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73328543"/>
        <w:docPartObj>
          <w:docPartGallery w:val="Cover Pages"/>
          <w:docPartUnique/>
        </w:docPartObj>
      </w:sdtPr>
      <w:sdtEndPr>
        <w:rPr>
          <w:sz w:val="48"/>
          <w:szCs w:val="48"/>
          <w:lang w:val="es-ES"/>
        </w:rPr>
      </w:sdtEndPr>
      <w:sdtContent>
        <w:p w14:paraId="7B4CDBBB" w14:textId="05C76F53" w:rsidR="006A5974" w:rsidRDefault="006A5974"/>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058"/>
          </w:tblGrid>
          <w:tr w:rsidR="006A5974" w14:paraId="72133173" w14:textId="77777777" w:rsidTr="006A5974">
            <w:tc>
              <w:tcPr>
                <w:tcW w:w="7058" w:type="dxa"/>
              </w:tcPr>
              <w:sdt>
                <w:sdtPr>
                  <w:rPr>
                    <w:rFonts w:asciiTheme="majorHAnsi" w:eastAsiaTheme="majorEastAsia" w:hAnsiTheme="majorHAnsi" w:cstheme="majorBidi"/>
                    <w:color w:val="156082" w:themeColor="accent1"/>
                    <w:sz w:val="88"/>
                    <w:szCs w:val="88"/>
                  </w:rPr>
                  <w:alias w:val="Título"/>
                  <w:id w:val="13406919"/>
                  <w:placeholder>
                    <w:docPart w:val="A2B376F3CF3C46C698BC489FEDE51A65"/>
                  </w:placeholder>
                  <w:dataBinding w:prefixMappings="xmlns:ns0='http://schemas.openxmlformats.org/package/2006/metadata/core-properties' xmlns:ns1='http://purl.org/dc/elements/1.1/'" w:xpath="/ns0:coreProperties[1]/ns1:title[1]" w:storeItemID="{6C3C8BC8-F283-45AE-878A-BAB7291924A1}"/>
                  <w:text/>
                </w:sdtPr>
                <w:sdtContent>
                  <w:p w14:paraId="7F1F6283" w14:textId="29D6F040" w:rsidR="006A5974" w:rsidRDefault="006A5974">
                    <w:pPr>
                      <w:pStyle w:val="Sinespaciado"/>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INTRODUCCIÓN AL SOFTWARE</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818"/>
          </w:tblGrid>
          <w:tr w:rsidR="006A5974" w14:paraId="481B939F" w14:textId="77777777" w:rsidTr="006A5974">
            <w:tc>
              <w:tcPr>
                <w:tcW w:w="6818" w:type="dxa"/>
                <w:tcMar>
                  <w:top w:w="216" w:type="dxa"/>
                  <w:left w:w="115" w:type="dxa"/>
                  <w:bottom w:w="216" w:type="dxa"/>
                  <w:right w:w="115" w:type="dxa"/>
                </w:tcMar>
              </w:tcPr>
              <w:sdt>
                <w:sdtPr>
                  <w:rPr>
                    <w:color w:val="156082" w:themeColor="accent1"/>
                    <w:sz w:val="28"/>
                    <w:szCs w:val="28"/>
                  </w:rPr>
                  <w:alias w:val="Autor"/>
                  <w:id w:val="13406928"/>
                  <w:placeholder>
                    <w:docPart w:val="584C0E273C43434F856CDC073C08042D"/>
                  </w:placeholder>
                  <w:dataBinding w:prefixMappings="xmlns:ns0='http://schemas.openxmlformats.org/package/2006/metadata/core-properties' xmlns:ns1='http://purl.org/dc/elements/1.1/'" w:xpath="/ns0:coreProperties[1]/ns1:creator[1]" w:storeItemID="{6C3C8BC8-F283-45AE-878A-BAB7291924A1}"/>
                  <w:text/>
                </w:sdtPr>
                <w:sdtContent>
                  <w:p w14:paraId="6116BF81" w14:textId="5FFD694E" w:rsidR="006A5974" w:rsidRDefault="006A5974">
                    <w:pPr>
                      <w:pStyle w:val="Sinespaciado"/>
                      <w:rPr>
                        <w:color w:val="156082" w:themeColor="accent1"/>
                        <w:sz w:val="28"/>
                        <w:szCs w:val="28"/>
                      </w:rPr>
                    </w:pPr>
                    <w:r>
                      <w:rPr>
                        <w:color w:val="156082" w:themeColor="accent1"/>
                        <w:sz w:val="28"/>
                        <w:szCs w:val="28"/>
                      </w:rPr>
                      <w:t>Daniel Estiven Arboleda Duque</w:t>
                    </w:r>
                  </w:p>
                </w:sdtContent>
              </w:sdt>
              <w:sdt>
                <w:sdtPr>
                  <w:rPr>
                    <w:color w:val="156082" w:themeColor="accent1"/>
                    <w:sz w:val="28"/>
                    <w:szCs w:val="28"/>
                  </w:rPr>
                  <w:alias w:val="Fecha"/>
                  <w:tag w:val="Fecha"/>
                  <w:id w:val="13406932"/>
                  <w:placeholder>
                    <w:docPart w:val="6C2F0B9ED4EE49F8948349537123FA50"/>
                  </w:placeholder>
                  <w:dataBinding w:prefixMappings="xmlns:ns0='http://schemas.microsoft.com/office/2006/coverPageProps'" w:xpath="/ns0:CoverPageProperties[1]/ns0:PublishDate[1]" w:storeItemID="{55AF091B-3C7A-41E3-B477-F2FDAA23CFDA}"/>
                  <w:date w:fullDate="2024-07-10T00:00:00Z">
                    <w:dateFormat w:val="d-M-yyyy"/>
                    <w:lid w:val="es-ES"/>
                    <w:storeMappedDataAs w:val="dateTime"/>
                    <w:calendar w:val="gregorian"/>
                  </w:date>
                </w:sdtPr>
                <w:sdtContent>
                  <w:p w14:paraId="40BDACD4" w14:textId="5263C44A" w:rsidR="006A5974" w:rsidRDefault="006A5974">
                    <w:pPr>
                      <w:pStyle w:val="Sinespaciado"/>
                      <w:rPr>
                        <w:color w:val="156082" w:themeColor="accent1"/>
                        <w:sz w:val="28"/>
                        <w:szCs w:val="28"/>
                      </w:rPr>
                    </w:pPr>
                    <w:r>
                      <w:rPr>
                        <w:color w:val="156082" w:themeColor="accent1"/>
                        <w:sz w:val="28"/>
                        <w:szCs w:val="28"/>
                        <w:lang w:val="es-ES"/>
                      </w:rPr>
                      <w:t>10-7-2024</w:t>
                    </w:r>
                  </w:p>
                </w:sdtContent>
              </w:sdt>
              <w:p w14:paraId="479C093F" w14:textId="77777777" w:rsidR="006A5974" w:rsidRDefault="006A5974">
                <w:pPr>
                  <w:pStyle w:val="Sinespaciado"/>
                  <w:rPr>
                    <w:color w:val="156082" w:themeColor="accent1"/>
                  </w:rPr>
                </w:pPr>
              </w:p>
            </w:tc>
          </w:tr>
        </w:tbl>
        <w:p w14:paraId="41C78999" w14:textId="3D0F0F36" w:rsidR="006A5974" w:rsidRDefault="006A5974">
          <w:pPr>
            <w:rPr>
              <w:sz w:val="48"/>
              <w:szCs w:val="48"/>
              <w:lang w:val="es-ES"/>
            </w:rPr>
          </w:pPr>
          <w:r>
            <w:rPr>
              <w:sz w:val="48"/>
              <w:szCs w:val="48"/>
              <w:lang w:val="es-ES"/>
            </w:rPr>
            <w:br w:type="page"/>
          </w:r>
        </w:p>
      </w:sdtContent>
    </w:sdt>
    <w:p w14:paraId="2D679F09" w14:textId="77777777" w:rsidR="006A5974" w:rsidRDefault="006A5974" w:rsidP="006A5974">
      <w:pPr>
        <w:jc w:val="center"/>
        <w:rPr>
          <w:lang w:val="es-ES"/>
        </w:rPr>
      </w:pPr>
    </w:p>
    <w:sdt>
      <w:sdtPr>
        <w:rPr>
          <w:lang w:val="es-ES"/>
        </w:rPr>
        <w:id w:val="-1986619804"/>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48A4E7A3" w14:textId="1C2EA70D" w:rsidR="00D0452C" w:rsidRDefault="00D0452C">
          <w:pPr>
            <w:pStyle w:val="TtuloTDC"/>
          </w:pPr>
          <w:r>
            <w:rPr>
              <w:lang w:val="es-ES"/>
            </w:rPr>
            <w:t>Tabla de contenido</w:t>
          </w:r>
        </w:p>
        <w:p w14:paraId="50101067" w14:textId="4C9F712D" w:rsidR="00D0452C" w:rsidRDefault="00D0452C">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71860044" w:history="1">
            <w:r w:rsidRPr="003C2641">
              <w:rPr>
                <w:rStyle w:val="Hipervnculo"/>
                <w:noProof/>
              </w:rPr>
              <w:t>Introducción al software</w:t>
            </w:r>
            <w:r>
              <w:rPr>
                <w:noProof/>
                <w:webHidden/>
              </w:rPr>
              <w:tab/>
            </w:r>
            <w:r>
              <w:rPr>
                <w:noProof/>
                <w:webHidden/>
              </w:rPr>
              <w:fldChar w:fldCharType="begin"/>
            </w:r>
            <w:r>
              <w:rPr>
                <w:noProof/>
                <w:webHidden/>
              </w:rPr>
              <w:instrText xml:space="preserve"> PAGEREF _Toc171860044 \h </w:instrText>
            </w:r>
            <w:r>
              <w:rPr>
                <w:noProof/>
                <w:webHidden/>
              </w:rPr>
            </w:r>
            <w:r>
              <w:rPr>
                <w:noProof/>
                <w:webHidden/>
              </w:rPr>
              <w:fldChar w:fldCharType="separate"/>
            </w:r>
            <w:r>
              <w:rPr>
                <w:noProof/>
                <w:webHidden/>
              </w:rPr>
              <w:t>2</w:t>
            </w:r>
            <w:r>
              <w:rPr>
                <w:noProof/>
                <w:webHidden/>
              </w:rPr>
              <w:fldChar w:fldCharType="end"/>
            </w:r>
          </w:hyperlink>
        </w:p>
        <w:p w14:paraId="13521716" w14:textId="7EBB2197" w:rsidR="00D0452C" w:rsidRDefault="00D0452C">
          <w:pPr>
            <w:pStyle w:val="TDC2"/>
            <w:tabs>
              <w:tab w:val="left" w:pos="720"/>
              <w:tab w:val="right" w:leader="dot" w:pos="8828"/>
            </w:tabs>
            <w:rPr>
              <w:rFonts w:eastAsiaTheme="minorEastAsia"/>
              <w:noProof/>
              <w:lang w:eastAsia="es-CO"/>
            </w:rPr>
          </w:pPr>
          <w:hyperlink w:anchor="_Toc171860045" w:history="1">
            <w:r w:rsidRPr="003C2641">
              <w:rPr>
                <w:rStyle w:val="Hipervnculo"/>
                <w:rFonts w:ascii="Wingdings" w:hAnsi="Wingdings"/>
                <w:noProof/>
              </w:rPr>
              <w:t></w:t>
            </w:r>
            <w:r>
              <w:rPr>
                <w:rFonts w:eastAsiaTheme="minorEastAsia"/>
                <w:noProof/>
                <w:lang w:eastAsia="es-CO"/>
              </w:rPr>
              <w:tab/>
            </w:r>
            <w:r w:rsidRPr="003C2641">
              <w:rPr>
                <w:rStyle w:val="Hipervnculo"/>
                <w:noProof/>
              </w:rPr>
              <w:t>Contextualización del taller</w:t>
            </w:r>
            <w:r>
              <w:rPr>
                <w:noProof/>
                <w:webHidden/>
              </w:rPr>
              <w:tab/>
            </w:r>
            <w:r>
              <w:rPr>
                <w:noProof/>
                <w:webHidden/>
              </w:rPr>
              <w:fldChar w:fldCharType="begin"/>
            </w:r>
            <w:r>
              <w:rPr>
                <w:noProof/>
                <w:webHidden/>
              </w:rPr>
              <w:instrText xml:space="preserve"> PAGEREF _Toc171860045 \h </w:instrText>
            </w:r>
            <w:r>
              <w:rPr>
                <w:noProof/>
                <w:webHidden/>
              </w:rPr>
            </w:r>
            <w:r>
              <w:rPr>
                <w:noProof/>
                <w:webHidden/>
              </w:rPr>
              <w:fldChar w:fldCharType="separate"/>
            </w:r>
            <w:r>
              <w:rPr>
                <w:noProof/>
                <w:webHidden/>
              </w:rPr>
              <w:t>2</w:t>
            </w:r>
            <w:r>
              <w:rPr>
                <w:noProof/>
                <w:webHidden/>
              </w:rPr>
              <w:fldChar w:fldCharType="end"/>
            </w:r>
          </w:hyperlink>
        </w:p>
        <w:p w14:paraId="4F4C6E66" w14:textId="467B9693" w:rsidR="00D0452C" w:rsidRDefault="00D0452C">
          <w:pPr>
            <w:pStyle w:val="TDC2"/>
            <w:tabs>
              <w:tab w:val="left" w:pos="720"/>
              <w:tab w:val="right" w:leader="dot" w:pos="8828"/>
            </w:tabs>
            <w:rPr>
              <w:rFonts w:eastAsiaTheme="minorEastAsia"/>
              <w:noProof/>
              <w:lang w:eastAsia="es-CO"/>
            </w:rPr>
          </w:pPr>
          <w:hyperlink w:anchor="_Toc171860046" w:history="1">
            <w:r w:rsidRPr="003C2641">
              <w:rPr>
                <w:rStyle w:val="Hipervnculo"/>
                <w:rFonts w:ascii="Wingdings" w:hAnsi="Wingdings"/>
                <w:noProof/>
              </w:rPr>
              <w:t></w:t>
            </w:r>
            <w:r>
              <w:rPr>
                <w:rFonts w:eastAsiaTheme="minorEastAsia"/>
                <w:noProof/>
                <w:lang w:eastAsia="es-CO"/>
              </w:rPr>
              <w:tab/>
            </w:r>
            <w:r w:rsidRPr="003C2641">
              <w:rPr>
                <w:rStyle w:val="Hipervnculo"/>
                <w:noProof/>
              </w:rPr>
              <w:t>Importancia de las pruebas de software</w:t>
            </w:r>
            <w:r>
              <w:rPr>
                <w:noProof/>
                <w:webHidden/>
              </w:rPr>
              <w:tab/>
            </w:r>
            <w:r>
              <w:rPr>
                <w:noProof/>
                <w:webHidden/>
              </w:rPr>
              <w:fldChar w:fldCharType="begin"/>
            </w:r>
            <w:r>
              <w:rPr>
                <w:noProof/>
                <w:webHidden/>
              </w:rPr>
              <w:instrText xml:space="preserve"> PAGEREF _Toc171860046 \h </w:instrText>
            </w:r>
            <w:r>
              <w:rPr>
                <w:noProof/>
                <w:webHidden/>
              </w:rPr>
            </w:r>
            <w:r>
              <w:rPr>
                <w:noProof/>
                <w:webHidden/>
              </w:rPr>
              <w:fldChar w:fldCharType="separate"/>
            </w:r>
            <w:r>
              <w:rPr>
                <w:noProof/>
                <w:webHidden/>
              </w:rPr>
              <w:t>2</w:t>
            </w:r>
            <w:r>
              <w:rPr>
                <w:noProof/>
                <w:webHidden/>
              </w:rPr>
              <w:fldChar w:fldCharType="end"/>
            </w:r>
          </w:hyperlink>
        </w:p>
        <w:p w14:paraId="42341CDD" w14:textId="2D7E4EEA" w:rsidR="00D0452C" w:rsidRDefault="00D0452C">
          <w:pPr>
            <w:pStyle w:val="TDC1"/>
            <w:tabs>
              <w:tab w:val="right" w:leader="dot" w:pos="8828"/>
            </w:tabs>
            <w:rPr>
              <w:rFonts w:eastAsiaTheme="minorEastAsia"/>
              <w:noProof/>
              <w:lang w:eastAsia="es-CO"/>
            </w:rPr>
          </w:pPr>
          <w:hyperlink w:anchor="_Toc171860047" w:history="1">
            <w:r w:rsidRPr="003C2641">
              <w:rPr>
                <w:rStyle w:val="Hipervnculo"/>
                <w:noProof/>
              </w:rPr>
              <w:t>Desarrollo Del Taller</w:t>
            </w:r>
            <w:r>
              <w:rPr>
                <w:noProof/>
                <w:webHidden/>
              </w:rPr>
              <w:tab/>
            </w:r>
            <w:r>
              <w:rPr>
                <w:noProof/>
                <w:webHidden/>
              </w:rPr>
              <w:fldChar w:fldCharType="begin"/>
            </w:r>
            <w:r>
              <w:rPr>
                <w:noProof/>
                <w:webHidden/>
              </w:rPr>
              <w:instrText xml:space="preserve"> PAGEREF _Toc171860047 \h </w:instrText>
            </w:r>
            <w:r>
              <w:rPr>
                <w:noProof/>
                <w:webHidden/>
              </w:rPr>
            </w:r>
            <w:r>
              <w:rPr>
                <w:noProof/>
                <w:webHidden/>
              </w:rPr>
              <w:fldChar w:fldCharType="separate"/>
            </w:r>
            <w:r>
              <w:rPr>
                <w:noProof/>
                <w:webHidden/>
              </w:rPr>
              <w:t>2</w:t>
            </w:r>
            <w:r>
              <w:rPr>
                <w:noProof/>
                <w:webHidden/>
              </w:rPr>
              <w:fldChar w:fldCharType="end"/>
            </w:r>
          </w:hyperlink>
        </w:p>
        <w:p w14:paraId="64443402" w14:textId="682394FF" w:rsidR="00D0452C" w:rsidRDefault="00D0452C">
          <w:pPr>
            <w:pStyle w:val="TDC2"/>
            <w:tabs>
              <w:tab w:val="left" w:pos="720"/>
              <w:tab w:val="right" w:leader="dot" w:pos="8828"/>
            </w:tabs>
            <w:rPr>
              <w:rFonts w:eastAsiaTheme="minorEastAsia"/>
              <w:noProof/>
              <w:lang w:eastAsia="es-CO"/>
            </w:rPr>
          </w:pPr>
          <w:hyperlink w:anchor="_Toc171860048" w:history="1">
            <w:r w:rsidRPr="003C2641">
              <w:rPr>
                <w:rStyle w:val="Hipervnculo"/>
                <w:rFonts w:ascii="Wingdings" w:hAnsi="Wingdings"/>
                <w:noProof/>
                <w:lang w:val="es-ES"/>
              </w:rPr>
              <w:t></w:t>
            </w:r>
            <w:r>
              <w:rPr>
                <w:rFonts w:eastAsiaTheme="minorEastAsia"/>
                <w:noProof/>
                <w:lang w:eastAsia="es-CO"/>
              </w:rPr>
              <w:tab/>
            </w:r>
            <w:r w:rsidRPr="003C2641">
              <w:rPr>
                <w:rStyle w:val="Hipervnculo"/>
                <w:noProof/>
                <w:lang w:val="es-ES"/>
              </w:rPr>
              <w:t>¿Qué es el software?</w:t>
            </w:r>
            <w:r>
              <w:rPr>
                <w:noProof/>
                <w:webHidden/>
              </w:rPr>
              <w:tab/>
            </w:r>
            <w:r>
              <w:rPr>
                <w:noProof/>
                <w:webHidden/>
              </w:rPr>
              <w:fldChar w:fldCharType="begin"/>
            </w:r>
            <w:r>
              <w:rPr>
                <w:noProof/>
                <w:webHidden/>
              </w:rPr>
              <w:instrText xml:space="preserve"> PAGEREF _Toc171860048 \h </w:instrText>
            </w:r>
            <w:r>
              <w:rPr>
                <w:noProof/>
                <w:webHidden/>
              </w:rPr>
            </w:r>
            <w:r>
              <w:rPr>
                <w:noProof/>
                <w:webHidden/>
              </w:rPr>
              <w:fldChar w:fldCharType="separate"/>
            </w:r>
            <w:r>
              <w:rPr>
                <w:noProof/>
                <w:webHidden/>
              </w:rPr>
              <w:t>2</w:t>
            </w:r>
            <w:r>
              <w:rPr>
                <w:noProof/>
                <w:webHidden/>
              </w:rPr>
              <w:fldChar w:fldCharType="end"/>
            </w:r>
          </w:hyperlink>
        </w:p>
        <w:p w14:paraId="278C15E2" w14:textId="686E7162" w:rsidR="00D0452C" w:rsidRDefault="00D0452C">
          <w:pPr>
            <w:pStyle w:val="TDC3"/>
            <w:tabs>
              <w:tab w:val="left" w:pos="960"/>
              <w:tab w:val="right" w:leader="dot" w:pos="8828"/>
            </w:tabs>
            <w:rPr>
              <w:rFonts w:eastAsiaTheme="minorEastAsia"/>
              <w:noProof/>
              <w:lang w:eastAsia="es-CO"/>
            </w:rPr>
          </w:pPr>
          <w:hyperlink w:anchor="_Toc171860049" w:history="1">
            <w:r w:rsidRPr="003C2641">
              <w:rPr>
                <w:rStyle w:val="Hipervnculo"/>
                <w:rFonts w:ascii="Wingdings" w:hAnsi="Wingdings"/>
                <w:noProof/>
                <w:lang w:val="es-ES"/>
              </w:rPr>
              <w:t></w:t>
            </w:r>
            <w:r>
              <w:rPr>
                <w:rFonts w:eastAsiaTheme="minorEastAsia"/>
                <w:noProof/>
                <w:lang w:eastAsia="es-CO"/>
              </w:rPr>
              <w:tab/>
            </w:r>
            <w:r w:rsidRPr="003C2641">
              <w:rPr>
                <w:rStyle w:val="Hipervnculo"/>
                <w:noProof/>
                <w:lang w:val="es-ES"/>
              </w:rPr>
              <w:t>Definición de software</w:t>
            </w:r>
            <w:r>
              <w:rPr>
                <w:noProof/>
                <w:webHidden/>
              </w:rPr>
              <w:tab/>
            </w:r>
            <w:r>
              <w:rPr>
                <w:noProof/>
                <w:webHidden/>
              </w:rPr>
              <w:fldChar w:fldCharType="begin"/>
            </w:r>
            <w:r>
              <w:rPr>
                <w:noProof/>
                <w:webHidden/>
              </w:rPr>
              <w:instrText xml:space="preserve"> PAGEREF _Toc171860049 \h </w:instrText>
            </w:r>
            <w:r>
              <w:rPr>
                <w:noProof/>
                <w:webHidden/>
              </w:rPr>
            </w:r>
            <w:r>
              <w:rPr>
                <w:noProof/>
                <w:webHidden/>
              </w:rPr>
              <w:fldChar w:fldCharType="separate"/>
            </w:r>
            <w:r>
              <w:rPr>
                <w:noProof/>
                <w:webHidden/>
              </w:rPr>
              <w:t>2</w:t>
            </w:r>
            <w:r>
              <w:rPr>
                <w:noProof/>
                <w:webHidden/>
              </w:rPr>
              <w:fldChar w:fldCharType="end"/>
            </w:r>
          </w:hyperlink>
        </w:p>
        <w:p w14:paraId="44303AD2" w14:textId="53B9D512" w:rsidR="00D0452C" w:rsidRDefault="00D0452C">
          <w:pPr>
            <w:pStyle w:val="TDC3"/>
            <w:tabs>
              <w:tab w:val="left" w:pos="960"/>
              <w:tab w:val="right" w:leader="dot" w:pos="8828"/>
            </w:tabs>
            <w:rPr>
              <w:rFonts w:eastAsiaTheme="minorEastAsia"/>
              <w:noProof/>
              <w:lang w:eastAsia="es-CO"/>
            </w:rPr>
          </w:pPr>
          <w:hyperlink w:anchor="_Toc171860050" w:history="1">
            <w:r w:rsidRPr="003C2641">
              <w:rPr>
                <w:rStyle w:val="Hipervnculo"/>
                <w:rFonts w:ascii="Wingdings" w:eastAsia="Times New Roman" w:hAnsi="Wingdings"/>
                <w:noProof/>
                <w:lang w:eastAsia="es-CO"/>
              </w:rPr>
              <w:t></w:t>
            </w:r>
            <w:r>
              <w:rPr>
                <w:rFonts w:eastAsiaTheme="minorEastAsia"/>
                <w:noProof/>
                <w:lang w:eastAsia="es-CO"/>
              </w:rPr>
              <w:tab/>
            </w:r>
            <w:r w:rsidRPr="003C2641">
              <w:rPr>
                <w:rStyle w:val="Hipervnculo"/>
                <w:rFonts w:eastAsia="Times New Roman"/>
                <w:noProof/>
                <w:lang w:eastAsia="es-CO"/>
              </w:rPr>
              <w:t>Importancia del software en la actualidad</w:t>
            </w:r>
            <w:r>
              <w:rPr>
                <w:noProof/>
                <w:webHidden/>
              </w:rPr>
              <w:tab/>
            </w:r>
            <w:r>
              <w:rPr>
                <w:noProof/>
                <w:webHidden/>
              </w:rPr>
              <w:fldChar w:fldCharType="begin"/>
            </w:r>
            <w:r>
              <w:rPr>
                <w:noProof/>
                <w:webHidden/>
              </w:rPr>
              <w:instrText xml:space="preserve"> PAGEREF _Toc171860050 \h </w:instrText>
            </w:r>
            <w:r>
              <w:rPr>
                <w:noProof/>
                <w:webHidden/>
              </w:rPr>
            </w:r>
            <w:r>
              <w:rPr>
                <w:noProof/>
                <w:webHidden/>
              </w:rPr>
              <w:fldChar w:fldCharType="separate"/>
            </w:r>
            <w:r>
              <w:rPr>
                <w:noProof/>
                <w:webHidden/>
              </w:rPr>
              <w:t>2</w:t>
            </w:r>
            <w:r>
              <w:rPr>
                <w:noProof/>
                <w:webHidden/>
              </w:rPr>
              <w:fldChar w:fldCharType="end"/>
            </w:r>
          </w:hyperlink>
        </w:p>
        <w:p w14:paraId="094D5B37" w14:textId="16E95456" w:rsidR="00D0452C" w:rsidRDefault="00D0452C">
          <w:pPr>
            <w:pStyle w:val="TDC3"/>
            <w:tabs>
              <w:tab w:val="left" w:pos="960"/>
              <w:tab w:val="right" w:leader="dot" w:pos="8828"/>
            </w:tabs>
            <w:rPr>
              <w:rFonts w:eastAsiaTheme="minorEastAsia"/>
              <w:noProof/>
              <w:lang w:eastAsia="es-CO"/>
            </w:rPr>
          </w:pPr>
          <w:hyperlink w:anchor="_Toc171860051" w:history="1">
            <w:r w:rsidRPr="003C2641">
              <w:rPr>
                <w:rStyle w:val="Hipervnculo"/>
                <w:rFonts w:ascii="Wingdings" w:hAnsi="Wingdings"/>
                <w:noProof/>
              </w:rPr>
              <w:t></w:t>
            </w:r>
            <w:r>
              <w:rPr>
                <w:rFonts w:eastAsiaTheme="minorEastAsia"/>
                <w:noProof/>
                <w:lang w:eastAsia="es-CO"/>
              </w:rPr>
              <w:tab/>
            </w:r>
            <w:r w:rsidRPr="003C2641">
              <w:rPr>
                <w:rStyle w:val="Hipervnculo"/>
                <w:noProof/>
              </w:rPr>
              <w:t>Ejemplos de software en diferentes sectores</w:t>
            </w:r>
            <w:r>
              <w:rPr>
                <w:noProof/>
                <w:webHidden/>
              </w:rPr>
              <w:tab/>
            </w:r>
            <w:r>
              <w:rPr>
                <w:noProof/>
                <w:webHidden/>
              </w:rPr>
              <w:fldChar w:fldCharType="begin"/>
            </w:r>
            <w:r>
              <w:rPr>
                <w:noProof/>
                <w:webHidden/>
              </w:rPr>
              <w:instrText xml:space="preserve"> PAGEREF _Toc171860051 \h </w:instrText>
            </w:r>
            <w:r>
              <w:rPr>
                <w:noProof/>
                <w:webHidden/>
              </w:rPr>
            </w:r>
            <w:r>
              <w:rPr>
                <w:noProof/>
                <w:webHidden/>
              </w:rPr>
              <w:fldChar w:fldCharType="separate"/>
            </w:r>
            <w:r>
              <w:rPr>
                <w:noProof/>
                <w:webHidden/>
              </w:rPr>
              <w:t>2</w:t>
            </w:r>
            <w:r>
              <w:rPr>
                <w:noProof/>
                <w:webHidden/>
              </w:rPr>
              <w:fldChar w:fldCharType="end"/>
            </w:r>
          </w:hyperlink>
        </w:p>
        <w:p w14:paraId="77B1070C" w14:textId="5D2930C8" w:rsidR="00D0452C" w:rsidRDefault="00D0452C">
          <w:pPr>
            <w:pStyle w:val="TDC2"/>
            <w:tabs>
              <w:tab w:val="left" w:pos="720"/>
              <w:tab w:val="right" w:leader="dot" w:pos="8828"/>
            </w:tabs>
            <w:rPr>
              <w:rFonts w:eastAsiaTheme="minorEastAsia"/>
              <w:noProof/>
              <w:lang w:eastAsia="es-CO"/>
            </w:rPr>
          </w:pPr>
          <w:hyperlink w:anchor="_Toc171860052" w:history="1">
            <w:r w:rsidRPr="003C2641">
              <w:rPr>
                <w:rStyle w:val="Hipervnculo"/>
                <w:rFonts w:ascii="Wingdings" w:hAnsi="Wingdings"/>
                <w:noProof/>
              </w:rPr>
              <w:t></w:t>
            </w:r>
            <w:r>
              <w:rPr>
                <w:rFonts w:eastAsiaTheme="minorEastAsia"/>
                <w:noProof/>
                <w:lang w:eastAsia="es-CO"/>
              </w:rPr>
              <w:tab/>
            </w:r>
            <w:r w:rsidRPr="003C2641">
              <w:rPr>
                <w:rStyle w:val="Hipervnculo"/>
                <w:noProof/>
              </w:rPr>
              <w:t>¿Qué es una licencia de software?</w:t>
            </w:r>
            <w:r>
              <w:rPr>
                <w:noProof/>
                <w:webHidden/>
              </w:rPr>
              <w:tab/>
            </w:r>
            <w:r>
              <w:rPr>
                <w:noProof/>
                <w:webHidden/>
              </w:rPr>
              <w:fldChar w:fldCharType="begin"/>
            </w:r>
            <w:r>
              <w:rPr>
                <w:noProof/>
                <w:webHidden/>
              </w:rPr>
              <w:instrText xml:space="preserve"> PAGEREF _Toc171860052 \h </w:instrText>
            </w:r>
            <w:r>
              <w:rPr>
                <w:noProof/>
                <w:webHidden/>
              </w:rPr>
            </w:r>
            <w:r>
              <w:rPr>
                <w:noProof/>
                <w:webHidden/>
              </w:rPr>
              <w:fldChar w:fldCharType="separate"/>
            </w:r>
            <w:r>
              <w:rPr>
                <w:noProof/>
                <w:webHidden/>
              </w:rPr>
              <w:t>2</w:t>
            </w:r>
            <w:r>
              <w:rPr>
                <w:noProof/>
                <w:webHidden/>
              </w:rPr>
              <w:fldChar w:fldCharType="end"/>
            </w:r>
          </w:hyperlink>
        </w:p>
        <w:p w14:paraId="5D684ECB" w14:textId="54CC7FBC" w:rsidR="00D0452C" w:rsidRDefault="00D0452C">
          <w:pPr>
            <w:pStyle w:val="TDC3"/>
            <w:tabs>
              <w:tab w:val="left" w:pos="960"/>
              <w:tab w:val="right" w:leader="dot" w:pos="8828"/>
            </w:tabs>
            <w:rPr>
              <w:rFonts w:eastAsiaTheme="minorEastAsia"/>
              <w:noProof/>
              <w:lang w:eastAsia="es-CO"/>
            </w:rPr>
          </w:pPr>
          <w:hyperlink w:anchor="_Toc171860053" w:history="1">
            <w:r w:rsidRPr="003C2641">
              <w:rPr>
                <w:rStyle w:val="Hipervnculo"/>
                <w:rFonts w:ascii="Wingdings" w:eastAsia="Times New Roman" w:hAnsi="Wingdings"/>
                <w:noProof/>
                <w:lang w:eastAsia="es-CO"/>
              </w:rPr>
              <w:t></w:t>
            </w:r>
            <w:r>
              <w:rPr>
                <w:rFonts w:eastAsiaTheme="minorEastAsia"/>
                <w:noProof/>
                <w:lang w:eastAsia="es-CO"/>
              </w:rPr>
              <w:tab/>
            </w:r>
            <w:r w:rsidRPr="003C2641">
              <w:rPr>
                <w:rStyle w:val="Hipervnculo"/>
                <w:rFonts w:eastAsia="Times New Roman"/>
                <w:noProof/>
                <w:lang w:eastAsia="es-CO"/>
              </w:rPr>
              <w:t>Definición y propósito de una licencia de software</w:t>
            </w:r>
            <w:r>
              <w:rPr>
                <w:noProof/>
                <w:webHidden/>
              </w:rPr>
              <w:tab/>
            </w:r>
            <w:r>
              <w:rPr>
                <w:noProof/>
                <w:webHidden/>
              </w:rPr>
              <w:fldChar w:fldCharType="begin"/>
            </w:r>
            <w:r>
              <w:rPr>
                <w:noProof/>
                <w:webHidden/>
              </w:rPr>
              <w:instrText xml:space="preserve"> PAGEREF _Toc171860053 \h </w:instrText>
            </w:r>
            <w:r>
              <w:rPr>
                <w:noProof/>
                <w:webHidden/>
              </w:rPr>
            </w:r>
            <w:r>
              <w:rPr>
                <w:noProof/>
                <w:webHidden/>
              </w:rPr>
              <w:fldChar w:fldCharType="separate"/>
            </w:r>
            <w:r>
              <w:rPr>
                <w:noProof/>
                <w:webHidden/>
              </w:rPr>
              <w:t>2</w:t>
            </w:r>
            <w:r>
              <w:rPr>
                <w:noProof/>
                <w:webHidden/>
              </w:rPr>
              <w:fldChar w:fldCharType="end"/>
            </w:r>
          </w:hyperlink>
        </w:p>
        <w:p w14:paraId="05A3B045" w14:textId="49D9AE03" w:rsidR="00D0452C" w:rsidRDefault="00D0452C">
          <w:pPr>
            <w:pStyle w:val="TDC3"/>
            <w:tabs>
              <w:tab w:val="left" w:pos="960"/>
              <w:tab w:val="right" w:leader="dot" w:pos="8828"/>
            </w:tabs>
            <w:rPr>
              <w:rFonts w:eastAsiaTheme="minorEastAsia"/>
              <w:noProof/>
              <w:lang w:eastAsia="es-CO"/>
            </w:rPr>
          </w:pPr>
          <w:hyperlink w:anchor="_Toc171860054" w:history="1">
            <w:r w:rsidRPr="003C2641">
              <w:rPr>
                <w:rStyle w:val="Hipervnculo"/>
                <w:rFonts w:ascii="Wingdings" w:hAnsi="Wingdings"/>
                <w:noProof/>
              </w:rPr>
              <w:t></w:t>
            </w:r>
            <w:r>
              <w:rPr>
                <w:rFonts w:eastAsiaTheme="minorEastAsia"/>
                <w:noProof/>
                <w:lang w:eastAsia="es-CO"/>
              </w:rPr>
              <w:tab/>
            </w:r>
            <w:r w:rsidRPr="003C2641">
              <w:rPr>
                <w:rStyle w:val="Hipervnculo"/>
                <w:noProof/>
              </w:rPr>
              <w:t>Diferencias entre licencias de software y otros tipos de licencias.</w:t>
            </w:r>
            <w:r>
              <w:rPr>
                <w:noProof/>
                <w:webHidden/>
              </w:rPr>
              <w:tab/>
            </w:r>
            <w:r>
              <w:rPr>
                <w:noProof/>
                <w:webHidden/>
              </w:rPr>
              <w:fldChar w:fldCharType="begin"/>
            </w:r>
            <w:r>
              <w:rPr>
                <w:noProof/>
                <w:webHidden/>
              </w:rPr>
              <w:instrText xml:space="preserve"> PAGEREF _Toc171860054 \h </w:instrText>
            </w:r>
            <w:r>
              <w:rPr>
                <w:noProof/>
                <w:webHidden/>
              </w:rPr>
            </w:r>
            <w:r>
              <w:rPr>
                <w:noProof/>
                <w:webHidden/>
              </w:rPr>
              <w:fldChar w:fldCharType="separate"/>
            </w:r>
            <w:r>
              <w:rPr>
                <w:noProof/>
                <w:webHidden/>
              </w:rPr>
              <w:t>2</w:t>
            </w:r>
            <w:r>
              <w:rPr>
                <w:noProof/>
                <w:webHidden/>
              </w:rPr>
              <w:fldChar w:fldCharType="end"/>
            </w:r>
          </w:hyperlink>
        </w:p>
        <w:p w14:paraId="73ADF778" w14:textId="02F5E6FC" w:rsidR="00D0452C" w:rsidRDefault="00D0452C">
          <w:pPr>
            <w:pStyle w:val="TDC2"/>
            <w:tabs>
              <w:tab w:val="left" w:pos="720"/>
              <w:tab w:val="right" w:leader="dot" w:pos="8828"/>
            </w:tabs>
            <w:rPr>
              <w:rFonts w:eastAsiaTheme="minorEastAsia"/>
              <w:noProof/>
              <w:lang w:eastAsia="es-CO"/>
            </w:rPr>
          </w:pPr>
          <w:hyperlink w:anchor="_Toc171860055" w:history="1">
            <w:r w:rsidRPr="003C2641">
              <w:rPr>
                <w:rStyle w:val="Hipervnculo"/>
                <w:rFonts w:ascii="Wingdings" w:hAnsi="Wingdings"/>
                <w:noProof/>
              </w:rPr>
              <w:t></w:t>
            </w:r>
            <w:r>
              <w:rPr>
                <w:rFonts w:eastAsiaTheme="minorEastAsia"/>
                <w:noProof/>
                <w:lang w:eastAsia="es-CO"/>
              </w:rPr>
              <w:tab/>
            </w:r>
            <w:r w:rsidRPr="003C2641">
              <w:rPr>
                <w:rStyle w:val="Hipervnculo"/>
                <w:noProof/>
              </w:rPr>
              <w:t>Tipos de licencias de software.</w:t>
            </w:r>
            <w:r>
              <w:rPr>
                <w:noProof/>
                <w:webHidden/>
              </w:rPr>
              <w:tab/>
            </w:r>
            <w:r>
              <w:rPr>
                <w:noProof/>
                <w:webHidden/>
              </w:rPr>
              <w:fldChar w:fldCharType="begin"/>
            </w:r>
            <w:r>
              <w:rPr>
                <w:noProof/>
                <w:webHidden/>
              </w:rPr>
              <w:instrText xml:space="preserve"> PAGEREF _Toc171860055 \h </w:instrText>
            </w:r>
            <w:r>
              <w:rPr>
                <w:noProof/>
                <w:webHidden/>
              </w:rPr>
            </w:r>
            <w:r>
              <w:rPr>
                <w:noProof/>
                <w:webHidden/>
              </w:rPr>
              <w:fldChar w:fldCharType="separate"/>
            </w:r>
            <w:r>
              <w:rPr>
                <w:noProof/>
                <w:webHidden/>
              </w:rPr>
              <w:t>2</w:t>
            </w:r>
            <w:r>
              <w:rPr>
                <w:noProof/>
                <w:webHidden/>
              </w:rPr>
              <w:fldChar w:fldCharType="end"/>
            </w:r>
          </w:hyperlink>
        </w:p>
        <w:p w14:paraId="73FB9D78" w14:textId="0C7E52B7" w:rsidR="00D0452C" w:rsidRDefault="00D0452C">
          <w:pPr>
            <w:pStyle w:val="TDC3"/>
            <w:tabs>
              <w:tab w:val="left" w:pos="960"/>
              <w:tab w:val="right" w:leader="dot" w:pos="8828"/>
            </w:tabs>
            <w:rPr>
              <w:rFonts w:eastAsiaTheme="minorEastAsia"/>
              <w:noProof/>
              <w:lang w:eastAsia="es-CO"/>
            </w:rPr>
          </w:pPr>
          <w:hyperlink w:anchor="_Toc171860056" w:history="1">
            <w:r w:rsidRPr="003C2641">
              <w:rPr>
                <w:rStyle w:val="Hipervnculo"/>
                <w:rFonts w:ascii="Wingdings" w:hAnsi="Wingdings"/>
                <w:noProof/>
              </w:rPr>
              <w:t></w:t>
            </w:r>
            <w:r>
              <w:rPr>
                <w:rFonts w:eastAsiaTheme="minorEastAsia"/>
                <w:noProof/>
                <w:lang w:eastAsia="es-CO"/>
              </w:rPr>
              <w:tab/>
            </w:r>
            <w:r w:rsidRPr="003C2641">
              <w:rPr>
                <w:rStyle w:val="Hipervnculo"/>
                <w:noProof/>
              </w:rPr>
              <w:t>Licencias de software propietario.</w:t>
            </w:r>
            <w:r>
              <w:rPr>
                <w:noProof/>
                <w:webHidden/>
              </w:rPr>
              <w:tab/>
            </w:r>
            <w:r>
              <w:rPr>
                <w:noProof/>
                <w:webHidden/>
              </w:rPr>
              <w:fldChar w:fldCharType="begin"/>
            </w:r>
            <w:r>
              <w:rPr>
                <w:noProof/>
                <w:webHidden/>
              </w:rPr>
              <w:instrText xml:space="preserve"> PAGEREF _Toc171860056 \h </w:instrText>
            </w:r>
            <w:r>
              <w:rPr>
                <w:noProof/>
                <w:webHidden/>
              </w:rPr>
            </w:r>
            <w:r>
              <w:rPr>
                <w:noProof/>
                <w:webHidden/>
              </w:rPr>
              <w:fldChar w:fldCharType="separate"/>
            </w:r>
            <w:r>
              <w:rPr>
                <w:noProof/>
                <w:webHidden/>
              </w:rPr>
              <w:t>2</w:t>
            </w:r>
            <w:r>
              <w:rPr>
                <w:noProof/>
                <w:webHidden/>
              </w:rPr>
              <w:fldChar w:fldCharType="end"/>
            </w:r>
          </w:hyperlink>
        </w:p>
        <w:p w14:paraId="16D4ED92" w14:textId="512A490F" w:rsidR="00D0452C" w:rsidRDefault="00D0452C">
          <w:pPr>
            <w:pStyle w:val="TDC3"/>
            <w:tabs>
              <w:tab w:val="left" w:pos="960"/>
              <w:tab w:val="right" w:leader="dot" w:pos="8828"/>
            </w:tabs>
            <w:rPr>
              <w:rFonts w:eastAsiaTheme="minorEastAsia"/>
              <w:noProof/>
              <w:lang w:eastAsia="es-CO"/>
            </w:rPr>
          </w:pPr>
          <w:hyperlink w:anchor="_Toc171860057" w:history="1">
            <w:r w:rsidRPr="003C2641">
              <w:rPr>
                <w:rStyle w:val="Hipervnculo"/>
                <w:rFonts w:ascii="Wingdings" w:hAnsi="Wingdings"/>
                <w:noProof/>
              </w:rPr>
              <w:t></w:t>
            </w:r>
            <w:r>
              <w:rPr>
                <w:rFonts w:eastAsiaTheme="minorEastAsia"/>
                <w:noProof/>
                <w:lang w:eastAsia="es-CO"/>
              </w:rPr>
              <w:tab/>
            </w:r>
            <w:r w:rsidRPr="003C2641">
              <w:rPr>
                <w:rStyle w:val="Hipervnculo"/>
                <w:noProof/>
              </w:rPr>
              <w:t>Licencias de software libre.</w:t>
            </w:r>
            <w:r>
              <w:rPr>
                <w:noProof/>
                <w:webHidden/>
              </w:rPr>
              <w:tab/>
            </w:r>
            <w:r>
              <w:rPr>
                <w:noProof/>
                <w:webHidden/>
              </w:rPr>
              <w:fldChar w:fldCharType="begin"/>
            </w:r>
            <w:r>
              <w:rPr>
                <w:noProof/>
                <w:webHidden/>
              </w:rPr>
              <w:instrText xml:space="preserve"> PAGEREF _Toc171860057 \h </w:instrText>
            </w:r>
            <w:r>
              <w:rPr>
                <w:noProof/>
                <w:webHidden/>
              </w:rPr>
            </w:r>
            <w:r>
              <w:rPr>
                <w:noProof/>
                <w:webHidden/>
              </w:rPr>
              <w:fldChar w:fldCharType="separate"/>
            </w:r>
            <w:r>
              <w:rPr>
                <w:noProof/>
                <w:webHidden/>
              </w:rPr>
              <w:t>2</w:t>
            </w:r>
            <w:r>
              <w:rPr>
                <w:noProof/>
                <w:webHidden/>
              </w:rPr>
              <w:fldChar w:fldCharType="end"/>
            </w:r>
          </w:hyperlink>
        </w:p>
        <w:p w14:paraId="01AABFF4" w14:textId="69B59AFF" w:rsidR="00D0452C" w:rsidRDefault="00D0452C">
          <w:pPr>
            <w:pStyle w:val="TDC3"/>
            <w:tabs>
              <w:tab w:val="left" w:pos="960"/>
              <w:tab w:val="right" w:leader="dot" w:pos="8828"/>
            </w:tabs>
            <w:rPr>
              <w:rFonts w:eastAsiaTheme="minorEastAsia"/>
              <w:noProof/>
              <w:lang w:eastAsia="es-CO"/>
            </w:rPr>
          </w:pPr>
          <w:hyperlink w:anchor="_Toc171860058" w:history="1">
            <w:r w:rsidRPr="003C2641">
              <w:rPr>
                <w:rStyle w:val="Hipervnculo"/>
                <w:rFonts w:ascii="Wingdings" w:hAnsi="Wingdings"/>
                <w:noProof/>
              </w:rPr>
              <w:t></w:t>
            </w:r>
            <w:r>
              <w:rPr>
                <w:rFonts w:eastAsiaTheme="minorEastAsia"/>
                <w:noProof/>
                <w:lang w:eastAsia="es-CO"/>
              </w:rPr>
              <w:tab/>
            </w:r>
            <w:r w:rsidRPr="003C2641">
              <w:rPr>
                <w:rStyle w:val="Hipervnculo"/>
                <w:noProof/>
              </w:rPr>
              <w:t>Licencias de software de código abierto.</w:t>
            </w:r>
            <w:r>
              <w:rPr>
                <w:noProof/>
                <w:webHidden/>
              </w:rPr>
              <w:tab/>
            </w:r>
            <w:r>
              <w:rPr>
                <w:noProof/>
                <w:webHidden/>
              </w:rPr>
              <w:fldChar w:fldCharType="begin"/>
            </w:r>
            <w:r>
              <w:rPr>
                <w:noProof/>
                <w:webHidden/>
              </w:rPr>
              <w:instrText xml:space="preserve"> PAGEREF _Toc171860058 \h </w:instrText>
            </w:r>
            <w:r>
              <w:rPr>
                <w:noProof/>
                <w:webHidden/>
              </w:rPr>
            </w:r>
            <w:r>
              <w:rPr>
                <w:noProof/>
                <w:webHidden/>
              </w:rPr>
              <w:fldChar w:fldCharType="separate"/>
            </w:r>
            <w:r>
              <w:rPr>
                <w:noProof/>
                <w:webHidden/>
              </w:rPr>
              <w:t>2</w:t>
            </w:r>
            <w:r>
              <w:rPr>
                <w:noProof/>
                <w:webHidden/>
              </w:rPr>
              <w:fldChar w:fldCharType="end"/>
            </w:r>
          </w:hyperlink>
        </w:p>
        <w:p w14:paraId="0E9292D0" w14:textId="08F05FB6" w:rsidR="00D0452C" w:rsidRDefault="00D0452C">
          <w:pPr>
            <w:pStyle w:val="TDC3"/>
            <w:tabs>
              <w:tab w:val="left" w:pos="960"/>
              <w:tab w:val="right" w:leader="dot" w:pos="8828"/>
            </w:tabs>
            <w:rPr>
              <w:rFonts w:eastAsiaTheme="minorEastAsia"/>
              <w:noProof/>
              <w:lang w:eastAsia="es-CO"/>
            </w:rPr>
          </w:pPr>
          <w:hyperlink w:anchor="_Toc171860059" w:history="1">
            <w:r w:rsidRPr="003C2641">
              <w:rPr>
                <w:rStyle w:val="Hipervnculo"/>
                <w:rFonts w:ascii="Wingdings" w:hAnsi="Wingdings"/>
                <w:noProof/>
              </w:rPr>
              <w:t></w:t>
            </w:r>
            <w:r>
              <w:rPr>
                <w:rFonts w:eastAsiaTheme="minorEastAsia"/>
                <w:noProof/>
                <w:lang w:eastAsia="es-CO"/>
              </w:rPr>
              <w:tab/>
            </w:r>
            <w:r w:rsidRPr="003C2641">
              <w:rPr>
                <w:rStyle w:val="Hipervnculo"/>
                <w:noProof/>
              </w:rPr>
              <w:t>Licencias de software freeware y shareware.</w:t>
            </w:r>
            <w:r>
              <w:rPr>
                <w:noProof/>
                <w:webHidden/>
              </w:rPr>
              <w:tab/>
            </w:r>
            <w:r>
              <w:rPr>
                <w:noProof/>
                <w:webHidden/>
              </w:rPr>
              <w:fldChar w:fldCharType="begin"/>
            </w:r>
            <w:r>
              <w:rPr>
                <w:noProof/>
                <w:webHidden/>
              </w:rPr>
              <w:instrText xml:space="preserve"> PAGEREF _Toc171860059 \h </w:instrText>
            </w:r>
            <w:r>
              <w:rPr>
                <w:noProof/>
                <w:webHidden/>
              </w:rPr>
            </w:r>
            <w:r>
              <w:rPr>
                <w:noProof/>
                <w:webHidden/>
              </w:rPr>
              <w:fldChar w:fldCharType="separate"/>
            </w:r>
            <w:r>
              <w:rPr>
                <w:noProof/>
                <w:webHidden/>
              </w:rPr>
              <w:t>2</w:t>
            </w:r>
            <w:r>
              <w:rPr>
                <w:noProof/>
                <w:webHidden/>
              </w:rPr>
              <w:fldChar w:fldCharType="end"/>
            </w:r>
          </w:hyperlink>
        </w:p>
        <w:p w14:paraId="2816FE9F" w14:textId="31882E54" w:rsidR="00D0452C" w:rsidRDefault="00D0452C">
          <w:pPr>
            <w:pStyle w:val="TDC2"/>
            <w:tabs>
              <w:tab w:val="left" w:pos="720"/>
              <w:tab w:val="right" w:leader="dot" w:pos="8828"/>
            </w:tabs>
            <w:rPr>
              <w:rFonts w:eastAsiaTheme="minorEastAsia"/>
              <w:noProof/>
              <w:lang w:eastAsia="es-CO"/>
            </w:rPr>
          </w:pPr>
          <w:hyperlink w:anchor="_Toc171860060" w:history="1">
            <w:r w:rsidRPr="003C2641">
              <w:rPr>
                <w:rStyle w:val="Hipervnculo"/>
                <w:rFonts w:ascii="Wingdings" w:hAnsi="Wingdings"/>
                <w:noProof/>
              </w:rPr>
              <w:t></w:t>
            </w:r>
            <w:r>
              <w:rPr>
                <w:rFonts w:eastAsiaTheme="minorEastAsia"/>
                <w:noProof/>
                <w:lang w:eastAsia="es-CO"/>
              </w:rPr>
              <w:tab/>
            </w:r>
            <w:r w:rsidRPr="003C2641">
              <w:rPr>
                <w:rStyle w:val="Hipervnculo"/>
                <w:noProof/>
              </w:rPr>
              <w:t>¿Cuáles son las licencias más adecuadas y por qué?</w:t>
            </w:r>
            <w:r>
              <w:rPr>
                <w:noProof/>
                <w:webHidden/>
              </w:rPr>
              <w:tab/>
            </w:r>
            <w:r>
              <w:rPr>
                <w:noProof/>
                <w:webHidden/>
              </w:rPr>
              <w:fldChar w:fldCharType="begin"/>
            </w:r>
            <w:r>
              <w:rPr>
                <w:noProof/>
                <w:webHidden/>
              </w:rPr>
              <w:instrText xml:space="preserve"> PAGEREF _Toc171860060 \h </w:instrText>
            </w:r>
            <w:r>
              <w:rPr>
                <w:noProof/>
                <w:webHidden/>
              </w:rPr>
            </w:r>
            <w:r>
              <w:rPr>
                <w:noProof/>
                <w:webHidden/>
              </w:rPr>
              <w:fldChar w:fldCharType="separate"/>
            </w:r>
            <w:r>
              <w:rPr>
                <w:noProof/>
                <w:webHidden/>
              </w:rPr>
              <w:t>2</w:t>
            </w:r>
            <w:r>
              <w:rPr>
                <w:noProof/>
                <w:webHidden/>
              </w:rPr>
              <w:fldChar w:fldCharType="end"/>
            </w:r>
          </w:hyperlink>
        </w:p>
        <w:p w14:paraId="1532E811" w14:textId="593CAAD1" w:rsidR="00D0452C" w:rsidRDefault="00D0452C">
          <w:pPr>
            <w:pStyle w:val="TDC3"/>
            <w:tabs>
              <w:tab w:val="left" w:pos="960"/>
              <w:tab w:val="right" w:leader="dot" w:pos="8828"/>
            </w:tabs>
            <w:rPr>
              <w:rFonts w:eastAsiaTheme="minorEastAsia"/>
              <w:noProof/>
              <w:lang w:eastAsia="es-CO"/>
            </w:rPr>
          </w:pPr>
          <w:hyperlink w:anchor="_Toc171860061" w:history="1">
            <w:r w:rsidRPr="003C2641">
              <w:rPr>
                <w:rStyle w:val="Hipervnculo"/>
                <w:rFonts w:ascii="Wingdings" w:hAnsi="Wingdings"/>
                <w:noProof/>
              </w:rPr>
              <w:t></w:t>
            </w:r>
            <w:r>
              <w:rPr>
                <w:rFonts w:eastAsiaTheme="minorEastAsia"/>
                <w:noProof/>
                <w:lang w:eastAsia="es-CO"/>
              </w:rPr>
              <w:tab/>
            </w:r>
            <w:r w:rsidRPr="003C2641">
              <w:rPr>
                <w:rStyle w:val="Hipervnculo"/>
                <w:noProof/>
              </w:rPr>
              <w:t>Comparación de las ventajas y desventajas de cada tipo de licencia.</w:t>
            </w:r>
            <w:r>
              <w:rPr>
                <w:noProof/>
                <w:webHidden/>
              </w:rPr>
              <w:tab/>
            </w:r>
            <w:r>
              <w:rPr>
                <w:noProof/>
                <w:webHidden/>
              </w:rPr>
              <w:fldChar w:fldCharType="begin"/>
            </w:r>
            <w:r>
              <w:rPr>
                <w:noProof/>
                <w:webHidden/>
              </w:rPr>
              <w:instrText xml:space="preserve"> PAGEREF _Toc171860061 \h </w:instrText>
            </w:r>
            <w:r>
              <w:rPr>
                <w:noProof/>
                <w:webHidden/>
              </w:rPr>
            </w:r>
            <w:r>
              <w:rPr>
                <w:noProof/>
                <w:webHidden/>
              </w:rPr>
              <w:fldChar w:fldCharType="separate"/>
            </w:r>
            <w:r>
              <w:rPr>
                <w:noProof/>
                <w:webHidden/>
              </w:rPr>
              <w:t>2</w:t>
            </w:r>
            <w:r>
              <w:rPr>
                <w:noProof/>
                <w:webHidden/>
              </w:rPr>
              <w:fldChar w:fldCharType="end"/>
            </w:r>
          </w:hyperlink>
        </w:p>
        <w:p w14:paraId="5CFD8088" w14:textId="2B4EE41D" w:rsidR="00D0452C" w:rsidRDefault="00D0452C">
          <w:pPr>
            <w:pStyle w:val="TDC3"/>
            <w:tabs>
              <w:tab w:val="left" w:pos="960"/>
              <w:tab w:val="right" w:leader="dot" w:pos="8828"/>
            </w:tabs>
            <w:rPr>
              <w:rFonts w:eastAsiaTheme="minorEastAsia"/>
              <w:noProof/>
              <w:lang w:eastAsia="es-CO"/>
            </w:rPr>
          </w:pPr>
          <w:hyperlink w:anchor="_Toc171860062" w:history="1">
            <w:r w:rsidRPr="003C2641">
              <w:rPr>
                <w:rStyle w:val="Hipervnculo"/>
                <w:rFonts w:ascii="Wingdings" w:hAnsi="Wingdings"/>
                <w:noProof/>
              </w:rPr>
              <w:t></w:t>
            </w:r>
            <w:r>
              <w:rPr>
                <w:rFonts w:eastAsiaTheme="minorEastAsia"/>
                <w:noProof/>
                <w:lang w:eastAsia="es-CO"/>
              </w:rPr>
              <w:tab/>
            </w:r>
            <w:r w:rsidRPr="003C2641">
              <w:rPr>
                <w:rStyle w:val="Hipervnculo"/>
                <w:noProof/>
              </w:rPr>
              <w:t>Contextos en los que cada tipo de licencia es más beneficioso.</w:t>
            </w:r>
            <w:r>
              <w:rPr>
                <w:noProof/>
                <w:webHidden/>
              </w:rPr>
              <w:tab/>
            </w:r>
            <w:r>
              <w:rPr>
                <w:noProof/>
                <w:webHidden/>
              </w:rPr>
              <w:fldChar w:fldCharType="begin"/>
            </w:r>
            <w:r>
              <w:rPr>
                <w:noProof/>
                <w:webHidden/>
              </w:rPr>
              <w:instrText xml:space="preserve"> PAGEREF _Toc171860062 \h </w:instrText>
            </w:r>
            <w:r>
              <w:rPr>
                <w:noProof/>
                <w:webHidden/>
              </w:rPr>
            </w:r>
            <w:r>
              <w:rPr>
                <w:noProof/>
                <w:webHidden/>
              </w:rPr>
              <w:fldChar w:fldCharType="separate"/>
            </w:r>
            <w:r>
              <w:rPr>
                <w:noProof/>
                <w:webHidden/>
              </w:rPr>
              <w:t>2</w:t>
            </w:r>
            <w:r>
              <w:rPr>
                <w:noProof/>
                <w:webHidden/>
              </w:rPr>
              <w:fldChar w:fldCharType="end"/>
            </w:r>
          </w:hyperlink>
        </w:p>
        <w:p w14:paraId="0438CFA1" w14:textId="179F4EE9" w:rsidR="00D0452C" w:rsidRDefault="00D0452C">
          <w:pPr>
            <w:pStyle w:val="TDC3"/>
            <w:tabs>
              <w:tab w:val="left" w:pos="960"/>
              <w:tab w:val="right" w:leader="dot" w:pos="8828"/>
            </w:tabs>
            <w:rPr>
              <w:rFonts w:eastAsiaTheme="minorEastAsia"/>
              <w:noProof/>
              <w:lang w:eastAsia="es-CO"/>
            </w:rPr>
          </w:pPr>
          <w:hyperlink w:anchor="_Toc171860063" w:history="1">
            <w:r w:rsidRPr="003C2641">
              <w:rPr>
                <w:rStyle w:val="Hipervnculo"/>
                <w:rFonts w:ascii="Wingdings" w:hAnsi="Wingdings"/>
                <w:noProof/>
              </w:rPr>
              <w:t></w:t>
            </w:r>
            <w:r>
              <w:rPr>
                <w:rFonts w:eastAsiaTheme="minorEastAsia"/>
                <w:noProof/>
                <w:lang w:eastAsia="es-CO"/>
              </w:rPr>
              <w:tab/>
            </w:r>
            <w:r w:rsidRPr="003C2641">
              <w:rPr>
                <w:rStyle w:val="Hipervnculo"/>
                <w:noProof/>
              </w:rPr>
              <w:t>Ejemplos de uso exitoso de diferentes tipos de licencias.</w:t>
            </w:r>
            <w:r>
              <w:rPr>
                <w:noProof/>
                <w:webHidden/>
              </w:rPr>
              <w:tab/>
            </w:r>
            <w:r>
              <w:rPr>
                <w:noProof/>
                <w:webHidden/>
              </w:rPr>
              <w:fldChar w:fldCharType="begin"/>
            </w:r>
            <w:r>
              <w:rPr>
                <w:noProof/>
                <w:webHidden/>
              </w:rPr>
              <w:instrText xml:space="preserve"> PAGEREF _Toc171860063 \h </w:instrText>
            </w:r>
            <w:r>
              <w:rPr>
                <w:noProof/>
                <w:webHidden/>
              </w:rPr>
            </w:r>
            <w:r>
              <w:rPr>
                <w:noProof/>
                <w:webHidden/>
              </w:rPr>
              <w:fldChar w:fldCharType="separate"/>
            </w:r>
            <w:r>
              <w:rPr>
                <w:noProof/>
                <w:webHidden/>
              </w:rPr>
              <w:t>2</w:t>
            </w:r>
            <w:r>
              <w:rPr>
                <w:noProof/>
                <w:webHidden/>
              </w:rPr>
              <w:fldChar w:fldCharType="end"/>
            </w:r>
          </w:hyperlink>
        </w:p>
        <w:p w14:paraId="12820E63" w14:textId="4BD9828A" w:rsidR="00D0452C" w:rsidRDefault="00D0452C">
          <w:pPr>
            <w:pStyle w:val="TDC2"/>
            <w:tabs>
              <w:tab w:val="left" w:pos="720"/>
              <w:tab w:val="right" w:leader="dot" w:pos="8828"/>
            </w:tabs>
            <w:rPr>
              <w:rFonts w:eastAsiaTheme="minorEastAsia"/>
              <w:noProof/>
              <w:lang w:eastAsia="es-CO"/>
            </w:rPr>
          </w:pPr>
          <w:hyperlink w:anchor="_Toc171860064" w:history="1">
            <w:r w:rsidRPr="003C2641">
              <w:rPr>
                <w:rStyle w:val="Hipervnculo"/>
                <w:rFonts w:ascii="Wingdings" w:hAnsi="Wingdings"/>
                <w:noProof/>
              </w:rPr>
              <w:t></w:t>
            </w:r>
            <w:r>
              <w:rPr>
                <w:rFonts w:eastAsiaTheme="minorEastAsia"/>
                <w:noProof/>
                <w:lang w:eastAsia="es-CO"/>
              </w:rPr>
              <w:tab/>
            </w:r>
            <w:r w:rsidRPr="003C2641">
              <w:rPr>
                <w:rStyle w:val="Hipervnculo"/>
                <w:noProof/>
              </w:rPr>
              <w:t>Preguntas de Discusión.</w:t>
            </w:r>
            <w:r>
              <w:rPr>
                <w:noProof/>
                <w:webHidden/>
              </w:rPr>
              <w:tab/>
            </w:r>
            <w:r>
              <w:rPr>
                <w:noProof/>
                <w:webHidden/>
              </w:rPr>
              <w:fldChar w:fldCharType="begin"/>
            </w:r>
            <w:r>
              <w:rPr>
                <w:noProof/>
                <w:webHidden/>
              </w:rPr>
              <w:instrText xml:space="preserve"> PAGEREF _Toc171860064 \h </w:instrText>
            </w:r>
            <w:r>
              <w:rPr>
                <w:noProof/>
                <w:webHidden/>
              </w:rPr>
            </w:r>
            <w:r>
              <w:rPr>
                <w:noProof/>
                <w:webHidden/>
              </w:rPr>
              <w:fldChar w:fldCharType="separate"/>
            </w:r>
            <w:r>
              <w:rPr>
                <w:noProof/>
                <w:webHidden/>
              </w:rPr>
              <w:t>2</w:t>
            </w:r>
            <w:r>
              <w:rPr>
                <w:noProof/>
                <w:webHidden/>
              </w:rPr>
              <w:fldChar w:fldCharType="end"/>
            </w:r>
          </w:hyperlink>
        </w:p>
        <w:p w14:paraId="226E969A" w14:textId="25DFA2C8" w:rsidR="00D0452C" w:rsidRDefault="00D0452C">
          <w:pPr>
            <w:pStyle w:val="TDC3"/>
            <w:tabs>
              <w:tab w:val="left" w:pos="960"/>
              <w:tab w:val="right" w:leader="dot" w:pos="8828"/>
            </w:tabs>
            <w:rPr>
              <w:rFonts w:eastAsiaTheme="minorEastAsia"/>
              <w:noProof/>
              <w:lang w:eastAsia="es-CO"/>
            </w:rPr>
          </w:pPr>
          <w:hyperlink w:anchor="_Toc171860065" w:history="1">
            <w:r w:rsidRPr="003C2641">
              <w:rPr>
                <w:rStyle w:val="Hipervnculo"/>
                <w:rFonts w:ascii="Wingdings" w:hAnsi="Wingdings"/>
                <w:noProof/>
              </w:rPr>
              <w:t></w:t>
            </w:r>
            <w:r>
              <w:rPr>
                <w:rFonts w:eastAsiaTheme="minorEastAsia"/>
                <w:noProof/>
                <w:lang w:eastAsia="es-CO"/>
              </w:rPr>
              <w:tab/>
            </w:r>
            <w:r w:rsidRPr="003C2641">
              <w:rPr>
                <w:rStyle w:val="Hipervnculo"/>
                <w:noProof/>
              </w:rPr>
              <w:t>¿Cómo influye el tipo de licencia de software en la seguridad y la privacidad de los usuarios?</w:t>
            </w:r>
            <w:r>
              <w:rPr>
                <w:noProof/>
                <w:webHidden/>
              </w:rPr>
              <w:tab/>
            </w:r>
            <w:r>
              <w:rPr>
                <w:noProof/>
                <w:webHidden/>
              </w:rPr>
              <w:fldChar w:fldCharType="begin"/>
            </w:r>
            <w:r>
              <w:rPr>
                <w:noProof/>
                <w:webHidden/>
              </w:rPr>
              <w:instrText xml:space="preserve"> PAGEREF _Toc171860065 \h </w:instrText>
            </w:r>
            <w:r>
              <w:rPr>
                <w:noProof/>
                <w:webHidden/>
              </w:rPr>
            </w:r>
            <w:r>
              <w:rPr>
                <w:noProof/>
                <w:webHidden/>
              </w:rPr>
              <w:fldChar w:fldCharType="separate"/>
            </w:r>
            <w:r>
              <w:rPr>
                <w:noProof/>
                <w:webHidden/>
              </w:rPr>
              <w:t>2</w:t>
            </w:r>
            <w:r>
              <w:rPr>
                <w:noProof/>
                <w:webHidden/>
              </w:rPr>
              <w:fldChar w:fldCharType="end"/>
            </w:r>
          </w:hyperlink>
        </w:p>
        <w:p w14:paraId="079452FD" w14:textId="7F72308E" w:rsidR="00D0452C" w:rsidRDefault="00D0452C">
          <w:pPr>
            <w:pStyle w:val="TDC3"/>
            <w:tabs>
              <w:tab w:val="left" w:pos="960"/>
              <w:tab w:val="right" w:leader="dot" w:pos="8828"/>
            </w:tabs>
            <w:rPr>
              <w:rFonts w:eastAsiaTheme="minorEastAsia"/>
              <w:noProof/>
              <w:lang w:eastAsia="es-CO"/>
            </w:rPr>
          </w:pPr>
          <w:hyperlink w:anchor="_Toc171860066" w:history="1">
            <w:r w:rsidRPr="003C2641">
              <w:rPr>
                <w:rStyle w:val="Hipervnculo"/>
                <w:rFonts w:ascii="Wingdings" w:hAnsi="Wingdings"/>
                <w:noProof/>
              </w:rPr>
              <w:t></w:t>
            </w:r>
            <w:r>
              <w:rPr>
                <w:rFonts w:eastAsiaTheme="minorEastAsia"/>
                <w:noProof/>
                <w:lang w:eastAsia="es-CO"/>
              </w:rPr>
              <w:tab/>
            </w:r>
            <w:r w:rsidRPr="003C2641">
              <w:rPr>
                <w:rStyle w:val="Hipervnculo"/>
                <w:noProof/>
              </w:rPr>
              <w:t>¿Qué consideraciones legales deben tener en cuenta las empresas al elegir una licencia de software?</w:t>
            </w:r>
            <w:r>
              <w:rPr>
                <w:noProof/>
                <w:webHidden/>
              </w:rPr>
              <w:tab/>
            </w:r>
            <w:r>
              <w:rPr>
                <w:noProof/>
                <w:webHidden/>
              </w:rPr>
              <w:fldChar w:fldCharType="begin"/>
            </w:r>
            <w:r>
              <w:rPr>
                <w:noProof/>
                <w:webHidden/>
              </w:rPr>
              <w:instrText xml:space="preserve"> PAGEREF _Toc171860066 \h </w:instrText>
            </w:r>
            <w:r>
              <w:rPr>
                <w:noProof/>
                <w:webHidden/>
              </w:rPr>
            </w:r>
            <w:r>
              <w:rPr>
                <w:noProof/>
                <w:webHidden/>
              </w:rPr>
              <w:fldChar w:fldCharType="separate"/>
            </w:r>
            <w:r>
              <w:rPr>
                <w:noProof/>
                <w:webHidden/>
              </w:rPr>
              <w:t>2</w:t>
            </w:r>
            <w:r>
              <w:rPr>
                <w:noProof/>
                <w:webHidden/>
              </w:rPr>
              <w:fldChar w:fldCharType="end"/>
            </w:r>
          </w:hyperlink>
        </w:p>
        <w:p w14:paraId="60405A7F" w14:textId="33651438" w:rsidR="00D0452C" w:rsidRDefault="00D0452C">
          <w:pPr>
            <w:pStyle w:val="TDC3"/>
            <w:tabs>
              <w:tab w:val="left" w:pos="960"/>
              <w:tab w:val="right" w:leader="dot" w:pos="8828"/>
            </w:tabs>
            <w:rPr>
              <w:rFonts w:eastAsiaTheme="minorEastAsia"/>
              <w:noProof/>
              <w:lang w:eastAsia="es-CO"/>
            </w:rPr>
          </w:pPr>
          <w:hyperlink w:anchor="_Toc171860067" w:history="1">
            <w:r w:rsidRPr="003C2641">
              <w:rPr>
                <w:rStyle w:val="Hipervnculo"/>
                <w:rFonts w:ascii="Wingdings" w:hAnsi="Wingdings"/>
                <w:noProof/>
              </w:rPr>
              <w:t></w:t>
            </w:r>
            <w:r>
              <w:rPr>
                <w:rFonts w:eastAsiaTheme="minorEastAsia"/>
                <w:noProof/>
                <w:lang w:eastAsia="es-CO"/>
              </w:rPr>
              <w:tab/>
            </w:r>
            <w:r w:rsidRPr="003C2641">
              <w:rPr>
                <w:rStyle w:val="Hipervnculo"/>
                <w:noProof/>
              </w:rPr>
              <w:t>¿Qué impacto tienen las licencias de software en la innovación y el desarrollo tecnológico?</w:t>
            </w:r>
            <w:r>
              <w:rPr>
                <w:noProof/>
                <w:webHidden/>
              </w:rPr>
              <w:tab/>
            </w:r>
            <w:r>
              <w:rPr>
                <w:noProof/>
                <w:webHidden/>
              </w:rPr>
              <w:fldChar w:fldCharType="begin"/>
            </w:r>
            <w:r>
              <w:rPr>
                <w:noProof/>
                <w:webHidden/>
              </w:rPr>
              <w:instrText xml:space="preserve"> PAGEREF _Toc171860067 \h </w:instrText>
            </w:r>
            <w:r>
              <w:rPr>
                <w:noProof/>
                <w:webHidden/>
              </w:rPr>
            </w:r>
            <w:r>
              <w:rPr>
                <w:noProof/>
                <w:webHidden/>
              </w:rPr>
              <w:fldChar w:fldCharType="separate"/>
            </w:r>
            <w:r>
              <w:rPr>
                <w:noProof/>
                <w:webHidden/>
              </w:rPr>
              <w:t>2</w:t>
            </w:r>
            <w:r>
              <w:rPr>
                <w:noProof/>
                <w:webHidden/>
              </w:rPr>
              <w:fldChar w:fldCharType="end"/>
            </w:r>
          </w:hyperlink>
        </w:p>
        <w:p w14:paraId="1FDCA8E2" w14:textId="1121791F" w:rsidR="00D0452C" w:rsidRDefault="00D0452C">
          <w:pPr>
            <w:pStyle w:val="TDC3"/>
            <w:tabs>
              <w:tab w:val="left" w:pos="960"/>
              <w:tab w:val="right" w:leader="dot" w:pos="8828"/>
            </w:tabs>
            <w:rPr>
              <w:rFonts w:eastAsiaTheme="minorEastAsia"/>
              <w:noProof/>
              <w:lang w:eastAsia="es-CO"/>
            </w:rPr>
          </w:pPr>
          <w:hyperlink w:anchor="_Toc171860068" w:history="1">
            <w:r w:rsidRPr="003C2641">
              <w:rPr>
                <w:rStyle w:val="Hipervnculo"/>
                <w:rFonts w:ascii="Wingdings" w:hAnsi="Wingdings"/>
                <w:noProof/>
              </w:rPr>
              <w:t></w:t>
            </w:r>
            <w:r>
              <w:rPr>
                <w:rFonts w:eastAsiaTheme="minorEastAsia"/>
                <w:noProof/>
                <w:lang w:eastAsia="es-CO"/>
              </w:rPr>
              <w:tab/>
            </w:r>
            <w:r w:rsidRPr="003C2641">
              <w:rPr>
                <w:rStyle w:val="Hipervnculo"/>
                <w:noProof/>
              </w:rPr>
              <w:t>¿Cómo pueden las licencias de software afectar la colaboración y la comunidad de desarrolladores?</w:t>
            </w:r>
            <w:r>
              <w:rPr>
                <w:noProof/>
                <w:webHidden/>
              </w:rPr>
              <w:tab/>
            </w:r>
            <w:r>
              <w:rPr>
                <w:noProof/>
                <w:webHidden/>
              </w:rPr>
              <w:fldChar w:fldCharType="begin"/>
            </w:r>
            <w:r>
              <w:rPr>
                <w:noProof/>
                <w:webHidden/>
              </w:rPr>
              <w:instrText xml:space="preserve"> PAGEREF _Toc171860068 \h </w:instrText>
            </w:r>
            <w:r>
              <w:rPr>
                <w:noProof/>
                <w:webHidden/>
              </w:rPr>
            </w:r>
            <w:r>
              <w:rPr>
                <w:noProof/>
                <w:webHidden/>
              </w:rPr>
              <w:fldChar w:fldCharType="separate"/>
            </w:r>
            <w:r>
              <w:rPr>
                <w:noProof/>
                <w:webHidden/>
              </w:rPr>
              <w:t>2</w:t>
            </w:r>
            <w:r>
              <w:rPr>
                <w:noProof/>
                <w:webHidden/>
              </w:rPr>
              <w:fldChar w:fldCharType="end"/>
            </w:r>
          </w:hyperlink>
        </w:p>
        <w:p w14:paraId="6F47AB68" w14:textId="4CDD3FD5" w:rsidR="00D0452C" w:rsidRDefault="00D0452C">
          <w:pPr>
            <w:pStyle w:val="TDC3"/>
            <w:tabs>
              <w:tab w:val="left" w:pos="960"/>
              <w:tab w:val="right" w:leader="dot" w:pos="8828"/>
            </w:tabs>
            <w:rPr>
              <w:rFonts w:eastAsiaTheme="minorEastAsia"/>
              <w:noProof/>
              <w:lang w:eastAsia="es-CO"/>
            </w:rPr>
          </w:pPr>
          <w:hyperlink w:anchor="_Toc171860069" w:history="1">
            <w:r w:rsidRPr="003C2641">
              <w:rPr>
                <w:rStyle w:val="Hipervnculo"/>
                <w:rFonts w:ascii="Wingdings" w:hAnsi="Wingdings"/>
                <w:noProof/>
              </w:rPr>
              <w:t></w:t>
            </w:r>
            <w:r>
              <w:rPr>
                <w:rFonts w:eastAsiaTheme="minorEastAsia"/>
                <w:noProof/>
                <w:lang w:eastAsia="es-CO"/>
              </w:rPr>
              <w:tab/>
            </w:r>
            <w:r w:rsidRPr="003C2641">
              <w:rPr>
                <w:rStyle w:val="Hipervnculo"/>
                <w:noProof/>
              </w:rPr>
              <w:t>¿Qué papel juegan las licencias de software en la protección de los derechos de propiedad intelectual?</w:t>
            </w:r>
            <w:r>
              <w:rPr>
                <w:noProof/>
                <w:webHidden/>
              </w:rPr>
              <w:tab/>
            </w:r>
            <w:r>
              <w:rPr>
                <w:noProof/>
                <w:webHidden/>
              </w:rPr>
              <w:fldChar w:fldCharType="begin"/>
            </w:r>
            <w:r>
              <w:rPr>
                <w:noProof/>
                <w:webHidden/>
              </w:rPr>
              <w:instrText xml:space="preserve"> PAGEREF _Toc171860069 \h </w:instrText>
            </w:r>
            <w:r>
              <w:rPr>
                <w:noProof/>
                <w:webHidden/>
              </w:rPr>
            </w:r>
            <w:r>
              <w:rPr>
                <w:noProof/>
                <w:webHidden/>
              </w:rPr>
              <w:fldChar w:fldCharType="separate"/>
            </w:r>
            <w:r>
              <w:rPr>
                <w:noProof/>
                <w:webHidden/>
              </w:rPr>
              <w:t>2</w:t>
            </w:r>
            <w:r>
              <w:rPr>
                <w:noProof/>
                <w:webHidden/>
              </w:rPr>
              <w:fldChar w:fldCharType="end"/>
            </w:r>
          </w:hyperlink>
        </w:p>
        <w:p w14:paraId="2B87B5A9" w14:textId="5C10E881" w:rsidR="00D0452C" w:rsidRDefault="00D0452C">
          <w:pPr>
            <w:pStyle w:val="TDC1"/>
            <w:tabs>
              <w:tab w:val="right" w:leader="dot" w:pos="8828"/>
            </w:tabs>
            <w:rPr>
              <w:rFonts w:eastAsiaTheme="minorEastAsia"/>
              <w:noProof/>
              <w:lang w:eastAsia="es-CO"/>
            </w:rPr>
          </w:pPr>
          <w:hyperlink w:anchor="_Toc171860070" w:history="1">
            <w:r w:rsidRPr="003C2641">
              <w:rPr>
                <w:rStyle w:val="Hipervnculo"/>
                <w:noProof/>
              </w:rPr>
              <w:t>Conclusiones</w:t>
            </w:r>
            <w:r>
              <w:rPr>
                <w:noProof/>
                <w:webHidden/>
              </w:rPr>
              <w:tab/>
            </w:r>
            <w:r>
              <w:rPr>
                <w:noProof/>
                <w:webHidden/>
              </w:rPr>
              <w:fldChar w:fldCharType="begin"/>
            </w:r>
            <w:r>
              <w:rPr>
                <w:noProof/>
                <w:webHidden/>
              </w:rPr>
              <w:instrText xml:space="preserve"> PAGEREF _Toc171860070 \h </w:instrText>
            </w:r>
            <w:r>
              <w:rPr>
                <w:noProof/>
                <w:webHidden/>
              </w:rPr>
            </w:r>
            <w:r>
              <w:rPr>
                <w:noProof/>
                <w:webHidden/>
              </w:rPr>
              <w:fldChar w:fldCharType="separate"/>
            </w:r>
            <w:r>
              <w:rPr>
                <w:noProof/>
                <w:webHidden/>
              </w:rPr>
              <w:t>2</w:t>
            </w:r>
            <w:r>
              <w:rPr>
                <w:noProof/>
                <w:webHidden/>
              </w:rPr>
              <w:fldChar w:fldCharType="end"/>
            </w:r>
          </w:hyperlink>
        </w:p>
        <w:p w14:paraId="79574070" w14:textId="0FB48A69" w:rsidR="00D0452C" w:rsidRDefault="00D0452C">
          <w:r>
            <w:rPr>
              <w:b/>
              <w:bCs/>
              <w:lang w:val="es-ES"/>
            </w:rPr>
            <w:fldChar w:fldCharType="end"/>
          </w:r>
        </w:p>
      </w:sdtContent>
    </w:sdt>
    <w:p w14:paraId="2B39FA7C" w14:textId="77777777" w:rsidR="006A5974" w:rsidRDefault="006A5974" w:rsidP="006A5974">
      <w:pPr>
        <w:jc w:val="center"/>
        <w:rPr>
          <w:lang w:val="es-ES"/>
        </w:rPr>
      </w:pPr>
    </w:p>
    <w:p w14:paraId="0596CCE4" w14:textId="77777777" w:rsidR="006A5974" w:rsidRDefault="006A5974" w:rsidP="006A5974">
      <w:pPr>
        <w:jc w:val="center"/>
        <w:rPr>
          <w:lang w:val="es-ES"/>
        </w:rPr>
      </w:pPr>
    </w:p>
    <w:p w14:paraId="3179AEE7" w14:textId="77777777" w:rsidR="00B72054" w:rsidRDefault="00B72054" w:rsidP="006A5974">
      <w:pPr>
        <w:jc w:val="center"/>
        <w:rPr>
          <w:lang w:val="es-ES"/>
        </w:rPr>
      </w:pPr>
    </w:p>
    <w:p w14:paraId="293C408E" w14:textId="77777777" w:rsidR="00B72054" w:rsidRDefault="00B72054" w:rsidP="006A5974">
      <w:pPr>
        <w:jc w:val="center"/>
        <w:rPr>
          <w:lang w:val="es-ES"/>
        </w:rPr>
      </w:pPr>
    </w:p>
    <w:p w14:paraId="1F5F8DA8" w14:textId="77777777" w:rsidR="00B72054" w:rsidRDefault="00B72054" w:rsidP="006A5974">
      <w:pPr>
        <w:jc w:val="center"/>
        <w:rPr>
          <w:lang w:val="es-ES"/>
        </w:rPr>
      </w:pPr>
    </w:p>
    <w:p w14:paraId="795809D7" w14:textId="77777777" w:rsidR="00B72054" w:rsidRDefault="00B72054" w:rsidP="006A5974">
      <w:pPr>
        <w:jc w:val="center"/>
        <w:rPr>
          <w:lang w:val="es-ES"/>
        </w:rPr>
      </w:pPr>
    </w:p>
    <w:p w14:paraId="2CA590EE" w14:textId="77777777" w:rsidR="00B72054" w:rsidRDefault="00B72054" w:rsidP="006A5974">
      <w:pPr>
        <w:jc w:val="center"/>
        <w:rPr>
          <w:lang w:val="es-ES"/>
        </w:rPr>
      </w:pPr>
    </w:p>
    <w:p w14:paraId="672010D8" w14:textId="77777777" w:rsidR="00B72054" w:rsidRDefault="00B72054" w:rsidP="006A5974">
      <w:pPr>
        <w:jc w:val="center"/>
        <w:rPr>
          <w:lang w:val="es-ES"/>
        </w:rPr>
      </w:pPr>
    </w:p>
    <w:p w14:paraId="4667DE23" w14:textId="77777777" w:rsidR="00B72054" w:rsidRDefault="00B72054" w:rsidP="006A5974">
      <w:pPr>
        <w:jc w:val="center"/>
        <w:rPr>
          <w:lang w:val="es-ES"/>
        </w:rPr>
      </w:pPr>
    </w:p>
    <w:p w14:paraId="37CF49BC" w14:textId="77777777" w:rsidR="00B72054" w:rsidRDefault="00B72054" w:rsidP="006A5974">
      <w:pPr>
        <w:jc w:val="center"/>
        <w:rPr>
          <w:lang w:val="es-ES"/>
        </w:rPr>
      </w:pPr>
    </w:p>
    <w:p w14:paraId="5FB983F3" w14:textId="77777777" w:rsidR="00B72054" w:rsidRDefault="00B72054" w:rsidP="006A5974">
      <w:pPr>
        <w:jc w:val="center"/>
        <w:rPr>
          <w:lang w:val="es-ES"/>
        </w:rPr>
      </w:pPr>
    </w:p>
    <w:p w14:paraId="27D27B0C" w14:textId="77777777" w:rsidR="00B72054" w:rsidRDefault="00B72054" w:rsidP="006A5974">
      <w:pPr>
        <w:jc w:val="center"/>
        <w:rPr>
          <w:lang w:val="es-ES"/>
        </w:rPr>
      </w:pPr>
    </w:p>
    <w:p w14:paraId="05AFCA28" w14:textId="77777777" w:rsidR="00B72054" w:rsidRDefault="00B72054" w:rsidP="006A5974">
      <w:pPr>
        <w:jc w:val="center"/>
        <w:rPr>
          <w:lang w:val="es-ES"/>
        </w:rPr>
      </w:pPr>
    </w:p>
    <w:p w14:paraId="2E374DB5" w14:textId="77777777" w:rsidR="00B72054" w:rsidRDefault="00B72054" w:rsidP="006A5974">
      <w:pPr>
        <w:jc w:val="center"/>
        <w:rPr>
          <w:lang w:val="es-ES"/>
        </w:rPr>
      </w:pPr>
    </w:p>
    <w:p w14:paraId="76BE5014" w14:textId="77777777" w:rsidR="00B72054" w:rsidRDefault="00B72054" w:rsidP="006A5974">
      <w:pPr>
        <w:jc w:val="center"/>
        <w:rPr>
          <w:lang w:val="es-ES"/>
        </w:rPr>
      </w:pPr>
    </w:p>
    <w:p w14:paraId="3BF4C3F6" w14:textId="77777777" w:rsidR="00B72054" w:rsidRDefault="00B72054" w:rsidP="006A5974">
      <w:pPr>
        <w:jc w:val="center"/>
        <w:rPr>
          <w:lang w:val="es-ES"/>
        </w:rPr>
      </w:pPr>
    </w:p>
    <w:p w14:paraId="227ACD08" w14:textId="77777777" w:rsidR="00B72054" w:rsidRDefault="00B72054" w:rsidP="006A5974">
      <w:pPr>
        <w:jc w:val="center"/>
        <w:rPr>
          <w:lang w:val="es-ES"/>
        </w:rPr>
      </w:pPr>
    </w:p>
    <w:p w14:paraId="2EAB3D4B" w14:textId="77777777" w:rsidR="00B72054" w:rsidRDefault="00B72054" w:rsidP="006A5974">
      <w:pPr>
        <w:jc w:val="center"/>
        <w:rPr>
          <w:lang w:val="es-ES"/>
        </w:rPr>
      </w:pPr>
    </w:p>
    <w:p w14:paraId="150A9377" w14:textId="77777777" w:rsidR="00B72054" w:rsidRDefault="00B72054" w:rsidP="006A5974">
      <w:pPr>
        <w:jc w:val="center"/>
        <w:rPr>
          <w:lang w:val="es-ES"/>
        </w:rPr>
      </w:pPr>
    </w:p>
    <w:p w14:paraId="022C176D" w14:textId="77777777" w:rsidR="00B72054" w:rsidRDefault="00B72054" w:rsidP="006A5974">
      <w:pPr>
        <w:jc w:val="center"/>
        <w:rPr>
          <w:lang w:val="es-ES"/>
        </w:rPr>
      </w:pPr>
    </w:p>
    <w:p w14:paraId="2C4658B4" w14:textId="77777777" w:rsidR="00B72054" w:rsidRDefault="00B72054" w:rsidP="006A5974">
      <w:pPr>
        <w:jc w:val="center"/>
        <w:rPr>
          <w:lang w:val="es-ES"/>
        </w:rPr>
      </w:pPr>
    </w:p>
    <w:p w14:paraId="37FC172E" w14:textId="77777777" w:rsidR="00B72054" w:rsidRDefault="00B72054" w:rsidP="006A5974">
      <w:pPr>
        <w:jc w:val="center"/>
        <w:rPr>
          <w:lang w:val="es-ES"/>
        </w:rPr>
      </w:pPr>
    </w:p>
    <w:p w14:paraId="1AEF41F3" w14:textId="77777777" w:rsidR="00B72054" w:rsidRDefault="00B72054" w:rsidP="006A5974">
      <w:pPr>
        <w:jc w:val="center"/>
        <w:rPr>
          <w:lang w:val="es-ES"/>
        </w:rPr>
      </w:pPr>
    </w:p>
    <w:p w14:paraId="0E6B4CAF" w14:textId="77777777" w:rsidR="00B72054" w:rsidRDefault="00B72054" w:rsidP="006A5974">
      <w:pPr>
        <w:jc w:val="center"/>
        <w:rPr>
          <w:lang w:val="es-ES"/>
        </w:rPr>
      </w:pPr>
    </w:p>
    <w:p w14:paraId="7F172E3C" w14:textId="77777777" w:rsidR="00B72054" w:rsidRDefault="00B72054" w:rsidP="006A5974">
      <w:pPr>
        <w:jc w:val="center"/>
        <w:rPr>
          <w:lang w:val="es-ES"/>
        </w:rPr>
      </w:pPr>
    </w:p>
    <w:p w14:paraId="6A9FDB82" w14:textId="77777777" w:rsidR="00B72054" w:rsidRDefault="00B72054" w:rsidP="006A5974">
      <w:pPr>
        <w:jc w:val="center"/>
        <w:rPr>
          <w:lang w:val="es-ES"/>
        </w:rPr>
      </w:pPr>
    </w:p>
    <w:p w14:paraId="66B4AE48" w14:textId="01970C01" w:rsidR="00B72054" w:rsidRPr="00063B78" w:rsidRDefault="00B72054" w:rsidP="00D0452C">
      <w:pPr>
        <w:pStyle w:val="Ttulo1"/>
        <w:jc w:val="both"/>
      </w:pPr>
      <w:bookmarkStart w:id="0" w:name="_Toc171860044"/>
      <w:r w:rsidRPr="00063B78">
        <w:t>Introducción</w:t>
      </w:r>
      <w:r w:rsidR="00063B78" w:rsidRPr="00063B78">
        <w:t xml:space="preserve"> al software</w:t>
      </w:r>
      <w:bookmarkEnd w:id="0"/>
    </w:p>
    <w:p w14:paraId="1B192F26" w14:textId="515927A8" w:rsidR="00063B78" w:rsidRDefault="00063B78" w:rsidP="00063B78">
      <w:pPr>
        <w:pStyle w:val="Ttulo2"/>
        <w:numPr>
          <w:ilvl w:val="0"/>
          <w:numId w:val="10"/>
        </w:numPr>
      </w:pPr>
      <w:bookmarkStart w:id="1" w:name="_Toc171860045"/>
      <w:r w:rsidRPr="00063B78">
        <w:t>Contextualización del taller</w:t>
      </w:r>
      <w:bookmarkEnd w:id="1"/>
    </w:p>
    <w:p w14:paraId="3C7AEF43" w14:textId="32762919" w:rsidR="00063B78" w:rsidRPr="00063B78" w:rsidRDefault="00165E22" w:rsidP="00165E22">
      <w:pPr>
        <w:pStyle w:val="Prrafodelista"/>
        <w:numPr>
          <w:ilvl w:val="0"/>
          <w:numId w:val="13"/>
        </w:numPr>
        <w:jc w:val="both"/>
      </w:pPr>
      <w:r w:rsidRPr="00165E22">
        <w:t>El software es una pieza fundamental en la era digital, siendo la base sobre la cual se desarrollan y operan numerosos sistemas y aplicaciones que utilizamos diariamente. Con el creciente uso del software, también surge la necesidad de regular su uso y distribución a través de licencias de software. Estos licenciamientos son contratos legales que definen cómo se puede utilizar, distribuir y modificar el software, protegiendo tanto a los desarrolladores como a los usuarios finales. Este análisis busca explorar la realidad actual de los licenciamientos de software, examinando los distintos tipos de licencias disponibles y evaluando cuáles son las más adecuadas para diferentes contextos de uso.</w:t>
      </w:r>
    </w:p>
    <w:p w14:paraId="70FFBAC6" w14:textId="7C16CB98" w:rsidR="00063B78" w:rsidRDefault="00063B78" w:rsidP="00063B78">
      <w:pPr>
        <w:pStyle w:val="Ttulo2"/>
        <w:numPr>
          <w:ilvl w:val="0"/>
          <w:numId w:val="12"/>
        </w:numPr>
      </w:pPr>
      <w:bookmarkStart w:id="2" w:name="_Toc171860046"/>
      <w:r w:rsidRPr="00063B78">
        <w:t>Importancia de las pruebas de software</w:t>
      </w:r>
      <w:bookmarkEnd w:id="2"/>
    </w:p>
    <w:p w14:paraId="559F5D43" w14:textId="37A42E87" w:rsidR="00165E22" w:rsidRPr="00165E22" w:rsidRDefault="00165E22" w:rsidP="00165E22">
      <w:pPr>
        <w:pStyle w:val="Prrafodelista"/>
        <w:numPr>
          <w:ilvl w:val="0"/>
          <w:numId w:val="13"/>
        </w:numPr>
        <w:jc w:val="both"/>
      </w:pPr>
      <w:r>
        <w:t>La importancia de las pruebas de software, son muy importantes ya que podemos verificar si tenemos errores, que no cumpla con lo deseado, para verificar que cumpla los estándares del cliente y este satisfecho.</w:t>
      </w:r>
    </w:p>
    <w:p w14:paraId="3CCE4267" w14:textId="269A8E7E" w:rsidR="00063B78" w:rsidRPr="00063B78" w:rsidRDefault="00B72054" w:rsidP="00D0452C">
      <w:pPr>
        <w:pStyle w:val="Ttulo1"/>
        <w:jc w:val="both"/>
      </w:pPr>
      <w:bookmarkStart w:id="3" w:name="_Toc171860047"/>
      <w:r w:rsidRPr="00063B78">
        <w:t>Desarrollo Del Taller</w:t>
      </w:r>
      <w:bookmarkEnd w:id="3"/>
    </w:p>
    <w:p w14:paraId="6CB4A7BF" w14:textId="3372A640" w:rsidR="00063B78" w:rsidRDefault="00063B78" w:rsidP="001534DC">
      <w:pPr>
        <w:pStyle w:val="Ttulo2"/>
        <w:numPr>
          <w:ilvl w:val="0"/>
          <w:numId w:val="15"/>
        </w:numPr>
        <w:rPr>
          <w:lang w:val="es-ES"/>
        </w:rPr>
      </w:pPr>
      <w:bookmarkStart w:id="4" w:name="_Toc171860048"/>
      <w:r>
        <w:rPr>
          <w:lang w:val="es-ES"/>
        </w:rPr>
        <w:t>¿Qué es el software?</w:t>
      </w:r>
      <w:bookmarkEnd w:id="4"/>
    </w:p>
    <w:p w14:paraId="621C7D1D" w14:textId="3099C3D7" w:rsidR="001534DC" w:rsidRDefault="001534DC" w:rsidP="001534DC">
      <w:pPr>
        <w:pStyle w:val="Ttulo3"/>
        <w:numPr>
          <w:ilvl w:val="1"/>
          <w:numId w:val="16"/>
        </w:numPr>
        <w:rPr>
          <w:lang w:val="es-ES"/>
        </w:rPr>
      </w:pPr>
      <w:bookmarkStart w:id="5" w:name="_Toc171860049"/>
      <w:r w:rsidRPr="001534DC">
        <w:rPr>
          <w:lang w:val="es-ES"/>
        </w:rPr>
        <w:t>Definición de software</w:t>
      </w:r>
      <w:bookmarkEnd w:id="5"/>
    </w:p>
    <w:p w14:paraId="5420D099" w14:textId="2203CF30" w:rsidR="00165E22" w:rsidRPr="00165E22" w:rsidRDefault="00165E22" w:rsidP="00165E22">
      <w:pPr>
        <w:pStyle w:val="Prrafodelista"/>
        <w:numPr>
          <w:ilvl w:val="0"/>
          <w:numId w:val="13"/>
        </w:numPr>
        <w:jc w:val="both"/>
        <w:rPr>
          <w:lang w:val="es-ES"/>
        </w:rPr>
      </w:pPr>
      <w:r w:rsidRPr="00165E22">
        <w:rPr>
          <w:lang w:val="es-ES"/>
        </w:rPr>
        <w:t xml:space="preserve">El software es un conjunto de reglas o programas que dan instrucciones a un ordenador para que realice tareas específicas. También se conoce como aplicaciones de software, paquetes de software, herramientas de software y programas de software. El software puede utilizarse para gestionar datos, automatizar procesos y crear aplicaciones o productos informáticos. Su </w:t>
      </w:r>
      <w:r w:rsidRPr="00165E22">
        <w:rPr>
          <w:lang w:val="es-ES"/>
        </w:rPr>
        <w:lastRenderedPageBreak/>
        <w:t>complejidad puede variar desde un simple programa de tratamiento de textos hasta complejos sistemas informáticos que controlan infraestructuras críticas en sectores como la sanidad y el transporte.</w:t>
      </w:r>
    </w:p>
    <w:p w14:paraId="190774C9" w14:textId="12DC3114" w:rsidR="001534DC" w:rsidRDefault="001534DC" w:rsidP="001534DC">
      <w:pPr>
        <w:pStyle w:val="Ttulo3"/>
        <w:numPr>
          <w:ilvl w:val="1"/>
          <w:numId w:val="18"/>
        </w:numPr>
        <w:rPr>
          <w:rFonts w:eastAsia="Times New Roman"/>
          <w:lang w:eastAsia="es-CO"/>
        </w:rPr>
      </w:pPr>
      <w:bookmarkStart w:id="6" w:name="_Toc171860050"/>
      <w:r w:rsidRPr="001534DC">
        <w:rPr>
          <w:rFonts w:eastAsia="Times New Roman"/>
          <w:lang w:eastAsia="es-CO"/>
        </w:rPr>
        <w:t>Importancia del software en la actualidad</w:t>
      </w:r>
      <w:bookmarkEnd w:id="6"/>
    </w:p>
    <w:p w14:paraId="36354CB6" w14:textId="696506F3" w:rsidR="00165E22" w:rsidRPr="00165E22" w:rsidRDefault="00165E22" w:rsidP="00165E22">
      <w:pPr>
        <w:pStyle w:val="Prrafodelista"/>
        <w:numPr>
          <w:ilvl w:val="0"/>
          <w:numId w:val="13"/>
        </w:numPr>
        <w:jc w:val="both"/>
        <w:rPr>
          <w:lang w:eastAsia="es-CO"/>
        </w:rPr>
      </w:pPr>
      <w:r w:rsidRPr="00165E22">
        <w:rPr>
          <w:lang w:eastAsia="es-CO"/>
        </w:rPr>
        <w:t>El software cuenta con características que facilitan las actividades dentro de una empresa al permitir procesar y almacenar mayor volumen de información, mejorar la conectividad, automatizar procesos, analizar datos en tiempo real y permitir decisiones instantáneas para cambiar estrategias.</w:t>
      </w:r>
    </w:p>
    <w:p w14:paraId="07BF52BF" w14:textId="1DE6A763" w:rsidR="001534DC" w:rsidRDefault="001534DC" w:rsidP="001534DC">
      <w:pPr>
        <w:pStyle w:val="Ttulo3"/>
        <w:numPr>
          <w:ilvl w:val="1"/>
          <w:numId w:val="19"/>
        </w:numPr>
      </w:pPr>
      <w:bookmarkStart w:id="7" w:name="_Toc171860051"/>
      <w:r>
        <w:t>Ejemplos de software en diferentes sectores</w:t>
      </w:r>
      <w:bookmarkEnd w:id="7"/>
    </w:p>
    <w:p w14:paraId="490076BD" w14:textId="77777777" w:rsidR="003E008C" w:rsidRPr="003E008C" w:rsidRDefault="003E008C" w:rsidP="003E008C">
      <w:pPr>
        <w:pStyle w:val="Prrafodelista"/>
        <w:numPr>
          <w:ilvl w:val="0"/>
          <w:numId w:val="13"/>
        </w:numPr>
      </w:pPr>
      <w:r w:rsidRPr="003E008C">
        <w:t>Software Asesorías.</w:t>
      </w:r>
    </w:p>
    <w:p w14:paraId="421A26C2" w14:textId="77777777" w:rsidR="003E008C" w:rsidRPr="003E008C" w:rsidRDefault="003E008C" w:rsidP="003E008C">
      <w:pPr>
        <w:pStyle w:val="Prrafodelista"/>
        <w:numPr>
          <w:ilvl w:val="0"/>
          <w:numId w:val="13"/>
        </w:numPr>
      </w:pPr>
      <w:r w:rsidRPr="003E008C">
        <w:t>Programas Gestión Empresas.</w:t>
      </w:r>
    </w:p>
    <w:p w14:paraId="683713FD" w14:textId="77777777" w:rsidR="003E008C" w:rsidRPr="003E008C" w:rsidRDefault="003E008C" w:rsidP="003E008C">
      <w:pPr>
        <w:pStyle w:val="Prrafodelista"/>
        <w:numPr>
          <w:ilvl w:val="0"/>
          <w:numId w:val="13"/>
        </w:numPr>
      </w:pPr>
      <w:r w:rsidRPr="003E008C">
        <w:t>Software Recursos Humanos.</w:t>
      </w:r>
    </w:p>
    <w:p w14:paraId="026F2AD8" w14:textId="77777777" w:rsidR="003E008C" w:rsidRPr="003E008C" w:rsidRDefault="003E008C" w:rsidP="003E008C">
      <w:pPr>
        <w:pStyle w:val="Prrafodelista"/>
        <w:numPr>
          <w:ilvl w:val="0"/>
          <w:numId w:val="13"/>
        </w:numPr>
      </w:pPr>
      <w:r w:rsidRPr="003E008C">
        <w:t>Programas Contabilidad.</w:t>
      </w:r>
    </w:p>
    <w:p w14:paraId="6CCFAD4E" w14:textId="77777777" w:rsidR="003E008C" w:rsidRPr="003E008C" w:rsidRDefault="003E008C" w:rsidP="003E008C">
      <w:pPr>
        <w:pStyle w:val="Prrafodelista"/>
        <w:numPr>
          <w:ilvl w:val="0"/>
          <w:numId w:val="13"/>
        </w:numPr>
      </w:pPr>
      <w:r w:rsidRPr="003E008C">
        <w:t>Contabilidad online.</w:t>
      </w:r>
    </w:p>
    <w:p w14:paraId="2DED69D9" w14:textId="77777777" w:rsidR="003E008C" w:rsidRPr="003E008C" w:rsidRDefault="003E008C" w:rsidP="003E008C">
      <w:pPr>
        <w:pStyle w:val="Prrafodelista"/>
        <w:numPr>
          <w:ilvl w:val="0"/>
          <w:numId w:val="13"/>
        </w:numPr>
      </w:pPr>
      <w:r w:rsidRPr="003E008C">
        <w:t>Programas Nóminas.</w:t>
      </w:r>
    </w:p>
    <w:p w14:paraId="097001A6" w14:textId="77777777" w:rsidR="003E008C" w:rsidRPr="003E008C" w:rsidRDefault="003E008C" w:rsidP="003E008C">
      <w:pPr>
        <w:pStyle w:val="Prrafodelista"/>
        <w:numPr>
          <w:ilvl w:val="0"/>
          <w:numId w:val="13"/>
        </w:numPr>
      </w:pPr>
      <w:r w:rsidRPr="003E008C">
        <w:t>Software ERP.</w:t>
      </w:r>
    </w:p>
    <w:p w14:paraId="6826E65B" w14:textId="7028C2E1" w:rsidR="003E008C" w:rsidRPr="003E008C" w:rsidRDefault="003E008C" w:rsidP="003E008C">
      <w:pPr>
        <w:pStyle w:val="Prrafodelista"/>
        <w:numPr>
          <w:ilvl w:val="0"/>
          <w:numId w:val="13"/>
        </w:numPr>
      </w:pPr>
      <w:r w:rsidRPr="003E008C">
        <w:t>Programas Facturación.</w:t>
      </w:r>
    </w:p>
    <w:p w14:paraId="219A1B63" w14:textId="3CE8BD49" w:rsidR="001534DC" w:rsidRDefault="001534DC" w:rsidP="001534DC">
      <w:pPr>
        <w:pStyle w:val="Ttulo2"/>
        <w:numPr>
          <w:ilvl w:val="0"/>
          <w:numId w:val="21"/>
        </w:numPr>
      </w:pPr>
      <w:bookmarkStart w:id="8" w:name="_Toc171860052"/>
      <w:r>
        <w:t>¿Qué es una licencia de software?</w:t>
      </w:r>
      <w:bookmarkEnd w:id="8"/>
    </w:p>
    <w:p w14:paraId="21B90EDB" w14:textId="66C935C3" w:rsidR="003111E3" w:rsidRDefault="001534DC" w:rsidP="003111E3">
      <w:pPr>
        <w:pStyle w:val="Ttulo3"/>
        <w:numPr>
          <w:ilvl w:val="1"/>
          <w:numId w:val="23"/>
        </w:numPr>
        <w:rPr>
          <w:rFonts w:eastAsia="Times New Roman"/>
          <w:lang w:eastAsia="es-CO"/>
        </w:rPr>
      </w:pPr>
      <w:bookmarkStart w:id="9" w:name="_Toc171860053"/>
      <w:r w:rsidRPr="001534DC">
        <w:rPr>
          <w:rFonts w:eastAsia="Times New Roman"/>
          <w:lang w:eastAsia="es-CO"/>
        </w:rPr>
        <w:t>Definición y propósito de una licencia de software</w:t>
      </w:r>
      <w:bookmarkEnd w:id="9"/>
    </w:p>
    <w:p w14:paraId="03878844" w14:textId="225B1307" w:rsidR="003E008C" w:rsidRPr="003E008C" w:rsidRDefault="003E008C" w:rsidP="003E008C">
      <w:pPr>
        <w:pStyle w:val="Prrafodelista"/>
        <w:numPr>
          <w:ilvl w:val="0"/>
          <w:numId w:val="13"/>
        </w:numPr>
        <w:jc w:val="both"/>
        <w:rPr>
          <w:lang w:eastAsia="es-CO"/>
        </w:rPr>
      </w:pPr>
      <w:r w:rsidRPr="003E008C">
        <w:rPr>
          <w:lang w:eastAsia="es-CO"/>
        </w:rPr>
        <w:t>Las licencia</w:t>
      </w:r>
      <w:r>
        <w:rPr>
          <w:lang w:eastAsia="es-CO"/>
        </w:rPr>
        <w:t>s</w:t>
      </w:r>
      <w:r w:rsidRPr="003E008C">
        <w:rPr>
          <w:lang w:eastAsia="es-CO"/>
        </w:rPr>
        <w:t xml:space="preserve"> de software es un contrato que describe los derechos legales del uso autorizado del programa. Es decir, se trata de un acuerdo en el que el fabricante del software le otorga a una persona, empresa u organización un permiso para utilizar su producto.</w:t>
      </w:r>
    </w:p>
    <w:p w14:paraId="237E165A" w14:textId="3D4C13A9" w:rsidR="003111E3" w:rsidRDefault="003111E3" w:rsidP="003111E3">
      <w:pPr>
        <w:pStyle w:val="Ttulo3"/>
        <w:numPr>
          <w:ilvl w:val="0"/>
          <w:numId w:val="24"/>
        </w:numPr>
      </w:pPr>
      <w:bookmarkStart w:id="10" w:name="_Toc171860054"/>
      <w:r w:rsidRPr="003111E3">
        <w:t>Diferencias entre licencias de software y otros tipos de licencias</w:t>
      </w:r>
      <w:r w:rsidRPr="003111E3">
        <w:t>.</w:t>
      </w:r>
      <w:bookmarkEnd w:id="10"/>
    </w:p>
    <w:p w14:paraId="4BD3C72B" w14:textId="12C9B5E8" w:rsidR="003E008C" w:rsidRPr="003E008C" w:rsidRDefault="003E008C" w:rsidP="003E008C">
      <w:pPr>
        <w:pStyle w:val="Prrafodelista"/>
        <w:numPr>
          <w:ilvl w:val="0"/>
          <w:numId w:val="13"/>
        </w:numPr>
        <w:jc w:val="both"/>
      </w:pPr>
      <w:r w:rsidRPr="003E008C">
        <w:t>El rasgo distintivo son los términos bajo los cuales el usuario puede distribuir o copiar el software para su desarrollo o uso futuro. En definitiva, de cómo se consideran según los derechos de autor. Así, de forma general, nos encontramos dos tipos de licencias de software: una libre y otra de propietario.</w:t>
      </w:r>
    </w:p>
    <w:p w14:paraId="570373C3" w14:textId="0ADC233C" w:rsidR="001534DC" w:rsidRDefault="003111E3" w:rsidP="003111E3">
      <w:pPr>
        <w:pStyle w:val="Ttulo2"/>
        <w:numPr>
          <w:ilvl w:val="0"/>
          <w:numId w:val="26"/>
        </w:numPr>
      </w:pPr>
      <w:bookmarkStart w:id="11" w:name="_Toc171860055"/>
      <w:r w:rsidRPr="003111E3">
        <w:t>Tipos de licencias de software</w:t>
      </w:r>
      <w:r>
        <w:t>.</w:t>
      </w:r>
      <w:bookmarkEnd w:id="11"/>
    </w:p>
    <w:p w14:paraId="4F477EB0" w14:textId="2EEA5DA9" w:rsidR="003E008C" w:rsidRDefault="003111E3" w:rsidP="003E008C">
      <w:pPr>
        <w:pStyle w:val="Ttulo3"/>
        <w:numPr>
          <w:ilvl w:val="1"/>
          <w:numId w:val="28"/>
        </w:numPr>
      </w:pPr>
      <w:bookmarkStart w:id="12" w:name="_Toc171860056"/>
      <w:r w:rsidRPr="003111E3">
        <w:t>Licencias de software propietario.</w:t>
      </w:r>
      <w:bookmarkEnd w:id="12"/>
    </w:p>
    <w:p w14:paraId="408D540F" w14:textId="04D403E7" w:rsidR="003E008C" w:rsidRPr="003E008C" w:rsidRDefault="003E008C" w:rsidP="003E008C">
      <w:pPr>
        <w:pStyle w:val="Prrafodelista"/>
        <w:numPr>
          <w:ilvl w:val="0"/>
          <w:numId w:val="13"/>
        </w:numPr>
        <w:jc w:val="both"/>
      </w:pPr>
      <w:r>
        <w:t xml:space="preserve">Una licencia de software propietario se utiliza cuando el creador del software mantiene el control sobre quién usa el software, cómo lo usa y el código en sí. </w:t>
      </w:r>
      <w:r>
        <w:lastRenderedPageBreak/>
        <w:t>Esto cubre la gran mayoría de las licencias comerciales y la gran mayoría del software disponible comercialmente, aunque hay excepciones.</w:t>
      </w:r>
    </w:p>
    <w:p w14:paraId="6C930E22" w14:textId="0775DAC0" w:rsidR="003111E3" w:rsidRDefault="003111E3" w:rsidP="003111E3">
      <w:pPr>
        <w:pStyle w:val="Ttulo3"/>
        <w:numPr>
          <w:ilvl w:val="1"/>
          <w:numId w:val="29"/>
        </w:numPr>
      </w:pPr>
      <w:bookmarkStart w:id="13" w:name="_Toc171860057"/>
      <w:r w:rsidRPr="003111E3">
        <w:t>Licencias de software libre.</w:t>
      </w:r>
      <w:bookmarkEnd w:id="13"/>
    </w:p>
    <w:p w14:paraId="6148993C" w14:textId="2229E961" w:rsidR="003E008C" w:rsidRPr="003E008C" w:rsidRDefault="003E008C" w:rsidP="003E008C">
      <w:pPr>
        <w:pStyle w:val="Prrafodelista"/>
        <w:numPr>
          <w:ilvl w:val="0"/>
          <w:numId w:val="13"/>
        </w:numPr>
        <w:jc w:val="both"/>
      </w:pPr>
      <w:r w:rsidRPr="003E008C">
        <w:t>Una licencia de software libre es un documento que otorga al software derechos extensivos para modificar y redistribuir ese software. Estas acciones normalmente se prohíben por las leyes de derechos de autor, pero el que posee los derechos, normalmente es el creador del software, puede eliminar esas restricciones acompañando al software con una licencia de software que otorgue al receptor de estos derechos. El software que usa tales licencias se denomina software libre y esas libertades las concede el propietario del copyright. Las licencias de software libre se aplican tanto al software en forma de código fuente o en código objeto binario, ya que las leyes de derechos de autor reconocen ambas formas.</w:t>
      </w:r>
    </w:p>
    <w:p w14:paraId="4721CE70" w14:textId="282259B9" w:rsidR="003111E3" w:rsidRDefault="003111E3" w:rsidP="003111E3">
      <w:pPr>
        <w:pStyle w:val="Ttulo3"/>
        <w:numPr>
          <w:ilvl w:val="0"/>
          <w:numId w:val="24"/>
        </w:numPr>
      </w:pPr>
      <w:bookmarkStart w:id="14" w:name="_Toc171860058"/>
      <w:r w:rsidRPr="003111E3">
        <w:t>Licencias de software de código abierto.</w:t>
      </w:r>
      <w:bookmarkEnd w:id="14"/>
    </w:p>
    <w:p w14:paraId="664C78F1" w14:textId="2DE8F05D" w:rsidR="003E008C" w:rsidRPr="003E008C" w:rsidRDefault="003E008C" w:rsidP="003E008C">
      <w:pPr>
        <w:pStyle w:val="Prrafodelista"/>
        <w:numPr>
          <w:ilvl w:val="0"/>
          <w:numId w:val="13"/>
        </w:numPr>
        <w:jc w:val="both"/>
      </w:pPr>
      <w:r w:rsidRPr="003E008C">
        <w:t xml:space="preserve">El software de código fuente abierto, también conocido como open </w:t>
      </w:r>
      <w:proofErr w:type="spellStart"/>
      <w:r w:rsidRPr="003E008C">
        <w:t>source</w:t>
      </w:r>
      <w:proofErr w:type="spellEnd"/>
      <w:r w:rsidRPr="003E008C">
        <w:t xml:space="preserve"> en inglés, es un tipo de software cuyo código fuente es público y puede ser modificado, estudiado y utilizado por cualquier persona sin restricciones de propiedad intelectual o de licencia.</w:t>
      </w:r>
    </w:p>
    <w:p w14:paraId="4AC2B378" w14:textId="0E3E3FFB" w:rsidR="003111E3" w:rsidRDefault="003111E3" w:rsidP="003111E3">
      <w:pPr>
        <w:pStyle w:val="Ttulo3"/>
        <w:numPr>
          <w:ilvl w:val="0"/>
          <w:numId w:val="24"/>
        </w:numPr>
      </w:pPr>
      <w:bookmarkStart w:id="15" w:name="_Toc171860059"/>
      <w:r w:rsidRPr="003111E3">
        <w:t xml:space="preserve">Licencias de </w:t>
      </w:r>
      <w:r w:rsidR="004635C1" w:rsidRPr="003111E3">
        <w:t>software freeware y shareware</w:t>
      </w:r>
      <w:r w:rsidRPr="003111E3">
        <w:t>.</w:t>
      </w:r>
      <w:bookmarkEnd w:id="15"/>
    </w:p>
    <w:p w14:paraId="00DEB6EA" w14:textId="6D05AFEB" w:rsidR="003E008C" w:rsidRPr="003E008C" w:rsidRDefault="00560340" w:rsidP="00560340">
      <w:pPr>
        <w:pStyle w:val="Prrafodelista"/>
        <w:numPr>
          <w:ilvl w:val="0"/>
          <w:numId w:val="13"/>
        </w:numPr>
        <w:jc w:val="both"/>
      </w:pPr>
      <w:r>
        <w:t>Este modelo de distribución consiste en que el programa sea usado por el consumidor de forma gratuita para que éste lo pueda evaluar, sin embargo, tiene restricciones con relación al tiempo de uso, donde una vez que se ha vencido este lapso de prueba, el usuario se ve en la obligación de adquirirlo si quiere seguir usándolo.</w:t>
      </w:r>
      <w:r>
        <w:t xml:space="preserve"> </w:t>
      </w:r>
      <w:r>
        <w:t>Es importante mencionar que este tipo de programas se caracteriza en que no son modificables, puesto que no se les puede acceder a su código fuente.</w:t>
      </w:r>
    </w:p>
    <w:p w14:paraId="78DE2A98" w14:textId="7520FD66" w:rsidR="003111E3" w:rsidRDefault="003111E3" w:rsidP="003111E3">
      <w:pPr>
        <w:pStyle w:val="Ttulo2"/>
        <w:numPr>
          <w:ilvl w:val="0"/>
          <w:numId w:val="30"/>
        </w:numPr>
      </w:pPr>
      <w:bookmarkStart w:id="16" w:name="_Toc171860060"/>
      <w:r w:rsidRPr="003111E3">
        <w:t>¿Cuáles son las licencias más adecuadas y por qué?</w:t>
      </w:r>
      <w:bookmarkEnd w:id="16"/>
    </w:p>
    <w:p w14:paraId="06BEF1A4" w14:textId="4D916B18" w:rsidR="004554AB" w:rsidRDefault="003111E3" w:rsidP="004554AB">
      <w:pPr>
        <w:pStyle w:val="Ttulo3"/>
        <w:numPr>
          <w:ilvl w:val="0"/>
          <w:numId w:val="31"/>
        </w:numPr>
      </w:pPr>
      <w:bookmarkStart w:id="17" w:name="_Toc171860061"/>
      <w:r w:rsidRPr="003111E3">
        <w:t>Comparación de las ventajas y desventajas de cada tipo de licencia</w:t>
      </w:r>
      <w:r w:rsidR="004554AB">
        <w:t>.</w:t>
      </w:r>
      <w:bookmarkEnd w:id="17"/>
    </w:p>
    <w:p w14:paraId="774262FE" w14:textId="52F8DB06" w:rsidR="004554AB" w:rsidRDefault="004554AB" w:rsidP="004554AB">
      <w:pPr>
        <w:pStyle w:val="Prrafodelista"/>
        <w:numPr>
          <w:ilvl w:val="0"/>
          <w:numId w:val="13"/>
        </w:numPr>
        <w:jc w:val="both"/>
      </w:pPr>
      <w:r w:rsidRPr="004554AB">
        <w:rPr>
          <w:b/>
          <w:bCs/>
        </w:rPr>
        <w:t>software propietario</w:t>
      </w:r>
      <w:r w:rsidRPr="004554AB">
        <w:rPr>
          <w:b/>
          <w:bCs/>
        </w:rPr>
        <w:t xml:space="preserve">: </w:t>
      </w:r>
      <w:r w:rsidRPr="004554AB">
        <w:t xml:space="preserve">El Software Propietario es de gran utilidad, esto no lo podemos negar, interfaces bonitas, buen funcionamiento, soporte técnico, sin embargo cuando se trata de querer personalizar, compartir o aprender a usar el sistema a la perfección, entonces nos encontramos con algunas de las más </w:t>
      </w:r>
      <w:r w:rsidRPr="004554AB">
        <w:lastRenderedPageBreak/>
        <w:t>grandes desventajas, por eso siempre debes analizar, que necesitas que haga el software y si este es capaz de hacerlo a la perfección, de forma sencilla y sin necesidad de mandar a tu personal a costosos cursos que al final terminarás pagando.</w:t>
      </w:r>
    </w:p>
    <w:p w14:paraId="18008839" w14:textId="77777777" w:rsidR="004554AB" w:rsidRDefault="004554AB" w:rsidP="004554AB">
      <w:pPr>
        <w:pStyle w:val="Prrafodelista"/>
        <w:jc w:val="both"/>
      </w:pPr>
    </w:p>
    <w:p w14:paraId="3F8DAE3F" w14:textId="6E5196A3" w:rsidR="004554AB" w:rsidRDefault="004554AB" w:rsidP="004554AB">
      <w:pPr>
        <w:pStyle w:val="Prrafodelista"/>
        <w:numPr>
          <w:ilvl w:val="0"/>
          <w:numId w:val="13"/>
        </w:numPr>
        <w:jc w:val="both"/>
      </w:pPr>
      <w:r w:rsidRPr="004554AB">
        <w:rPr>
          <w:b/>
          <w:bCs/>
        </w:rPr>
        <w:t>software libre</w:t>
      </w:r>
      <w:r w:rsidRPr="004554AB">
        <w:rPr>
          <w:b/>
          <w:bCs/>
        </w:rPr>
        <w:t>:</w:t>
      </w:r>
      <w:r>
        <w:t xml:space="preserve"> </w:t>
      </w:r>
      <w:r>
        <w:t>En conclusión, el software libre lleva 30 años con nosotros. No es un recién llegado y ha habido muchas empresas que han ganado mucho dinero haciendo software libre y utilizándolo. Ha cambiado hasta la forma de pensar de grandes corporaciones, que se han rendido ante los desarrollos de la comunidad, como en el caso de GNU/</w:t>
      </w:r>
      <w:r>
        <w:t>Linux</w:t>
      </w:r>
      <w:r>
        <w:t xml:space="preserve">, que es el sistema operativo que predomina en los servidores, no en vano la lista de los 500 computadores más potentes del mundo está copada por sistemas operativos </w:t>
      </w:r>
      <w:r>
        <w:t>Linux</w:t>
      </w:r>
      <w:r>
        <w:t xml:space="preserve"> o derivados.</w:t>
      </w:r>
      <w:r>
        <w:t xml:space="preserve"> </w:t>
      </w:r>
      <w:r>
        <w:t>El software libre no es solamente una elección económica, es una opción estratégica y ética que debe estar en sintonía con los objetivos de tu empresa.</w:t>
      </w:r>
    </w:p>
    <w:p w14:paraId="2A6034BA" w14:textId="77777777" w:rsidR="004554AB" w:rsidRDefault="004554AB" w:rsidP="004554AB">
      <w:pPr>
        <w:pStyle w:val="Prrafodelista"/>
        <w:jc w:val="both"/>
      </w:pPr>
    </w:p>
    <w:p w14:paraId="4588A978" w14:textId="3F4451FC" w:rsidR="004554AB" w:rsidRPr="004635C1" w:rsidRDefault="004554AB" w:rsidP="004635C1">
      <w:pPr>
        <w:pStyle w:val="Prrafodelista"/>
        <w:numPr>
          <w:ilvl w:val="0"/>
          <w:numId w:val="13"/>
        </w:numPr>
        <w:jc w:val="both"/>
        <w:rPr>
          <w:b/>
          <w:bCs/>
        </w:rPr>
      </w:pPr>
      <w:r w:rsidRPr="004554AB">
        <w:rPr>
          <w:b/>
          <w:bCs/>
        </w:rPr>
        <w:t>software de código abierto</w:t>
      </w:r>
      <w:r w:rsidRPr="004554AB">
        <w:rPr>
          <w:b/>
          <w:bCs/>
        </w:rPr>
        <w:t xml:space="preserve">: </w:t>
      </w:r>
      <w:r w:rsidR="004635C1" w:rsidRPr="004635C1">
        <w:t>Los responsables de TI al enfrentarse con costosas tarifas por el uso de licencias, falta de portabilidad y por la imposibilidad de personalizar un software, optan por el código abierto, encontrando en este tipo de solución libertad y flexibilidad, aunque a veces se topen con algunas desventajas como interfaces poco amigables, falta de soporte o baja compatibilidad con el hardware, pero esto sucede en muy pocos casos.</w:t>
      </w:r>
      <w:r w:rsidR="004635C1" w:rsidRPr="004635C1">
        <w:t xml:space="preserve"> </w:t>
      </w:r>
      <w:r w:rsidR="004635C1" w:rsidRPr="004635C1">
        <w:t xml:space="preserve">En </w:t>
      </w:r>
      <w:r w:rsidR="004635C1" w:rsidRPr="004635C1">
        <w:t>Valió</w:t>
      </w:r>
      <w:r w:rsidR="004635C1" w:rsidRPr="004635C1">
        <w:t>, te acompañamos en la planificación, desarrollo y gestión de tus proyectos, para automatización de procesos, desarrollo de software o resolución de problemas complejos, ofreciéndote soluciones, herramientas o el talento que necesites.</w:t>
      </w:r>
    </w:p>
    <w:p w14:paraId="266F75BD" w14:textId="77777777" w:rsidR="004635C1" w:rsidRPr="002D0B8F" w:rsidRDefault="004635C1" w:rsidP="004635C1">
      <w:pPr>
        <w:pStyle w:val="Prrafodelista"/>
        <w:rPr>
          <w:b/>
          <w:bCs/>
        </w:rPr>
      </w:pPr>
    </w:p>
    <w:p w14:paraId="4797D266" w14:textId="0E0B1CF0" w:rsidR="004635C1" w:rsidRPr="002D0B8F" w:rsidRDefault="002D0B8F" w:rsidP="002D0B8F">
      <w:pPr>
        <w:pStyle w:val="Prrafodelista"/>
        <w:numPr>
          <w:ilvl w:val="0"/>
          <w:numId w:val="13"/>
        </w:numPr>
        <w:jc w:val="both"/>
      </w:pPr>
      <w:r w:rsidRPr="002D0B8F">
        <w:rPr>
          <w:b/>
          <w:bCs/>
        </w:rPr>
        <w:t>software freeware y shareware</w:t>
      </w:r>
      <w:r>
        <w:rPr>
          <w:b/>
          <w:bCs/>
        </w:rPr>
        <w:t xml:space="preserve">: </w:t>
      </w:r>
      <w:r w:rsidR="004635C1" w:rsidRPr="002D0B8F">
        <w:t>Ventajas</w:t>
      </w:r>
      <w:r w:rsidRPr="002D0B8F">
        <w:t xml:space="preserve"> </w:t>
      </w:r>
      <w:r w:rsidR="004635C1" w:rsidRPr="002D0B8F">
        <w:t>El shareware tiene una serie de ventajas, tanto para los usuarios como para los desarrolladores.</w:t>
      </w:r>
      <w:r w:rsidR="004635C1" w:rsidRPr="002D0B8F">
        <w:t xml:space="preserve"> </w:t>
      </w:r>
      <w:r w:rsidR="004635C1" w:rsidRPr="002D0B8F">
        <w:t>Para los usuarios Las personas adquieren software para obtener una mejora en el trabajo o en su calidad de vida.</w:t>
      </w:r>
      <w:r w:rsidR="004635C1" w:rsidRPr="002D0B8F">
        <w:t xml:space="preserve"> </w:t>
      </w:r>
      <w:r w:rsidR="004635C1" w:rsidRPr="002D0B8F">
        <w:t>Esto permite que los desarrolladores tengan en cuenta la opinión de los usuarios para mejorar el software.</w:t>
      </w:r>
      <w:r w:rsidR="004635C1" w:rsidRPr="002D0B8F">
        <w:t xml:space="preserve"> </w:t>
      </w:r>
      <w:r w:rsidR="004635C1" w:rsidRPr="002D0B8F">
        <w:t>Para el desarrollador Para que los desarrolladores puedan aplicar esta modalidad de venta sobre su software, este debe proporcionarles determinadas ventajas como: Disponer de un dominio completo sobre el software.</w:t>
      </w:r>
      <w:r w:rsidR="004635C1" w:rsidRPr="002D0B8F">
        <w:t xml:space="preserve"> </w:t>
      </w:r>
      <w:r w:rsidR="004635C1" w:rsidRPr="002D0B8F">
        <w:t>Ese tipo de software tiene bastante éxito, siendo respetado por los desarrolladores de software.</w:t>
      </w:r>
      <w:r w:rsidR="004635C1" w:rsidRPr="002D0B8F">
        <w:t xml:space="preserve"> </w:t>
      </w:r>
      <w:r w:rsidR="004635C1" w:rsidRPr="002D0B8F">
        <w:t>Los programas que ofrecen son buenos y satisfacen todas las expectativas.</w:t>
      </w:r>
      <w:r w:rsidR="004635C1" w:rsidRPr="002D0B8F">
        <w:t xml:space="preserve"> </w:t>
      </w:r>
      <w:r w:rsidR="004635C1" w:rsidRPr="002D0B8F">
        <w:t>El desarrollador del programa consigue una buena reputación y ese software un nombre propio.</w:t>
      </w:r>
      <w:r w:rsidR="004635C1" w:rsidRPr="002D0B8F">
        <w:t xml:space="preserve"> </w:t>
      </w:r>
      <w:r w:rsidR="004635C1" w:rsidRPr="002D0B8F">
        <w:t xml:space="preserve">Se trata de un software legal que puede crearse por cualquier tipo de desarrollador, </w:t>
      </w:r>
      <w:r w:rsidR="004635C1" w:rsidRPr="002D0B8F">
        <w:lastRenderedPageBreak/>
        <w:t>incluso menor de edad.</w:t>
      </w:r>
      <w:r>
        <w:t xml:space="preserve"> </w:t>
      </w:r>
      <w:r>
        <w:t>Ventajas Una de las ventajas del freeware es que es una excelente manera de difundir el conocimiento y la autoridad de la marca en su sector objetivo.</w:t>
      </w:r>
      <w:r>
        <w:t xml:space="preserve"> </w:t>
      </w:r>
      <w:r>
        <w:t>La falta de costes para las empresas que descargan el software gratuito crea una barrera de incorporación baja.</w:t>
      </w:r>
      <w:r>
        <w:t xml:space="preserve"> </w:t>
      </w:r>
      <w:r>
        <w:t>Por esta razón, el software gratuito es una excelente manera de atraer a los primeros usuarios a tu sitio.</w:t>
      </w:r>
      <w:r>
        <w:t xml:space="preserve"> </w:t>
      </w:r>
      <w:r>
        <w:t>Si tienes una herramienta de software nueva e innovadora, ofrecerla como software gratuito puede ayudarte a adquirir una base de usuarios de forma rápida y sencilla.</w:t>
      </w:r>
      <w:r>
        <w:t xml:space="preserve"> </w:t>
      </w:r>
      <w:r>
        <w:t>De hecho, lanzar software gratuito puede generar nuevos usuarios y abrir espacio en el mercado para tus futuros proyectos pagos.</w:t>
      </w:r>
      <w:r>
        <w:t xml:space="preserve"> </w:t>
      </w:r>
      <w:r>
        <w:t>El software gratuito es integral para las empresas más pequeñas con menos recursos para gastar en herramientas.</w:t>
      </w:r>
      <w:r>
        <w:t xml:space="preserve"> </w:t>
      </w:r>
      <w:r>
        <w:t>Cuando esa pequeña empresa crezca y necesite una solución más resistente, tus soluciones de pago estarán esperando.</w:t>
      </w:r>
      <w:r>
        <w:t xml:space="preserve"> </w:t>
      </w:r>
      <w:r>
        <w:t>El freeware también se puede utilizar para obtener información útil de usuarios reales.</w:t>
      </w:r>
      <w:r>
        <w:t xml:space="preserve"> </w:t>
      </w:r>
      <w:r>
        <w:t>Desventajas Entre las desventajas del freeware están los costes por ofrecer software gratuito que debes considerar.</w:t>
      </w:r>
      <w:r>
        <w:t xml:space="preserve"> </w:t>
      </w:r>
      <w:r>
        <w:t>El más obvio de ellos es el coste del tiempo de desarrollo para crear tu solución gratuita.</w:t>
      </w:r>
      <w:r>
        <w:t xml:space="preserve"> </w:t>
      </w:r>
      <w:r>
        <w:t>Se necesita un esfuerzo sustancial para crear una solución de software.</w:t>
      </w:r>
      <w:r>
        <w:t xml:space="preserve"> </w:t>
      </w:r>
      <w:r>
        <w:t xml:space="preserve">Por ejemplo, puede llevar tiempo crear el equilibrio adecuado entre funciones gratuitas y de pago en una oferta </w:t>
      </w:r>
      <w:proofErr w:type="spellStart"/>
      <w:r>
        <w:t>freemium</w:t>
      </w:r>
      <w:proofErr w:type="spellEnd"/>
      <w:r>
        <w:t>.</w:t>
      </w:r>
      <w:r>
        <w:t xml:space="preserve"> </w:t>
      </w:r>
      <w:r>
        <w:t>El freeware tampoco es útil para recibir comentarios si los usuarios gratuitos que atrae no son representativos de tu grupo demográfico objetivo.</w:t>
      </w:r>
    </w:p>
    <w:p w14:paraId="03397425" w14:textId="080E97EF" w:rsidR="003111E3" w:rsidRDefault="003111E3" w:rsidP="003111E3">
      <w:pPr>
        <w:pStyle w:val="Ttulo3"/>
        <w:numPr>
          <w:ilvl w:val="0"/>
          <w:numId w:val="32"/>
        </w:numPr>
      </w:pPr>
      <w:bookmarkStart w:id="18" w:name="_Toc171860062"/>
      <w:r w:rsidRPr="003111E3">
        <w:t>Contextos en los que cada tipo de licencia es más beneficioso.</w:t>
      </w:r>
      <w:bookmarkEnd w:id="18"/>
    </w:p>
    <w:p w14:paraId="52CE50EE" w14:textId="0F3E8000" w:rsidR="002D0B8F" w:rsidRPr="002D0B8F" w:rsidRDefault="002D0B8F" w:rsidP="002D0B8F">
      <w:pPr>
        <w:pStyle w:val="Prrafodelista"/>
        <w:numPr>
          <w:ilvl w:val="0"/>
          <w:numId w:val="13"/>
        </w:numPr>
      </w:pPr>
      <w:r>
        <w:t xml:space="preserve">La instalación de software con licenciamiento legal garantiza el funcionamiento correcto del producto sin ningún tipo de anomalías, a su vez el usuario podrá disfrutar de características adicionales del software, así como de beneficiarse de las últimas actualizaciones del software, y recibir soporte del autor </w:t>
      </w:r>
      <w:r>
        <w:t>de este</w:t>
      </w:r>
      <w:r>
        <w:t>.</w:t>
      </w:r>
      <w:r>
        <w:t xml:space="preserve"> </w:t>
      </w:r>
      <w:r>
        <w:t xml:space="preserve">Un software con licenciamiento legal te permite obtener actualizaciones de seguridad, que protegen el equipo de </w:t>
      </w:r>
      <w:proofErr w:type="gramStart"/>
      <w:r>
        <w:t>Malware</w:t>
      </w:r>
      <w:proofErr w:type="gramEnd"/>
      <w:r>
        <w:t xml:space="preserve"> y amenazas como Troyanos y Virus que vienen con los productos piratas.</w:t>
      </w:r>
      <w:r>
        <w:t xml:space="preserve"> </w:t>
      </w:r>
      <w:r>
        <w:t>Se pueden llegar acuerdos con el autor del software para adquirir licencias por volumen esto permite optimizar el manejo del licenciamiento y reducir el precio de las licencias.</w:t>
      </w:r>
      <w:r>
        <w:t xml:space="preserve"> </w:t>
      </w:r>
      <w:r>
        <w:t>El software legal permite el desarrollo del producto, así como las actualizaciones</w:t>
      </w:r>
    </w:p>
    <w:p w14:paraId="78C05365" w14:textId="5A2E4107" w:rsidR="003111E3" w:rsidRDefault="003111E3" w:rsidP="003111E3">
      <w:pPr>
        <w:pStyle w:val="Ttulo3"/>
        <w:numPr>
          <w:ilvl w:val="0"/>
          <w:numId w:val="32"/>
        </w:numPr>
      </w:pPr>
      <w:bookmarkStart w:id="19" w:name="_Toc171860063"/>
      <w:r w:rsidRPr="003111E3">
        <w:t>Ejemplos de uso exitoso de diferentes tipos de licencias.</w:t>
      </w:r>
      <w:bookmarkEnd w:id="19"/>
    </w:p>
    <w:p w14:paraId="313EFB92" w14:textId="77777777" w:rsidR="005C6F3A" w:rsidRPr="005C6F3A" w:rsidRDefault="005C6F3A" w:rsidP="005C6F3A">
      <w:pPr>
        <w:pStyle w:val="Prrafodelista"/>
        <w:numPr>
          <w:ilvl w:val="0"/>
          <w:numId w:val="13"/>
        </w:numPr>
      </w:pPr>
      <w:r w:rsidRPr="005C6F3A">
        <w:t xml:space="preserve">Un ejemplo exitoso de licencias en la nube es salesforce.com. Las licencias basadas en la nube funcionan mejor cuando se crean a partir de una </w:t>
      </w:r>
      <w:r w:rsidRPr="005C6F3A">
        <w:lastRenderedPageBreak/>
        <w:t>plataforma de licencias en el sitio existente o cuando se crea un nuevo sistema. Es menos recomendable trasladar una licencia que no sea de la nube a una basada en la nube.</w:t>
      </w:r>
    </w:p>
    <w:p w14:paraId="77991A25" w14:textId="77777777" w:rsidR="005C6F3A" w:rsidRPr="005C6F3A" w:rsidRDefault="005C6F3A" w:rsidP="005C6F3A">
      <w:pPr>
        <w:pStyle w:val="Prrafodelista"/>
        <w:numPr>
          <w:ilvl w:val="0"/>
          <w:numId w:val="13"/>
        </w:numPr>
      </w:pPr>
      <w:r w:rsidRPr="005C6F3A">
        <w:t>Mozilla Firefox. Es un navegador con numerosas funcionalidades y posibilidad de personalización, suele ser especialmente valorada su capacidad para proteger la vida privada del usuario.</w:t>
      </w:r>
    </w:p>
    <w:p w14:paraId="1C5426CD" w14:textId="230ED40E" w:rsidR="005C6F3A" w:rsidRPr="005C6F3A" w:rsidRDefault="00CD4040" w:rsidP="005C6F3A">
      <w:pPr>
        <w:pStyle w:val="Prrafodelista"/>
        <w:numPr>
          <w:ilvl w:val="0"/>
          <w:numId w:val="13"/>
        </w:numPr>
      </w:pPr>
      <w:proofErr w:type="spellStart"/>
      <w:r w:rsidRPr="00CD4040">
        <w:t>Winrar</w:t>
      </w:r>
      <w:proofErr w:type="spellEnd"/>
      <w:r w:rsidRPr="00CD4040">
        <w:t xml:space="preserve">: programa que permite comprimir y descomprimir archivos. EASEUS </w:t>
      </w:r>
      <w:proofErr w:type="spellStart"/>
      <w:r w:rsidRPr="00CD4040">
        <w:t>Partition</w:t>
      </w:r>
      <w:proofErr w:type="spellEnd"/>
      <w:r w:rsidRPr="00CD4040">
        <w:t xml:space="preserve"> </w:t>
      </w:r>
      <w:proofErr w:type="gramStart"/>
      <w:r w:rsidRPr="00CD4040">
        <w:t>Master</w:t>
      </w:r>
      <w:proofErr w:type="gramEnd"/>
      <w:r w:rsidRPr="00CD4040">
        <w:t xml:space="preserve">: </w:t>
      </w:r>
      <w:r w:rsidRPr="00CD4040">
        <w:t>crea particiones</w:t>
      </w:r>
      <w:r w:rsidRPr="00CD4040">
        <w:t xml:space="preserve"> en el disco duro. </w:t>
      </w:r>
      <w:proofErr w:type="gramStart"/>
      <w:r w:rsidRPr="00CD4040">
        <w:t>Malware</w:t>
      </w:r>
      <w:proofErr w:type="gramEnd"/>
      <w:r w:rsidRPr="00CD4040">
        <w:t xml:space="preserve"> bytes</w:t>
      </w:r>
      <w:r w:rsidRPr="00CD4040">
        <w:t>: antivirus para escaneo y eliminación malware.</w:t>
      </w:r>
    </w:p>
    <w:p w14:paraId="3C01AF0C" w14:textId="4B3B44B3" w:rsidR="003111E3" w:rsidRDefault="003111E3" w:rsidP="003111E3">
      <w:pPr>
        <w:pStyle w:val="Ttulo2"/>
        <w:numPr>
          <w:ilvl w:val="0"/>
          <w:numId w:val="30"/>
        </w:numPr>
      </w:pPr>
      <w:bookmarkStart w:id="20" w:name="_Toc171860064"/>
      <w:r w:rsidRPr="003111E3">
        <w:t>Preguntas de Discusión</w:t>
      </w:r>
      <w:r>
        <w:t>.</w:t>
      </w:r>
      <w:bookmarkEnd w:id="20"/>
    </w:p>
    <w:p w14:paraId="6520709C" w14:textId="77777777" w:rsidR="003111E3" w:rsidRDefault="003111E3" w:rsidP="00165E22">
      <w:pPr>
        <w:pStyle w:val="Ttulo3"/>
        <w:numPr>
          <w:ilvl w:val="1"/>
          <w:numId w:val="40"/>
        </w:numPr>
      </w:pPr>
      <w:bookmarkStart w:id="21" w:name="_Toc171860065"/>
      <w:r w:rsidRPr="003111E3">
        <w:t>¿Cómo influye el tipo de licencia de software en la seguridad y la privacidad de los usuarios?</w:t>
      </w:r>
      <w:bookmarkEnd w:id="21"/>
    </w:p>
    <w:p w14:paraId="4ED1C8C6" w14:textId="7A2E08EE" w:rsidR="004554AB" w:rsidRPr="004554AB" w:rsidRDefault="004554AB" w:rsidP="004554AB">
      <w:pPr>
        <w:pStyle w:val="Prrafodelista"/>
        <w:numPr>
          <w:ilvl w:val="0"/>
          <w:numId w:val="13"/>
        </w:numPr>
      </w:pPr>
      <w:r>
        <w:t>Influye al momento de conocer el tipo de licencia, ya que esta permitirá guardar, dar a conocer la información que se guarda utilizando este software</w:t>
      </w:r>
      <w:r w:rsidR="00CD4040">
        <w:t xml:space="preserve">, lo fácil que </w:t>
      </w:r>
      <w:r w:rsidR="00AE660B">
        <w:t>sería</w:t>
      </w:r>
      <w:r w:rsidR="00CD4040">
        <w:t xml:space="preserve"> modificar el código fuente, también es por lo legal que seria muy para las empresas ya que estarían seguras en todo momento.</w:t>
      </w:r>
    </w:p>
    <w:p w14:paraId="69BC8340" w14:textId="11B2E128" w:rsidR="003111E3" w:rsidRDefault="00165E22" w:rsidP="00165E22">
      <w:pPr>
        <w:pStyle w:val="Ttulo3"/>
        <w:numPr>
          <w:ilvl w:val="1"/>
          <w:numId w:val="39"/>
        </w:numPr>
      </w:pPr>
      <w:bookmarkStart w:id="22" w:name="_Toc171860066"/>
      <w:r w:rsidRPr="00165E22">
        <w:t>¿Qué consideraciones legales deben tener en cuenta las empresas al elegir una licencia de software?</w:t>
      </w:r>
      <w:bookmarkEnd w:id="22"/>
    </w:p>
    <w:p w14:paraId="4B45A432" w14:textId="7F4EB68F" w:rsidR="00CD4040" w:rsidRDefault="00CD4040" w:rsidP="00CD4040">
      <w:pPr>
        <w:pStyle w:val="Prrafodelista"/>
        <w:numPr>
          <w:ilvl w:val="0"/>
          <w:numId w:val="13"/>
        </w:numPr>
      </w:pPr>
      <w:r w:rsidRPr="00CD4040">
        <w:rPr>
          <w:b/>
          <w:bCs/>
        </w:rPr>
        <w:t xml:space="preserve"> </w:t>
      </w:r>
      <w:r w:rsidRPr="00CD4040">
        <w:rPr>
          <w:b/>
          <w:bCs/>
        </w:rPr>
        <w:t>Declaraciones</w:t>
      </w:r>
      <w:r w:rsidRPr="00CD4040">
        <w:rPr>
          <w:b/>
          <w:bCs/>
        </w:rPr>
        <w:t>:</w:t>
      </w:r>
      <w:r>
        <w:t xml:space="preserve"> </w:t>
      </w:r>
      <w:r>
        <w:t xml:space="preserve">Es importante requerir al proveedor del software que incluya declaraciones respecto al nivel de servicios provistos, así como sobre el acceso garantizado a una determinada plataforma de un tercero, en los casos en los que se requiera (por ejemplo, servicios de </w:t>
      </w:r>
      <w:proofErr w:type="spellStart"/>
      <w:r>
        <w:t>cloud</w:t>
      </w:r>
      <w:proofErr w:type="spellEnd"/>
      <w:r>
        <w:t xml:space="preserve"> </w:t>
      </w:r>
      <w:proofErr w:type="spellStart"/>
      <w:r>
        <w:t>computing</w:t>
      </w:r>
      <w:proofErr w:type="spellEnd"/>
      <w:r>
        <w:t>).</w:t>
      </w:r>
    </w:p>
    <w:p w14:paraId="5FC11259" w14:textId="0F384C2B" w:rsidR="00CD4040" w:rsidRDefault="00CD4040" w:rsidP="00CD4040">
      <w:pPr>
        <w:pStyle w:val="Prrafodelista"/>
        <w:numPr>
          <w:ilvl w:val="0"/>
          <w:numId w:val="13"/>
        </w:numPr>
      </w:pPr>
      <w:r w:rsidRPr="00CD4040">
        <w:rPr>
          <w:b/>
          <w:bCs/>
        </w:rPr>
        <w:t>Obligaciones</w:t>
      </w:r>
      <w:r w:rsidRPr="00CD4040">
        <w:rPr>
          <w:b/>
          <w:bCs/>
        </w:rPr>
        <w:t>:</w:t>
      </w:r>
      <w:r>
        <w:t xml:space="preserve"> </w:t>
      </w:r>
      <w:r>
        <w:t>Se deben establecer las obligaciones de cada parte, por ejemplo, los aspectos de coordinación entre equipos, supervisión de avances, procedimientos para atender solicitudes de cambios al proyecto, atención de reclamos o consultas del proyecto, entre otros.</w:t>
      </w:r>
    </w:p>
    <w:p w14:paraId="5677B2FE" w14:textId="51342F43" w:rsidR="00CD4040" w:rsidRPr="00CD4040" w:rsidRDefault="00CD4040" w:rsidP="00CD4040">
      <w:pPr>
        <w:pStyle w:val="Prrafodelista"/>
        <w:numPr>
          <w:ilvl w:val="0"/>
          <w:numId w:val="13"/>
        </w:numPr>
        <w:rPr>
          <w:b/>
          <w:bCs/>
        </w:rPr>
      </w:pPr>
      <w:r w:rsidRPr="00CD4040">
        <w:rPr>
          <w:b/>
          <w:bCs/>
        </w:rPr>
        <w:t>Aspectos posteriores a la implementación</w:t>
      </w:r>
      <w:r>
        <w:rPr>
          <w:b/>
          <w:bCs/>
        </w:rPr>
        <w:t xml:space="preserve">: </w:t>
      </w:r>
      <w:r w:rsidRPr="00CD4040">
        <w:t>Se recomienda indicar si se brindarán servicios de asesoría adicional o algún tipo de monitoreo posterior durante un tiempo delimitado, con el fin de probar el software ya implementando y dar la conformidad.</w:t>
      </w:r>
    </w:p>
    <w:p w14:paraId="6896928B" w14:textId="43A21ED6" w:rsidR="00CD4040" w:rsidRDefault="00CD4040" w:rsidP="00CD4040">
      <w:pPr>
        <w:pStyle w:val="Prrafodelista"/>
        <w:numPr>
          <w:ilvl w:val="0"/>
          <w:numId w:val="13"/>
        </w:numPr>
      </w:pPr>
      <w:r w:rsidRPr="00CD4040">
        <w:rPr>
          <w:b/>
          <w:bCs/>
        </w:rPr>
        <w:t>Cronograma de implementación y causales de resolución</w:t>
      </w:r>
      <w:r w:rsidRPr="00CD4040">
        <w:rPr>
          <w:b/>
          <w:bCs/>
        </w:rPr>
        <w:t>:</w:t>
      </w:r>
      <w:r>
        <w:t xml:space="preserve"> </w:t>
      </w:r>
      <w:r>
        <w:t>Se requiere tener claridad de las etapas de implementación, los hitos sujetos a aprobación, así como de los pasos a seguir para realizar una desvinculación ordenada con el proveedor.</w:t>
      </w:r>
    </w:p>
    <w:p w14:paraId="4C5AA2FB" w14:textId="6977AEDA" w:rsidR="00CD4040" w:rsidRDefault="00CD4040" w:rsidP="00CD4040">
      <w:pPr>
        <w:pStyle w:val="Prrafodelista"/>
        <w:numPr>
          <w:ilvl w:val="0"/>
          <w:numId w:val="13"/>
        </w:numPr>
      </w:pPr>
      <w:r w:rsidRPr="00CD4040">
        <w:rPr>
          <w:b/>
          <w:bCs/>
        </w:rPr>
        <w:lastRenderedPageBreak/>
        <w:t>Propiedad intelectual</w:t>
      </w:r>
      <w:r w:rsidRPr="00CD4040">
        <w:rPr>
          <w:b/>
          <w:bCs/>
        </w:rPr>
        <w:t>:</w:t>
      </w:r>
      <w:r>
        <w:t xml:space="preserve"> </w:t>
      </w:r>
      <w:r>
        <w:t>Sugerimos considerar la regulación de aspectos tales como usos permitidos y restringidos, derechos de terceros y la especificación de que cualquier implementación de software de manera personalizada deberá considerarse parte de la propiedad intelectual de la empresa que será la usuaria del software.</w:t>
      </w:r>
    </w:p>
    <w:p w14:paraId="346C546A" w14:textId="29EA0AD1" w:rsidR="00CD4040" w:rsidRDefault="00AE660B" w:rsidP="00AE660B">
      <w:pPr>
        <w:pStyle w:val="Prrafodelista"/>
        <w:numPr>
          <w:ilvl w:val="0"/>
          <w:numId w:val="13"/>
        </w:numPr>
      </w:pPr>
      <w:r w:rsidRPr="00AE660B">
        <w:rPr>
          <w:b/>
          <w:bCs/>
        </w:rPr>
        <w:t>Confidencialidad</w:t>
      </w:r>
      <w:r w:rsidRPr="00AE660B">
        <w:rPr>
          <w:b/>
          <w:bCs/>
        </w:rPr>
        <w:t>:</w:t>
      </w:r>
      <w:r>
        <w:t xml:space="preserve"> </w:t>
      </w:r>
      <w:r>
        <w:t>Se recomienda establecer la confidencialidad de toda la información de la empresa a la cual tenga acceso el proveedor durante la implementación del software, salvo determinadas excepciones.</w:t>
      </w:r>
    </w:p>
    <w:p w14:paraId="2FE133B4" w14:textId="40E76CA7" w:rsidR="00AE660B" w:rsidRDefault="00AE660B" w:rsidP="00AE660B">
      <w:pPr>
        <w:pStyle w:val="Prrafodelista"/>
        <w:numPr>
          <w:ilvl w:val="0"/>
          <w:numId w:val="13"/>
        </w:numPr>
      </w:pPr>
      <w:r w:rsidRPr="00AE660B">
        <w:rPr>
          <w:b/>
          <w:bCs/>
        </w:rPr>
        <w:t>Forma y plazo de pago</w:t>
      </w:r>
      <w:r w:rsidRPr="00AE660B">
        <w:rPr>
          <w:b/>
          <w:bCs/>
        </w:rPr>
        <w:t>:</w:t>
      </w:r>
      <w:r>
        <w:t xml:space="preserve"> </w:t>
      </w:r>
      <w:r>
        <w:t>Es importante establecer la forma de pago; especialmente en los casos de proyectos de implementación de software, en caso se vaya a pagar por terminación de etapas, pagos anuales, entre otros, teniendo en cuenta los aspectos fiscales.</w:t>
      </w:r>
      <w:r>
        <w:t xml:space="preserve"> </w:t>
      </w:r>
      <w:r>
        <w:t>Lo que se debe evitar con esto es una potencial disputa contractual entre la empresa y el proveedor, la cual podría resultar en una posible suspensión de la licencia o en la falta de pago al proveedor. Ambos escenarios perjudican a las partes involucradas, en tanto el proveedor podría verse privado de los ingresos por la ejecución de los servicios y el cliente podría ver su negocio afectado, en la medida en que ciertos softwares son indispensables para el funcionamiento normal del negocio (como en el caso de tiendas de e-</w:t>
      </w:r>
      <w:proofErr w:type="spellStart"/>
      <w:r>
        <w:t>commerce</w:t>
      </w:r>
      <w:proofErr w:type="spellEnd"/>
      <w:r>
        <w:t xml:space="preserve"> o empresas que gestionen sus ventas mediante sistemas informáticos).</w:t>
      </w:r>
      <w:r>
        <w:t xml:space="preserve"> </w:t>
      </w:r>
      <w:r>
        <w:t>Por ello, evitemos contingencias legales que puedan perjudicar la capacidad de innovar dentro de nuestros negocios y busquemos una asesoría legal especializada que nos garantice implementar proyectos de transformación digital en el largo plazo</w:t>
      </w:r>
      <w:r>
        <w:t>.</w:t>
      </w:r>
    </w:p>
    <w:p w14:paraId="6E5273DF" w14:textId="2CC2F4DC" w:rsidR="00165E22" w:rsidRDefault="00165E22" w:rsidP="00C72423">
      <w:pPr>
        <w:pStyle w:val="Ttulo3"/>
        <w:numPr>
          <w:ilvl w:val="1"/>
          <w:numId w:val="38"/>
        </w:numPr>
        <w:jc w:val="both"/>
      </w:pPr>
      <w:bookmarkStart w:id="23" w:name="_Toc171860067"/>
      <w:r w:rsidRPr="00165E22">
        <w:t>¿Qué impacto tienen las licencias de software en la innovación y el desarrollo tecnológico?</w:t>
      </w:r>
      <w:bookmarkEnd w:id="23"/>
    </w:p>
    <w:p w14:paraId="18E28113" w14:textId="29D5A1A6" w:rsidR="00AE660B" w:rsidRPr="00AE660B" w:rsidRDefault="00C72423" w:rsidP="00C72423">
      <w:pPr>
        <w:pStyle w:val="Prrafodelista"/>
        <w:numPr>
          <w:ilvl w:val="0"/>
          <w:numId w:val="13"/>
        </w:numPr>
        <w:jc w:val="both"/>
      </w:pPr>
      <w:r w:rsidRPr="00C72423">
        <w:t>El uso de software legal garantiza el funcionamiento correcto del producto sin ninguna anomalía, permitiendo también que el usuario acceda a características adicionales del mismo, las cuales siempre estarán actualizadas y con soporte directo del fabricante.</w:t>
      </w:r>
    </w:p>
    <w:p w14:paraId="5D631ABA" w14:textId="070AB86C" w:rsidR="00165E22" w:rsidRDefault="00165E22" w:rsidP="00C72423">
      <w:pPr>
        <w:pStyle w:val="Ttulo3"/>
        <w:numPr>
          <w:ilvl w:val="1"/>
          <w:numId w:val="37"/>
        </w:numPr>
        <w:jc w:val="both"/>
      </w:pPr>
      <w:bookmarkStart w:id="24" w:name="_Toc171860068"/>
      <w:r w:rsidRPr="00165E22">
        <w:t>¿Cómo pueden las licencias de software afectar la colaboración y la comunidad de desarrolladores?</w:t>
      </w:r>
      <w:bookmarkEnd w:id="24"/>
    </w:p>
    <w:p w14:paraId="326E34A3" w14:textId="4E68EB58" w:rsidR="00C72423" w:rsidRPr="00C72423" w:rsidRDefault="00C72423" w:rsidP="00C72423">
      <w:pPr>
        <w:pStyle w:val="Prrafodelista"/>
        <w:numPr>
          <w:ilvl w:val="0"/>
          <w:numId w:val="13"/>
        </w:numPr>
        <w:jc w:val="both"/>
      </w:pPr>
      <w:r>
        <w:t>Debido a que muchas licencias son completamente cerradas, la comunidad de desarrolladores, tienen dificultades diferentes para poder realizar sus proyectos o lo pensado para los clientes, a contrario de otros que ofrecen una facilidad para trabajar, sin embargo, no se garantiza una buena seguridad.</w:t>
      </w:r>
    </w:p>
    <w:p w14:paraId="548A5908" w14:textId="13F9090D" w:rsidR="00165E22" w:rsidRDefault="00165E22" w:rsidP="00165E22">
      <w:pPr>
        <w:pStyle w:val="Ttulo3"/>
        <w:numPr>
          <w:ilvl w:val="1"/>
          <w:numId w:val="41"/>
        </w:numPr>
      </w:pPr>
      <w:bookmarkStart w:id="25" w:name="_Toc171860069"/>
      <w:r w:rsidRPr="00165E22">
        <w:lastRenderedPageBreak/>
        <w:t>¿Qué papel juegan las licencias de software en la protección de los derechos de propiedad intelectual?</w:t>
      </w:r>
      <w:bookmarkEnd w:id="25"/>
    </w:p>
    <w:p w14:paraId="0B7C5474" w14:textId="2B130837" w:rsidR="00C72423" w:rsidRPr="00C72423" w:rsidRDefault="00C72423" w:rsidP="00C72423">
      <w:pPr>
        <w:pStyle w:val="Prrafodelista"/>
        <w:numPr>
          <w:ilvl w:val="0"/>
          <w:numId w:val="13"/>
        </w:numPr>
      </w:pPr>
      <w:r w:rsidRPr="00C72423">
        <w:t>Los sistemas de administración de licencias ayudan a proteger la propiedad intelectual del software al emitir licencias a los usuarios que les permiten usar el software solo de manera autorizada. Cada licencia ayuda a controlar el uso del software para que cada uso cumpla con el contrato.</w:t>
      </w:r>
    </w:p>
    <w:p w14:paraId="2EBDA4DC" w14:textId="670BFFE6" w:rsidR="00B72054" w:rsidRDefault="00B72054" w:rsidP="00D0452C">
      <w:pPr>
        <w:pStyle w:val="Ttulo1"/>
        <w:jc w:val="both"/>
      </w:pPr>
      <w:r w:rsidRPr="00063B78">
        <w:t xml:space="preserve"> </w:t>
      </w:r>
      <w:bookmarkStart w:id="26" w:name="_Toc171860070"/>
      <w:r w:rsidRPr="00063B78">
        <w:t>Conclusiones</w:t>
      </w:r>
      <w:bookmarkEnd w:id="26"/>
    </w:p>
    <w:p w14:paraId="3952B6DD" w14:textId="3CCC239C" w:rsidR="00D0452C" w:rsidRDefault="00165E22" w:rsidP="00D0452C">
      <w:pPr>
        <w:pStyle w:val="Prrafodelista"/>
        <w:numPr>
          <w:ilvl w:val="0"/>
          <w:numId w:val="41"/>
        </w:numPr>
        <w:jc w:val="both"/>
        <w:rPr>
          <w:rFonts w:asciiTheme="majorHAnsi" w:eastAsiaTheme="majorEastAsia" w:hAnsiTheme="majorHAnsi" w:cstheme="majorBidi"/>
          <w:color w:val="0F4761" w:themeColor="accent1" w:themeShade="BF"/>
          <w:sz w:val="32"/>
          <w:szCs w:val="32"/>
        </w:rPr>
      </w:pPr>
      <w:r w:rsidRPr="00165E22">
        <w:rPr>
          <w:rFonts w:asciiTheme="majorHAnsi" w:eastAsiaTheme="majorEastAsia" w:hAnsiTheme="majorHAnsi" w:cstheme="majorBidi"/>
          <w:color w:val="0F4761" w:themeColor="accent1" w:themeShade="BF"/>
          <w:sz w:val="32"/>
          <w:szCs w:val="32"/>
        </w:rPr>
        <w:t>Reflexión sobre el aprendizaje obtenido</w:t>
      </w:r>
    </w:p>
    <w:p w14:paraId="72BFA00E" w14:textId="69095072" w:rsidR="00D0452C" w:rsidRPr="00D0452C" w:rsidRDefault="00D0452C" w:rsidP="00D0452C">
      <w:pPr>
        <w:pStyle w:val="Prrafodelista"/>
        <w:numPr>
          <w:ilvl w:val="0"/>
          <w:numId w:val="13"/>
        </w:numPr>
        <w:jc w:val="both"/>
        <w:rPr>
          <w:rFonts w:asciiTheme="majorHAnsi" w:eastAsiaTheme="majorEastAsia" w:hAnsiTheme="majorHAnsi" w:cstheme="majorBidi"/>
          <w:color w:val="0F4761" w:themeColor="accent1" w:themeShade="BF"/>
          <w:sz w:val="32"/>
          <w:szCs w:val="32"/>
        </w:rPr>
      </w:pPr>
      <w:r w:rsidRPr="00D0452C">
        <w:rPr>
          <w:rFonts w:asciiTheme="majorHAnsi" w:eastAsiaTheme="majorEastAsia" w:hAnsiTheme="majorHAnsi" w:cstheme="majorBidi"/>
          <w:sz w:val="32"/>
          <w:szCs w:val="32"/>
        </w:rPr>
        <w:t>Entiendo un poco más sobre el tema, conociendo solo un poco mas a fondo sobre las licencias de software, sus ventajas y desventajas que tiene cada uno.</w:t>
      </w:r>
    </w:p>
    <w:p w14:paraId="1EEE4AFA" w14:textId="19183F72" w:rsidR="00165E22" w:rsidRDefault="00165E22" w:rsidP="00D0452C">
      <w:pPr>
        <w:pStyle w:val="Prrafodelista"/>
        <w:numPr>
          <w:ilvl w:val="0"/>
          <w:numId w:val="41"/>
        </w:numPr>
        <w:jc w:val="both"/>
        <w:rPr>
          <w:rFonts w:asciiTheme="majorHAnsi" w:eastAsiaTheme="majorEastAsia" w:hAnsiTheme="majorHAnsi" w:cstheme="majorBidi"/>
          <w:color w:val="0F4761" w:themeColor="accent1" w:themeShade="BF"/>
          <w:sz w:val="32"/>
          <w:szCs w:val="32"/>
        </w:rPr>
      </w:pPr>
      <w:r w:rsidRPr="00165E22">
        <w:rPr>
          <w:rFonts w:asciiTheme="majorHAnsi" w:eastAsiaTheme="majorEastAsia" w:hAnsiTheme="majorHAnsi" w:cstheme="majorBidi"/>
          <w:color w:val="0F4761" w:themeColor="accent1" w:themeShade="BF"/>
          <w:sz w:val="32"/>
          <w:szCs w:val="32"/>
        </w:rPr>
        <w:t>Importancia de las pruebas en el ciclo de desarrollo de software</w:t>
      </w:r>
      <w:r>
        <w:rPr>
          <w:rFonts w:asciiTheme="majorHAnsi" w:eastAsiaTheme="majorEastAsia" w:hAnsiTheme="majorHAnsi" w:cstheme="majorBidi"/>
          <w:color w:val="0F4761" w:themeColor="accent1" w:themeShade="BF"/>
          <w:sz w:val="32"/>
          <w:szCs w:val="32"/>
        </w:rPr>
        <w:t>.</w:t>
      </w:r>
    </w:p>
    <w:p w14:paraId="721ADBCF" w14:textId="25D1D578" w:rsidR="00D0452C" w:rsidRPr="00D0452C" w:rsidRDefault="00D0452C" w:rsidP="00D0452C">
      <w:pPr>
        <w:pStyle w:val="Prrafodelista"/>
        <w:numPr>
          <w:ilvl w:val="0"/>
          <w:numId w:val="13"/>
        </w:numPr>
        <w:jc w:val="both"/>
        <w:rPr>
          <w:rFonts w:asciiTheme="majorHAnsi" w:eastAsiaTheme="majorEastAsia" w:hAnsiTheme="majorHAnsi" w:cstheme="majorBidi"/>
          <w:sz w:val="32"/>
          <w:szCs w:val="32"/>
        </w:rPr>
      </w:pPr>
      <w:r>
        <w:rPr>
          <w:rFonts w:asciiTheme="majorHAnsi" w:eastAsiaTheme="majorEastAsia" w:hAnsiTheme="majorHAnsi" w:cstheme="majorBidi"/>
          <w:sz w:val="32"/>
          <w:szCs w:val="32"/>
        </w:rPr>
        <w:t>Es importante para identificar algunos errores, para saber si el software está funcionando correctamente y al final, al momento de la entrega al cliente, el software este satisfactoriamente bien construido.</w:t>
      </w:r>
    </w:p>
    <w:p w14:paraId="5C65D063" w14:textId="77777777" w:rsidR="006A5974" w:rsidRDefault="006A5974" w:rsidP="006A5974">
      <w:pPr>
        <w:jc w:val="center"/>
        <w:rPr>
          <w:lang w:val="es-ES"/>
        </w:rPr>
      </w:pPr>
    </w:p>
    <w:p w14:paraId="7697D4CC" w14:textId="77777777" w:rsidR="006A5974" w:rsidRDefault="006A5974" w:rsidP="006A5974">
      <w:pPr>
        <w:jc w:val="center"/>
        <w:rPr>
          <w:lang w:val="es-ES"/>
        </w:rPr>
      </w:pPr>
    </w:p>
    <w:p w14:paraId="52AE48AC" w14:textId="77777777" w:rsidR="006A5974" w:rsidRDefault="006A5974" w:rsidP="006A5974">
      <w:pPr>
        <w:jc w:val="center"/>
        <w:rPr>
          <w:lang w:val="es-ES"/>
        </w:rPr>
      </w:pPr>
    </w:p>
    <w:p w14:paraId="00561B8C" w14:textId="77777777" w:rsidR="006A5974" w:rsidRDefault="006A5974" w:rsidP="006A5974">
      <w:pPr>
        <w:jc w:val="center"/>
        <w:rPr>
          <w:lang w:val="es-ES"/>
        </w:rPr>
      </w:pPr>
    </w:p>
    <w:p w14:paraId="6F022870" w14:textId="77777777" w:rsidR="006A5974" w:rsidRDefault="006A5974" w:rsidP="006A5974">
      <w:pPr>
        <w:jc w:val="center"/>
        <w:rPr>
          <w:lang w:val="es-ES"/>
        </w:rPr>
      </w:pPr>
    </w:p>
    <w:p w14:paraId="76526662" w14:textId="77777777" w:rsidR="006A5974" w:rsidRDefault="006A5974" w:rsidP="006A5974">
      <w:pPr>
        <w:jc w:val="center"/>
        <w:rPr>
          <w:lang w:val="es-ES"/>
        </w:rPr>
      </w:pPr>
    </w:p>
    <w:p w14:paraId="65628319" w14:textId="77777777" w:rsidR="006A5974" w:rsidRDefault="006A5974" w:rsidP="006A5974">
      <w:pPr>
        <w:jc w:val="center"/>
        <w:rPr>
          <w:lang w:val="es-ES"/>
        </w:rPr>
      </w:pPr>
    </w:p>
    <w:p w14:paraId="7C570D2D" w14:textId="08807646" w:rsidR="006A5974" w:rsidRDefault="006A5974" w:rsidP="006A5974">
      <w:pPr>
        <w:jc w:val="center"/>
        <w:rPr>
          <w:sz w:val="48"/>
          <w:szCs w:val="48"/>
          <w:lang w:val="es-ES"/>
        </w:rPr>
      </w:pPr>
    </w:p>
    <w:p w14:paraId="12F55FB4" w14:textId="77777777" w:rsidR="006A5974" w:rsidRDefault="006A5974" w:rsidP="006A5974">
      <w:pPr>
        <w:jc w:val="center"/>
        <w:rPr>
          <w:sz w:val="48"/>
          <w:szCs w:val="48"/>
          <w:lang w:val="es-ES"/>
        </w:rPr>
      </w:pPr>
    </w:p>
    <w:p w14:paraId="460153CC" w14:textId="77777777" w:rsidR="006A5974" w:rsidRDefault="006A5974" w:rsidP="006A5974">
      <w:pPr>
        <w:jc w:val="center"/>
        <w:rPr>
          <w:sz w:val="48"/>
          <w:szCs w:val="48"/>
          <w:lang w:val="es-ES"/>
        </w:rPr>
      </w:pPr>
    </w:p>
    <w:p w14:paraId="48613A83" w14:textId="77777777" w:rsidR="006A5974" w:rsidRPr="006A5974" w:rsidRDefault="006A5974" w:rsidP="006A5974">
      <w:pPr>
        <w:jc w:val="center"/>
        <w:rPr>
          <w:sz w:val="48"/>
          <w:szCs w:val="48"/>
          <w:lang w:val="es-ES"/>
        </w:rPr>
      </w:pPr>
    </w:p>
    <w:sectPr w:rsidR="006A5974" w:rsidRPr="006A5974" w:rsidSect="006A597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72E3"/>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1653263"/>
    <w:multiLevelType w:val="hybridMultilevel"/>
    <w:tmpl w:val="6BF055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1E27A45"/>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3C8390B"/>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4025D83"/>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B4B7EFA"/>
    <w:multiLevelType w:val="hybridMultilevel"/>
    <w:tmpl w:val="30605A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CFC5941"/>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3530025"/>
    <w:multiLevelType w:val="hybridMultilevel"/>
    <w:tmpl w:val="9280DF8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4A07A85"/>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67E1EA0"/>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8F764CF"/>
    <w:multiLevelType w:val="hybridMultilevel"/>
    <w:tmpl w:val="2AF4519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F750E2E"/>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F831025"/>
    <w:multiLevelType w:val="multilevel"/>
    <w:tmpl w:val="B800578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0110FC"/>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72E55CE"/>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7ED6BB2"/>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8224AEB"/>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9EF7E3F"/>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E6E75D1"/>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73064AC"/>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7FE5693"/>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04A1A6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0A40B2A"/>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5D71A7B"/>
    <w:multiLevelType w:val="multilevel"/>
    <w:tmpl w:val="50E6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170BB0"/>
    <w:multiLevelType w:val="hybridMultilevel"/>
    <w:tmpl w:val="AB14D3C8"/>
    <w:lvl w:ilvl="0" w:tplc="AE4ABDBE">
      <w:start w:val="1"/>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E641776"/>
    <w:multiLevelType w:val="hybridMultilevel"/>
    <w:tmpl w:val="369A12B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E8043AC"/>
    <w:multiLevelType w:val="multilevel"/>
    <w:tmpl w:val="B84C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8978A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7440D3C"/>
    <w:multiLevelType w:val="hybridMultilevel"/>
    <w:tmpl w:val="ED3A47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CE7522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D913BB5"/>
    <w:multiLevelType w:val="hybridMultilevel"/>
    <w:tmpl w:val="D116B9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E134A92"/>
    <w:multiLevelType w:val="multilevel"/>
    <w:tmpl w:val="DE281EC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FB03E5A"/>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3EF1C04"/>
    <w:multiLevelType w:val="multilevel"/>
    <w:tmpl w:val="8A3227F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598494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CBE71A2"/>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F3D3DD6"/>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1DA0A65"/>
    <w:multiLevelType w:val="hybridMultilevel"/>
    <w:tmpl w:val="C8642BD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3747F22"/>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F0357B8"/>
    <w:multiLevelType w:val="hybridMultilevel"/>
    <w:tmpl w:val="CC2EB06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F6763A1"/>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604997355">
    <w:abstractNumId w:val="14"/>
  </w:num>
  <w:num w:numId="2" w16cid:durableId="1801024706">
    <w:abstractNumId w:val="1"/>
  </w:num>
  <w:num w:numId="3" w16cid:durableId="1299609276">
    <w:abstractNumId w:val="30"/>
  </w:num>
  <w:num w:numId="4" w16cid:durableId="276179719">
    <w:abstractNumId w:val="28"/>
  </w:num>
  <w:num w:numId="5" w16cid:durableId="2119791863">
    <w:abstractNumId w:val="5"/>
  </w:num>
  <w:num w:numId="6" w16cid:durableId="142241262">
    <w:abstractNumId w:val="4"/>
  </w:num>
  <w:num w:numId="7" w16cid:durableId="242951843">
    <w:abstractNumId w:val="2"/>
  </w:num>
  <w:num w:numId="8" w16cid:durableId="381252096">
    <w:abstractNumId w:val="20"/>
  </w:num>
  <w:num w:numId="9" w16cid:durableId="1803107563">
    <w:abstractNumId w:val="22"/>
  </w:num>
  <w:num w:numId="10" w16cid:durableId="1142769662">
    <w:abstractNumId w:val="9"/>
  </w:num>
  <w:num w:numId="11" w16cid:durableId="1250961995">
    <w:abstractNumId w:val="19"/>
  </w:num>
  <w:num w:numId="12" w16cid:durableId="2043628331">
    <w:abstractNumId w:val="34"/>
  </w:num>
  <w:num w:numId="13" w16cid:durableId="434326374">
    <w:abstractNumId w:val="24"/>
  </w:num>
  <w:num w:numId="14" w16cid:durableId="724186832">
    <w:abstractNumId w:val="0"/>
  </w:num>
  <w:num w:numId="15" w16cid:durableId="223681588">
    <w:abstractNumId w:val="21"/>
  </w:num>
  <w:num w:numId="16" w16cid:durableId="2051950159">
    <w:abstractNumId w:val="40"/>
  </w:num>
  <w:num w:numId="17" w16cid:durableId="984772935">
    <w:abstractNumId w:val="23"/>
  </w:num>
  <w:num w:numId="18" w16cid:durableId="241641018">
    <w:abstractNumId w:val="15"/>
  </w:num>
  <w:num w:numId="19" w16cid:durableId="8259883">
    <w:abstractNumId w:val="36"/>
  </w:num>
  <w:num w:numId="20" w16cid:durableId="1573736098">
    <w:abstractNumId w:val="37"/>
  </w:num>
  <w:num w:numId="21" w16cid:durableId="499393953">
    <w:abstractNumId w:val="29"/>
  </w:num>
  <w:num w:numId="22" w16cid:durableId="1485464112">
    <w:abstractNumId w:val="26"/>
  </w:num>
  <w:num w:numId="23" w16cid:durableId="217789730">
    <w:abstractNumId w:val="6"/>
  </w:num>
  <w:num w:numId="24" w16cid:durableId="756638211">
    <w:abstractNumId w:val="25"/>
  </w:num>
  <w:num w:numId="25" w16cid:durableId="2087453225">
    <w:abstractNumId w:val="39"/>
  </w:num>
  <w:num w:numId="26" w16cid:durableId="62332879">
    <w:abstractNumId w:val="3"/>
  </w:num>
  <w:num w:numId="27" w16cid:durableId="382994280">
    <w:abstractNumId w:val="12"/>
  </w:num>
  <w:num w:numId="28" w16cid:durableId="1994529103">
    <w:abstractNumId w:val="16"/>
  </w:num>
  <w:num w:numId="29" w16cid:durableId="814876179">
    <w:abstractNumId w:val="17"/>
  </w:num>
  <w:num w:numId="30" w16cid:durableId="555699197">
    <w:abstractNumId w:val="38"/>
  </w:num>
  <w:num w:numId="31" w16cid:durableId="678846537">
    <w:abstractNumId w:val="7"/>
  </w:num>
  <w:num w:numId="32" w16cid:durableId="2042589749">
    <w:abstractNumId w:val="10"/>
  </w:num>
  <w:num w:numId="33" w16cid:durableId="1898006383">
    <w:abstractNumId w:val="11"/>
  </w:num>
  <w:num w:numId="34" w16cid:durableId="295843689">
    <w:abstractNumId w:val="31"/>
  </w:num>
  <w:num w:numId="35" w16cid:durableId="1985350924">
    <w:abstractNumId w:val="33"/>
  </w:num>
  <w:num w:numId="36" w16cid:durableId="686979521">
    <w:abstractNumId w:val="18"/>
  </w:num>
  <w:num w:numId="37" w16cid:durableId="952400941">
    <w:abstractNumId w:val="13"/>
  </w:num>
  <w:num w:numId="38" w16cid:durableId="852231586">
    <w:abstractNumId w:val="27"/>
  </w:num>
  <w:num w:numId="39" w16cid:durableId="265312954">
    <w:abstractNumId w:val="32"/>
  </w:num>
  <w:num w:numId="40" w16cid:durableId="1993559587">
    <w:abstractNumId w:val="35"/>
  </w:num>
  <w:num w:numId="41" w16cid:durableId="16731440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74"/>
    <w:rsid w:val="00063B78"/>
    <w:rsid w:val="001534DC"/>
    <w:rsid w:val="00165E22"/>
    <w:rsid w:val="001C1490"/>
    <w:rsid w:val="002D0B8F"/>
    <w:rsid w:val="00300432"/>
    <w:rsid w:val="003111E3"/>
    <w:rsid w:val="003E008C"/>
    <w:rsid w:val="004554AB"/>
    <w:rsid w:val="004635C1"/>
    <w:rsid w:val="00560340"/>
    <w:rsid w:val="005C6F3A"/>
    <w:rsid w:val="006A5974"/>
    <w:rsid w:val="009477D2"/>
    <w:rsid w:val="00AE660B"/>
    <w:rsid w:val="00B72054"/>
    <w:rsid w:val="00C72423"/>
    <w:rsid w:val="00CD4040"/>
    <w:rsid w:val="00D045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5C56"/>
  <w15:chartTrackingRefBased/>
  <w15:docId w15:val="{796615A8-1C28-4798-A38B-D3D2C7260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5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5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A59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59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59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59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59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59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59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59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59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A59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59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59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59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59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59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5974"/>
    <w:rPr>
      <w:rFonts w:eastAsiaTheme="majorEastAsia" w:cstheme="majorBidi"/>
      <w:color w:val="272727" w:themeColor="text1" w:themeTint="D8"/>
    </w:rPr>
  </w:style>
  <w:style w:type="paragraph" w:styleId="Ttulo">
    <w:name w:val="Title"/>
    <w:basedOn w:val="Normal"/>
    <w:next w:val="Normal"/>
    <w:link w:val="TtuloCar"/>
    <w:uiPriority w:val="10"/>
    <w:qFormat/>
    <w:rsid w:val="006A5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59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59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59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5974"/>
    <w:pPr>
      <w:spacing w:before="160"/>
      <w:jc w:val="center"/>
    </w:pPr>
    <w:rPr>
      <w:i/>
      <w:iCs/>
      <w:color w:val="404040" w:themeColor="text1" w:themeTint="BF"/>
    </w:rPr>
  </w:style>
  <w:style w:type="character" w:customStyle="1" w:styleId="CitaCar">
    <w:name w:val="Cita Car"/>
    <w:basedOn w:val="Fuentedeprrafopredeter"/>
    <w:link w:val="Cita"/>
    <w:uiPriority w:val="29"/>
    <w:rsid w:val="006A5974"/>
    <w:rPr>
      <w:i/>
      <w:iCs/>
      <w:color w:val="404040" w:themeColor="text1" w:themeTint="BF"/>
    </w:rPr>
  </w:style>
  <w:style w:type="paragraph" w:styleId="Prrafodelista">
    <w:name w:val="List Paragraph"/>
    <w:basedOn w:val="Normal"/>
    <w:uiPriority w:val="34"/>
    <w:qFormat/>
    <w:rsid w:val="006A5974"/>
    <w:pPr>
      <w:ind w:left="720"/>
      <w:contextualSpacing/>
    </w:pPr>
  </w:style>
  <w:style w:type="character" w:styleId="nfasisintenso">
    <w:name w:val="Intense Emphasis"/>
    <w:basedOn w:val="Fuentedeprrafopredeter"/>
    <w:uiPriority w:val="21"/>
    <w:qFormat/>
    <w:rsid w:val="006A5974"/>
    <w:rPr>
      <w:i/>
      <w:iCs/>
      <w:color w:val="0F4761" w:themeColor="accent1" w:themeShade="BF"/>
    </w:rPr>
  </w:style>
  <w:style w:type="paragraph" w:styleId="Citadestacada">
    <w:name w:val="Intense Quote"/>
    <w:basedOn w:val="Normal"/>
    <w:next w:val="Normal"/>
    <w:link w:val="CitadestacadaCar"/>
    <w:uiPriority w:val="30"/>
    <w:qFormat/>
    <w:rsid w:val="006A5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5974"/>
    <w:rPr>
      <w:i/>
      <w:iCs/>
      <w:color w:val="0F4761" w:themeColor="accent1" w:themeShade="BF"/>
    </w:rPr>
  </w:style>
  <w:style w:type="character" w:styleId="Referenciaintensa">
    <w:name w:val="Intense Reference"/>
    <w:basedOn w:val="Fuentedeprrafopredeter"/>
    <w:uiPriority w:val="32"/>
    <w:qFormat/>
    <w:rsid w:val="006A5974"/>
    <w:rPr>
      <w:b/>
      <w:bCs/>
      <w:smallCaps/>
      <w:color w:val="0F4761" w:themeColor="accent1" w:themeShade="BF"/>
      <w:spacing w:val="5"/>
    </w:rPr>
  </w:style>
  <w:style w:type="paragraph" w:styleId="Sinespaciado">
    <w:name w:val="No Spacing"/>
    <w:link w:val="SinespaciadoCar"/>
    <w:uiPriority w:val="1"/>
    <w:qFormat/>
    <w:rsid w:val="006A5974"/>
    <w:pPr>
      <w:spacing w:after="0" w:line="240" w:lineRule="auto"/>
    </w:pPr>
    <w:rPr>
      <w:rFonts w:eastAsiaTheme="minorEastAsia"/>
      <w:kern w:val="0"/>
      <w:sz w:val="22"/>
      <w:szCs w:val="22"/>
      <w:lang w:eastAsia="es-CO"/>
      <w14:ligatures w14:val="none"/>
    </w:rPr>
  </w:style>
  <w:style w:type="character" w:customStyle="1" w:styleId="SinespaciadoCar">
    <w:name w:val="Sin espaciado Car"/>
    <w:basedOn w:val="Fuentedeprrafopredeter"/>
    <w:link w:val="Sinespaciado"/>
    <w:uiPriority w:val="1"/>
    <w:rsid w:val="006A5974"/>
    <w:rPr>
      <w:rFonts w:eastAsiaTheme="minorEastAsia"/>
      <w:kern w:val="0"/>
      <w:sz w:val="22"/>
      <w:szCs w:val="22"/>
      <w:lang w:eastAsia="es-CO"/>
      <w14:ligatures w14:val="none"/>
    </w:rPr>
  </w:style>
  <w:style w:type="paragraph" w:styleId="TtuloTDC">
    <w:name w:val="TOC Heading"/>
    <w:basedOn w:val="Ttulo1"/>
    <w:next w:val="Normal"/>
    <w:uiPriority w:val="39"/>
    <w:unhideWhenUsed/>
    <w:qFormat/>
    <w:rsid w:val="00D0452C"/>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D0452C"/>
    <w:pPr>
      <w:spacing w:after="100"/>
    </w:pPr>
  </w:style>
  <w:style w:type="paragraph" w:styleId="TDC2">
    <w:name w:val="toc 2"/>
    <w:basedOn w:val="Normal"/>
    <w:next w:val="Normal"/>
    <w:autoRedefine/>
    <w:uiPriority w:val="39"/>
    <w:unhideWhenUsed/>
    <w:rsid w:val="00D0452C"/>
    <w:pPr>
      <w:spacing w:after="100"/>
      <w:ind w:left="240"/>
    </w:pPr>
  </w:style>
  <w:style w:type="paragraph" w:styleId="TDC3">
    <w:name w:val="toc 3"/>
    <w:basedOn w:val="Normal"/>
    <w:next w:val="Normal"/>
    <w:autoRedefine/>
    <w:uiPriority w:val="39"/>
    <w:unhideWhenUsed/>
    <w:rsid w:val="00D0452C"/>
    <w:pPr>
      <w:spacing w:after="100"/>
      <w:ind w:left="480"/>
    </w:pPr>
  </w:style>
  <w:style w:type="character" w:styleId="Hipervnculo">
    <w:name w:val="Hyperlink"/>
    <w:basedOn w:val="Fuentedeprrafopredeter"/>
    <w:uiPriority w:val="99"/>
    <w:unhideWhenUsed/>
    <w:rsid w:val="00D0452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84239">
      <w:bodyDiv w:val="1"/>
      <w:marLeft w:val="0"/>
      <w:marRight w:val="0"/>
      <w:marTop w:val="0"/>
      <w:marBottom w:val="0"/>
      <w:divBdr>
        <w:top w:val="none" w:sz="0" w:space="0" w:color="auto"/>
        <w:left w:val="none" w:sz="0" w:space="0" w:color="auto"/>
        <w:bottom w:val="none" w:sz="0" w:space="0" w:color="auto"/>
        <w:right w:val="none" w:sz="0" w:space="0" w:color="auto"/>
      </w:divBdr>
      <w:divsChild>
        <w:div w:id="1034697082">
          <w:marLeft w:val="0"/>
          <w:marRight w:val="0"/>
          <w:marTop w:val="0"/>
          <w:marBottom w:val="0"/>
          <w:divBdr>
            <w:top w:val="none" w:sz="0" w:space="0" w:color="auto"/>
            <w:left w:val="none" w:sz="0" w:space="0" w:color="auto"/>
            <w:bottom w:val="none" w:sz="0" w:space="0" w:color="auto"/>
            <w:right w:val="none" w:sz="0" w:space="0" w:color="auto"/>
          </w:divBdr>
          <w:divsChild>
            <w:div w:id="769400309">
              <w:marLeft w:val="0"/>
              <w:marRight w:val="0"/>
              <w:marTop w:val="0"/>
              <w:marBottom w:val="0"/>
              <w:divBdr>
                <w:top w:val="none" w:sz="0" w:space="0" w:color="auto"/>
                <w:left w:val="none" w:sz="0" w:space="0" w:color="auto"/>
                <w:bottom w:val="none" w:sz="0" w:space="0" w:color="auto"/>
                <w:right w:val="none" w:sz="0" w:space="0" w:color="auto"/>
              </w:divBdr>
              <w:divsChild>
                <w:div w:id="1797334443">
                  <w:marLeft w:val="0"/>
                  <w:marRight w:val="0"/>
                  <w:marTop w:val="0"/>
                  <w:marBottom w:val="0"/>
                  <w:divBdr>
                    <w:top w:val="none" w:sz="0" w:space="0" w:color="auto"/>
                    <w:left w:val="none" w:sz="0" w:space="0" w:color="auto"/>
                    <w:bottom w:val="none" w:sz="0" w:space="0" w:color="auto"/>
                    <w:right w:val="none" w:sz="0" w:space="0" w:color="auto"/>
                  </w:divBdr>
                  <w:divsChild>
                    <w:div w:id="1374306518">
                      <w:marLeft w:val="0"/>
                      <w:marRight w:val="0"/>
                      <w:marTop w:val="0"/>
                      <w:marBottom w:val="0"/>
                      <w:divBdr>
                        <w:top w:val="none" w:sz="0" w:space="0" w:color="auto"/>
                        <w:left w:val="none" w:sz="0" w:space="0" w:color="auto"/>
                        <w:bottom w:val="none" w:sz="0" w:space="0" w:color="auto"/>
                        <w:right w:val="none" w:sz="0" w:space="0" w:color="auto"/>
                      </w:divBdr>
                      <w:divsChild>
                        <w:div w:id="1240944995">
                          <w:marLeft w:val="0"/>
                          <w:marRight w:val="0"/>
                          <w:marTop w:val="0"/>
                          <w:marBottom w:val="0"/>
                          <w:divBdr>
                            <w:top w:val="none" w:sz="0" w:space="0" w:color="auto"/>
                            <w:left w:val="none" w:sz="0" w:space="0" w:color="auto"/>
                            <w:bottom w:val="none" w:sz="0" w:space="0" w:color="auto"/>
                            <w:right w:val="none" w:sz="0" w:space="0" w:color="auto"/>
                          </w:divBdr>
                          <w:divsChild>
                            <w:div w:id="16587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882925">
      <w:bodyDiv w:val="1"/>
      <w:marLeft w:val="0"/>
      <w:marRight w:val="0"/>
      <w:marTop w:val="0"/>
      <w:marBottom w:val="0"/>
      <w:divBdr>
        <w:top w:val="none" w:sz="0" w:space="0" w:color="auto"/>
        <w:left w:val="none" w:sz="0" w:space="0" w:color="auto"/>
        <w:bottom w:val="none" w:sz="0" w:space="0" w:color="auto"/>
        <w:right w:val="none" w:sz="0" w:space="0" w:color="auto"/>
      </w:divBdr>
    </w:div>
    <w:div w:id="260531644">
      <w:bodyDiv w:val="1"/>
      <w:marLeft w:val="0"/>
      <w:marRight w:val="0"/>
      <w:marTop w:val="0"/>
      <w:marBottom w:val="0"/>
      <w:divBdr>
        <w:top w:val="none" w:sz="0" w:space="0" w:color="auto"/>
        <w:left w:val="none" w:sz="0" w:space="0" w:color="auto"/>
        <w:bottom w:val="none" w:sz="0" w:space="0" w:color="auto"/>
        <w:right w:val="none" w:sz="0" w:space="0" w:color="auto"/>
      </w:divBdr>
      <w:divsChild>
        <w:div w:id="1765688269">
          <w:marLeft w:val="0"/>
          <w:marRight w:val="0"/>
          <w:marTop w:val="0"/>
          <w:marBottom w:val="0"/>
          <w:divBdr>
            <w:top w:val="none" w:sz="0" w:space="0" w:color="auto"/>
            <w:left w:val="none" w:sz="0" w:space="0" w:color="auto"/>
            <w:bottom w:val="none" w:sz="0" w:space="0" w:color="auto"/>
            <w:right w:val="none" w:sz="0" w:space="0" w:color="auto"/>
          </w:divBdr>
          <w:divsChild>
            <w:div w:id="10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3221">
      <w:bodyDiv w:val="1"/>
      <w:marLeft w:val="0"/>
      <w:marRight w:val="0"/>
      <w:marTop w:val="0"/>
      <w:marBottom w:val="0"/>
      <w:divBdr>
        <w:top w:val="none" w:sz="0" w:space="0" w:color="auto"/>
        <w:left w:val="none" w:sz="0" w:space="0" w:color="auto"/>
        <w:bottom w:val="none" w:sz="0" w:space="0" w:color="auto"/>
        <w:right w:val="none" w:sz="0" w:space="0" w:color="auto"/>
      </w:divBdr>
    </w:div>
    <w:div w:id="359553117">
      <w:bodyDiv w:val="1"/>
      <w:marLeft w:val="0"/>
      <w:marRight w:val="0"/>
      <w:marTop w:val="0"/>
      <w:marBottom w:val="0"/>
      <w:divBdr>
        <w:top w:val="none" w:sz="0" w:space="0" w:color="auto"/>
        <w:left w:val="none" w:sz="0" w:space="0" w:color="auto"/>
        <w:bottom w:val="none" w:sz="0" w:space="0" w:color="auto"/>
        <w:right w:val="none" w:sz="0" w:space="0" w:color="auto"/>
      </w:divBdr>
      <w:divsChild>
        <w:div w:id="249580209">
          <w:marLeft w:val="0"/>
          <w:marRight w:val="0"/>
          <w:marTop w:val="0"/>
          <w:marBottom w:val="0"/>
          <w:divBdr>
            <w:top w:val="none" w:sz="0" w:space="0" w:color="auto"/>
            <w:left w:val="none" w:sz="0" w:space="0" w:color="auto"/>
            <w:bottom w:val="none" w:sz="0" w:space="0" w:color="auto"/>
            <w:right w:val="none" w:sz="0" w:space="0" w:color="auto"/>
          </w:divBdr>
          <w:divsChild>
            <w:div w:id="1760564302">
              <w:marLeft w:val="0"/>
              <w:marRight w:val="0"/>
              <w:marTop w:val="0"/>
              <w:marBottom w:val="0"/>
              <w:divBdr>
                <w:top w:val="none" w:sz="0" w:space="0" w:color="auto"/>
                <w:left w:val="none" w:sz="0" w:space="0" w:color="auto"/>
                <w:bottom w:val="none" w:sz="0" w:space="0" w:color="auto"/>
                <w:right w:val="none" w:sz="0" w:space="0" w:color="auto"/>
              </w:divBdr>
              <w:divsChild>
                <w:div w:id="1419869145">
                  <w:marLeft w:val="0"/>
                  <w:marRight w:val="0"/>
                  <w:marTop w:val="0"/>
                  <w:marBottom w:val="0"/>
                  <w:divBdr>
                    <w:top w:val="none" w:sz="0" w:space="0" w:color="auto"/>
                    <w:left w:val="none" w:sz="0" w:space="0" w:color="auto"/>
                    <w:bottom w:val="none" w:sz="0" w:space="0" w:color="auto"/>
                    <w:right w:val="none" w:sz="0" w:space="0" w:color="auto"/>
                  </w:divBdr>
                  <w:divsChild>
                    <w:div w:id="1630667455">
                      <w:marLeft w:val="0"/>
                      <w:marRight w:val="0"/>
                      <w:marTop w:val="0"/>
                      <w:marBottom w:val="0"/>
                      <w:divBdr>
                        <w:top w:val="none" w:sz="0" w:space="0" w:color="auto"/>
                        <w:left w:val="none" w:sz="0" w:space="0" w:color="auto"/>
                        <w:bottom w:val="none" w:sz="0" w:space="0" w:color="auto"/>
                        <w:right w:val="none" w:sz="0" w:space="0" w:color="auto"/>
                      </w:divBdr>
                      <w:divsChild>
                        <w:div w:id="1956594652">
                          <w:marLeft w:val="0"/>
                          <w:marRight w:val="0"/>
                          <w:marTop w:val="0"/>
                          <w:marBottom w:val="0"/>
                          <w:divBdr>
                            <w:top w:val="none" w:sz="0" w:space="0" w:color="auto"/>
                            <w:left w:val="none" w:sz="0" w:space="0" w:color="auto"/>
                            <w:bottom w:val="none" w:sz="0" w:space="0" w:color="auto"/>
                            <w:right w:val="none" w:sz="0" w:space="0" w:color="auto"/>
                          </w:divBdr>
                          <w:divsChild>
                            <w:div w:id="15055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75624">
      <w:bodyDiv w:val="1"/>
      <w:marLeft w:val="0"/>
      <w:marRight w:val="0"/>
      <w:marTop w:val="0"/>
      <w:marBottom w:val="0"/>
      <w:divBdr>
        <w:top w:val="none" w:sz="0" w:space="0" w:color="auto"/>
        <w:left w:val="none" w:sz="0" w:space="0" w:color="auto"/>
        <w:bottom w:val="none" w:sz="0" w:space="0" w:color="auto"/>
        <w:right w:val="none" w:sz="0" w:space="0" w:color="auto"/>
      </w:divBdr>
      <w:divsChild>
        <w:div w:id="102724323">
          <w:marLeft w:val="0"/>
          <w:marRight w:val="0"/>
          <w:marTop w:val="0"/>
          <w:marBottom w:val="0"/>
          <w:divBdr>
            <w:top w:val="none" w:sz="0" w:space="0" w:color="auto"/>
            <w:left w:val="none" w:sz="0" w:space="0" w:color="auto"/>
            <w:bottom w:val="none" w:sz="0" w:space="0" w:color="auto"/>
            <w:right w:val="none" w:sz="0" w:space="0" w:color="auto"/>
          </w:divBdr>
          <w:divsChild>
            <w:div w:id="806047102">
              <w:marLeft w:val="0"/>
              <w:marRight w:val="0"/>
              <w:marTop w:val="0"/>
              <w:marBottom w:val="0"/>
              <w:divBdr>
                <w:top w:val="none" w:sz="0" w:space="0" w:color="auto"/>
                <w:left w:val="none" w:sz="0" w:space="0" w:color="auto"/>
                <w:bottom w:val="none" w:sz="0" w:space="0" w:color="auto"/>
                <w:right w:val="none" w:sz="0" w:space="0" w:color="auto"/>
              </w:divBdr>
              <w:divsChild>
                <w:div w:id="432745002">
                  <w:marLeft w:val="0"/>
                  <w:marRight w:val="0"/>
                  <w:marTop w:val="0"/>
                  <w:marBottom w:val="0"/>
                  <w:divBdr>
                    <w:top w:val="none" w:sz="0" w:space="0" w:color="auto"/>
                    <w:left w:val="none" w:sz="0" w:space="0" w:color="auto"/>
                    <w:bottom w:val="none" w:sz="0" w:space="0" w:color="auto"/>
                    <w:right w:val="none" w:sz="0" w:space="0" w:color="auto"/>
                  </w:divBdr>
                  <w:divsChild>
                    <w:div w:id="17704309">
                      <w:marLeft w:val="0"/>
                      <w:marRight w:val="0"/>
                      <w:marTop w:val="0"/>
                      <w:marBottom w:val="0"/>
                      <w:divBdr>
                        <w:top w:val="none" w:sz="0" w:space="0" w:color="auto"/>
                        <w:left w:val="none" w:sz="0" w:space="0" w:color="auto"/>
                        <w:bottom w:val="none" w:sz="0" w:space="0" w:color="auto"/>
                        <w:right w:val="none" w:sz="0" w:space="0" w:color="auto"/>
                      </w:divBdr>
                      <w:divsChild>
                        <w:div w:id="1436897816">
                          <w:marLeft w:val="0"/>
                          <w:marRight w:val="0"/>
                          <w:marTop w:val="0"/>
                          <w:marBottom w:val="0"/>
                          <w:divBdr>
                            <w:top w:val="none" w:sz="0" w:space="0" w:color="auto"/>
                            <w:left w:val="none" w:sz="0" w:space="0" w:color="auto"/>
                            <w:bottom w:val="none" w:sz="0" w:space="0" w:color="auto"/>
                            <w:right w:val="none" w:sz="0" w:space="0" w:color="auto"/>
                          </w:divBdr>
                          <w:divsChild>
                            <w:div w:id="1481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942421">
      <w:bodyDiv w:val="1"/>
      <w:marLeft w:val="0"/>
      <w:marRight w:val="0"/>
      <w:marTop w:val="0"/>
      <w:marBottom w:val="0"/>
      <w:divBdr>
        <w:top w:val="none" w:sz="0" w:space="0" w:color="auto"/>
        <w:left w:val="none" w:sz="0" w:space="0" w:color="auto"/>
        <w:bottom w:val="none" w:sz="0" w:space="0" w:color="auto"/>
        <w:right w:val="none" w:sz="0" w:space="0" w:color="auto"/>
      </w:divBdr>
    </w:div>
    <w:div w:id="507865991">
      <w:bodyDiv w:val="1"/>
      <w:marLeft w:val="0"/>
      <w:marRight w:val="0"/>
      <w:marTop w:val="0"/>
      <w:marBottom w:val="0"/>
      <w:divBdr>
        <w:top w:val="none" w:sz="0" w:space="0" w:color="auto"/>
        <w:left w:val="none" w:sz="0" w:space="0" w:color="auto"/>
        <w:bottom w:val="none" w:sz="0" w:space="0" w:color="auto"/>
        <w:right w:val="none" w:sz="0" w:space="0" w:color="auto"/>
      </w:divBdr>
    </w:div>
    <w:div w:id="528957420">
      <w:bodyDiv w:val="1"/>
      <w:marLeft w:val="0"/>
      <w:marRight w:val="0"/>
      <w:marTop w:val="0"/>
      <w:marBottom w:val="0"/>
      <w:divBdr>
        <w:top w:val="none" w:sz="0" w:space="0" w:color="auto"/>
        <w:left w:val="none" w:sz="0" w:space="0" w:color="auto"/>
        <w:bottom w:val="none" w:sz="0" w:space="0" w:color="auto"/>
        <w:right w:val="none" w:sz="0" w:space="0" w:color="auto"/>
      </w:divBdr>
    </w:div>
    <w:div w:id="592251332">
      <w:bodyDiv w:val="1"/>
      <w:marLeft w:val="0"/>
      <w:marRight w:val="0"/>
      <w:marTop w:val="0"/>
      <w:marBottom w:val="0"/>
      <w:divBdr>
        <w:top w:val="none" w:sz="0" w:space="0" w:color="auto"/>
        <w:left w:val="none" w:sz="0" w:space="0" w:color="auto"/>
        <w:bottom w:val="none" w:sz="0" w:space="0" w:color="auto"/>
        <w:right w:val="none" w:sz="0" w:space="0" w:color="auto"/>
      </w:divBdr>
    </w:div>
    <w:div w:id="641891037">
      <w:bodyDiv w:val="1"/>
      <w:marLeft w:val="0"/>
      <w:marRight w:val="0"/>
      <w:marTop w:val="0"/>
      <w:marBottom w:val="0"/>
      <w:divBdr>
        <w:top w:val="none" w:sz="0" w:space="0" w:color="auto"/>
        <w:left w:val="none" w:sz="0" w:space="0" w:color="auto"/>
        <w:bottom w:val="none" w:sz="0" w:space="0" w:color="auto"/>
        <w:right w:val="none" w:sz="0" w:space="0" w:color="auto"/>
      </w:divBdr>
    </w:div>
    <w:div w:id="642657710">
      <w:bodyDiv w:val="1"/>
      <w:marLeft w:val="0"/>
      <w:marRight w:val="0"/>
      <w:marTop w:val="0"/>
      <w:marBottom w:val="0"/>
      <w:divBdr>
        <w:top w:val="none" w:sz="0" w:space="0" w:color="auto"/>
        <w:left w:val="none" w:sz="0" w:space="0" w:color="auto"/>
        <w:bottom w:val="none" w:sz="0" w:space="0" w:color="auto"/>
        <w:right w:val="none" w:sz="0" w:space="0" w:color="auto"/>
      </w:divBdr>
    </w:div>
    <w:div w:id="649407750">
      <w:bodyDiv w:val="1"/>
      <w:marLeft w:val="0"/>
      <w:marRight w:val="0"/>
      <w:marTop w:val="0"/>
      <w:marBottom w:val="0"/>
      <w:divBdr>
        <w:top w:val="none" w:sz="0" w:space="0" w:color="auto"/>
        <w:left w:val="none" w:sz="0" w:space="0" w:color="auto"/>
        <w:bottom w:val="none" w:sz="0" w:space="0" w:color="auto"/>
        <w:right w:val="none" w:sz="0" w:space="0" w:color="auto"/>
      </w:divBdr>
    </w:div>
    <w:div w:id="651446442">
      <w:bodyDiv w:val="1"/>
      <w:marLeft w:val="0"/>
      <w:marRight w:val="0"/>
      <w:marTop w:val="0"/>
      <w:marBottom w:val="0"/>
      <w:divBdr>
        <w:top w:val="none" w:sz="0" w:space="0" w:color="auto"/>
        <w:left w:val="none" w:sz="0" w:space="0" w:color="auto"/>
        <w:bottom w:val="none" w:sz="0" w:space="0" w:color="auto"/>
        <w:right w:val="none" w:sz="0" w:space="0" w:color="auto"/>
      </w:divBdr>
      <w:divsChild>
        <w:div w:id="1552645587">
          <w:marLeft w:val="0"/>
          <w:marRight w:val="0"/>
          <w:marTop w:val="0"/>
          <w:marBottom w:val="0"/>
          <w:divBdr>
            <w:top w:val="none" w:sz="0" w:space="0" w:color="auto"/>
            <w:left w:val="none" w:sz="0" w:space="0" w:color="auto"/>
            <w:bottom w:val="none" w:sz="0" w:space="0" w:color="auto"/>
            <w:right w:val="none" w:sz="0" w:space="0" w:color="auto"/>
          </w:divBdr>
          <w:divsChild>
            <w:div w:id="1855459365">
              <w:marLeft w:val="0"/>
              <w:marRight w:val="0"/>
              <w:marTop w:val="0"/>
              <w:marBottom w:val="0"/>
              <w:divBdr>
                <w:top w:val="none" w:sz="0" w:space="0" w:color="auto"/>
                <w:left w:val="none" w:sz="0" w:space="0" w:color="auto"/>
                <w:bottom w:val="none" w:sz="0" w:space="0" w:color="auto"/>
                <w:right w:val="none" w:sz="0" w:space="0" w:color="auto"/>
              </w:divBdr>
              <w:divsChild>
                <w:div w:id="1432359033">
                  <w:marLeft w:val="0"/>
                  <w:marRight w:val="0"/>
                  <w:marTop w:val="0"/>
                  <w:marBottom w:val="0"/>
                  <w:divBdr>
                    <w:top w:val="none" w:sz="0" w:space="0" w:color="auto"/>
                    <w:left w:val="none" w:sz="0" w:space="0" w:color="auto"/>
                    <w:bottom w:val="none" w:sz="0" w:space="0" w:color="auto"/>
                    <w:right w:val="none" w:sz="0" w:space="0" w:color="auto"/>
                  </w:divBdr>
                  <w:divsChild>
                    <w:div w:id="1150514323">
                      <w:marLeft w:val="0"/>
                      <w:marRight w:val="0"/>
                      <w:marTop w:val="0"/>
                      <w:marBottom w:val="0"/>
                      <w:divBdr>
                        <w:top w:val="none" w:sz="0" w:space="0" w:color="auto"/>
                        <w:left w:val="none" w:sz="0" w:space="0" w:color="auto"/>
                        <w:bottom w:val="none" w:sz="0" w:space="0" w:color="auto"/>
                        <w:right w:val="none" w:sz="0" w:space="0" w:color="auto"/>
                      </w:divBdr>
                      <w:divsChild>
                        <w:div w:id="470447267">
                          <w:marLeft w:val="0"/>
                          <w:marRight w:val="0"/>
                          <w:marTop w:val="0"/>
                          <w:marBottom w:val="0"/>
                          <w:divBdr>
                            <w:top w:val="none" w:sz="0" w:space="0" w:color="auto"/>
                            <w:left w:val="none" w:sz="0" w:space="0" w:color="auto"/>
                            <w:bottom w:val="none" w:sz="0" w:space="0" w:color="auto"/>
                            <w:right w:val="none" w:sz="0" w:space="0" w:color="auto"/>
                          </w:divBdr>
                          <w:divsChild>
                            <w:div w:id="12014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773834">
      <w:bodyDiv w:val="1"/>
      <w:marLeft w:val="0"/>
      <w:marRight w:val="0"/>
      <w:marTop w:val="0"/>
      <w:marBottom w:val="0"/>
      <w:divBdr>
        <w:top w:val="none" w:sz="0" w:space="0" w:color="auto"/>
        <w:left w:val="none" w:sz="0" w:space="0" w:color="auto"/>
        <w:bottom w:val="none" w:sz="0" w:space="0" w:color="auto"/>
        <w:right w:val="none" w:sz="0" w:space="0" w:color="auto"/>
      </w:divBdr>
    </w:div>
    <w:div w:id="768281757">
      <w:bodyDiv w:val="1"/>
      <w:marLeft w:val="0"/>
      <w:marRight w:val="0"/>
      <w:marTop w:val="0"/>
      <w:marBottom w:val="0"/>
      <w:divBdr>
        <w:top w:val="none" w:sz="0" w:space="0" w:color="auto"/>
        <w:left w:val="none" w:sz="0" w:space="0" w:color="auto"/>
        <w:bottom w:val="none" w:sz="0" w:space="0" w:color="auto"/>
        <w:right w:val="none" w:sz="0" w:space="0" w:color="auto"/>
      </w:divBdr>
    </w:div>
    <w:div w:id="806703597">
      <w:bodyDiv w:val="1"/>
      <w:marLeft w:val="0"/>
      <w:marRight w:val="0"/>
      <w:marTop w:val="0"/>
      <w:marBottom w:val="0"/>
      <w:divBdr>
        <w:top w:val="none" w:sz="0" w:space="0" w:color="auto"/>
        <w:left w:val="none" w:sz="0" w:space="0" w:color="auto"/>
        <w:bottom w:val="none" w:sz="0" w:space="0" w:color="auto"/>
        <w:right w:val="none" w:sz="0" w:space="0" w:color="auto"/>
      </w:divBdr>
      <w:divsChild>
        <w:div w:id="34887520">
          <w:marLeft w:val="0"/>
          <w:marRight w:val="0"/>
          <w:marTop w:val="0"/>
          <w:marBottom w:val="0"/>
          <w:divBdr>
            <w:top w:val="none" w:sz="0" w:space="0" w:color="auto"/>
            <w:left w:val="none" w:sz="0" w:space="0" w:color="auto"/>
            <w:bottom w:val="none" w:sz="0" w:space="0" w:color="auto"/>
            <w:right w:val="none" w:sz="0" w:space="0" w:color="auto"/>
          </w:divBdr>
          <w:divsChild>
            <w:div w:id="1502815158">
              <w:marLeft w:val="0"/>
              <w:marRight w:val="0"/>
              <w:marTop w:val="0"/>
              <w:marBottom w:val="0"/>
              <w:divBdr>
                <w:top w:val="none" w:sz="0" w:space="0" w:color="auto"/>
                <w:left w:val="none" w:sz="0" w:space="0" w:color="auto"/>
                <w:bottom w:val="none" w:sz="0" w:space="0" w:color="auto"/>
                <w:right w:val="none" w:sz="0" w:space="0" w:color="auto"/>
              </w:divBdr>
              <w:divsChild>
                <w:div w:id="358091232">
                  <w:marLeft w:val="0"/>
                  <w:marRight w:val="0"/>
                  <w:marTop w:val="0"/>
                  <w:marBottom w:val="0"/>
                  <w:divBdr>
                    <w:top w:val="none" w:sz="0" w:space="0" w:color="auto"/>
                    <w:left w:val="none" w:sz="0" w:space="0" w:color="auto"/>
                    <w:bottom w:val="none" w:sz="0" w:space="0" w:color="auto"/>
                    <w:right w:val="none" w:sz="0" w:space="0" w:color="auto"/>
                  </w:divBdr>
                  <w:divsChild>
                    <w:div w:id="1128742543">
                      <w:marLeft w:val="0"/>
                      <w:marRight w:val="0"/>
                      <w:marTop w:val="0"/>
                      <w:marBottom w:val="0"/>
                      <w:divBdr>
                        <w:top w:val="none" w:sz="0" w:space="0" w:color="auto"/>
                        <w:left w:val="none" w:sz="0" w:space="0" w:color="auto"/>
                        <w:bottom w:val="none" w:sz="0" w:space="0" w:color="auto"/>
                        <w:right w:val="none" w:sz="0" w:space="0" w:color="auto"/>
                      </w:divBdr>
                      <w:divsChild>
                        <w:div w:id="559512656">
                          <w:marLeft w:val="0"/>
                          <w:marRight w:val="0"/>
                          <w:marTop w:val="0"/>
                          <w:marBottom w:val="0"/>
                          <w:divBdr>
                            <w:top w:val="none" w:sz="0" w:space="0" w:color="auto"/>
                            <w:left w:val="none" w:sz="0" w:space="0" w:color="auto"/>
                            <w:bottom w:val="none" w:sz="0" w:space="0" w:color="auto"/>
                            <w:right w:val="none" w:sz="0" w:space="0" w:color="auto"/>
                          </w:divBdr>
                          <w:divsChild>
                            <w:div w:id="9810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756314">
      <w:bodyDiv w:val="1"/>
      <w:marLeft w:val="0"/>
      <w:marRight w:val="0"/>
      <w:marTop w:val="0"/>
      <w:marBottom w:val="0"/>
      <w:divBdr>
        <w:top w:val="none" w:sz="0" w:space="0" w:color="auto"/>
        <w:left w:val="none" w:sz="0" w:space="0" w:color="auto"/>
        <w:bottom w:val="none" w:sz="0" w:space="0" w:color="auto"/>
        <w:right w:val="none" w:sz="0" w:space="0" w:color="auto"/>
      </w:divBdr>
    </w:div>
    <w:div w:id="1169978182">
      <w:bodyDiv w:val="1"/>
      <w:marLeft w:val="0"/>
      <w:marRight w:val="0"/>
      <w:marTop w:val="0"/>
      <w:marBottom w:val="0"/>
      <w:divBdr>
        <w:top w:val="none" w:sz="0" w:space="0" w:color="auto"/>
        <w:left w:val="none" w:sz="0" w:space="0" w:color="auto"/>
        <w:bottom w:val="none" w:sz="0" w:space="0" w:color="auto"/>
        <w:right w:val="none" w:sz="0" w:space="0" w:color="auto"/>
      </w:divBdr>
    </w:div>
    <w:div w:id="1414862436">
      <w:bodyDiv w:val="1"/>
      <w:marLeft w:val="0"/>
      <w:marRight w:val="0"/>
      <w:marTop w:val="0"/>
      <w:marBottom w:val="0"/>
      <w:divBdr>
        <w:top w:val="none" w:sz="0" w:space="0" w:color="auto"/>
        <w:left w:val="none" w:sz="0" w:space="0" w:color="auto"/>
        <w:bottom w:val="none" w:sz="0" w:space="0" w:color="auto"/>
        <w:right w:val="none" w:sz="0" w:space="0" w:color="auto"/>
      </w:divBdr>
    </w:div>
    <w:div w:id="1658924077">
      <w:bodyDiv w:val="1"/>
      <w:marLeft w:val="0"/>
      <w:marRight w:val="0"/>
      <w:marTop w:val="0"/>
      <w:marBottom w:val="0"/>
      <w:divBdr>
        <w:top w:val="none" w:sz="0" w:space="0" w:color="auto"/>
        <w:left w:val="none" w:sz="0" w:space="0" w:color="auto"/>
        <w:bottom w:val="none" w:sz="0" w:space="0" w:color="auto"/>
        <w:right w:val="none" w:sz="0" w:space="0" w:color="auto"/>
      </w:divBdr>
    </w:div>
    <w:div w:id="1785731274">
      <w:bodyDiv w:val="1"/>
      <w:marLeft w:val="0"/>
      <w:marRight w:val="0"/>
      <w:marTop w:val="0"/>
      <w:marBottom w:val="0"/>
      <w:divBdr>
        <w:top w:val="none" w:sz="0" w:space="0" w:color="auto"/>
        <w:left w:val="none" w:sz="0" w:space="0" w:color="auto"/>
        <w:bottom w:val="none" w:sz="0" w:space="0" w:color="auto"/>
        <w:right w:val="none" w:sz="0" w:space="0" w:color="auto"/>
      </w:divBdr>
      <w:divsChild>
        <w:div w:id="809446973">
          <w:marLeft w:val="0"/>
          <w:marRight w:val="0"/>
          <w:marTop w:val="0"/>
          <w:marBottom w:val="0"/>
          <w:divBdr>
            <w:top w:val="none" w:sz="0" w:space="0" w:color="auto"/>
            <w:left w:val="none" w:sz="0" w:space="0" w:color="auto"/>
            <w:bottom w:val="none" w:sz="0" w:space="0" w:color="auto"/>
            <w:right w:val="none" w:sz="0" w:space="0" w:color="auto"/>
          </w:divBdr>
          <w:divsChild>
            <w:div w:id="1747146429">
              <w:marLeft w:val="0"/>
              <w:marRight w:val="0"/>
              <w:marTop w:val="0"/>
              <w:marBottom w:val="0"/>
              <w:divBdr>
                <w:top w:val="none" w:sz="0" w:space="0" w:color="auto"/>
                <w:left w:val="none" w:sz="0" w:space="0" w:color="auto"/>
                <w:bottom w:val="none" w:sz="0" w:space="0" w:color="auto"/>
                <w:right w:val="none" w:sz="0" w:space="0" w:color="auto"/>
              </w:divBdr>
              <w:divsChild>
                <w:div w:id="1504315051">
                  <w:marLeft w:val="0"/>
                  <w:marRight w:val="0"/>
                  <w:marTop w:val="0"/>
                  <w:marBottom w:val="0"/>
                  <w:divBdr>
                    <w:top w:val="none" w:sz="0" w:space="0" w:color="auto"/>
                    <w:left w:val="none" w:sz="0" w:space="0" w:color="auto"/>
                    <w:bottom w:val="none" w:sz="0" w:space="0" w:color="auto"/>
                    <w:right w:val="none" w:sz="0" w:space="0" w:color="auto"/>
                  </w:divBdr>
                  <w:divsChild>
                    <w:div w:id="830608531">
                      <w:marLeft w:val="0"/>
                      <w:marRight w:val="0"/>
                      <w:marTop w:val="0"/>
                      <w:marBottom w:val="0"/>
                      <w:divBdr>
                        <w:top w:val="none" w:sz="0" w:space="0" w:color="auto"/>
                        <w:left w:val="none" w:sz="0" w:space="0" w:color="auto"/>
                        <w:bottom w:val="none" w:sz="0" w:space="0" w:color="auto"/>
                        <w:right w:val="none" w:sz="0" w:space="0" w:color="auto"/>
                      </w:divBdr>
                      <w:divsChild>
                        <w:div w:id="451093384">
                          <w:marLeft w:val="0"/>
                          <w:marRight w:val="0"/>
                          <w:marTop w:val="0"/>
                          <w:marBottom w:val="0"/>
                          <w:divBdr>
                            <w:top w:val="none" w:sz="0" w:space="0" w:color="auto"/>
                            <w:left w:val="none" w:sz="0" w:space="0" w:color="auto"/>
                            <w:bottom w:val="none" w:sz="0" w:space="0" w:color="auto"/>
                            <w:right w:val="none" w:sz="0" w:space="0" w:color="auto"/>
                          </w:divBdr>
                          <w:divsChild>
                            <w:div w:id="6364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573504">
      <w:bodyDiv w:val="1"/>
      <w:marLeft w:val="0"/>
      <w:marRight w:val="0"/>
      <w:marTop w:val="0"/>
      <w:marBottom w:val="0"/>
      <w:divBdr>
        <w:top w:val="none" w:sz="0" w:space="0" w:color="auto"/>
        <w:left w:val="none" w:sz="0" w:space="0" w:color="auto"/>
        <w:bottom w:val="none" w:sz="0" w:space="0" w:color="auto"/>
        <w:right w:val="none" w:sz="0" w:space="0" w:color="auto"/>
      </w:divBdr>
    </w:div>
    <w:div w:id="1981377444">
      <w:bodyDiv w:val="1"/>
      <w:marLeft w:val="0"/>
      <w:marRight w:val="0"/>
      <w:marTop w:val="0"/>
      <w:marBottom w:val="0"/>
      <w:divBdr>
        <w:top w:val="none" w:sz="0" w:space="0" w:color="auto"/>
        <w:left w:val="none" w:sz="0" w:space="0" w:color="auto"/>
        <w:bottom w:val="none" w:sz="0" w:space="0" w:color="auto"/>
        <w:right w:val="none" w:sz="0" w:space="0" w:color="auto"/>
      </w:divBdr>
    </w:div>
    <w:div w:id="2042048288">
      <w:bodyDiv w:val="1"/>
      <w:marLeft w:val="0"/>
      <w:marRight w:val="0"/>
      <w:marTop w:val="0"/>
      <w:marBottom w:val="0"/>
      <w:divBdr>
        <w:top w:val="none" w:sz="0" w:space="0" w:color="auto"/>
        <w:left w:val="none" w:sz="0" w:space="0" w:color="auto"/>
        <w:bottom w:val="none" w:sz="0" w:space="0" w:color="auto"/>
        <w:right w:val="none" w:sz="0" w:space="0" w:color="auto"/>
      </w:divBdr>
    </w:div>
    <w:div w:id="2043094694">
      <w:bodyDiv w:val="1"/>
      <w:marLeft w:val="0"/>
      <w:marRight w:val="0"/>
      <w:marTop w:val="0"/>
      <w:marBottom w:val="0"/>
      <w:divBdr>
        <w:top w:val="none" w:sz="0" w:space="0" w:color="auto"/>
        <w:left w:val="none" w:sz="0" w:space="0" w:color="auto"/>
        <w:bottom w:val="none" w:sz="0" w:space="0" w:color="auto"/>
        <w:right w:val="none" w:sz="0" w:space="0" w:color="auto"/>
      </w:divBdr>
    </w:div>
    <w:div w:id="210537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B376F3CF3C46C698BC489FEDE51A65"/>
        <w:category>
          <w:name w:val="General"/>
          <w:gallery w:val="placeholder"/>
        </w:category>
        <w:types>
          <w:type w:val="bbPlcHdr"/>
        </w:types>
        <w:behaviors>
          <w:behavior w:val="content"/>
        </w:behaviors>
        <w:guid w:val="{4F185472-7FBB-40AA-BFC3-89CEF9009A69}"/>
      </w:docPartPr>
      <w:docPartBody>
        <w:p w:rsidR="00617CDA" w:rsidRDefault="00BC792F" w:rsidP="00BC792F">
          <w:pPr>
            <w:pStyle w:val="A2B376F3CF3C46C698BC489FEDE51A65"/>
          </w:pPr>
          <w:r>
            <w:rPr>
              <w:rFonts w:asciiTheme="majorHAnsi" w:eastAsiaTheme="majorEastAsia" w:hAnsiTheme="majorHAnsi" w:cstheme="majorBidi"/>
              <w:color w:val="156082" w:themeColor="accent1"/>
              <w:sz w:val="88"/>
              <w:szCs w:val="88"/>
              <w:lang w:val="es-ES"/>
            </w:rPr>
            <w:t>[Título del documento]</w:t>
          </w:r>
        </w:p>
      </w:docPartBody>
    </w:docPart>
    <w:docPart>
      <w:docPartPr>
        <w:name w:val="584C0E273C43434F856CDC073C08042D"/>
        <w:category>
          <w:name w:val="General"/>
          <w:gallery w:val="placeholder"/>
        </w:category>
        <w:types>
          <w:type w:val="bbPlcHdr"/>
        </w:types>
        <w:behaviors>
          <w:behavior w:val="content"/>
        </w:behaviors>
        <w:guid w:val="{6987A3B4-9B21-4E01-93FD-791E45523C42}"/>
      </w:docPartPr>
      <w:docPartBody>
        <w:p w:rsidR="00617CDA" w:rsidRDefault="00BC792F" w:rsidP="00BC792F">
          <w:pPr>
            <w:pStyle w:val="584C0E273C43434F856CDC073C08042D"/>
          </w:pPr>
          <w:r>
            <w:rPr>
              <w:color w:val="156082" w:themeColor="accent1"/>
              <w:sz w:val="28"/>
              <w:szCs w:val="28"/>
              <w:lang w:val="es-ES"/>
            </w:rPr>
            <w:t>[Nombre del autor]</w:t>
          </w:r>
        </w:p>
      </w:docPartBody>
    </w:docPart>
    <w:docPart>
      <w:docPartPr>
        <w:name w:val="6C2F0B9ED4EE49F8948349537123FA50"/>
        <w:category>
          <w:name w:val="General"/>
          <w:gallery w:val="placeholder"/>
        </w:category>
        <w:types>
          <w:type w:val="bbPlcHdr"/>
        </w:types>
        <w:behaviors>
          <w:behavior w:val="content"/>
        </w:behaviors>
        <w:guid w:val="{43F4A076-FDFF-48F5-9527-0EF90DEE0A9C}"/>
      </w:docPartPr>
      <w:docPartBody>
        <w:p w:rsidR="00617CDA" w:rsidRDefault="00BC792F" w:rsidP="00BC792F">
          <w:pPr>
            <w:pStyle w:val="6C2F0B9ED4EE49F8948349537123FA50"/>
          </w:pPr>
          <w:r>
            <w:rPr>
              <w:color w:val="156082"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2F"/>
    <w:rsid w:val="00063515"/>
    <w:rsid w:val="00300432"/>
    <w:rsid w:val="00617CDA"/>
    <w:rsid w:val="009477D2"/>
    <w:rsid w:val="00BC792F"/>
    <w:rsid w:val="00FE4B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B376F3CF3C46C698BC489FEDE51A65">
    <w:name w:val="A2B376F3CF3C46C698BC489FEDE51A65"/>
    <w:rsid w:val="00BC792F"/>
  </w:style>
  <w:style w:type="paragraph" w:customStyle="1" w:styleId="584C0E273C43434F856CDC073C08042D">
    <w:name w:val="584C0E273C43434F856CDC073C08042D"/>
    <w:rsid w:val="00BC792F"/>
  </w:style>
  <w:style w:type="paragraph" w:customStyle="1" w:styleId="6C2F0B9ED4EE49F8948349537123FA50">
    <w:name w:val="6C2F0B9ED4EE49F8948349537123FA50"/>
    <w:rsid w:val="00BC79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6E098F-2C6F-46E4-A487-13C6C94DA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12</Pages>
  <Words>2939</Words>
  <Characters>16170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INTRODUCCIÓN AL SOFTWARE</vt:lpstr>
    </vt:vector>
  </TitlesOfParts>
  <Company/>
  <LinksUpToDate>false</LinksUpToDate>
  <CharactersWithSpaces>19071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AL SOFTWARE</dc:title>
  <dc:subject/>
  <dc:creator>Daniel Estiven Arboleda Duque</dc:creator>
  <cp:keywords/>
  <dc:description/>
  <cp:lastModifiedBy>Daniel Estiven Arboleda Duque</cp:lastModifiedBy>
  <cp:revision>3</cp:revision>
  <dcterms:created xsi:type="dcterms:W3CDTF">2024-07-10T16:16:00Z</dcterms:created>
  <dcterms:modified xsi:type="dcterms:W3CDTF">2024-07-14T19:35:00Z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2024-07-14T16:41:29Z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3466f804-ccfc-4891-b246-89376f379c03</vt:lpwstr>
  </property>
  <property fmtid="{D5CDD505-2E9C-101B-9397-08002B2CF9AE}" pid="8" name="MSIP_Label_fc111285-cafa-4fc9-8a9a-bd902089b24f_ContentBits">
    <vt:lpwstr>0</vt:lpwstr>
  </property>
</Properties>
</file>