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69C" w:rsidRDefault="00E23913" w:rsidP="00E23913">
      <w:pPr>
        <w:ind w:left="-284" w:firstLine="426"/>
        <w:rPr>
          <w:b/>
          <w:color w:val="FF0000"/>
          <w:sz w:val="290"/>
          <w:szCs w:val="29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E23913">
        <w:rPr>
          <w:b/>
          <w:color w:val="FF0000"/>
          <w:sz w:val="290"/>
          <w:szCs w:val="29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П</w:t>
      </w:r>
      <w:r w:rsidR="00C55A96" w:rsidRPr="00E23913">
        <w:rPr>
          <w:b/>
          <w:color w:val="FF0000"/>
          <w:sz w:val="290"/>
          <w:szCs w:val="29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раведност</w:t>
      </w:r>
      <w:r w:rsidRPr="00E23913">
        <w:rPr>
          <w:b/>
          <w:color w:val="FF0000"/>
          <w:sz w:val="290"/>
          <w:szCs w:val="29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ь</w:t>
      </w:r>
    </w:p>
    <w:p w:rsidR="00E23913" w:rsidRPr="00C55A96" w:rsidRDefault="00E23913" w:rsidP="00AB0E17">
      <w:pPr>
        <w:ind w:left="-284" w:firstLine="426"/>
        <w:rPr>
          <w:b/>
          <w:color w:val="FF0000"/>
          <w:sz w:val="300"/>
          <w:szCs w:val="3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b/>
          <w:color w:val="FF0000"/>
          <w:sz w:val="290"/>
          <w:szCs w:val="29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57150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Христа</w:t>
      </w:r>
      <w:bookmarkStart w:id="0" w:name="_GoBack"/>
      <w:bookmarkEnd w:id="0"/>
    </w:p>
    <w:sectPr w:rsidR="00E23913" w:rsidRPr="00C55A96" w:rsidSect="00BC5DBA">
      <w:pgSz w:w="16838" w:h="11906" w:orient="landscape"/>
      <w:pgMar w:top="1701" w:right="111" w:bottom="85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84B"/>
    <w:rsid w:val="00A3484B"/>
    <w:rsid w:val="00AB0E17"/>
    <w:rsid w:val="00AC169C"/>
    <w:rsid w:val="00BC5DBA"/>
    <w:rsid w:val="00C55A96"/>
    <w:rsid w:val="00E2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анна</cp:lastModifiedBy>
  <cp:revision>2</cp:revision>
  <dcterms:created xsi:type="dcterms:W3CDTF">2017-09-24T12:28:00Z</dcterms:created>
  <dcterms:modified xsi:type="dcterms:W3CDTF">2017-09-24T12:34:00Z</dcterms:modified>
</cp:coreProperties>
</file>