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89932" w14:textId="77777777" w:rsidR="00845E6A" w:rsidRDefault="00845E6A" w:rsidP="004A2CF8">
      <w:pPr>
        <w:spacing w:after="20" w:line="240" w:lineRule="auto"/>
        <w:jc w:val="both"/>
        <w:rPr>
          <w:rFonts w:ascii="Palatino Linotype" w:hAnsi="Palatino Linotype"/>
          <w:b/>
          <w:bCs/>
          <w:sz w:val="36"/>
          <w:szCs w:val="36"/>
          <w:lang w:val="en-US"/>
        </w:rPr>
      </w:pPr>
    </w:p>
    <w:p w14:paraId="369A70B1" w14:textId="77777777" w:rsidR="0033287F" w:rsidRPr="001067D0" w:rsidRDefault="0033287F" w:rsidP="004A2CF8">
      <w:pPr>
        <w:spacing w:after="20" w:line="240" w:lineRule="auto"/>
        <w:jc w:val="both"/>
        <w:rPr>
          <w:rFonts w:ascii="Palatino Linotype" w:hAnsi="Palatino Linotype"/>
          <w:b/>
          <w:bCs/>
          <w:sz w:val="36"/>
          <w:szCs w:val="36"/>
          <w:lang w:val="en-US"/>
        </w:rPr>
      </w:pPr>
    </w:p>
    <w:p w14:paraId="6948E680"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51AEA2F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4A47B87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0B09CC42"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65440F3E"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3386DCD4"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21DC2704"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23F7C8D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43F4BBEB" w14:textId="77777777" w:rsidR="00845E6A" w:rsidRPr="001067D0" w:rsidRDefault="00845E6A" w:rsidP="004A2CF8">
      <w:pPr>
        <w:pBdr>
          <w:bottom w:val="single" w:sz="6" w:space="1" w:color="auto"/>
        </w:pBdr>
        <w:spacing w:after="20" w:line="240" w:lineRule="auto"/>
        <w:jc w:val="both"/>
        <w:rPr>
          <w:rFonts w:ascii="Palatino Linotype" w:hAnsi="Palatino Linotype"/>
          <w:b/>
          <w:bCs/>
          <w:sz w:val="36"/>
          <w:szCs w:val="36"/>
          <w:lang w:val="en-US"/>
        </w:rPr>
      </w:pPr>
    </w:p>
    <w:p w14:paraId="399FD70A" w14:textId="127011C7" w:rsidR="005E4DFA" w:rsidRPr="001067D0" w:rsidRDefault="0039240B" w:rsidP="0048381B">
      <w:pPr>
        <w:spacing w:after="20" w:line="240" w:lineRule="auto"/>
        <w:jc w:val="center"/>
        <w:rPr>
          <w:rFonts w:ascii="Palatino Linotype" w:hAnsi="Palatino Linotype"/>
          <w:b/>
          <w:bCs/>
          <w:sz w:val="36"/>
          <w:szCs w:val="36"/>
          <w:lang w:val="en-US"/>
        </w:rPr>
      </w:pPr>
      <w:r w:rsidRPr="001067D0">
        <w:rPr>
          <w:rFonts w:ascii="Palatino Linotype" w:hAnsi="Palatino Linotype"/>
          <w:b/>
          <w:bCs/>
          <w:sz w:val="36"/>
          <w:szCs w:val="36"/>
          <w:lang w:val="en-US"/>
        </w:rPr>
        <w:t>Exploring Molecular Generation Using Variation</w:t>
      </w:r>
      <w:r w:rsidR="00845E6A" w:rsidRPr="001067D0">
        <w:rPr>
          <w:rFonts w:ascii="Palatino Linotype" w:hAnsi="Palatino Linotype"/>
          <w:b/>
          <w:bCs/>
          <w:sz w:val="36"/>
          <w:szCs w:val="36"/>
          <w:lang w:val="en-US"/>
        </w:rPr>
        <w:t>al</w:t>
      </w:r>
      <w:r w:rsidRPr="001067D0">
        <w:rPr>
          <w:rFonts w:ascii="Palatino Linotype" w:hAnsi="Palatino Linotype"/>
          <w:b/>
          <w:bCs/>
          <w:sz w:val="36"/>
          <w:szCs w:val="36"/>
          <w:lang w:val="en-US"/>
        </w:rPr>
        <w:t xml:space="preserve"> Auto-Encoders</w:t>
      </w:r>
    </w:p>
    <w:p w14:paraId="6B08544A" w14:textId="39967AA4" w:rsidR="00845E6A" w:rsidRPr="001067D0" w:rsidRDefault="0039240B" w:rsidP="0048381B">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Daniel Flockhart</w:t>
      </w:r>
    </w:p>
    <w:p w14:paraId="08267A93" w14:textId="5AF256AD" w:rsidR="00845E6A" w:rsidRPr="001067D0" w:rsidRDefault="00845E6A" w:rsidP="0048381B">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Artificial Intelligence and Computer Science BSc</w:t>
      </w:r>
    </w:p>
    <w:p w14:paraId="03EAE925" w14:textId="65FEF1ED" w:rsidR="00845E6A" w:rsidRPr="001067D0" w:rsidRDefault="00845E6A" w:rsidP="004A2CF8">
      <w:pPr>
        <w:jc w:val="both"/>
        <w:rPr>
          <w:rFonts w:ascii="Palatino Linotype" w:hAnsi="Palatino Linotype"/>
          <w:sz w:val="24"/>
          <w:szCs w:val="24"/>
          <w:lang w:val="en-US"/>
        </w:rPr>
      </w:pPr>
      <w:r w:rsidRPr="001067D0">
        <w:rPr>
          <w:rFonts w:ascii="Palatino Linotype" w:hAnsi="Palatino Linotype"/>
          <w:sz w:val="24"/>
          <w:szCs w:val="24"/>
          <w:lang w:val="en-US"/>
        </w:rPr>
        <w:br w:type="page"/>
      </w:r>
    </w:p>
    <w:sdt>
      <w:sdtPr>
        <w:rPr>
          <w:rFonts w:asciiTheme="minorHAnsi" w:eastAsiaTheme="minorEastAsia" w:hAnsiTheme="minorHAnsi" w:cstheme="minorBidi"/>
          <w:b w:val="0"/>
          <w:color w:val="auto"/>
          <w:sz w:val="21"/>
          <w:szCs w:val="21"/>
        </w:rPr>
        <w:id w:val="-553473307"/>
        <w:docPartObj>
          <w:docPartGallery w:val="Table of Contents"/>
          <w:docPartUnique/>
        </w:docPartObj>
      </w:sdtPr>
      <w:sdtEndPr>
        <w:rPr>
          <w:bCs/>
          <w:noProof/>
        </w:rPr>
      </w:sdtEndPr>
      <w:sdtContent>
        <w:p w14:paraId="4AA7CD3E" w14:textId="24A8819F" w:rsidR="00257ACE" w:rsidRPr="001067D0" w:rsidRDefault="00257ACE" w:rsidP="004A2CF8">
          <w:pPr>
            <w:pStyle w:val="TOCHeading"/>
            <w:jc w:val="both"/>
          </w:pPr>
          <w:r w:rsidRPr="001067D0">
            <w:t>Contents</w:t>
          </w:r>
        </w:p>
        <w:p w14:paraId="5F28A51D" w14:textId="01D37C1E" w:rsidR="005F0674" w:rsidRPr="005F0674" w:rsidRDefault="00257ACE">
          <w:pPr>
            <w:pStyle w:val="TOC1"/>
            <w:tabs>
              <w:tab w:val="right" w:leader="dot" w:pos="9016"/>
            </w:tabs>
            <w:rPr>
              <w:rFonts w:ascii="Palatino Linotype" w:hAnsi="Palatino Linotype"/>
              <w:noProof/>
              <w:kern w:val="2"/>
              <w:sz w:val="22"/>
              <w:szCs w:val="22"/>
              <w:lang w:eastAsia="en-GB"/>
              <w14:ligatures w14:val="standardContextual"/>
            </w:rPr>
          </w:pPr>
          <w:r w:rsidRPr="001067D0">
            <w:rPr>
              <w:rFonts w:ascii="Palatino Linotype" w:hAnsi="Palatino Linotype"/>
            </w:rPr>
            <w:fldChar w:fldCharType="begin"/>
          </w:r>
          <w:r w:rsidRPr="001067D0">
            <w:rPr>
              <w:rFonts w:ascii="Palatino Linotype" w:hAnsi="Palatino Linotype"/>
            </w:rPr>
            <w:instrText xml:space="preserve"> TOC \o "1-3" \h \z \u </w:instrText>
          </w:r>
          <w:r w:rsidRPr="001067D0">
            <w:rPr>
              <w:rFonts w:ascii="Palatino Linotype" w:hAnsi="Palatino Linotype"/>
            </w:rPr>
            <w:fldChar w:fldCharType="separate"/>
          </w:r>
          <w:hyperlink w:anchor="_Toc142663951" w:history="1">
            <w:r w:rsidR="005F0674" w:rsidRPr="005F0674">
              <w:rPr>
                <w:rStyle w:val="Hyperlink"/>
                <w:rFonts w:ascii="Palatino Linotype" w:hAnsi="Palatino Linotype"/>
                <w:noProof/>
              </w:rPr>
              <w:t>Project Overview</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2</w:t>
            </w:r>
            <w:r w:rsidR="005F0674" w:rsidRPr="005F0674">
              <w:rPr>
                <w:rFonts w:ascii="Palatino Linotype" w:hAnsi="Palatino Linotype"/>
                <w:noProof/>
                <w:webHidden/>
              </w:rPr>
              <w:fldChar w:fldCharType="end"/>
            </w:r>
          </w:hyperlink>
        </w:p>
        <w:p w14:paraId="35533D9A" w14:textId="301B7AE9"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2" w:history="1">
            <w:r w:rsidR="005F0674" w:rsidRPr="005F0674">
              <w:rPr>
                <w:rStyle w:val="Hyperlink"/>
                <w:rFonts w:ascii="Palatino Linotype" w:hAnsi="Palatino Linotype"/>
                <w:noProof/>
              </w:rPr>
              <w:t>Datasets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556EFE48" w14:textId="749C8AB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3" w:history="1">
            <w:r w:rsidR="005F0674" w:rsidRPr="005F0674">
              <w:rPr>
                <w:rStyle w:val="Hyperlink"/>
                <w:rFonts w:ascii="Palatino Linotype" w:hAnsi="Palatino Linotype"/>
                <w:noProof/>
                <w:lang w:val="en-US"/>
              </w:rPr>
              <w:t>Initial Testing 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1E1DF8FC" w14:textId="02943E3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4" w:history="1">
            <w:r w:rsidR="005F0674" w:rsidRPr="005F0674">
              <w:rPr>
                <w:rStyle w:val="Hyperlink"/>
                <w:rFonts w:ascii="Palatino Linotype" w:hAnsi="Palatino Linotype"/>
                <w:noProof/>
              </w:rPr>
              <w:t>Secondary Testing 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7EE59371" w14:textId="72B7B317"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5" w:history="1">
            <w:r w:rsidR="005F0674" w:rsidRPr="005F0674">
              <w:rPr>
                <w:rStyle w:val="Hyperlink"/>
                <w:rFonts w:ascii="Palatino Linotype" w:hAnsi="Palatino Linotype"/>
                <w:noProof/>
                <w:lang w:val="en-US"/>
              </w:rPr>
              <w:t>Preprocessing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4</w:t>
            </w:r>
            <w:r w:rsidR="005F0674" w:rsidRPr="005F0674">
              <w:rPr>
                <w:rFonts w:ascii="Palatino Linotype" w:hAnsi="Palatino Linotype"/>
                <w:noProof/>
                <w:webHidden/>
              </w:rPr>
              <w:fldChar w:fldCharType="end"/>
            </w:r>
          </w:hyperlink>
        </w:p>
        <w:p w14:paraId="48564339" w14:textId="0C0975C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6" w:history="1">
            <w:r w:rsidR="005F0674" w:rsidRPr="005F0674">
              <w:rPr>
                <w:rStyle w:val="Hyperlink"/>
                <w:rFonts w:ascii="Palatino Linotype" w:hAnsi="Palatino Linotype"/>
                <w:noProof/>
                <w:lang w:val="en-US"/>
              </w:rPr>
              <w:t>ChemBERTa</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4</w:t>
            </w:r>
            <w:r w:rsidR="005F0674" w:rsidRPr="005F0674">
              <w:rPr>
                <w:rFonts w:ascii="Palatino Linotype" w:hAnsi="Palatino Linotype"/>
                <w:noProof/>
                <w:webHidden/>
              </w:rPr>
              <w:fldChar w:fldCharType="end"/>
            </w:r>
          </w:hyperlink>
        </w:p>
        <w:p w14:paraId="305DAE36" w14:textId="20B2893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7" w:history="1">
            <w:r w:rsidR="005F0674" w:rsidRPr="005F0674">
              <w:rPr>
                <w:rStyle w:val="Hyperlink"/>
                <w:rFonts w:ascii="Palatino Linotype" w:hAnsi="Palatino Linotype"/>
                <w:noProof/>
                <w:lang w:val="en-US"/>
              </w:rPr>
              <w:t>Visualising Large Datasets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6</w:t>
            </w:r>
            <w:r w:rsidR="005F0674" w:rsidRPr="005F0674">
              <w:rPr>
                <w:rFonts w:ascii="Palatino Linotype" w:hAnsi="Palatino Linotype"/>
                <w:noProof/>
                <w:webHidden/>
              </w:rPr>
              <w:fldChar w:fldCharType="end"/>
            </w:r>
          </w:hyperlink>
        </w:p>
        <w:p w14:paraId="14F1128E" w14:textId="3F255A4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8" w:history="1">
            <w:r w:rsidR="005F0674" w:rsidRPr="005F0674">
              <w:rPr>
                <w:rStyle w:val="Hyperlink"/>
                <w:rFonts w:ascii="Palatino Linotype" w:hAnsi="Palatino Linotype"/>
                <w:noProof/>
                <w:lang w:val="en-US"/>
              </w:rPr>
              <w:t>Target/Ground Truth generation – Images of Chemical Skeletons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9</w:t>
            </w:r>
            <w:r w:rsidR="005F0674" w:rsidRPr="005F0674">
              <w:rPr>
                <w:rFonts w:ascii="Palatino Linotype" w:hAnsi="Palatino Linotype"/>
                <w:noProof/>
                <w:webHidden/>
              </w:rPr>
              <w:fldChar w:fldCharType="end"/>
            </w:r>
          </w:hyperlink>
        </w:p>
        <w:p w14:paraId="7F618941" w14:textId="776093BB"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9" w:history="1">
            <w:r w:rsidR="005F0674" w:rsidRPr="005F0674">
              <w:rPr>
                <w:rStyle w:val="Hyperlink"/>
                <w:rFonts w:ascii="Palatino Linotype" w:hAnsi="Palatino Linotype"/>
                <w:noProof/>
              </w:rPr>
              <w:t>Training - Variational Auto Encoder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5BDB813E" w14:textId="3620892A"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0" w:history="1">
            <w:r w:rsidR="005F0674" w:rsidRPr="005F0674">
              <w:rPr>
                <w:rStyle w:val="Hyperlink"/>
                <w:rFonts w:ascii="Palatino Linotype" w:hAnsi="Palatino Linotype"/>
                <w:noProof/>
                <w:lang w:val="en-US"/>
              </w:rPr>
              <w:t>Inputs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0EFA0077" w14:textId="2250DB29"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1" w:history="1">
            <w:r w:rsidR="005F0674" w:rsidRPr="005F0674">
              <w:rPr>
                <w:rStyle w:val="Hyperlink"/>
                <w:rFonts w:ascii="Palatino Linotype" w:hAnsi="Palatino Linotype"/>
                <w:noProof/>
              </w:rPr>
              <w:t>Encoder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27F0A003" w14:textId="26D8BEB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2" w:history="1">
            <w:r w:rsidR="005F0674" w:rsidRPr="005F0674">
              <w:rPr>
                <w:rStyle w:val="Hyperlink"/>
                <w:rFonts w:ascii="Palatino Linotype" w:hAnsi="Palatino Linotype"/>
                <w:noProof/>
              </w:rPr>
              <w:t>Latent Dimension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55375134" w14:textId="41E7404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3" w:history="1">
            <w:r w:rsidR="005F0674" w:rsidRPr="005F0674">
              <w:rPr>
                <w:rStyle w:val="Hyperlink"/>
                <w:rFonts w:ascii="Palatino Linotype" w:hAnsi="Palatino Linotype"/>
                <w:noProof/>
              </w:rPr>
              <w:t>Conditions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463327FC" w14:textId="2C8937C2"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4" w:history="1">
            <w:r w:rsidR="005F0674" w:rsidRPr="005F0674">
              <w:rPr>
                <w:rStyle w:val="Hyperlink"/>
                <w:rFonts w:ascii="Palatino Linotype" w:hAnsi="Palatino Linotype"/>
                <w:noProof/>
                <w:lang w:val="en-US"/>
              </w:rPr>
              <w:t>Decoder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3391BE32" w14:textId="5E20DA4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5" w:history="1">
            <w:r w:rsidR="005F0674" w:rsidRPr="005F0674">
              <w:rPr>
                <w:rStyle w:val="Hyperlink"/>
                <w:rFonts w:ascii="Palatino Linotype" w:hAnsi="Palatino Linotype"/>
                <w:noProof/>
                <w:lang w:val="en-US"/>
              </w:rPr>
              <w:t>Output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793A6139" w14:textId="79EB934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6" w:history="1">
            <w:r w:rsidR="005F0674" w:rsidRPr="005F0674">
              <w:rPr>
                <w:rStyle w:val="Hyperlink"/>
                <w:rFonts w:ascii="Palatino Linotype" w:hAnsi="Palatino Linotype"/>
                <w:noProof/>
                <w:lang w:val="en-US"/>
              </w:rPr>
              <w:t>Hyperparameters/Other information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4FB0B879" w14:textId="0975433A"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67" w:history="1">
            <w:r w:rsidR="005F0674" w:rsidRPr="005F0674">
              <w:rPr>
                <w:rStyle w:val="Hyperlink"/>
                <w:rFonts w:ascii="Palatino Linotype" w:hAnsi="Palatino Linotype"/>
                <w:noProof/>
                <w:lang w:val="en-US"/>
              </w:rPr>
              <w:t>Generation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49A1E208" w14:textId="60E6B314"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8" w:history="1">
            <w:r w:rsidR="005F0674" w:rsidRPr="005F0674">
              <w:rPr>
                <w:rStyle w:val="Hyperlink"/>
                <w:rFonts w:ascii="Palatino Linotype" w:hAnsi="Palatino Linotype"/>
                <w:noProof/>
                <w:lang w:val="en-US"/>
              </w:rPr>
              <w:t>Current Generation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62693235" w14:textId="42320272"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9" w:history="1">
            <w:r w:rsidR="005F0674" w:rsidRPr="005F0674">
              <w:rPr>
                <w:rStyle w:val="Hyperlink"/>
                <w:rFonts w:ascii="Palatino Linotype" w:hAnsi="Palatino Linotype"/>
                <w:noProof/>
                <w:lang w:val="en-US"/>
              </w:rPr>
              <w:t>User Input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78B80B45" w14:textId="1E9ACFA9"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70" w:history="1">
            <w:r w:rsidR="005F0674" w:rsidRPr="005F0674">
              <w:rPr>
                <w:rStyle w:val="Hyperlink"/>
                <w:rFonts w:ascii="Palatino Linotype" w:hAnsi="Palatino Linotype"/>
                <w:noProof/>
              </w:rPr>
              <w:t>Experimentation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4795451C" w14:textId="2F1233AE"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1" w:history="1">
            <w:r w:rsidR="005F0674" w:rsidRPr="005F0674">
              <w:rPr>
                <w:rStyle w:val="Hyperlink"/>
                <w:rFonts w:ascii="Palatino Linotype" w:hAnsi="Palatino Linotype"/>
                <w:noProof/>
                <w:lang w:val="en-US"/>
              </w:rPr>
              <w:t>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44892481" w14:textId="5E22B189"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2" w:history="1">
            <w:r w:rsidR="005F0674" w:rsidRPr="005F0674">
              <w:rPr>
                <w:rStyle w:val="Hyperlink"/>
                <w:rFonts w:ascii="Palatino Linotype" w:hAnsi="Palatino Linotype"/>
                <w:noProof/>
                <w:lang w:val="en-US"/>
              </w:rPr>
              <w:t>Preprocessing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5C4A40D4" w14:textId="594BF7BE"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3" w:history="1">
            <w:r w:rsidR="005F0674" w:rsidRPr="005F0674">
              <w:rPr>
                <w:rStyle w:val="Hyperlink"/>
                <w:rFonts w:ascii="Palatino Linotype" w:hAnsi="Palatino Linotype"/>
                <w:noProof/>
                <w:lang w:val="en-US"/>
              </w:rPr>
              <w:t>Training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27A5E84C" w14:textId="757A5AAA"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4" w:history="1">
            <w:r w:rsidR="005F0674" w:rsidRPr="005F0674">
              <w:rPr>
                <w:rStyle w:val="Hyperlink"/>
                <w:rFonts w:ascii="Palatino Linotype" w:hAnsi="Palatino Linotype"/>
                <w:noProof/>
                <w:lang w:val="en-US"/>
              </w:rPr>
              <w:t>Visualisations/Analysis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22CD78F0" w14:textId="6D7AAD3E"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75" w:history="1">
            <w:r w:rsidR="005F0674" w:rsidRPr="005F0674">
              <w:rPr>
                <w:rStyle w:val="Hyperlink"/>
                <w:rFonts w:ascii="Palatino Linotype" w:hAnsi="Palatino Linotype"/>
                <w:noProof/>
              </w:rPr>
              <w:t>Future Work</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FA5540C" w14:textId="3532E61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6" w:history="1">
            <w:r w:rsidR="005F0674" w:rsidRPr="005F0674">
              <w:rPr>
                <w:rStyle w:val="Hyperlink"/>
                <w:rFonts w:ascii="Palatino Linotype" w:hAnsi="Palatino Linotype"/>
                <w:noProof/>
              </w:rPr>
              <w:t>Input Synthesis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496276D" w14:textId="5CE10637"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7" w:history="1">
            <w:r w:rsidR="005F0674" w:rsidRPr="005F0674">
              <w:rPr>
                <w:rStyle w:val="Hyperlink"/>
                <w:rFonts w:ascii="Palatino Linotype" w:hAnsi="Palatino Linotype"/>
                <w:noProof/>
              </w:rPr>
              <w:t>Simulation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F735CFC" w14:textId="0C744375"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8" w:history="1">
            <w:r w:rsidR="005F0674" w:rsidRPr="005F0674">
              <w:rPr>
                <w:rStyle w:val="Hyperlink"/>
                <w:rFonts w:ascii="Palatino Linotype" w:hAnsi="Palatino Linotype"/>
                <w:noProof/>
              </w:rPr>
              <w:t>Ranking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17C307F7" w14:textId="4004DB58"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9" w:history="1">
            <w:r w:rsidR="005F0674" w:rsidRPr="005F0674">
              <w:rPr>
                <w:rStyle w:val="Hyperlink"/>
                <w:rFonts w:ascii="Palatino Linotype" w:hAnsi="Palatino Linotype"/>
                <w:noProof/>
              </w:rPr>
              <w:t>Analysis Profiles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0154F18" w14:textId="311A6F5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0" w:history="1">
            <w:r w:rsidR="005F0674" w:rsidRPr="005F0674">
              <w:rPr>
                <w:rStyle w:val="Hyperlink"/>
                <w:rFonts w:ascii="Palatino Linotype" w:hAnsi="Palatino Linotype"/>
                <w:noProof/>
              </w:rPr>
              <w:t>Viable Synthesis Routes Prediction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C8826AF" w14:textId="4DE681B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1" w:history="1">
            <w:r w:rsidR="005F0674" w:rsidRPr="005F0674">
              <w:rPr>
                <w:rStyle w:val="Hyperlink"/>
                <w:rFonts w:ascii="Palatino Linotype" w:hAnsi="Palatino Linotype"/>
                <w:noProof/>
              </w:rPr>
              <w:t>Other Ideas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E40CEAE" w14:textId="5B2366B5"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82" w:history="1">
            <w:r w:rsidR="005F0674" w:rsidRPr="005F0674">
              <w:rPr>
                <w:rStyle w:val="Hyperlink"/>
                <w:rFonts w:ascii="Palatino Linotype" w:hAnsi="Palatino Linotype"/>
                <w:noProof/>
                <w:lang w:val="en-US"/>
              </w:rPr>
              <w:t>Project Progress Summary</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18</w:t>
            </w:r>
            <w:r w:rsidR="005F0674" w:rsidRPr="005F0674">
              <w:rPr>
                <w:rFonts w:ascii="Palatino Linotype" w:hAnsi="Palatino Linotype"/>
                <w:noProof/>
                <w:webHidden/>
              </w:rPr>
              <w:fldChar w:fldCharType="end"/>
            </w:r>
          </w:hyperlink>
        </w:p>
        <w:p w14:paraId="2745D183" w14:textId="7E74AC20"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83" w:history="1">
            <w:r w:rsidR="005F0674" w:rsidRPr="005F0674">
              <w:rPr>
                <w:rStyle w:val="Hyperlink"/>
                <w:rFonts w:ascii="Palatino Linotype" w:hAnsi="Palatino Linotype"/>
                <w:noProof/>
                <w:lang w:val="en-US"/>
              </w:rPr>
              <w:t>Bibliography</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3C83626F" w14:textId="2B57B4F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4" w:history="1">
            <w:r w:rsidR="005F0674" w:rsidRPr="005F0674">
              <w:rPr>
                <w:rStyle w:val="Hyperlink"/>
                <w:rFonts w:ascii="Palatino Linotype" w:hAnsi="Palatino Linotype"/>
                <w:noProof/>
                <w:lang w:val="en-US"/>
              </w:rPr>
              <w:t>Academic Papers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17641FFB" w14:textId="4AC7282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5" w:history="1">
            <w:r w:rsidR="005F0674" w:rsidRPr="005F0674">
              <w:rPr>
                <w:rStyle w:val="Hyperlink"/>
                <w:rFonts w:ascii="Palatino Linotype" w:hAnsi="Palatino Linotype"/>
                <w:noProof/>
                <w:lang w:val="en-US"/>
              </w:rPr>
              <w:t>Videos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66E43A82" w14:textId="772BA9FC" w:rsidR="000C086E" w:rsidRPr="0048381B" w:rsidRDefault="00257ACE" w:rsidP="004A2CF8">
          <w:pPr>
            <w:jc w:val="both"/>
            <w:rPr>
              <w:rFonts w:ascii="Palatino Linotype" w:hAnsi="Palatino Linotype"/>
            </w:rPr>
          </w:pPr>
          <w:r w:rsidRPr="001067D0">
            <w:rPr>
              <w:rFonts w:ascii="Palatino Linotype" w:hAnsi="Palatino Linotype"/>
              <w:b/>
              <w:bCs/>
              <w:noProof/>
            </w:rPr>
            <w:fldChar w:fldCharType="end"/>
          </w:r>
        </w:p>
      </w:sdtContent>
    </w:sdt>
    <w:p w14:paraId="1173858A" w14:textId="6E2BBAE2" w:rsidR="00257ACE" w:rsidRPr="001067D0" w:rsidRDefault="00257ACE" w:rsidP="004A2CF8">
      <w:pPr>
        <w:pStyle w:val="Heading1"/>
        <w:pBdr>
          <w:bottom w:val="single" w:sz="6" w:space="1" w:color="auto"/>
        </w:pBdr>
        <w:jc w:val="both"/>
      </w:pPr>
      <w:bookmarkStart w:id="0" w:name="_Toc142663951"/>
      <w:bookmarkStart w:id="1" w:name="_Hlk142569088"/>
      <w:r w:rsidRPr="001067D0">
        <w:t>Project Overview</w:t>
      </w:r>
      <w:bookmarkEnd w:id="0"/>
    </w:p>
    <w:p w14:paraId="2340AB49" w14:textId="132D79D7" w:rsidR="00257ACE" w:rsidRPr="001067D0" w:rsidRDefault="00257ACE" w:rsidP="004A2CF8">
      <w:pPr>
        <w:jc w:val="both"/>
        <w:rPr>
          <w:rFonts w:ascii="Palatino Linotype" w:hAnsi="Palatino Linotype"/>
        </w:rPr>
      </w:pPr>
      <w:r w:rsidRPr="001067D0">
        <w:rPr>
          <w:rFonts w:ascii="Palatino Linotype" w:hAnsi="Palatino Linotype"/>
        </w:rPr>
        <w:t xml:space="preserve">This project is being completed as a part of </w:t>
      </w:r>
      <w:r w:rsidR="00F655B9" w:rsidRPr="001067D0">
        <w:rPr>
          <w:rFonts w:ascii="Palatino Linotype" w:hAnsi="Palatino Linotype"/>
        </w:rPr>
        <w:t xml:space="preserve">my Summer Research Internship with Funding from the Birmingham Digital Chemistry Network and is supervised </w:t>
      </w:r>
      <w:r w:rsidR="00D90BD3" w:rsidRPr="001067D0">
        <w:rPr>
          <w:rFonts w:ascii="Palatino Linotype" w:hAnsi="Palatino Linotype"/>
        </w:rPr>
        <w:t xml:space="preserve">by </w:t>
      </w:r>
      <w:proofErr w:type="spellStart"/>
      <w:r w:rsidR="00D90BD3" w:rsidRPr="001067D0">
        <w:rPr>
          <w:rFonts w:ascii="Palatino Linotype" w:hAnsi="Palatino Linotype"/>
        </w:rPr>
        <w:t>Dr</w:t>
      </w:r>
      <w:r w:rsidR="002F6222">
        <w:rPr>
          <w:rFonts w:ascii="Palatino Linotype" w:hAnsi="Palatino Linotype"/>
        </w:rPr>
        <w:t>.</w:t>
      </w:r>
      <w:proofErr w:type="spellEnd"/>
      <w:r w:rsidR="00D90BD3" w:rsidRPr="001067D0">
        <w:rPr>
          <w:rFonts w:ascii="Palatino Linotype" w:hAnsi="Palatino Linotype"/>
        </w:rPr>
        <w:t xml:space="preserve"> </w:t>
      </w:r>
      <w:proofErr w:type="spellStart"/>
      <w:r w:rsidR="00D90BD3" w:rsidRPr="001067D0">
        <w:rPr>
          <w:rFonts w:ascii="Palatino Linotype" w:hAnsi="Palatino Linotype"/>
        </w:rPr>
        <w:t>Jianbo</w:t>
      </w:r>
      <w:proofErr w:type="spellEnd"/>
      <w:r w:rsidR="00D90BD3" w:rsidRPr="001067D0">
        <w:rPr>
          <w:rFonts w:ascii="Palatino Linotype" w:hAnsi="Palatino Linotype"/>
        </w:rPr>
        <w:t xml:space="preserve"> Jiao and </w:t>
      </w:r>
      <w:proofErr w:type="spellStart"/>
      <w:r w:rsidR="00D90BD3" w:rsidRPr="001067D0">
        <w:rPr>
          <w:rFonts w:ascii="Palatino Linotype" w:hAnsi="Palatino Linotype"/>
        </w:rPr>
        <w:t>Dr</w:t>
      </w:r>
      <w:r w:rsidR="00056F17">
        <w:rPr>
          <w:rFonts w:ascii="Palatino Linotype" w:hAnsi="Palatino Linotype"/>
        </w:rPr>
        <w:t>.</w:t>
      </w:r>
      <w:proofErr w:type="spellEnd"/>
      <w:r w:rsidR="00D90BD3" w:rsidRPr="001067D0">
        <w:rPr>
          <w:rFonts w:ascii="Palatino Linotype" w:hAnsi="Palatino Linotype"/>
        </w:rPr>
        <w:t xml:space="preserve"> </w:t>
      </w:r>
      <w:proofErr w:type="spellStart"/>
      <w:r w:rsidR="00D90BD3" w:rsidRPr="001067D0">
        <w:rPr>
          <w:rFonts w:ascii="Palatino Linotype" w:hAnsi="Palatino Linotype"/>
        </w:rPr>
        <w:t>Linjiang</w:t>
      </w:r>
      <w:proofErr w:type="spellEnd"/>
      <w:r w:rsidR="00D90BD3" w:rsidRPr="001067D0">
        <w:rPr>
          <w:rFonts w:ascii="Palatino Linotype" w:hAnsi="Palatino Linotype"/>
        </w:rPr>
        <w:t xml:space="preserve"> Chen. </w:t>
      </w:r>
    </w:p>
    <w:p w14:paraId="283BEDCF" w14:textId="52A7D5A4" w:rsidR="00D90BD3" w:rsidRDefault="00D90BD3" w:rsidP="004A2CF8">
      <w:pPr>
        <w:jc w:val="both"/>
        <w:rPr>
          <w:rFonts w:ascii="Palatino Linotype" w:hAnsi="Palatino Linotype"/>
        </w:rPr>
      </w:pPr>
      <w:r w:rsidRPr="001067D0">
        <w:rPr>
          <w:rFonts w:ascii="Palatino Linotype" w:hAnsi="Palatino Linotype"/>
        </w:rPr>
        <w:t>Th</w:t>
      </w:r>
      <w:r w:rsidR="00AC6834" w:rsidRPr="001067D0">
        <w:rPr>
          <w:rFonts w:ascii="Palatino Linotype" w:hAnsi="Palatino Linotype"/>
        </w:rPr>
        <w:t>is project is in the field of self-supervised learning for digital chemistry. Specifically, this project looks into developing algorithms to learn chemistry representations in an unsupervised manner without expert human guidance.</w:t>
      </w:r>
    </w:p>
    <w:p w14:paraId="30144F06" w14:textId="00BE18C5" w:rsidR="0048381B" w:rsidRDefault="0048381B" w:rsidP="004A2CF8">
      <w:pPr>
        <w:jc w:val="both"/>
        <w:rPr>
          <w:rFonts w:ascii="Palatino Linotype" w:hAnsi="Palatino Linotype"/>
        </w:rPr>
      </w:pPr>
      <w:r>
        <w:rPr>
          <w:rFonts w:ascii="Palatino Linotype" w:hAnsi="Palatino Linotype"/>
        </w:rPr>
        <w:t xml:space="preserve">The goal of this project is to create an automatic pipeline for the generation of new molecules based on a starting molecule and a set of conditions to modify the structure or chemical properties of the starting molecule. To do this, we will use Variational Auto-Encoders to take an input molecule in the form of a vectorised version of its SMILE, generate a latent vector, concatenate it with a condition and generate a molecule based on these provided conditions. </w:t>
      </w:r>
    </w:p>
    <w:p w14:paraId="790D1E50" w14:textId="42138D0B" w:rsidR="0048381B" w:rsidRPr="001067D0" w:rsidRDefault="0048381B" w:rsidP="004A2CF8">
      <w:pPr>
        <w:jc w:val="both"/>
        <w:rPr>
          <w:rFonts w:ascii="Palatino Linotype" w:hAnsi="Palatino Linotype"/>
        </w:rPr>
      </w:pPr>
      <w:r>
        <w:rPr>
          <w:rFonts w:ascii="Palatino Linotype" w:hAnsi="Palatino Linotype"/>
          <w:noProof/>
        </w:rPr>
        <w:drawing>
          <wp:inline distT="0" distB="0" distL="0" distR="0" wp14:anchorId="0316AC53" wp14:editId="10854916">
            <wp:extent cx="5731510" cy="1388745"/>
            <wp:effectExtent l="0" t="0" r="2540" b="1905"/>
            <wp:docPr id="1796532135" name="Picture 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32135" name="Picture 60"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1E466F9C" w14:textId="4A35CD0D" w:rsidR="00257ACE" w:rsidRPr="001067D0" w:rsidRDefault="00257ACE" w:rsidP="004A2CF8">
      <w:pPr>
        <w:jc w:val="both"/>
        <w:rPr>
          <w:rFonts w:ascii="Palatino Linotype" w:eastAsiaTheme="majorEastAsia" w:hAnsi="Palatino Linotype" w:cstheme="majorBidi"/>
          <w:b/>
          <w:color w:val="000000" w:themeColor="text1"/>
          <w:sz w:val="32"/>
          <w:szCs w:val="40"/>
        </w:rPr>
      </w:pPr>
      <w:r w:rsidRPr="001067D0">
        <w:rPr>
          <w:rFonts w:ascii="Palatino Linotype" w:hAnsi="Palatino Linotype"/>
        </w:rPr>
        <w:br w:type="page"/>
      </w:r>
    </w:p>
    <w:p w14:paraId="39EDF982" w14:textId="2F47E825" w:rsidR="00257ACE" w:rsidRPr="001067D0" w:rsidRDefault="005C43C9" w:rsidP="004A2CF8">
      <w:pPr>
        <w:pStyle w:val="Heading1"/>
        <w:pBdr>
          <w:bottom w:val="single" w:sz="6" w:space="1" w:color="auto"/>
        </w:pBdr>
        <w:jc w:val="both"/>
      </w:pPr>
      <w:bookmarkStart w:id="2" w:name="_Toc142663952"/>
      <w:r w:rsidRPr="001067D0">
        <w:lastRenderedPageBreak/>
        <w:t>Dataset</w:t>
      </w:r>
      <w:bookmarkEnd w:id="1"/>
      <w:r w:rsidR="00AC6834" w:rsidRPr="001067D0">
        <w:t>s</w:t>
      </w:r>
      <w:bookmarkEnd w:id="2"/>
    </w:p>
    <w:p w14:paraId="3B4A5FBF" w14:textId="7682DA71" w:rsidR="00AC6834" w:rsidRPr="001067D0" w:rsidRDefault="00AC6834" w:rsidP="004A2CF8">
      <w:pPr>
        <w:pStyle w:val="Heading2"/>
        <w:jc w:val="both"/>
        <w:rPr>
          <w:lang w:val="en-US"/>
        </w:rPr>
      </w:pPr>
      <w:bookmarkStart w:id="3" w:name="_Toc142663953"/>
      <w:r w:rsidRPr="001067D0">
        <w:rPr>
          <w:lang w:val="en-US"/>
        </w:rPr>
        <w:t>Initial Testing Dataset</w:t>
      </w:r>
      <w:bookmarkEnd w:id="3"/>
    </w:p>
    <w:p w14:paraId="0ACE766D" w14:textId="0BBBD8B0" w:rsidR="0039240B" w:rsidRPr="001067D0" w:rsidRDefault="00AC6834" w:rsidP="004A2CF8">
      <w:pPr>
        <w:jc w:val="both"/>
        <w:rPr>
          <w:rFonts w:ascii="Palatino Linotype" w:hAnsi="Palatino Linotype"/>
          <w:lang w:val="en-US"/>
        </w:rPr>
      </w:pPr>
      <w:r w:rsidRPr="001067D0">
        <w:rPr>
          <w:rFonts w:ascii="Palatino Linotype" w:hAnsi="Palatino Linotype"/>
          <w:lang w:val="en-US"/>
        </w:rPr>
        <w:t>The first dataset I was provided with was a dataset of roughly 48,000 organic semiconductor molecules and their corresponding canonical SMILES representation selected from the Cambridge Structural Database. For the testing and development of the project, this dataset is suitable.</w:t>
      </w:r>
    </w:p>
    <w:p w14:paraId="17ACBAF8" w14:textId="2BBDA05D" w:rsidR="00AC6834" w:rsidRPr="001067D0" w:rsidRDefault="00AC6834" w:rsidP="004A2CF8">
      <w:pPr>
        <w:jc w:val="both"/>
        <w:rPr>
          <w:rFonts w:ascii="Palatino Linotype" w:hAnsi="Palatino Linotype"/>
          <w:lang w:val="en-US"/>
        </w:rPr>
      </w:pPr>
      <w:r w:rsidRPr="001067D0">
        <w:rPr>
          <w:rFonts w:ascii="Palatino Linotype" w:hAnsi="Palatino Linotype"/>
          <w:lang w:val="en-US"/>
        </w:rPr>
        <w:t xml:space="preserve">When the time comes to generate a fully trained model that allows the user to modify </w:t>
      </w:r>
      <w:r w:rsidR="00056F17">
        <w:rPr>
          <w:rFonts w:ascii="Palatino Linotype" w:hAnsi="Palatino Linotype"/>
          <w:lang w:val="en-US"/>
        </w:rPr>
        <w:t>the properties of a molecule</w:t>
      </w:r>
      <w:r w:rsidRPr="001067D0">
        <w:rPr>
          <w:rFonts w:ascii="Palatino Linotype" w:hAnsi="Palatino Linotype"/>
          <w:lang w:val="en-US"/>
        </w:rPr>
        <w:t>, we will require a larger dataset with more information about the molecular properties.</w:t>
      </w:r>
    </w:p>
    <w:p w14:paraId="4E0359C4" w14:textId="77777777" w:rsidR="0021159E" w:rsidRPr="001067D0" w:rsidRDefault="0021159E" w:rsidP="004A2CF8">
      <w:pPr>
        <w:jc w:val="both"/>
        <w:rPr>
          <w:rFonts w:ascii="Palatino Linotype" w:hAnsi="Palatino Linotype"/>
          <w:lang w:val="en-US"/>
        </w:rPr>
      </w:pPr>
    </w:p>
    <w:p w14:paraId="3090556F" w14:textId="5680F25D" w:rsidR="00AC6834" w:rsidRPr="001067D0" w:rsidRDefault="00AC6834" w:rsidP="004A2CF8">
      <w:pPr>
        <w:pStyle w:val="Heading2"/>
        <w:jc w:val="both"/>
      </w:pPr>
      <w:bookmarkStart w:id="4" w:name="_Toc142663954"/>
      <w:r w:rsidRPr="001067D0">
        <w:t>Secondary Testing Dataset</w:t>
      </w:r>
      <w:bookmarkEnd w:id="4"/>
    </w:p>
    <w:p w14:paraId="488A5CD8" w14:textId="24BDEB0D" w:rsidR="00AC6834" w:rsidRPr="001067D0" w:rsidRDefault="001067D0" w:rsidP="004A2CF8">
      <w:pPr>
        <w:jc w:val="both"/>
        <w:rPr>
          <w:rFonts w:ascii="Palatino Linotype" w:hAnsi="Palatino Linotype"/>
        </w:rPr>
      </w:pPr>
      <w:r>
        <w:rPr>
          <w:rFonts w:ascii="Palatino Linotype" w:hAnsi="Palatino Linotype"/>
        </w:rPr>
        <w:t xml:space="preserve">Whilst experimenting with visualising data produced from the </w:t>
      </w:r>
      <w:proofErr w:type="spellStart"/>
      <w:r>
        <w:rPr>
          <w:rFonts w:ascii="Palatino Linotype" w:hAnsi="Palatino Linotype"/>
        </w:rPr>
        <w:t>ChemBERTa</w:t>
      </w:r>
      <w:proofErr w:type="spellEnd"/>
      <w:r>
        <w:rPr>
          <w:rFonts w:ascii="Palatino Linotype" w:hAnsi="Palatino Linotype"/>
        </w:rPr>
        <w:t xml:space="preserve"> model that I will describe later, I decided</w:t>
      </w:r>
      <w:r w:rsidR="0021159E" w:rsidRPr="001067D0">
        <w:rPr>
          <w:rFonts w:ascii="Palatino Linotype" w:hAnsi="Palatino Linotype"/>
        </w:rPr>
        <w:t xml:space="preserve"> </w:t>
      </w:r>
      <w:r w:rsidR="00AC6834" w:rsidRPr="001067D0">
        <w:rPr>
          <w:rFonts w:ascii="Palatino Linotype" w:hAnsi="Palatino Linotype"/>
        </w:rPr>
        <w:t>I required a smaller and highly related dataset</w:t>
      </w:r>
      <w:r w:rsidR="0021159E" w:rsidRPr="001067D0">
        <w:rPr>
          <w:rFonts w:ascii="Palatino Linotype" w:hAnsi="Palatino Linotype"/>
        </w:rPr>
        <w:t xml:space="preserve"> for testing the application of t-SNE for visualisation of the dataset</w:t>
      </w:r>
      <w:r w:rsidR="00AC6834" w:rsidRPr="001067D0">
        <w:rPr>
          <w:rFonts w:ascii="Palatino Linotype" w:hAnsi="Palatino Linotype"/>
        </w:rPr>
        <w:t xml:space="preserve">. To solve this I found a dataset of ~550 molecules with a </w:t>
      </w:r>
      <w:r w:rsidR="0021159E" w:rsidRPr="001067D0">
        <w:rPr>
          <w:rFonts w:ascii="Palatino Linotype" w:hAnsi="Palatino Linotype"/>
        </w:rPr>
        <w:t>diverse range of related structures.</w:t>
      </w:r>
    </w:p>
    <w:p w14:paraId="7C7639F8" w14:textId="7409D41A" w:rsidR="0039240B" w:rsidRPr="001067D0" w:rsidRDefault="0039240B" w:rsidP="004A2CF8">
      <w:pPr>
        <w:jc w:val="both"/>
        <w:rPr>
          <w:rFonts w:ascii="Palatino Linotype" w:hAnsi="Palatino Linotype"/>
        </w:rPr>
      </w:pPr>
      <w:r w:rsidRPr="001067D0">
        <w:rPr>
          <w:rFonts w:ascii="Palatino Linotype" w:hAnsi="Palatino Linotype"/>
        </w:rPr>
        <w:br w:type="page"/>
      </w:r>
    </w:p>
    <w:p w14:paraId="5DF80E5D" w14:textId="77777777" w:rsidR="0039240B" w:rsidRPr="001067D0" w:rsidRDefault="0039240B" w:rsidP="004A2CF8">
      <w:pPr>
        <w:pStyle w:val="Heading1"/>
        <w:pBdr>
          <w:bottom w:val="single" w:sz="6" w:space="1" w:color="auto"/>
        </w:pBdr>
        <w:jc w:val="both"/>
        <w:rPr>
          <w:lang w:val="en-US"/>
        </w:rPr>
      </w:pPr>
      <w:bookmarkStart w:id="5" w:name="_Toc142663955"/>
      <w:r w:rsidRPr="001067D0">
        <w:rPr>
          <w:lang w:val="en-US"/>
        </w:rPr>
        <w:lastRenderedPageBreak/>
        <w:t>Preprocessing</w:t>
      </w:r>
      <w:bookmarkEnd w:id="5"/>
    </w:p>
    <w:p w14:paraId="104BEC4A" w14:textId="77777777" w:rsidR="0039240B" w:rsidRPr="001067D0" w:rsidRDefault="0039240B" w:rsidP="004A2CF8">
      <w:pPr>
        <w:pStyle w:val="Heading2"/>
        <w:jc w:val="both"/>
        <w:rPr>
          <w:lang w:val="en-US"/>
        </w:rPr>
      </w:pPr>
      <w:bookmarkStart w:id="6" w:name="_Toc142663956"/>
      <w:proofErr w:type="spellStart"/>
      <w:r w:rsidRPr="001067D0">
        <w:rPr>
          <w:lang w:val="en-US"/>
        </w:rPr>
        <w:t>ChemBERTa</w:t>
      </w:r>
      <w:bookmarkEnd w:id="6"/>
      <w:proofErr w:type="spellEnd"/>
    </w:p>
    <w:p w14:paraId="4BB498F1" w14:textId="24EF0E57"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w:t>
      </w:r>
      <w:r w:rsidR="005C43C9" w:rsidRPr="001067D0">
        <w:rPr>
          <w:rFonts w:ascii="Palatino Linotype" w:hAnsi="Palatino Linotype"/>
          <w:lang w:val="en-US"/>
        </w:rPr>
        <w:t xml:space="preserve">SMILES </w:t>
      </w:r>
      <w:r w:rsidRPr="001067D0">
        <w:rPr>
          <w:rFonts w:ascii="Palatino Linotype" w:hAnsi="Palatino Linotype"/>
          <w:lang w:val="en-US"/>
        </w:rPr>
        <w:t xml:space="preserve">are a string of numbers and letters that represent its structural information. I needed to find vector representations of these SMILES without losing critical information about their structures. </w:t>
      </w:r>
    </w:p>
    <w:p w14:paraId="6A5C2905" w14:textId="4C412BE2"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To solve this problem I decided to use a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w:t>
      </w:r>
      <w:proofErr w:type="spellStart"/>
      <w:r w:rsidR="001067D0">
        <w:rPr>
          <w:rFonts w:ascii="Palatino Linotype" w:hAnsi="Palatino Linotype"/>
          <w:lang w:val="en-US"/>
        </w:rPr>
        <w:t>tokenising</w:t>
      </w:r>
      <w:proofErr w:type="spellEnd"/>
      <w:r w:rsidRPr="001067D0">
        <w:rPr>
          <w:rFonts w:ascii="Palatino Linotype" w:hAnsi="Palatino Linotype"/>
          <w:lang w:val="en-US"/>
        </w:rPr>
        <w:t xml:space="preserve"> model to do this. Specifically, I decided to use a model trained on 100k SMILES strings from a benchmark dataset, ZINC. For the earlier stages of testing, this model will have suitable accuracy. In </w:t>
      </w:r>
      <w:r w:rsidR="00757E4D">
        <w:rPr>
          <w:rFonts w:ascii="Palatino Linotype" w:hAnsi="Palatino Linotype"/>
          <w:lang w:val="en-US"/>
        </w:rPr>
        <w:t xml:space="preserve">the </w:t>
      </w:r>
      <w:r w:rsidRPr="001067D0">
        <w:rPr>
          <w:rFonts w:ascii="Palatino Linotype" w:hAnsi="Palatino Linotype"/>
          <w:lang w:val="en-US"/>
        </w:rPr>
        <w:t>later stages of testing</w:t>
      </w:r>
      <w:r w:rsidR="00056F17">
        <w:rPr>
          <w:rFonts w:ascii="Palatino Linotype" w:hAnsi="Palatino Linotype"/>
          <w:lang w:val="en-US"/>
        </w:rPr>
        <w:t>,</w:t>
      </w:r>
      <w:r w:rsidRPr="001067D0">
        <w:rPr>
          <w:rFonts w:ascii="Palatino Linotype" w:hAnsi="Palatino Linotype"/>
          <w:lang w:val="en-US"/>
        </w:rPr>
        <w:t xml:space="preserve"> I will experiment with using different fine-tuned BERT</w:t>
      </w:r>
      <w:r w:rsidR="00757E4D">
        <w:rPr>
          <w:rFonts w:ascii="Palatino Linotype" w:hAnsi="Palatino Linotype"/>
          <w:lang w:val="en-US"/>
        </w:rPr>
        <w:t>-</w:t>
      </w:r>
      <w:r w:rsidRPr="001067D0">
        <w:rPr>
          <w:rFonts w:ascii="Palatino Linotype" w:hAnsi="Palatino Linotype"/>
          <w:lang w:val="en-US"/>
        </w:rPr>
        <w:t>based models to assess performance and the effect they have on model performance.</w:t>
      </w:r>
    </w:p>
    <w:p w14:paraId="6C9E8BFE" w14:textId="5FA2DB1D"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To visualise the performance of the model for converting SMILES to Vectors I have used t-SNE. T-SNE is a statistical method for </w:t>
      </w:r>
      <w:proofErr w:type="spellStart"/>
      <w:r w:rsidRPr="001067D0">
        <w:rPr>
          <w:rFonts w:ascii="Palatino Linotype" w:hAnsi="Palatino Linotype"/>
          <w:lang w:val="en-US"/>
        </w:rPr>
        <w:t>visualising</w:t>
      </w:r>
      <w:proofErr w:type="spellEnd"/>
      <w:r w:rsidRPr="001067D0">
        <w:rPr>
          <w:rFonts w:ascii="Palatino Linotype" w:hAnsi="Palatino Linotype"/>
          <w:lang w:val="en-US"/>
        </w:rPr>
        <w:t xml:space="preserve"> high-dimensional data by reducing each data</w:t>
      </w:r>
      <w:r w:rsidR="00056F17">
        <w:rPr>
          <w:rFonts w:ascii="Palatino Linotype" w:hAnsi="Palatino Linotype"/>
          <w:lang w:val="en-US"/>
        </w:rPr>
        <w:t xml:space="preserve"> </w:t>
      </w:r>
      <w:r w:rsidRPr="001067D0">
        <w:rPr>
          <w:rFonts w:ascii="Palatino Linotype" w:hAnsi="Palatino Linotype"/>
          <w:lang w:val="en-US"/>
        </w:rPr>
        <w:t xml:space="preserve">point to a location in two or three dimensions. The result of passing a SMILES representation through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is a Vector of size 768. Therefore, it is critical to reduce these dimensions for </w:t>
      </w:r>
      <w:proofErr w:type="spellStart"/>
      <w:r w:rsidRPr="001067D0">
        <w:rPr>
          <w:rFonts w:ascii="Palatino Linotype" w:hAnsi="Palatino Linotype"/>
          <w:lang w:val="en-US"/>
        </w:rPr>
        <w:t>visualising</w:t>
      </w:r>
      <w:proofErr w:type="spellEnd"/>
      <w:r w:rsidRPr="001067D0">
        <w:rPr>
          <w:rFonts w:ascii="Palatino Linotype" w:hAnsi="Palatino Linotype"/>
          <w:lang w:val="en-US"/>
        </w:rPr>
        <w:t>. I first tested a smaller dataset of ~550 related molecules. To enable us to see patterns in the data clearer</w:t>
      </w:r>
      <w:r w:rsidR="00056F17">
        <w:rPr>
          <w:rFonts w:ascii="Palatino Linotype" w:hAnsi="Palatino Linotype"/>
          <w:lang w:val="en-US"/>
        </w:rPr>
        <w:t>,</w:t>
      </w:r>
      <w:r w:rsidRPr="001067D0">
        <w:rPr>
          <w:rFonts w:ascii="Palatino Linotype" w:hAnsi="Palatino Linotype"/>
          <w:lang w:val="en-US"/>
        </w:rPr>
        <w:t xml:space="preserve"> and before using t-SNE to visualise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196D6DB0" w14:textId="48C7E064" w:rsidR="0039240B" w:rsidRPr="001067D0" w:rsidRDefault="00F5172F"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90C1BC4" wp14:editId="7F90CC91">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1067D0">
        <w:rPr>
          <w:rFonts w:ascii="Palatino Linotype" w:hAnsi="Palatino Linotype"/>
          <w:lang w:val="en-US"/>
        </w:rPr>
        <w:t>3</w:t>
      </w:r>
      <w:r w:rsidR="0039240B" w:rsidRPr="001067D0">
        <w:rPr>
          <w:rFonts w:ascii="Palatino Linotype" w:hAnsi="Palatino Linotype"/>
          <w:lang w:val="en-US"/>
        </w:rPr>
        <w:t xml:space="preserve"> Clusters</w:t>
      </w:r>
    </w:p>
    <w:p w14:paraId="21C7563E" w14:textId="77777777" w:rsidR="00F5172F" w:rsidRPr="001067D0" w:rsidRDefault="00F5172F"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529262E2" wp14:editId="7FB70BB9">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35F13E7" w14:textId="380E30B6" w:rsidR="00F5172F" w:rsidRPr="001067D0" w:rsidRDefault="00F5172F" w:rsidP="004A2CF8">
      <w:pPr>
        <w:jc w:val="both"/>
        <w:rPr>
          <w:rFonts w:ascii="Palatino Linotype" w:hAnsi="Palatino Linotype"/>
          <w:lang w:val="en-US"/>
        </w:rPr>
      </w:pPr>
      <w:r w:rsidRPr="001067D0">
        <w:rPr>
          <w:rFonts w:ascii="Palatino Linotype" w:hAnsi="Palatino Linotype"/>
          <w:lang w:val="en-US"/>
        </w:rPr>
        <w:t>4 Clusters</w:t>
      </w:r>
    </w:p>
    <w:p w14:paraId="63901806" w14:textId="77445433" w:rsidR="00F5172F"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727C3B1D" wp14:editId="22F4B41C">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1"/>
                    <a:stretch>
                      <a:fillRect/>
                    </a:stretch>
                  </pic:blipFill>
                  <pic:spPr>
                    <a:xfrm>
                      <a:off x="0" y="0"/>
                      <a:ext cx="5731510" cy="2601595"/>
                    </a:xfrm>
                    <a:prstGeom prst="rect">
                      <a:avLst/>
                    </a:prstGeom>
                  </pic:spPr>
                </pic:pic>
              </a:graphicData>
            </a:graphic>
          </wp:inline>
        </w:drawing>
      </w:r>
    </w:p>
    <w:p w14:paraId="57C0B8F9" w14:textId="5E044A49" w:rsidR="0039240B" w:rsidRPr="001067D0" w:rsidRDefault="0039240B" w:rsidP="004A2CF8">
      <w:pPr>
        <w:jc w:val="both"/>
        <w:rPr>
          <w:rFonts w:ascii="Palatino Linotype" w:hAnsi="Palatino Linotype"/>
        </w:rPr>
      </w:pPr>
      <w:r w:rsidRPr="001067D0">
        <w:rPr>
          <w:rFonts w:ascii="Palatino Linotype" w:hAnsi="Palatino Linotype"/>
          <w:noProof/>
          <w:lang w:val="en-US"/>
        </w:rPr>
        <w:drawing>
          <wp:anchor distT="0" distB="0" distL="114300" distR="114300" simplePos="0" relativeHeight="251662336" behindDoc="0" locked="0" layoutInCell="1" allowOverlap="1" wp14:anchorId="20AE514B" wp14:editId="5A7169C9">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noProof/>
          <w:lang w:val="en-US"/>
        </w:rPr>
        <w:drawing>
          <wp:anchor distT="0" distB="0" distL="114300" distR="114300" simplePos="0" relativeHeight="251661312" behindDoc="0" locked="0" layoutInCell="1" allowOverlap="1" wp14:anchorId="4BF41F0F" wp14:editId="6F585086">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rPr>
        <w:t xml:space="preserve">44 Clusters – </w:t>
      </w:r>
      <w:r w:rsidR="00056F17">
        <w:rPr>
          <w:rFonts w:ascii="Palatino Linotype" w:hAnsi="Palatino Linotype"/>
        </w:rPr>
        <w:t>The e</w:t>
      </w:r>
      <w:r w:rsidRPr="001067D0">
        <w:rPr>
          <w:rFonts w:ascii="Palatino Linotype" w:hAnsi="Palatino Linotype"/>
        </w:rPr>
        <w:t>lbow Method was used for this to calculate the optimal number of clusters</w:t>
      </w:r>
    </w:p>
    <w:p w14:paraId="17850D8A" w14:textId="65A2C53C"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The above graphs show the smaller dataset clustered multiple times with varying cluster numbers and visualised using t-SNE and two example graphs of the convergence of the elbow method. </w:t>
      </w:r>
    </w:p>
    <w:p w14:paraId="66651BE1" w14:textId="0FCE7CB8" w:rsidR="0039240B" w:rsidRPr="001067D0" w:rsidRDefault="0039240B" w:rsidP="004A2CF8">
      <w:pPr>
        <w:jc w:val="both"/>
        <w:rPr>
          <w:rFonts w:ascii="Palatino Linotype" w:hAnsi="Palatino Linotype"/>
          <w:lang w:val="en-US"/>
        </w:rPr>
      </w:pPr>
      <w:r w:rsidRPr="001067D0">
        <w:rPr>
          <w:rFonts w:ascii="Palatino Linotype" w:hAnsi="Palatino Linotype"/>
          <w:lang w:val="en-US"/>
        </w:rPr>
        <w:t>When you hover over individual data points, you are provided with labels and other information about the molecule.</w:t>
      </w:r>
    </w:p>
    <w:p w14:paraId="4FEB8225"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2A1608DC" wp14:editId="542309DD">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4"/>
                    <a:stretch>
                      <a:fillRect/>
                    </a:stretch>
                  </pic:blipFill>
                  <pic:spPr>
                    <a:xfrm>
                      <a:off x="0" y="0"/>
                      <a:ext cx="5977358" cy="1066864"/>
                    </a:xfrm>
                    <a:prstGeom prst="rect">
                      <a:avLst/>
                    </a:prstGeom>
                  </pic:spPr>
                </pic:pic>
              </a:graphicData>
            </a:graphic>
          </wp:inline>
        </w:drawing>
      </w:r>
    </w:p>
    <w:p w14:paraId="18C21955" w14:textId="37227A5C"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 </w:t>
      </w:r>
      <w:r w:rsidRPr="001067D0">
        <w:rPr>
          <w:rFonts w:ascii="Palatino Linotype" w:hAnsi="Palatino Linotype"/>
          <w:noProof/>
          <w:lang w:val="en-US"/>
        </w:rPr>
        <w:drawing>
          <wp:inline distT="0" distB="0" distL="0" distR="0" wp14:anchorId="0E348916" wp14:editId="63D2DF09">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5"/>
                    <a:stretch>
                      <a:fillRect/>
                    </a:stretch>
                  </pic:blipFill>
                  <pic:spPr>
                    <a:xfrm>
                      <a:off x="0" y="0"/>
                      <a:ext cx="5971742" cy="1276488"/>
                    </a:xfrm>
                    <a:prstGeom prst="rect">
                      <a:avLst/>
                    </a:prstGeom>
                  </pic:spPr>
                </pic:pic>
              </a:graphicData>
            </a:graphic>
          </wp:inline>
        </w:drawing>
      </w:r>
    </w:p>
    <w:p w14:paraId="695298D5"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Respective Molecules Skeleton for Arachidonoyl Serotonin and AM-404</w:t>
      </w:r>
    </w:p>
    <w:p w14:paraId="20BE241C"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76D10567" wp14:editId="661273E6">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1067D0">
        <w:rPr>
          <w:rFonts w:ascii="Palatino Linotype" w:hAnsi="Palatino Linotype"/>
          <w:noProof/>
          <w:lang w:val="en-US"/>
        </w:rPr>
        <w:drawing>
          <wp:inline distT="0" distB="0" distL="0" distR="0" wp14:anchorId="7F73CB87" wp14:editId="07B205B8">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97BFBE5" w14:textId="102C7174" w:rsidR="0039240B" w:rsidRPr="001067D0" w:rsidRDefault="0039240B" w:rsidP="004A2CF8">
      <w:pPr>
        <w:jc w:val="both"/>
        <w:rPr>
          <w:rFonts w:ascii="Palatino Linotype" w:hAnsi="Palatino Linotype"/>
          <w:lang w:val="en-US"/>
        </w:rPr>
      </w:pPr>
      <w:r w:rsidRPr="001067D0">
        <w:rPr>
          <w:rFonts w:ascii="Palatino Linotype" w:hAnsi="Palatino Linotype"/>
          <w:lang w:val="en-US"/>
        </w:rPr>
        <w:t>As</w:t>
      </w:r>
      <w:r w:rsidR="008747E3">
        <w:rPr>
          <w:rFonts w:ascii="Palatino Linotype" w:hAnsi="Palatino Linotype"/>
          <w:lang w:val="en-US"/>
        </w:rPr>
        <w:t xml:space="preserve"> </w:t>
      </w:r>
      <w:r w:rsidRPr="001067D0">
        <w:rPr>
          <w:rFonts w:ascii="Palatino Linotype" w:hAnsi="Palatino Linotype"/>
          <w:lang w:val="en-US"/>
        </w:rPr>
        <w:t xml:space="preserve">well as clear patterns in the locations and distributions of clusters, </w:t>
      </w:r>
      <w:r w:rsidR="005C43C9" w:rsidRPr="001067D0">
        <w:rPr>
          <w:rFonts w:ascii="Palatino Linotype" w:hAnsi="Palatino Linotype"/>
          <w:lang w:val="en-US"/>
        </w:rPr>
        <w:t>a</w:t>
      </w:r>
      <w:r w:rsidR="008747E3">
        <w:rPr>
          <w:rFonts w:ascii="Palatino Linotype" w:hAnsi="Palatino Linotype"/>
          <w:lang w:val="en-US"/>
        </w:rPr>
        <w:t>s</w:t>
      </w:r>
      <w:r w:rsidR="005C43C9" w:rsidRPr="001067D0">
        <w:rPr>
          <w:rFonts w:ascii="Palatino Linotype" w:hAnsi="Palatino Linotype"/>
          <w:lang w:val="en-US"/>
        </w:rPr>
        <w:t xml:space="preserve"> </w:t>
      </w:r>
      <w:r w:rsidRPr="001067D0">
        <w:rPr>
          <w:rFonts w:ascii="Palatino Linotype" w:hAnsi="Palatino Linotype"/>
          <w:lang w:val="en-US"/>
        </w:rPr>
        <w:t xml:space="preserve">noted by the molecules shown above, cluster items have similar structural properties. I am confident that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provides more than adequate conversions of SMILES to Vectors, without losing the most important structural information.</w:t>
      </w:r>
    </w:p>
    <w:p w14:paraId="229B8976" w14:textId="5BFAEE91" w:rsidR="005C43C9" w:rsidRPr="001067D0" w:rsidRDefault="005C43C9" w:rsidP="004A2CF8">
      <w:pPr>
        <w:pStyle w:val="Heading2"/>
        <w:jc w:val="both"/>
        <w:rPr>
          <w:lang w:val="en-US"/>
        </w:rPr>
      </w:pPr>
      <w:bookmarkStart w:id="7" w:name="_Toc142663957"/>
      <w:r w:rsidRPr="001067D0">
        <w:rPr>
          <w:lang w:val="en-US"/>
        </w:rPr>
        <w:t>Visualising Large Datasets</w:t>
      </w:r>
      <w:bookmarkEnd w:id="7"/>
    </w:p>
    <w:p w14:paraId="2AB28D2E" w14:textId="100B4E4F" w:rsidR="00050D8B" w:rsidRPr="001067D0" w:rsidRDefault="00050D8B" w:rsidP="004A2CF8">
      <w:pPr>
        <w:jc w:val="both"/>
        <w:rPr>
          <w:rFonts w:ascii="Palatino Linotype" w:hAnsi="Palatino Linotype"/>
          <w:lang w:val="en-US"/>
        </w:rPr>
      </w:pPr>
      <w:r w:rsidRPr="001067D0">
        <w:rPr>
          <w:rFonts w:ascii="Palatino Linotype" w:hAnsi="Palatino Linotype"/>
          <w:lang w:val="en-US"/>
        </w:rPr>
        <w:t xml:space="preserve">As described earlier, one of the test datasets I am using consists of ~48000 Molecules and their respective smiles. It is useful for us to be able to </w:t>
      </w:r>
      <w:proofErr w:type="spellStart"/>
      <w:r w:rsidRPr="001067D0">
        <w:rPr>
          <w:rFonts w:ascii="Palatino Linotype" w:hAnsi="Palatino Linotype"/>
          <w:lang w:val="en-US"/>
        </w:rPr>
        <w:t>visualise</w:t>
      </w:r>
      <w:proofErr w:type="spellEnd"/>
      <w:r w:rsidRPr="001067D0">
        <w:rPr>
          <w:rFonts w:ascii="Palatino Linotype" w:hAnsi="Palatino Linotype"/>
          <w:lang w:val="en-US"/>
        </w:rPr>
        <w:t xml:space="preserve"> this data </w:t>
      </w:r>
      <w:r w:rsidR="008747E3">
        <w:rPr>
          <w:rFonts w:ascii="Palatino Linotype" w:hAnsi="Palatino Linotype"/>
          <w:lang w:val="en-US"/>
        </w:rPr>
        <w:t>to</w:t>
      </w:r>
      <w:r w:rsidRPr="001067D0">
        <w:rPr>
          <w:rFonts w:ascii="Palatino Linotype" w:hAnsi="Palatino Linotype"/>
          <w:lang w:val="en-US"/>
        </w:rPr>
        <w:t xml:space="preserve"> help us understand any pre-existing patterns in the data. </w:t>
      </w:r>
      <w:r w:rsidR="00B65D42" w:rsidRPr="001067D0">
        <w:rPr>
          <w:rFonts w:ascii="Palatino Linotype" w:hAnsi="Palatino Linotype"/>
          <w:lang w:val="en-US"/>
        </w:rPr>
        <w:t xml:space="preserve">I have had a few issues with </w:t>
      </w:r>
      <w:proofErr w:type="spellStart"/>
      <w:r w:rsidR="00B65D42" w:rsidRPr="001067D0">
        <w:rPr>
          <w:rFonts w:ascii="Palatino Linotype" w:hAnsi="Palatino Linotype"/>
          <w:lang w:val="en-US"/>
        </w:rPr>
        <w:t>visualising</w:t>
      </w:r>
      <w:proofErr w:type="spellEnd"/>
      <w:r w:rsidR="00B65D42" w:rsidRPr="001067D0">
        <w:rPr>
          <w:rFonts w:ascii="Palatino Linotype" w:hAnsi="Palatino Linotype"/>
          <w:lang w:val="en-US"/>
        </w:rPr>
        <w:t xml:space="preserve"> this dataset</w:t>
      </w:r>
    </w:p>
    <w:p w14:paraId="6DE60F67" w14:textId="03D422DA" w:rsidR="005C43C9" w:rsidRDefault="009C15D4"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7C49C2B6" wp14:editId="2E88A8F9">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8"/>
                    <a:stretch>
                      <a:fillRect/>
                    </a:stretch>
                  </pic:blipFill>
                  <pic:spPr>
                    <a:xfrm>
                      <a:off x="0" y="0"/>
                      <a:ext cx="5731510" cy="2628900"/>
                    </a:xfrm>
                    <a:prstGeom prst="rect">
                      <a:avLst/>
                    </a:prstGeom>
                  </pic:spPr>
                </pic:pic>
              </a:graphicData>
            </a:graphic>
          </wp:inline>
        </w:drawing>
      </w:r>
    </w:p>
    <w:p w14:paraId="3F7658F8" w14:textId="11CD2C33" w:rsidR="00135E8A" w:rsidRDefault="00135E8A" w:rsidP="004A2CF8">
      <w:pPr>
        <w:jc w:val="both"/>
        <w:rPr>
          <w:rFonts w:ascii="Palatino Linotype" w:hAnsi="Palatino Linotype"/>
          <w:lang w:val="en-US"/>
        </w:rPr>
      </w:pPr>
      <w:r>
        <w:rPr>
          <w:rFonts w:ascii="Palatino Linotype" w:hAnsi="Palatino Linotype"/>
          <w:lang w:val="en-US"/>
        </w:rPr>
        <w:t>Above is an image of the dataset clustered with 10 clusters.</w:t>
      </w:r>
    </w:p>
    <w:p w14:paraId="407020E1" w14:textId="6107374F" w:rsidR="00135E8A" w:rsidRDefault="00135E8A" w:rsidP="004A2CF8">
      <w:pPr>
        <w:jc w:val="both"/>
        <w:rPr>
          <w:rFonts w:ascii="Palatino Linotype" w:hAnsi="Palatino Linotype"/>
          <w:lang w:val="en-US"/>
        </w:rPr>
      </w:pPr>
      <w:r>
        <w:rPr>
          <w:rFonts w:ascii="Palatino Linotype" w:hAnsi="Palatino Linotype"/>
          <w:lang w:val="en-US"/>
        </w:rPr>
        <w:t xml:space="preserve">I am currently facing the issue that if I increase the </w:t>
      </w:r>
      <w:r w:rsidR="008747E3">
        <w:rPr>
          <w:rFonts w:ascii="Palatino Linotype" w:hAnsi="Palatino Linotype"/>
          <w:lang w:val="en-US"/>
        </w:rPr>
        <w:t>number</w:t>
      </w:r>
      <w:r>
        <w:rPr>
          <w:rFonts w:ascii="Palatino Linotype" w:hAnsi="Palatino Linotype"/>
          <w:lang w:val="en-US"/>
        </w:rPr>
        <w:t xml:space="preserve"> of clusters beyond this number, it becomes increasingly difficult to </w:t>
      </w:r>
      <w:proofErr w:type="spellStart"/>
      <w:r>
        <w:rPr>
          <w:rFonts w:ascii="Palatino Linotype" w:hAnsi="Palatino Linotype"/>
          <w:lang w:val="en-US"/>
        </w:rPr>
        <w:t>visualise</w:t>
      </w:r>
      <w:proofErr w:type="spellEnd"/>
      <w:r>
        <w:rPr>
          <w:rFonts w:ascii="Palatino Linotype" w:hAnsi="Palatino Linotype"/>
          <w:lang w:val="en-US"/>
        </w:rPr>
        <w:t xml:space="preserve"> the patterns in the data as there are often cluster labels with similar shades of the same </w:t>
      </w:r>
      <w:proofErr w:type="spellStart"/>
      <w:r>
        <w:rPr>
          <w:rFonts w:ascii="Palatino Linotype" w:hAnsi="Palatino Linotype"/>
          <w:lang w:val="en-US"/>
        </w:rPr>
        <w:t>colour</w:t>
      </w:r>
      <w:proofErr w:type="spellEnd"/>
      <w:r>
        <w:rPr>
          <w:rFonts w:ascii="Palatino Linotype" w:hAnsi="Palatino Linotype"/>
          <w:lang w:val="en-US"/>
        </w:rPr>
        <w:t xml:space="preserve">. </w:t>
      </w:r>
    </w:p>
    <w:p w14:paraId="4D04AB1B" w14:textId="38050896" w:rsidR="00135E8A" w:rsidRDefault="00135E8A" w:rsidP="004A2CF8">
      <w:pPr>
        <w:jc w:val="both"/>
        <w:rPr>
          <w:rFonts w:ascii="Palatino Linotype" w:hAnsi="Palatino Linotype"/>
          <w:lang w:val="en-US"/>
        </w:rPr>
      </w:pPr>
      <w:r>
        <w:rPr>
          <w:rFonts w:ascii="Palatino Linotype" w:hAnsi="Palatino Linotype"/>
          <w:lang w:val="en-US"/>
        </w:rPr>
        <w:t xml:space="preserve">At the same time, when I increase the number of clusters and analyse the molecules within them they are structurally related. As an example, below I have listed the results of one specific cluster when the entire dataset is clustered with an arbitrary 2000 clusters. </w:t>
      </w:r>
      <w:r w:rsidR="008747E3">
        <w:rPr>
          <w:rFonts w:ascii="Palatino Linotype" w:hAnsi="Palatino Linotype"/>
          <w:lang w:val="en-US"/>
        </w:rPr>
        <w:t>The</w:t>
      </w:r>
      <w:r>
        <w:rPr>
          <w:rFonts w:ascii="Palatino Linotype" w:hAnsi="Palatino Linotype"/>
          <w:lang w:val="en-US"/>
        </w:rPr>
        <w:t xml:space="preserve"> SMILES are all related.</w:t>
      </w:r>
    </w:p>
    <w:p w14:paraId="5C26A2B7" w14:textId="40E3E85C" w:rsidR="000B3569" w:rsidRDefault="00F12071" w:rsidP="004A2CF8">
      <w:pPr>
        <w:jc w:val="both"/>
        <w:rPr>
          <w:rFonts w:ascii="Palatino Linotype" w:hAnsi="Palatino Linotype"/>
          <w:lang w:val="en-US"/>
        </w:rPr>
      </w:pPr>
      <w:r w:rsidRPr="00F12071">
        <w:rPr>
          <w:rFonts w:ascii="Palatino Linotype" w:hAnsi="Palatino Linotype"/>
          <w:noProof/>
          <w:lang w:val="en-US"/>
        </w:rPr>
        <w:drawing>
          <wp:inline distT="0" distB="0" distL="0" distR="0" wp14:anchorId="7B0ACA59" wp14:editId="34924689">
            <wp:extent cx="4529667" cy="1498094"/>
            <wp:effectExtent l="0" t="0" r="4445" b="6985"/>
            <wp:docPr id="6324413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1311" name="Picture 1" descr="A screen shot of a computer code&#10;&#10;Description automatically generated"/>
                    <pic:cNvPicPr/>
                  </pic:nvPicPr>
                  <pic:blipFill rotWithShape="1">
                    <a:blip r:embed="rId19"/>
                    <a:srcRect b="71172"/>
                    <a:stretch/>
                  </pic:blipFill>
                  <pic:spPr bwMode="auto">
                    <a:xfrm>
                      <a:off x="0" y="0"/>
                      <a:ext cx="4574526" cy="1512930"/>
                    </a:xfrm>
                    <a:prstGeom prst="rect">
                      <a:avLst/>
                    </a:prstGeom>
                    <a:ln>
                      <a:noFill/>
                    </a:ln>
                    <a:extLst>
                      <a:ext uri="{53640926-AAD7-44D8-BBD7-CCE9431645EC}">
                        <a14:shadowObscured xmlns:a14="http://schemas.microsoft.com/office/drawing/2010/main"/>
                      </a:ext>
                    </a:extLst>
                  </pic:spPr>
                </pic:pic>
              </a:graphicData>
            </a:graphic>
          </wp:inline>
        </w:drawing>
      </w:r>
    </w:p>
    <w:p w14:paraId="5D8105FB" w14:textId="715B83BA" w:rsidR="006D7090" w:rsidRDefault="006D7090" w:rsidP="004A2CF8">
      <w:pPr>
        <w:jc w:val="both"/>
        <w:rPr>
          <w:rFonts w:ascii="Palatino Linotype" w:hAnsi="Palatino Linotype"/>
          <w:lang w:val="en-US"/>
        </w:rPr>
      </w:pPr>
      <w:r>
        <w:rPr>
          <w:rFonts w:ascii="Palatino Linotype" w:hAnsi="Palatino Linotype"/>
          <w:noProof/>
          <w:lang w:val="en-US"/>
        </w:rPr>
        <w:drawing>
          <wp:inline distT="0" distB="0" distL="0" distR="0" wp14:anchorId="5ED96995" wp14:editId="4F202F9B">
            <wp:extent cx="5731510" cy="2301240"/>
            <wp:effectExtent l="0" t="0" r="2540" b="3810"/>
            <wp:docPr id="1516566585" name="Picture 53" descr="A group of black and white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6585" name="Picture 53" descr="A group of black and white molecu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75971ECA" w14:textId="1021BF2D" w:rsidR="00135E8A" w:rsidRDefault="00135E8A" w:rsidP="004A2CF8">
      <w:pPr>
        <w:jc w:val="both"/>
        <w:rPr>
          <w:rFonts w:ascii="Palatino Linotype" w:hAnsi="Palatino Linotype"/>
          <w:lang w:val="en-US"/>
        </w:rPr>
      </w:pPr>
      <w:r>
        <w:rPr>
          <w:rFonts w:ascii="Palatino Linotype" w:hAnsi="Palatino Linotype"/>
          <w:lang w:val="en-US"/>
        </w:rPr>
        <w:lastRenderedPageBreak/>
        <w:t xml:space="preserve">Below is an image of the dataset clustered with 4 clusters where one cluster has been specified and </w:t>
      </w:r>
      <w:proofErr w:type="spellStart"/>
      <w:r>
        <w:rPr>
          <w:rFonts w:ascii="Palatino Linotype" w:hAnsi="Palatino Linotype"/>
          <w:lang w:val="en-US"/>
        </w:rPr>
        <w:t>visualised</w:t>
      </w:r>
      <w:proofErr w:type="spellEnd"/>
      <w:r>
        <w:rPr>
          <w:rFonts w:ascii="Palatino Linotype" w:hAnsi="Palatino Linotype"/>
          <w:lang w:val="en-US"/>
        </w:rPr>
        <w:t xml:space="preserve">. </w:t>
      </w:r>
      <w:r w:rsidR="008747E3">
        <w:rPr>
          <w:rFonts w:ascii="Palatino Linotype" w:hAnsi="Palatino Linotype"/>
          <w:lang w:val="en-US"/>
        </w:rPr>
        <w:t>There</w:t>
      </w:r>
      <w:r>
        <w:rPr>
          <w:rFonts w:ascii="Palatino Linotype" w:hAnsi="Palatino Linotype"/>
          <w:lang w:val="en-US"/>
        </w:rPr>
        <w:t xml:space="preserve"> is a </w:t>
      </w:r>
      <w:r w:rsidR="008747E3">
        <w:rPr>
          <w:rFonts w:ascii="Palatino Linotype" w:hAnsi="Palatino Linotype"/>
          <w:lang w:val="en-US"/>
        </w:rPr>
        <w:t xml:space="preserve">clear </w:t>
      </w:r>
      <w:r>
        <w:rPr>
          <w:rFonts w:ascii="Palatino Linotype" w:hAnsi="Palatino Linotype"/>
          <w:lang w:val="en-US"/>
        </w:rPr>
        <w:t>pattern to the data</w:t>
      </w:r>
      <w:r w:rsidR="000B3569">
        <w:rPr>
          <w:rFonts w:ascii="Palatino Linotype" w:hAnsi="Palatino Linotype"/>
          <w:lang w:val="en-US"/>
        </w:rPr>
        <w:t xml:space="preserve">, I will also experiment with different models for tokenizing in the future. </w:t>
      </w:r>
      <w:r w:rsidR="008747E3">
        <w:rPr>
          <w:rFonts w:ascii="Palatino Linotype" w:hAnsi="Palatino Linotype"/>
          <w:lang w:val="en-US"/>
        </w:rPr>
        <w:t xml:space="preserve">It </w:t>
      </w:r>
      <w:r w:rsidR="000B3569">
        <w:rPr>
          <w:rFonts w:ascii="Palatino Linotype" w:hAnsi="Palatino Linotype"/>
          <w:lang w:val="en-US"/>
        </w:rPr>
        <w:t>may also make the visualization clearer if I have a more detailed dataset with information regarding chemical properties as the data for t-SNE was merely the SMILES encoded in vector form.</w:t>
      </w:r>
    </w:p>
    <w:p w14:paraId="03450C2F" w14:textId="375E9BCD" w:rsidR="001067D0" w:rsidRPr="001067D0" w:rsidRDefault="00135E8A" w:rsidP="004A2CF8">
      <w:pPr>
        <w:jc w:val="both"/>
        <w:rPr>
          <w:rFonts w:ascii="Palatino Linotype" w:hAnsi="Palatino Linotype"/>
          <w:lang w:val="en-US"/>
        </w:rPr>
      </w:pPr>
      <w:r w:rsidRPr="00135E8A">
        <w:rPr>
          <w:rFonts w:ascii="Palatino Linotype" w:hAnsi="Palatino Linotype"/>
          <w:noProof/>
          <w:lang w:val="en-US"/>
        </w:rPr>
        <w:drawing>
          <wp:inline distT="0" distB="0" distL="0" distR="0" wp14:anchorId="438BE908" wp14:editId="35D24DA1">
            <wp:extent cx="4817533" cy="2234767"/>
            <wp:effectExtent l="0" t="0" r="2540" b="0"/>
            <wp:docPr id="1062512015" name="Picture 1" descr="A pink dot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2015" name="Picture 1" descr="A pink dots in a circle&#10;&#10;Description automatically generated"/>
                    <pic:cNvPicPr/>
                  </pic:nvPicPr>
                  <pic:blipFill>
                    <a:blip r:embed="rId21"/>
                    <a:stretch>
                      <a:fillRect/>
                    </a:stretch>
                  </pic:blipFill>
                  <pic:spPr>
                    <a:xfrm>
                      <a:off x="0" y="0"/>
                      <a:ext cx="4825031" cy="2238245"/>
                    </a:xfrm>
                    <a:prstGeom prst="rect">
                      <a:avLst/>
                    </a:prstGeom>
                  </pic:spPr>
                </pic:pic>
              </a:graphicData>
            </a:graphic>
          </wp:inline>
        </w:drawing>
      </w:r>
    </w:p>
    <w:p w14:paraId="3F6631ED" w14:textId="79AFD6B2" w:rsidR="0039240B" w:rsidRDefault="0039240B" w:rsidP="004A2CF8">
      <w:pPr>
        <w:jc w:val="both"/>
        <w:rPr>
          <w:rFonts w:ascii="Palatino Linotype" w:hAnsi="Palatino Linotype"/>
          <w:lang w:val="en-US"/>
        </w:rPr>
      </w:pPr>
      <w:r w:rsidRPr="001067D0">
        <w:rPr>
          <w:rFonts w:ascii="Palatino Linotype" w:hAnsi="Palatino Linotype"/>
          <w:lang w:val="en-US"/>
        </w:rPr>
        <w:t xml:space="preserve">I have also experimented with the use of PCA for the </w:t>
      </w:r>
      <w:proofErr w:type="spellStart"/>
      <w:r w:rsidRPr="001067D0">
        <w:rPr>
          <w:rFonts w:ascii="Palatino Linotype" w:hAnsi="Palatino Linotype"/>
          <w:lang w:val="en-US"/>
        </w:rPr>
        <w:t>visualisation</w:t>
      </w:r>
      <w:proofErr w:type="spellEnd"/>
      <w:r w:rsidRPr="001067D0">
        <w:rPr>
          <w:rFonts w:ascii="Palatino Linotype" w:hAnsi="Palatino Linotype"/>
          <w:lang w:val="en-US"/>
        </w:rPr>
        <w:t xml:space="preserve"> of the data, but I have not seen any additional advantage over t-SNE.</w:t>
      </w:r>
      <w:r w:rsidR="000B3569">
        <w:rPr>
          <w:rFonts w:ascii="Palatino Linotype" w:hAnsi="Palatino Linotype"/>
          <w:lang w:val="en-US"/>
        </w:rPr>
        <w:t xml:space="preserve"> It is also known that PCA does not handle non-linear relationships between data as</w:t>
      </w:r>
      <w:r w:rsidR="008747E3">
        <w:rPr>
          <w:rFonts w:ascii="Palatino Linotype" w:hAnsi="Palatino Linotype"/>
          <w:lang w:val="en-US"/>
        </w:rPr>
        <w:t xml:space="preserve"> </w:t>
      </w:r>
      <w:r w:rsidR="000B3569">
        <w:rPr>
          <w:rFonts w:ascii="Palatino Linotype" w:hAnsi="Palatino Linotype"/>
          <w:lang w:val="en-US"/>
        </w:rPr>
        <w:t>well as t-SNE.</w:t>
      </w:r>
    </w:p>
    <w:p w14:paraId="2091EF61" w14:textId="42BD6749" w:rsidR="00524AD6" w:rsidRPr="001067D0" w:rsidRDefault="00524AD6" w:rsidP="004A2CF8">
      <w:pPr>
        <w:jc w:val="both"/>
        <w:rPr>
          <w:rFonts w:ascii="Palatino Linotype" w:hAnsi="Palatino Linotype"/>
          <w:lang w:val="en-US"/>
        </w:rPr>
      </w:pPr>
      <w:r>
        <w:rPr>
          <w:rFonts w:ascii="Palatino Linotype" w:hAnsi="Palatino Linotype"/>
          <w:lang w:val="en-US"/>
        </w:rPr>
        <w:t xml:space="preserve">Note: If you have any further questions about the </w:t>
      </w:r>
      <w:proofErr w:type="spellStart"/>
      <w:r>
        <w:rPr>
          <w:rFonts w:ascii="Palatino Linotype" w:hAnsi="Palatino Linotype"/>
          <w:lang w:val="en-US"/>
        </w:rPr>
        <w:t>visualisations</w:t>
      </w:r>
      <w:proofErr w:type="spellEnd"/>
      <w:r>
        <w:rPr>
          <w:rFonts w:ascii="Palatino Linotype" w:hAnsi="Palatino Linotype"/>
          <w:lang w:val="en-US"/>
        </w:rPr>
        <w:t xml:space="preserve"> and clustering process let me know, </w:t>
      </w:r>
      <w:r w:rsidR="005C56C9">
        <w:rPr>
          <w:rFonts w:ascii="Palatino Linotype" w:hAnsi="Palatino Linotype"/>
          <w:lang w:val="en-US"/>
        </w:rPr>
        <w:t>some nuances</w:t>
      </w:r>
      <w:r>
        <w:rPr>
          <w:rFonts w:ascii="Palatino Linotype" w:hAnsi="Palatino Linotype"/>
          <w:lang w:val="en-US"/>
        </w:rPr>
        <w:t xml:space="preserve"> </w:t>
      </w:r>
      <w:r w:rsidR="001A1481">
        <w:rPr>
          <w:rFonts w:ascii="Palatino Linotype" w:hAnsi="Palatino Linotype"/>
          <w:lang w:val="en-US"/>
        </w:rPr>
        <w:t xml:space="preserve">are </w:t>
      </w:r>
      <w:r>
        <w:rPr>
          <w:rFonts w:ascii="Palatino Linotype" w:hAnsi="Palatino Linotype"/>
          <w:lang w:val="en-US"/>
        </w:rPr>
        <w:t>not particularly clear.</w:t>
      </w:r>
    </w:p>
    <w:p w14:paraId="4E962671"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74704FB" wp14:editId="2A97033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22"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714D929E"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47FEA1DF" w14:textId="2CBBB6A8" w:rsidR="0039240B" w:rsidRPr="001067D0" w:rsidRDefault="0039240B" w:rsidP="004A2CF8">
      <w:pPr>
        <w:jc w:val="both"/>
        <w:rPr>
          <w:rFonts w:ascii="Palatino Linotype" w:hAnsi="Palatino Linotype"/>
          <w:lang w:val="en-US"/>
        </w:rPr>
      </w:pPr>
      <w:r w:rsidRPr="001067D0">
        <w:rPr>
          <w:rFonts w:ascii="Palatino Linotype" w:hAnsi="Palatino Linotype"/>
          <w:lang w:val="en-US"/>
        </w:rPr>
        <w:t>Below display</w:t>
      </w:r>
      <w:r w:rsidR="00275CC4">
        <w:rPr>
          <w:rFonts w:ascii="Palatino Linotype" w:hAnsi="Palatino Linotype"/>
          <w:lang w:val="en-US"/>
        </w:rPr>
        <w:t>s</w:t>
      </w:r>
      <w:r w:rsidRPr="001067D0">
        <w:rPr>
          <w:rFonts w:ascii="Palatino Linotype" w:hAnsi="Palatino Linotype"/>
          <w:lang w:val="en-US"/>
        </w:rPr>
        <w:t xml:space="preserve"> an example of the initial dataset provided.</w:t>
      </w:r>
    </w:p>
    <w:p w14:paraId="0E94C633" w14:textId="77777777" w:rsidR="0039240B" w:rsidRPr="001067D0" w:rsidRDefault="0039240B" w:rsidP="004A2CF8">
      <w:pPr>
        <w:jc w:val="both"/>
        <w:rPr>
          <w:rFonts w:ascii="Palatino Linotype" w:hAnsi="Palatino Linotype"/>
          <w:lang w:val="en-US"/>
        </w:rPr>
      </w:pPr>
      <w:r w:rsidRPr="001067D0">
        <w:rPr>
          <w:rFonts w:ascii="Palatino Linotype" w:hAnsi="Palatino Linotype" w:cstheme="minorHAnsi"/>
          <w:noProof/>
          <w:u w:val="single"/>
          <w:lang w:val="en-US"/>
        </w:rPr>
        <w:lastRenderedPageBreak/>
        <w:drawing>
          <wp:inline distT="0" distB="0" distL="0" distR="0" wp14:anchorId="7E638D13" wp14:editId="4C281D45">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23"/>
                    <a:stretch>
                      <a:fillRect/>
                    </a:stretch>
                  </pic:blipFill>
                  <pic:spPr>
                    <a:xfrm>
                      <a:off x="0" y="0"/>
                      <a:ext cx="5731510" cy="1746250"/>
                    </a:xfrm>
                    <a:prstGeom prst="rect">
                      <a:avLst/>
                    </a:prstGeom>
                  </pic:spPr>
                </pic:pic>
              </a:graphicData>
            </a:graphic>
          </wp:inline>
        </w:drawing>
      </w:r>
    </w:p>
    <w:p w14:paraId="7C84525D"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After processing all the data from the original dataset above, an inputs csv is created for use with the Variational Auto-Encoder during training.</w:t>
      </w:r>
    </w:p>
    <w:p w14:paraId="7B58B0B1"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39F7B436" wp14:editId="6EC954C8">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4"/>
                    <a:stretch>
                      <a:fillRect/>
                    </a:stretch>
                  </pic:blipFill>
                  <pic:spPr>
                    <a:xfrm>
                      <a:off x="0" y="0"/>
                      <a:ext cx="5731510" cy="2700655"/>
                    </a:xfrm>
                    <a:prstGeom prst="rect">
                      <a:avLst/>
                    </a:prstGeom>
                  </pic:spPr>
                </pic:pic>
              </a:graphicData>
            </a:graphic>
          </wp:inline>
        </w:drawing>
      </w:r>
    </w:p>
    <w:p w14:paraId="147F80B2" w14:textId="77777777" w:rsidR="0039240B" w:rsidRPr="001067D0" w:rsidRDefault="0039240B" w:rsidP="004A2CF8">
      <w:pPr>
        <w:jc w:val="both"/>
        <w:rPr>
          <w:rFonts w:ascii="Palatino Linotype" w:hAnsi="Palatino Linotype"/>
          <w:lang w:val="en-US"/>
        </w:rPr>
      </w:pPr>
    </w:p>
    <w:p w14:paraId="7A78F305" w14:textId="77777777" w:rsidR="0039240B" w:rsidRPr="001067D0" w:rsidRDefault="0039240B" w:rsidP="004A2CF8">
      <w:pPr>
        <w:pStyle w:val="Heading2"/>
        <w:jc w:val="both"/>
        <w:rPr>
          <w:lang w:val="en-US"/>
        </w:rPr>
      </w:pPr>
      <w:bookmarkStart w:id="8" w:name="_Toc142663958"/>
      <w:r w:rsidRPr="001067D0">
        <w:rPr>
          <w:lang w:val="en-US"/>
        </w:rPr>
        <w:t>Target/Ground Truth generation – Images of Chemical Skeletons</w:t>
      </w:r>
      <w:bookmarkEnd w:id="8"/>
    </w:p>
    <w:p w14:paraId="0D0FF62A" w14:textId="6211CAC7" w:rsidR="0039240B" w:rsidRPr="001067D0" w:rsidRDefault="005C56C9" w:rsidP="004A2CF8">
      <w:pPr>
        <w:jc w:val="both"/>
        <w:rPr>
          <w:rFonts w:ascii="Palatino Linotype" w:hAnsi="Palatino Linotype"/>
          <w:lang w:val="en-US"/>
        </w:rPr>
      </w:pPr>
      <w:r>
        <w:rPr>
          <w:rFonts w:ascii="Palatino Linotype" w:hAnsi="Palatino Linotype"/>
          <w:lang w:val="en-US"/>
        </w:rPr>
        <w:t>To</w:t>
      </w:r>
      <w:r w:rsidR="0039240B" w:rsidRPr="001067D0">
        <w:rPr>
          <w:rFonts w:ascii="Palatino Linotype" w:hAnsi="Palatino Linotype"/>
          <w:lang w:val="en-US"/>
        </w:rPr>
        <w:t xml:space="preserve">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386359BD"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Firstly, to generate the molecules we pass the SMILES representation into the RDKit program which will then generate unscaled and unnormalized images of the skeletons. This means that the images are of different sizes and have different scales for bonds/lengths. We have to then make the program automatically </w:t>
      </w:r>
      <w:proofErr w:type="spellStart"/>
      <w:r w:rsidRPr="001067D0">
        <w:rPr>
          <w:rFonts w:ascii="Palatino Linotype" w:hAnsi="Palatino Linotype"/>
          <w:lang w:val="en-US"/>
        </w:rPr>
        <w:t>standardise</w:t>
      </w:r>
      <w:proofErr w:type="spellEnd"/>
      <w:r w:rsidRPr="001067D0">
        <w:rPr>
          <w:rFonts w:ascii="Palatino Linotype" w:hAnsi="Palatino Linotype"/>
          <w:lang w:val="en-US"/>
        </w:rPr>
        <w:t xml:space="preserve"> the size of these bonds between all the molecules in the dataset and then ensure that a large percentage of the molecules still fit in the resulting images. The following image shows some of the unprocessed molecules generated by </w:t>
      </w:r>
      <w:proofErr w:type="spellStart"/>
      <w:r w:rsidRPr="001067D0">
        <w:rPr>
          <w:rFonts w:ascii="Palatino Linotype" w:hAnsi="Palatino Linotype"/>
          <w:lang w:val="en-US"/>
        </w:rPr>
        <w:t>rdkit</w:t>
      </w:r>
      <w:proofErr w:type="spellEnd"/>
      <w:r w:rsidRPr="001067D0">
        <w:rPr>
          <w:rFonts w:ascii="Palatino Linotype" w:hAnsi="Palatino Linotype"/>
          <w:lang w:val="en-US"/>
        </w:rPr>
        <w:t>.</w:t>
      </w:r>
    </w:p>
    <w:p w14:paraId="56766F24"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3CC65C57" wp14:editId="7C4AE240">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5"/>
                    <a:stretch>
                      <a:fillRect/>
                    </a:stretch>
                  </pic:blipFill>
                  <pic:spPr>
                    <a:xfrm>
                      <a:off x="0" y="0"/>
                      <a:ext cx="5747935" cy="3694191"/>
                    </a:xfrm>
                    <a:prstGeom prst="rect">
                      <a:avLst/>
                    </a:prstGeom>
                  </pic:spPr>
                </pic:pic>
              </a:graphicData>
            </a:graphic>
          </wp:inline>
        </w:drawing>
      </w:r>
    </w:p>
    <w:p w14:paraId="18929CDC"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As seen above all the images have different scales and sizes. To standardize this, the program gets the range of sizes of the images generated by RDKit, it then finds a suitable scaling bound to fit the images. Standardizes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4B986329" w14:textId="7B2F10B8" w:rsidR="0039240B" w:rsidRPr="001067D0" w:rsidRDefault="0039240B" w:rsidP="004A2CF8">
      <w:pPr>
        <w:jc w:val="both"/>
        <w:rPr>
          <w:rFonts w:ascii="Palatino Linotype" w:hAnsi="Palatino Linotype"/>
          <w:lang w:val="en-US"/>
        </w:rPr>
      </w:pPr>
      <w:r w:rsidRPr="001067D0">
        <w:rPr>
          <w:rFonts w:ascii="Palatino Linotype" w:hAnsi="Palatino Linotype"/>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w:t>
      </w:r>
      <w:r w:rsidR="005C56C9">
        <w:rPr>
          <w:rFonts w:ascii="Palatino Linotype" w:hAnsi="Palatino Linotype"/>
          <w:lang w:val="en-US"/>
        </w:rPr>
        <w:t>,</w:t>
      </w:r>
      <w:r w:rsidRPr="001067D0">
        <w:rPr>
          <w:rFonts w:ascii="Palatino Linotype" w:hAnsi="Palatino Linotype"/>
          <w:lang w:val="en-US"/>
        </w:rPr>
        <w:t xml:space="preserve"> there is a tiny fraction (Approximately 0.2%*) of the dataset that still do</w:t>
      </w:r>
      <w:r w:rsidR="005C56C9">
        <w:rPr>
          <w:rFonts w:ascii="Palatino Linotype" w:hAnsi="Palatino Linotype"/>
          <w:lang w:val="en-US"/>
        </w:rPr>
        <w:t>es</w:t>
      </w:r>
      <w:r w:rsidRPr="001067D0">
        <w:rPr>
          <w:rFonts w:ascii="Palatino Linotype" w:hAnsi="Palatino Linotype"/>
          <w:lang w:val="en-US"/>
        </w:rPr>
        <w:t xml:space="preserve"> not fit, even after this process. In later stages of development</w:t>
      </w:r>
      <w:r w:rsidR="005C56C9">
        <w:rPr>
          <w:rFonts w:ascii="Palatino Linotype" w:hAnsi="Palatino Linotype"/>
          <w:lang w:val="en-US"/>
        </w:rPr>
        <w:t>,</w:t>
      </w:r>
      <w:r w:rsidRPr="001067D0">
        <w:rPr>
          <w:rFonts w:ascii="Palatino Linotype" w:hAnsi="Palatino Linotype"/>
          <w:lang w:val="en-US"/>
        </w:rPr>
        <w:t xml:space="preserve"> I will work on a solution for these molecules that compresses their representation, however</w:t>
      </w:r>
      <w:r w:rsidR="005C56C9">
        <w:rPr>
          <w:rFonts w:ascii="Palatino Linotype" w:hAnsi="Palatino Linotype"/>
          <w:lang w:val="en-US"/>
        </w:rPr>
        <w:t>,</w:t>
      </w:r>
      <w:r w:rsidRPr="001067D0">
        <w:rPr>
          <w:rFonts w:ascii="Palatino Linotype" w:hAnsi="Palatino Linotype"/>
          <w:lang w:val="en-US"/>
        </w:rPr>
        <w:t xml:space="preserve"> it is not necessary to include these molecules in the dataset.</w:t>
      </w:r>
    </w:p>
    <w:p w14:paraId="3021016C" w14:textId="76B9587C" w:rsidR="0039240B" w:rsidRPr="001067D0" w:rsidRDefault="0039240B" w:rsidP="004A2CF8">
      <w:pPr>
        <w:jc w:val="both"/>
        <w:rPr>
          <w:rFonts w:ascii="Palatino Linotype" w:hAnsi="Palatino Linotype"/>
          <w:lang w:val="en-US"/>
        </w:rPr>
      </w:pPr>
      <w:r w:rsidRPr="001067D0">
        <w:rPr>
          <w:rFonts w:ascii="Palatino Linotype" w:hAnsi="Palatino Linotype"/>
          <w:lang w:val="en-US"/>
        </w:rPr>
        <w:t>Here are some examples of an image that does not fit into the frames. Note – if I increase the scaling bounds too substantially, smaller molecules lose data and images would have to be larger, therefore increas</w:t>
      </w:r>
      <w:r w:rsidR="005C56C9">
        <w:rPr>
          <w:rFonts w:ascii="Palatino Linotype" w:hAnsi="Palatino Linotype"/>
          <w:lang w:val="en-US"/>
        </w:rPr>
        <w:t>ing</w:t>
      </w:r>
      <w:r w:rsidRPr="001067D0">
        <w:rPr>
          <w:rFonts w:ascii="Palatino Linotype" w:hAnsi="Palatino Linotype"/>
          <w:lang w:val="en-US"/>
        </w:rPr>
        <w:t xml:space="preserve"> the computation required.</w:t>
      </w:r>
    </w:p>
    <w:p w14:paraId="7D406ACA"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rPr>
        <w:lastRenderedPageBreak/>
        <w:drawing>
          <wp:inline distT="0" distB="0" distL="0" distR="0" wp14:anchorId="18A25CEF" wp14:editId="331F57DD">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0ABBF45F" wp14:editId="6651B860">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2B4DD06E" w14:textId="3F848BC1" w:rsidR="0039240B" w:rsidRPr="001067D0" w:rsidRDefault="0039240B" w:rsidP="004A2CF8">
      <w:pPr>
        <w:jc w:val="both"/>
        <w:rPr>
          <w:rFonts w:ascii="Palatino Linotype" w:hAnsi="Palatino Linotype"/>
          <w:lang w:val="en-US"/>
        </w:rPr>
      </w:pPr>
      <w:r w:rsidRPr="001067D0">
        <w:rPr>
          <w:rFonts w:ascii="Palatino Linotype" w:hAnsi="Palatino Linotype"/>
          <w:lang w:val="en-US"/>
        </w:rPr>
        <w:t>In later experimentation</w:t>
      </w:r>
      <w:r w:rsidR="005C56C9">
        <w:rPr>
          <w:rFonts w:ascii="Palatino Linotype" w:hAnsi="Palatino Linotype"/>
          <w:lang w:val="en-US"/>
        </w:rPr>
        <w:t>,</w:t>
      </w:r>
      <w:r w:rsidRPr="001067D0">
        <w:rPr>
          <w:rFonts w:ascii="Palatino Linotype" w:hAnsi="Palatino Linotype"/>
          <w:lang w:val="en-US"/>
        </w:rPr>
        <w:t xml:space="preserve"> I will adjust the bounds for the preprocessing of these images when I have access to the actual dataset of molecules and smiles.</w:t>
      </w:r>
    </w:p>
    <w:p w14:paraId="6341C7FA"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Additionally, there are some issues with specific molecules that RDKit Struggles to generate because of their form in the dataset.</w:t>
      </w:r>
    </w:p>
    <w:p w14:paraId="6DA1AE9D"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rPr>
        <w:drawing>
          <wp:inline distT="0" distB="0" distL="0" distR="0" wp14:anchorId="2E2C799A" wp14:editId="6D4CC446">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2A470373" wp14:editId="039CA0E7">
            <wp:extent cx="2781300" cy="2781300"/>
            <wp:effectExtent l="0" t="0" r="0" b="0"/>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4028" cy="2784028"/>
                    </a:xfrm>
                    <a:prstGeom prst="rect">
                      <a:avLst/>
                    </a:prstGeom>
                    <a:noFill/>
                    <a:ln>
                      <a:noFill/>
                    </a:ln>
                  </pic:spPr>
                </pic:pic>
              </a:graphicData>
            </a:graphic>
          </wp:inline>
        </w:drawing>
      </w:r>
    </w:p>
    <w:p w14:paraId="6EB4B358" w14:textId="5AF2301F" w:rsidR="0039240B" w:rsidRPr="001067D0" w:rsidRDefault="0039240B" w:rsidP="004A2CF8">
      <w:pPr>
        <w:jc w:val="both"/>
        <w:rPr>
          <w:rFonts w:ascii="Palatino Linotype" w:hAnsi="Palatino Linotype"/>
          <w:lang w:val="en-US"/>
        </w:rPr>
      </w:pPr>
      <w:r w:rsidRPr="001067D0">
        <w:rPr>
          <w:rFonts w:ascii="Palatino Linotype" w:hAnsi="Palatino Linotype"/>
          <w:lang w:val="en-US"/>
        </w:rPr>
        <w:t>At a later stage in development</w:t>
      </w:r>
      <w:r w:rsidR="005C56C9">
        <w:rPr>
          <w:rFonts w:ascii="Palatino Linotype" w:hAnsi="Palatino Linotype"/>
          <w:lang w:val="en-US"/>
        </w:rPr>
        <w:t>,</w:t>
      </w:r>
      <w:r w:rsidRPr="001067D0">
        <w:rPr>
          <w:rFonts w:ascii="Palatino Linotype" w:hAnsi="Palatino Linotype"/>
          <w:lang w:val="en-US"/>
        </w:rPr>
        <w:t xml:space="preserve"> I will develop an automatic detection system for finding these images and removing them, however, as they make up such a small portion of the current dataset, I can just manually remove them from the initial dataset.</w:t>
      </w:r>
    </w:p>
    <w:p w14:paraId="25512FFB" w14:textId="77777777" w:rsidR="0039240B" w:rsidRPr="001067D0" w:rsidRDefault="0039240B" w:rsidP="004A2CF8">
      <w:pPr>
        <w:jc w:val="both"/>
        <w:rPr>
          <w:rFonts w:ascii="Palatino Linotype" w:hAnsi="Palatino Linotype"/>
          <w:b/>
          <w:bCs/>
          <w:lang w:val="en-US"/>
        </w:rPr>
      </w:pPr>
      <w:r w:rsidRPr="001067D0">
        <w:rPr>
          <w:rFonts w:ascii="Palatino Linotype" w:hAnsi="Palatino Linotype"/>
          <w:b/>
          <w:bCs/>
          <w:noProof/>
          <w:lang w:val="en-US"/>
        </w:rPr>
        <w:lastRenderedPageBreak/>
        <w:drawing>
          <wp:inline distT="0" distB="0" distL="0" distR="0" wp14:anchorId="4805FC9F" wp14:editId="28B9443E">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30"/>
                    <a:stretch>
                      <a:fillRect/>
                    </a:stretch>
                  </pic:blipFill>
                  <pic:spPr>
                    <a:xfrm>
                      <a:off x="0" y="0"/>
                      <a:ext cx="5731510" cy="3782060"/>
                    </a:xfrm>
                    <a:prstGeom prst="rect">
                      <a:avLst/>
                    </a:prstGeom>
                  </pic:spPr>
                </pic:pic>
              </a:graphicData>
            </a:graphic>
          </wp:inline>
        </w:drawing>
      </w:r>
    </w:p>
    <w:p w14:paraId="36AA7126" w14:textId="1FB2E553"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Displayed above </w:t>
      </w:r>
      <w:r w:rsidR="005C56C9">
        <w:rPr>
          <w:rFonts w:ascii="Palatino Linotype" w:hAnsi="Palatino Linotype"/>
          <w:lang w:val="en-US"/>
        </w:rPr>
        <w:t>are</w:t>
      </w:r>
      <w:r w:rsidRPr="001067D0">
        <w:rPr>
          <w:rFonts w:ascii="Palatino Linotype" w:hAnsi="Palatino Linotype"/>
          <w:lang w:val="en-US"/>
        </w:rPr>
        <w:t xml:space="preserve"> the results of the preprocessing for the molecules.</w:t>
      </w:r>
    </w:p>
    <w:p w14:paraId="43C384CA" w14:textId="2CE2345E" w:rsidR="0039240B" w:rsidRPr="001067D0" w:rsidRDefault="0039240B" w:rsidP="004A2CF8">
      <w:pPr>
        <w:jc w:val="both"/>
        <w:rPr>
          <w:rFonts w:ascii="Palatino Linotype" w:hAnsi="Palatino Linotype"/>
          <w:lang w:val="en-US"/>
        </w:rPr>
      </w:pPr>
      <w:r w:rsidRPr="001067D0">
        <w:rPr>
          <w:rFonts w:ascii="Palatino Linotype" w:hAnsi="Palatino Linotype"/>
          <w:lang w:val="en-US"/>
        </w:rPr>
        <w:t>All the images consist of 400x400 pixel images with standardized and proportional bond lengths to limit the model having to learn its scaling approximation which would not provide us with any additional value, it would only serv</w:t>
      </w:r>
      <w:r w:rsidR="005C56C9">
        <w:rPr>
          <w:rFonts w:ascii="Palatino Linotype" w:hAnsi="Palatino Linotype"/>
          <w:lang w:val="en-US"/>
        </w:rPr>
        <w:t>e</w:t>
      </w:r>
      <w:r w:rsidRPr="001067D0">
        <w:rPr>
          <w:rFonts w:ascii="Palatino Linotype" w:hAnsi="Palatino Linotype"/>
          <w:lang w:val="en-US"/>
        </w:rPr>
        <w:t xml:space="preserve"> to increase the processing time of the model.</w:t>
      </w:r>
    </w:p>
    <w:p w14:paraId="3ECA05E3" w14:textId="51E18CDB" w:rsidR="0039240B" w:rsidRPr="001067D0" w:rsidRDefault="0039240B" w:rsidP="004A2CF8">
      <w:pPr>
        <w:jc w:val="both"/>
        <w:rPr>
          <w:rFonts w:ascii="Palatino Linotype" w:hAnsi="Palatino Linotype"/>
          <w:lang w:val="en-US"/>
        </w:rPr>
      </w:pPr>
      <w:r w:rsidRPr="001067D0">
        <w:rPr>
          <w:rFonts w:ascii="Palatino Linotype" w:hAnsi="Palatino Linotype"/>
          <w:lang w:val="en-US"/>
        </w:rPr>
        <w:t>Note: This program is designed to be entirely automated and only requires the user to provide a dataset of SMILES</w:t>
      </w:r>
    </w:p>
    <w:p w14:paraId="67509A66"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67BD3B7" wp14:editId="3776017A">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1A401918"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2674D16D" w14:textId="6A93182A" w:rsidR="00275CC4" w:rsidRPr="00275CC4" w:rsidRDefault="00275CC4" w:rsidP="00275CC4">
      <w:pPr>
        <w:rPr>
          <w:rFonts w:ascii="Palatino Linotype" w:eastAsiaTheme="majorEastAsia" w:hAnsi="Palatino Linotype" w:cstheme="majorBidi"/>
          <w:b/>
          <w:color w:val="000000" w:themeColor="text1"/>
          <w:sz w:val="32"/>
          <w:szCs w:val="40"/>
        </w:rPr>
      </w:pPr>
      <w:bookmarkStart w:id="9" w:name="_Hlk142566355"/>
      <w:bookmarkStart w:id="10" w:name="_Hlk142564094"/>
      <w:r>
        <w:br w:type="page"/>
      </w:r>
    </w:p>
    <w:p w14:paraId="33FB3594" w14:textId="1C9EB761" w:rsidR="0039240B" w:rsidRPr="001067D0" w:rsidRDefault="0039240B" w:rsidP="004A2CF8">
      <w:pPr>
        <w:pStyle w:val="Heading1"/>
        <w:pBdr>
          <w:bottom w:val="single" w:sz="6" w:space="1" w:color="auto"/>
        </w:pBdr>
        <w:jc w:val="both"/>
      </w:pPr>
      <w:bookmarkStart w:id="11" w:name="_Toc142663959"/>
      <w:r w:rsidRPr="001067D0">
        <w:lastRenderedPageBreak/>
        <w:t>Training - Variational Auto Encoder</w:t>
      </w:r>
      <w:bookmarkEnd w:id="11"/>
    </w:p>
    <w:p w14:paraId="474347EE" w14:textId="2812EDBC" w:rsidR="0039240B" w:rsidRPr="001067D0" w:rsidRDefault="0039240B" w:rsidP="004A2CF8">
      <w:pPr>
        <w:jc w:val="both"/>
        <w:rPr>
          <w:rFonts w:ascii="Palatino Linotype" w:hAnsi="Palatino Linotype"/>
          <w:b/>
          <w:bCs/>
          <w:sz w:val="32"/>
          <w:szCs w:val="32"/>
        </w:rPr>
      </w:pPr>
      <w:r w:rsidRPr="001067D0">
        <w:rPr>
          <w:rFonts w:ascii="Palatino Linotype" w:hAnsi="Palatino Linotype"/>
          <w:lang w:val="en-US"/>
        </w:rPr>
        <w:t xml:space="preserve">For this project, we have decided to use Variational Auto Encoders for the generation of molecules. </w:t>
      </w:r>
    </w:p>
    <w:p w14:paraId="7B2B5524" w14:textId="77777777" w:rsidR="0039240B" w:rsidRPr="001067D0" w:rsidRDefault="0039240B" w:rsidP="004A2CF8">
      <w:pPr>
        <w:pStyle w:val="Heading2"/>
        <w:jc w:val="both"/>
        <w:rPr>
          <w:lang w:val="en-US"/>
        </w:rPr>
      </w:pPr>
      <w:bookmarkStart w:id="12" w:name="_Toc142663960"/>
      <w:r w:rsidRPr="001067D0">
        <w:rPr>
          <w:lang w:val="en-US"/>
        </w:rPr>
        <w:t>Inputs</w:t>
      </w:r>
      <w:bookmarkEnd w:id="12"/>
    </w:p>
    <w:p w14:paraId="01A61FAD" w14:textId="54E5A19F" w:rsidR="000B3569"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The Inputs to the encoder network consist of the Vector representations of molecules smiles, generated by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as described previously. The conditions</w:t>
      </w:r>
      <w:r w:rsidR="0021159E" w:rsidRPr="001067D0">
        <w:rPr>
          <w:rFonts w:ascii="Palatino Linotype" w:hAnsi="Palatino Linotype"/>
          <w:lang w:val="en-US"/>
        </w:rPr>
        <w:t xml:space="preserve"> that will eventually modify the molecular properties</w:t>
      </w:r>
      <w:r w:rsidRPr="001067D0">
        <w:rPr>
          <w:rFonts w:ascii="Palatino Linotype" w:hAnsi="Palatino Linotype"/>
          <w:lang w:val="en-US"/>
        </w:rPr>
        <w:t xml:space="preserve"> </w:t>
      </w:r>
      <w:r w:rsidR="0021159E" w:rsidRPr="001067D0">
        <w:rPr>
          <w:rFonts w:ascii="Palatino Linotype" w:hAnsi="Palatino Linotype"/>
          <w:lang w:val="en-US"/>
        </w:rPr>
        <w:t xml:space="preserve">are </w:t>
      </w:r>
      <w:r w:rsidRPr="001067D0">
        <w:rPr>
          <w:rFonts w:ascii="Palatino Linotype" w:hAnsi="Palatino Linotype"/>
          <w:lang w:val="en-US"/>
        </w:rPr>
        <w:t>used as inputs to the decoder after being concatenated with the latent dimension.</w:t>
      </w:r>
    </w:p>
    <w:p w14:paraId="4948ECCD" w14:textId="77777777" w:rsidR="0039240B" w:rsidRPr="001067D0" w:rsidRDefault="0039240B" w:rsidP="004A2CF8">
      <w:pPr>
        <w:pStyle w:val="Heading2"/>
        <w:jc w:val="both"/>
      </w:pPr>
      <w:bookmarkStart w:id="13" w:name="_Toc142663961"/>
      <w:r w:rsidRPr="001067D0">
        <w:t>Encoder</w:t>
      </w:r>
      <w:bookmarkEnd w:id="13"/>
    </w:p>
    <w:p w14:paraId="1BE766A7" w14:textId="62B0F1E4" w:rsidR="00FF5D01" w:rsidRDefault="006D7090" w:rsidP="004A2CF8">
      <w:pPr>
        <w:jc w:val="both"/>
        <w:rPr>
          <w:rFonts w:ascii="Palatino Linotype" w:hAnsi="Palatino Linotype"/>
          <w:noProof/>
          <w:lang w:val="en-US"/>
        </w:rPr>
      </w:pPr>
      <w:r>
        <w:rPr>
          <w:rFonts w:ascii="Palatino Linotype" w:hAnsi="Palatino Linotype"/>
          <w:noProof/>
          <w:lang w:val="en-US"/>
        </w:rPr>
        <w:drawing>
          <wp:anchor distT="0" distB="0" distL="114300" distR="114300" simplePos="0" relativeHeight="251663360" behindDoc="0" locked="0" layoutInCell="1" allowOverlap="1" wp14:anchorId="6582606C" wp14:editId="71E416EA">
            <wp:simplePos x="0" y="0"/>
            <wp:positionH relativeFrom="margin">
              <wp:align>center</wp:align>
            </wp:positionH>
            <wp:positionV relativeFrom="paragraph">
              <wp:posOffset>1062779</wp:posOffset>
            </wp:positionV>
            <wp:extent cx="3970867" cy="2438306"/>
            <wp:effectExtent l="0" t="0" r="0" b="635"/>
            <wp:wrapTopAndBottom/>
            <wp:docPr id="1708417373" name="Picture 1" descr="A diagram of different types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7373" name="Picture 1" descr="A diagram of different types of lay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867" cy="2438306"/>
                    </a:xfrm>
                    <a:prstGeom prst="rect">
                      <a:avLst/>
                    </a:prstGeom>
                  </pic:spPr>
                </pic:pic>
              </a:graphicData>
            </a:graphic>
          </wp:anchor>
        </w:drawing>
      </w:r>
      <w:r w:rsidR="0039240B" w:rsidRPr="001067D0">
        <w:rPr>
          <w:rFonts w:ascii="Palatino Linotype" w:hAnsi="Palatino Linotype"/>
        </w:rPr>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r w:rsidR="00FF5D01" w:rsidRPr="00FF5D01">
        <w:rPr>
          <w:rFonts w:ascii="Palatino Linotype" w:hAnsi="Palatino Linotype"/>
          <w:noProof/>
          <w:lang w:val="en-US"/>
        </w:rPr>
        <w:t xml:space="preserve"> </w:t>
      </w:r>
    </w:p>
    <w:p w14:paraId="0DB15FEC" w14:textId="1E41F06B" w:rsidR="0039240B" w:rsidRPr="001067D0" w:rsidRDefault="0039240B" w:rsidP="004A2CF8">
      <w:pPr>
        <w:jc w:val="both"/>
        <w:rPr>
          <w:rFonts w:ascii="Palatino Linotype" w:hAnsi="Palatino Linotype"/>
        </w:rPr>
      </w:pPr>
    </w:p>
    <w:p w14:paraId="68B9A657" w14:textId="77777777" w:rsidR="0039240B" w:rsidRPr="001067D0" w:rsidRDefault="0039240B" w:rsidP="004A2CF8">
      <w:pPr>
        <w:pStyle w:val="Heading2"/>
        <w:jc w:val="both"/>
      </w:pPr>
      <w:bookmarkStart w:id="14" w:name="_Toc142663962"/>
      <w:bookmarkEnd w:id="9"/>
      <w:r w:rsidRPr="001067D0">
        <w:t>Latent Dimension</w:t>
      </w:r>
      <w:bookmarkEnd w:id="14"/>
    </w:p>
    <w:p w14:paraId="5A86A0FB" w14:textId="0A4F59BE" w:rsidR="00626562" w:rsidRDefault="0039240B" w:rsidP="004A2CF8">
      <w:pPr>
        <w:jc w:val="both"/>
        <w:rPr>
          <w:rFonts w:ascii="Palatino Linotype" w:hAnsi="Palatino Linotype"/>
        </w:rPr>
      </w:pPr>
      <w:r w:rsidRPr="001067D0">
        <w:rPr>
          <w:rFonts w:ascii="Palatino Linotype" w:hAnsi="Palatino Linotype"/>
        </w:rPr>
        <w:t xml:space="preserve">The encoder produces a compressed representation of the input, this is called the latent dimension. This is also the stage where we input the conditions that </w:t>
      </w:r>
      <w:r w:rsidR="00B446D0">
        <w:rPr>
          <w:rFonts w:ascii="Palatino Linotype" w:hAnsi="Palatino Linotype"/>
        </w:rPr>
        <w:t>a</w:t>
      </w:r>
      <w:r w:rsidRPr="001067D0">
        <w:rPr>
          <w:rFonts w:ascii="Palatino Linotype" w:hAnsi="Palatino Linotype"/>
        </w:rPr>
        <w:t xml:space="preserve">ffect the generated molecule. </w:t>
      </w:r>
      <w:r w:rsidR="006D7090">
        <w:rPr>
          <w:rFonts w:ascii="Palatino Linotype" w:hAnsi="Palatino Linotype"/>
        </w:rPr>
        <w:t>Currently, d</w:t>
      </w:r>
      <w:r w:rsidRPr="001067D0">
        <w:rPr>
          <w:rFonts w:ascii="Palatino Linotype" w:hAnsi="Palatino Linotype"/>
        </w:rPr>
        <w:t>uring the training process</w:t>
      </w:r>
      <w:r w:rsidR="00B446D0">
        <w:rPr>
          <w:rFonts w:ascii="Palatino Linotype" w:hAnsi="Palatino Linotype"/>
        </w:rPr>
        <w:t>,</w:t>
      </w:r>
      <w:r w:rsidRPr="001067D0">
        <w:rPr>
          <w:rFonts w:ascii="Palatino Linotype" w:hAnsi="Palatino Linotype"/>
        </w:rPr>
        <w:t xml:space="preserve"> the conditions are just the </w:t>
      </w:r>
      <w:r w:rsidR="006D7090">
        <w:rPr>
          <w:rFonts w:ascii="Palatino Linotype" w:hAnsi="Palatino Linotype"/>
        </w:rPr>
        <w:t xml:space="preserve">arbitrary </w:t>
      </w:r>
      <w:r w:rsidRPr="001067D0">
        <w:rPr>
          <w:rFonts w:ascii="Palatino Linotype" w:hAnsi="Palatino Linotype"/>
        </w:rPr>
        <w:t>current states of the molecule</w:t>
      </w:r>
      <w:r w:rsidR="006D7090">
        <w:rPr>
          <w:rFonts w:ascii="Palatino Linotype" w:hAnsi="Palatino Linotype"/>
        </w:rPr>
        <w:t xml:space="preserve"> and hence I will not </w:t>
      </w:r>
      <w:r w:rsidR="000C09EF">
        <w:rPr>
          <w:rFonts w:ascii="Palatino Linotype" w:hAnsi="Palatino Linotype"/>
        </w:rPr>
        <w:t xml:space="preserve">be </w:t>
      </w:r>
      <w:r w:rsidR="006D7090">
        <w:rPr>
          <w:rFonts w:ascii="Palatino Linotype" w:hAnsi="Palatino Linotype"/>
        </w:rPr>
        <w:t xml:space="preserve">able to experiment with modifying </w:t>
      </w:r>
      <w:r w:rsidR="001A1481">
        <w:rPr>
          <w:rFonts w:ascii="Palatino Linotype" w:hAnsi="Palatino Linotype"/>
        </w:rPr>
        <w:t xml:space="preserve">the </w:t>
      </w:r>
      <w:r w:rsidR="006D7090">
        <w:rPr>
          <w:rFonts w:ascii="Palatino Linotype" w:hAnsi="Palatino Linotype"/>
        </w:rPr>
        <w:t>conditions of the data</w:t>
      </w:r>
      <w:r w:rsidRPr="001067D0">
        <w:rPr>
          <w:rFonts w:ascii="Palatino Linotype" w:hAnsi="Palatino Linotype"/>
        </w:rPr>
        <w:t>. When I have access to the full dataset I will be able to give a full description of the conditions used and their chemical significance. The conditions are concatenated with the latent dimension and passed into the decoder.</w:t>
      </w:r>
    </w:p>
    <w:p w14:paraId="1EFD7AFF" w14:textId="7C29CF12" w:rsidR="00C51CB8" w:rsidRDefault="00C51CB8" w:rsidP="004A2CF8">
      <w:pPr>
        <w:pStyle w:val="Heading2"/>
        <w:jc w:val="both"/>
      </w:pPr>
      <w:bookmarkStart w:id="15" w:name="_Toc142663963"/>
      <w:r>
        <w:t>Conditions</w:t>
      </w:r>
      <w:bookmarkEnd w:id="15"/>
    </w:p>
    <w:p w14:paraId="0F31C44F" w14:textId="7EDC7C0F" w:rsidR="00C51CB8" w:rsidRPr="00C51CB8" w:rsidRDefault="00C51CB8" w:rsidP="004A2CF8">
      <w:pPr>
        <w:jc w:val="both"/>
      </w:pPr>
      <w:r>
        <w:rPr>
          <w:rFonts w:ascii="Palatino Linotype" w:hAnsi="Palatino Linotype"/>
        </w:rPr>
        <w:t>I trained some test models so far on arbitrary constants for the conditions as I do not have access to the full dataset</w:t>
      </w:r>
      <w:r w:rsidR="006D7090">
        <w:rPr>
          <w:rFonts w:ascii="Palatino Linotype" w:hAnsi="Palatino Linotype"/>
        </w:rPr>
        <w:t>. I will expand this section in later stages.</w:t>
      </w:r>
    </w:p>
    <w:p w14:paraId="72CFE2CF" w14:textId="77777777" w:rsidR="0039240B" w:rsidRPr="001067D0" w:rsidRDefault="0039240B" w:rsidP="004A2CF8">
      <w:pPr>
        <w:pStyle w:val="Heading2"/>
        <w:jc w:val="both"/>
        <w:rPr>
          <w:lang w:val="en-US"/>
        </w:rPr>
      </w:pPr>
      <w:bookmarkStart w:id="16" w:name="_Toc142663964"/>
      <w:r w:rsidRPr="001067D0">
        <w:rPr>
          <w:lang w:val="en-US"/>
        </w:rPr>
        <w:lastRenderedPageBreak/>
        <w:t>Decoder</w:t>
      </w:r>
      <w:bookmarkEnd w:id="16"/>
    </w:p>
    <w:p w14:paraId="2C3D21BA" w14:textId="10B929D8" w:rsidR="0039240B" w:rsidRDefault="0039240B" w:rsidP="004A2CF8">
      <w:pPr>
        <w:jc w:val="both"/>
        <w:rPr>
          <w:rFonts w:ascii="Palatino Linotype" w:hAnsi="Palatino Linotype"/>
          <w:lang w:val="en-US"/>
        </w:rPr>
      </w:pPr>
      <w:r w:rsidRPr="001067D0">
        <w:rPr>
          <w:rFonts w:ascii="Palatino Linotype" w:hAnsi="Palatino Linotype"/>
          <w:lang w:val="en-US"/>
        </w:rPr>
        <w:t>The decoder consists of 1 Dense layer followed by multiple Convolutional Transposing Layers upscaling the image to generate an output vector.</w:t>
      </w:r>
      <w:r w:rsidR="00C51CB8">
        <w:rPr>
          <w:rFonts w:ascii="Palatino Linotype" w:hAnsi="Palatino Linotype"/>
          <w:lang w:val="en-US"/>
        </w:rPr>
        <w:t xml:space="preserve"> Below is an image describing the architecture of the full variational auto</w:t>
      </w:r>
      <w:r w:rsidR="000C09EF">
        <w:rPr>
          <w:rFonts w:ascii="Palatino Linotype" w:hAnsi="Palatino Linotype"/>
          <w:lang w:val="en-US"/>
        </w:rPr>
        <w:t>-</w:t>
      </w:r>
      <w:r w:rsidR="00C51CB8">
        <w:rPr>
          <w:rFonts w:ascii="Palatino Linotype" w:hAnsi="Palatino Linotype"/>
          <w:lang w:val="en-US"/>
        </w:rPr>
        <w:t>encoder. I will experiment with using different architectures and layers in</w:t>
      </w:r>
      <w:r w:rsidR="000C09EF">
        <w:rPr>
          <w:rFonts w:ascii="Palatino Linotype" w:hAnsi="Palatino Linotype"/>
          <w:lang w:val="en-US"/>
        </w:rPr>
        <w:t xml:space="preserve"> the</w:t>
      </w:r>
      <w:r w:rsidR="00C51CB8">
        <w:rPr>
          <w:rFonts w:ascii="Palatino Linotype" w:hAnsi="Palatino Linotype"/>
          <w:lang w:val="en-US"/>
        </w:rPr>
        <w:t xml:space="preserve"> future.</w:t>
      </w:r>
    </w:p>
    <w:p w14:paraId="3C142473" w14:textId="018B1280" w:rsidR="00C51CB8" w:rsidRPr="001067D0" w:rsidRDefault="00C51CB8" w:rsidP="004A2CF8">
      <w:pPr>
        <w:jc w:val="both"/>
        <w:rPr>
          <w:rFonts w:ascii="Palatino Linotype" w:hAnsi="Palatino Linotype"/>
          <w:lang w:val="en-US"/>
        </w:rPr>
      </w:pPr>
      <w:r>
        <w:rPr>
          <w:rFonts w:ascii="Palatino Linotype" w:hAnsi="Palatino Linotype"/>
          <w:noProof/>
          <w:lang w:val="en-US"/>
        </w:rPr>
        <w:drawing>
          <wp:inline distT="0" distB="0" distL="0" distR="0" wp14:anchorId="4F516502" wp14:editId="0C46AF79">
            <wp:extent cx="5869871" cy="1778000"/>
            <wp:effectExtent l="0" t="0" r="0" b="0"/>
            <wp:docPr id="1234266558" name="Picture 2" descr="A group of colorfu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6558" name="Picture 2" descr="A group of colorful rectangular shap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4966" cy="1782572"/>
                    </a:xfrm>
                    <a:prstGeom prst="rect">
                      <a:avLst/>
                    </a:prstGeom>
                  </pic:spPr>
                </pic:pic>
              </a:graphicData>
            </a:graphic>
          </wp:inline>
        </w:drawing>
      </w:r>
    </w:p>
    <w:p w14:paraId="4043A03B" w14:textId="77777777" w:rsidR="0039240B" w:rsidRPr="001067D0" w:rsidRDefault="0039240B" w:rsidP="004A2CF8">
      <w:pPr>
        <w:pStyle w:val="Heading2"/>
        <w:jc w:val="both"/>
        <w:rPr>
          <w:lang w:val="en-US"/>
        </w:rPr>
      </w:pPr>
      <w:bookmarkStart w:id="17" w:name="_Toc142663965"/>
      <w:r w:rsidRPr="001067D0">
        <w:rPr>
          <w:lang w:val="en-US"/>
        </w:rPr>
        <w:t>Output</w:t>
      </w:r>
      <w:bookmarkEnd w:id="17"/>
    </w:p>
    <w:p w14:paraId="7D66D218"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This vector can then be converted into an image and the loss can be calculated, allowing the model weights to be updated.</w:t>
      </w:r>
    </w:p>
    <w:p w14:paraId="6C96DAAD"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Below is a summary of the model.</w:t>
      </w:r>
    </w:p>
    <w:p w14:paraId="725017B4"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4669887B" wp14:editId="59A5A967">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05AA5426" w14:textId="77777777" w:rsidR="0039240B" w:rsidRPr="001067D0" w:rsidRDefault="0039240B" w:rsidP="004A2CF8">
      <w:pPr>
        <w:pStyle w:val="Heading2"/>
        <w:jc w:val="both"/>
      </w:pPr>
      <w:bookmarkStart w:id="18" w:name="_Toc142663966"/>
      <w:r w:rsidRPr="001067D0">
        <w:rPr>
          <w:lang w:val="en-US"/>
        </w:rPr>
        <w:t>Hyperparameters/Other information</w:t>
      </w:r>
      <w:bookmarkEnd w:id="18"/>
    </w:p>
    <w:p w14:paraId="08C994BF" w14:textId="048DE525" w:rsidR="0039240B" w:rsidRPr="001067D0" w:rsidRDefault="0039240B" w:rsidP="004A2CF8">
      <w:pPr>
        <w:jc w:val="both"/>
        <w:rPr>
          <w:rFonts w:ascii="Palatino Linotype" w:hAnsi="Palatino Linotype"/>
        </w:rPr>
      </w:pPr>
      <w:r w:rsidRPr="001067D0">
        <w:rPr>
          <w:rFonts w:ascii="Palatino Linotype" w:hAnsi="Palatino Linotype"/>
        </w:rPr>
        <w:t>These values are subject to change for experimentation purposes.</w:t>
      </w:r>
    </w:p>
    <w:p w14:paraId="385C2B3E" w14:textId="35BAAD68"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Loss Functions: Adam Optimiser (Adaptive Moment Estimation) with Mean Squared error and KL Loss</w:t>
      </w:r>
    </w:p>
    <w:p w14:paraId="42F3CAC8" w14:textId="559B3A4F"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Input Size</w:t>
      </w:r>
      <w:r w:rsidR="00C51CB8">
        <w:rPr>
          <w:rFonts w:ascii="Palatino Linotype" w:hAnsi="Palatino Linotype"/>
        </w:rPr>
        <w:t xml:space="preserve"> (Vector Representation of SMILES)</w:t>
      </w:r>
      <w:r w:rsidRPr="001067D0">
        <w:rPr>
          <w:rFonts w:ascii="Palatino Linotype" w:hAnsi="Palatino Linotype"/>
        </w:rPr>
        <w:t>: 768</w:t>
      </w:r>
    </w:p>
    <w:p w14:paraId="1DB72BA8" w14:textId="4D1DF245"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Output Size</w:t>
      </w:r>
      <w:r w:rsidR="000C09EF">
        <w:rPr>
          <w:rFonts w:ascii="Palatino Linotype" w:hAnsi="Palatino Linotype"/>
        </w:rPr>
        <w:t>:</w:t>
      </w:r>
      <w:r w:rsidRPr="001067D0">
        <w:rPr>
          <w:rFonts w:ascii="Palatino Linotype" w:hAnsi="Palatino Linotype"/>
        </w:rPr>
        <w:t xml:space="preserve"> 400x400</w:t>
      </w:r>
      <w:r w:rsidR="00275CC4">
        <w:rPr>
          <w:rFonts w:ascii="Palatino Linotype" w:hAnsi="Palatino Linotype"/>
        </w:rPr>
        <w:t>x1 (400x400 pixels with 1 colour channel – Greyscale)</w:t>
      </w:r>
    </w:p>
    <w:p w14:paraId="17128D12" w14:textId="2C0F07FB"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Batch Siz</w:t>
      </w:r>
      <w:r w:rsidR="000C09EF">
        <w:rPr>
          <w:rFonts w:ascii="Palatino Linotype" w:hAnsi="Palatino Linotype"/>
        </w:rPr>
        <w:t>e</w:t>
      </w:r>
      <w:r w:rsidRPr="001067D0">
        <w:rPr>
          <w:rFonts w:ascii="Palatino Linotype" w:hAnsi="Palatino Linotype"/>
        </w:rPr>
        <w:t>: 128</w:t>
      </w:r>
    </w:p>
    <w:p w14:paraId="2C6BC422" w14:textId="10E42F24" w:rsidR="00C51CB8" w:rsidRPr="006F71CC" w:rsidRDefault="0039240B" w:rsidP="00F21ED3">
      <w:pPr>
        <w:spacing w:after="40" w:line="240" w:lineRule="auto"/>
        <w:jc w:val="both"/>
        <w:rPr>
          <w:rFonts w:ascii="Palatino Linotype" w:hAnsi="Palatino Linotype"/>
        </w:rPr>
      </w:pPr>
      <w:r w:rsidRPr="006F71CC">
        <w:rPr>
          <w:rFonts w:ascii="Palatino Linotype" w:hAnsi="Palatino Linotype"/>
        </w:rPr>
        <w:t>Condition Size: 1</w:t>
      </w:r>
      <w:r w:rsidR="00275CC4">
        <w:rPr>
          <w:rFonts w:ascii="Palatino Linotype" w:hAnsi="Palatino Linotype"/>
        </w:rPr>
        <w:t>2</w:t>
      </w:r>
      <w:r w:rsidR="00C51CB8" w:rsidRPr="006F71CC">
        <w:rPr>
          <w:rFonts w:ascii="Palatino Linotype" w:hAnsi="Palatino Linotype"/>
        </w:rPr>
        <w:t xml:space="preserve"> </w:t>
      </w:r>
      <w:r w:rsidR="006F71CC" w:rsidRPr="006F71CC">
        <w:rPr>
          <w:rFonts w:ascii="Palatino Linotype" w:hAnsi="Palatino Linotype"/>
        </w:rPr>
        <w:t>(</w:t>
      </w:r>
      <w:r w:rsidR="006F71CC">
        <w:t>Arbitrary)</w:t>
      </w:r>
    </w:p>
    <w:p w14:paraId="3F448228" w14:textId="1CF1250A" w:rsidR="0039240B" w:rsidRPr="006F71CC" w:rsidRDefault="0039240B" w:rsidP="00F21ED3">
      <w:pPr>
        <w:spacing w:after="40" w:line="240" w:lineRule="auto"/>
        <w:jc w:val="both"/>
        <w:rPr>
          <w:rFonts w:ascii="Palatino Linotype" w:hAnsi="Palatino Linotype"/>
        </w:rPr>
      </w:pPr>
      <w:r w:rsidRPr="006F71CC">
        <w:rPr>
          <w:rFonts w:ascii="Palatino Linotype" w:hAnsi="Palatino Linotype"/>
        </w:rPr>
        <w:t>Latent Dimension: 128</w:t>
      </w:r>
      <w:r w:rsidR="006F71CC" w:rsidRPr="006F71CC">
        <w:rPr>
          <w:rFonts w:ascii="Palatino Linotype" w:hAnsi="Palatino Linotype"/>
        </w:rPr>
        <w:t xml:space="preserve"> ( I am exp</w:t>
      </w:r>
      <w:r w:rsidR="006F71CC">
        <w:rPr>
          <w:rFonts w:ascii="Palatino Linotype" w:hAnsi="Palatino Linotype"/>
        </w:rPr>
        <w:t>erimenting with different values)</w:t>
      </w:r>
    </w:p>
    <w:p w14:paraId="78B3FB9E" w14:textId="6A26A382"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Learning Rate: 0.001</w:t>
      </w:r>
    </w:p>
    <w:p w14:paraId="2BC8C66C" w14:textId="77777777" w:rsidR="0039240B" w:rsidRPr="001067D0" w:rsidRDefault="0039240B" w:rsidP="004A2CF8">
      <w:pPr>
        <w:jc w:val="both"/>
        <w:rPr>
          <w:rFonts w:ascii="Palatino Linotype" w:hAnsi="Palatino Linotype"/>
        </w:rPr>
      </w:pPr>
      <w:r w:rsidRPr="001067D0">
        <w:rPr>
          <w:rFonts w:ascii="Palatino Linotype" w:hAnsi="Palatino Linotype"/>
        </w:rPr>
        <w:t>After training the outputs are displayed to the user.</w:t>
      </w:r>
    </w:p>
    <w:p w14:paraId="5070F7F9" w14:textId="551466FA" w:rsidR="0039240B" w:rsidRPr="001067D0" w:rsidRDefault="00524AD6" w:rsidP="004A2CF8">
      <w:pPr>
        <w:jc w:val="both"/>
        <w:rPr>
          <w:rFonts w:ascii="Palatino Linotype" w:hAnsi="Palatino Linotype"/>
        </w:rPr>
      </w:pPr>
      <w:r>
        <w:rPr>
          <w:rFonts w:ascii="Palatino Linotype" w:hAnsi="Palatino Linotype"/>
        </w:rPr>
        <w:t>As mentioned before, when I have access to a full dataset of possible conditions and molecules I will be able to train a full model.</w:t>
      </w:r>
    </w:p>
    <w:p w14:paraId="330C71FD" w14:textId="729AFB8C" w:rsidR="0039240B" w:rsidRPr="004A2CF8" w:rsidRDefault="0039240B" w:rsidP="004A2CF8">
      <w:pPr>
        <w:jc w:val="both"/>
        <w:rPr>
          <w:rFonts w:ascii="Palatino Linotype" w:hAnsi="Palatino Linotype"/>
        </w:rPr>
      </w:pPr>
      <w:r w:rsidRPr="001067D0">
        <w:rPr>
          <w:rFonts w:ascii="Palatino Linotype" w:hAnsi="Palatino Linotype"/>
        </w:rPr>
        <w:lastRenderedPageBreak/>
        <w:t>The next stage of the development process</w:t>
      </w:r>
      <w:r w:rsidR="00227F19">
        <w:rPr>
          <w:rFonts w:ascii="Palatino Linotype" w:hAnsi="Palatino Linotype"/>
        </w:rPr>
        <w:t xml:space="preserve"> after training a full model</w:t>
      </w:r>
      <w:r w:rsidRPr="001067D0">
        <w:rPr>
          <w:rFonts w:ascii="Palatino Linotype" w:hAnsi="Palatino Linotype"/>
        </w:rPr>
        <w:t xml:space="preserve"> is to create a description profile of these molecules and their difference </w:t>
      </w:r>
      <w:r w:rsidR="000C09EF">
        <w:rPr>
          <w:rFonts w:ascii="Palatino Linotype" w:hAnsi="Palatino Linotype"/>
        </w:rPr>
        <w:t>from</w:t>
      </w:r>
      <w:r w:rsidRPr="001067D0">
        <w:rPr>
          <w:rFonts w:ascii="Palatino Linotype" w:hAnsi="Palatino Linotype"/>
        </w:rPr>
        <w:t xml:space="preserve"> the starting molecules. Then, following this, we need to simulate the molecules and rank them on their performance for the</w:t>
      </w:r>
      <w:r w:rsidR="000C09EF">
        <w:rPr>
          <w:rFonts w:ascii="Palatino Linotype" w:hAnsi="Palatino Linotype"/>
        </w:rPr>
        <w:t>ir</w:t>
      </w:r>
      <w:r w:rsidRPr="001067D0">
        <w:rPr>
          <w:rFonts w:ascii="Palatino Linotype" w:hAnsi="Palatino Linotype"/>
        </w:rPr>
        <w:t xml:space="preserve"> given targets. For this</w:t>
      </w:r>
      <w:r w:rsidR="000C09EF">
        <w:rPr>
          <w:rFonts w:ascii="Palatino Linotype" w:hAnsi="Palatino Linotype"/>
        </w:rPr>
        <w:t xml:space="preserve">, </w:t>
      </w:r>
      <w:r w:rsidRPr="001067D0">
        <w:rPr>
          <w:rFonts w:ascii="Palatino Linotype" w:hAnsi="Palatino Linotype"/>
        </w:rPr>
        <w:t>we may use QSAR – Quantitative Structure-Activity Relationships.</w:t>
      </w:r>
      <w:bookmarkEnd w:id="10"/>
      <w:r w:rsidR="00227F19">
        <w:rPr>
          <w:rFonts w:ascii="Palatino Linotype" w:hAnsi="Palatino Linotype"/>
        </w:rPr>
        <w:t xml:space="preserve"> This is most likely something I will continue in my own time.</w:t>
      </w:r>
    </w:p>
    <w:p w14:paraId="1FBEB0F6" w14:textId="77777777" w:rsidR="0039240B" w:rsidRPr="001067D0" w:rsidRDefault="0039240B" w:rsidP="004A2CF8">
      <w:pPr>
        <w:pStyle w:val="Heading1"/>
        <w:pBdr>
          <w:bottom w:val="single" w:sz="6" w:space="1" w:color="auto"/>
        </w:pBdr>
        <w:jc w:val="both"/>
        <w:rPr>
          <w:lang w:val="en-US"/>
        </w:rPr>
      </w:pPr>
      <w:bookmarkStart w:id="19" w:name="_Toc142663967"/>
      <w:r w:rsidRPr="001067D0">
        <w:rPr>
          <w:lang w:val="en-US"/>
        </w:rPr>
        <w:t>Generation</w:t>
      </w:r>
      <w:bookmarkEnd w:id="19"/>
    </w:p>
    <w:p w14:paraId="683229C1" w14:textId="3554B483" w:rsidR="00524AD6" w:rsidRDefault="00524AD6" w:rsidP="004A2CF8">
      <w:pPr>
        <w:pStyle w:val="Heading2"/>
        <w:jc w:val="both"/>
        <w:rPr>
          <w:lang w:val="en-US"/>
        </w:rPr>
      </w:pPr>
      <w:bookmarkStart w:id="20" w:name="_Toc142663968"/>
      <w:r>
        <w:rPr>
          <w:lang w:val="en-US"/>
        </w:rPr>
        <w:t>Current Generation</w:t>
      </w:r>
      <w:bookmarkEnd w:id="20"/>
    </w:p>
    <w:p w14:paraId="784A21E7" w14:textId="2C1A9736" w:rsidR="00524AD6" w:rsidRDefault="00227F19" w:rsidP="004A2CF8">
      <w:pPr>
        <w:jc w:val="both"/>
        <w:rPr>
          <w:rFonts w:ascii="Palatino Linotype" w:hAnsi="Palatino Linotype"/>
          <w:lang w:val="en-US"/>
        </w:rPr>
      </w:pPr>
      <w:r>
        <w:rPr>
          <w:rFonts w:ascii="Palatino Linotype" w:hAnsi="Palatino Linotype"/>
          <w:lang w:val="en-US"/>
        </w:rPr>
        <w:t xml:space="preserve">Currently, I have trained a handful of smaller </w:t>
      </w:r>
      <w:r w:rsidR="00275CC4">
        <w:rPr>
          <w:rFonts w:ascii="Palatino Linotype" w:hAnsi="Palatino Linotype"/>
          <w:lang w:val="en-US"/>
        </w:rPr>
        <w:t>model</w:t>
      </w:r>
      <w:r w:rsidR="000C09EF">
        <w:rPr>
          <w:rFonts w:ascii="Palatino Linotype" w:hAnsi="Palatino Linotype"/>
          <w:lang w:val="en-US"/>
        </w:rPr>
        <w:t>s</w:t>
      </w:r>
      <w:r>
        <w:rPr>
          <w:rFonts w:ascii="Palatino Linotype" w:hAnsi="Palatino Linotype"/>
          <w:lang w:val="en-US"/>
        </w:rPr>
        <w:t xml:space="preserve"> on </w:t>
      </w:r>
      <w:r w:rsidR="00275CC4">
        <w:rPr>
          <w:rFonts w:ascii="Palatino Linotype" w:hAnsi="Palatino Linotype"/>
          <w:lang w:val="en-US"/>
        </w:rPr>
        <w:t xml:space="preserve">small </w:t>
      </w:r>
      <w:r>
        <w:rPr>
          <w:rFonts w:ascii="Palatino Linotype" w:hAnsi="Palatino Linotype"/>
          <w:lang w:val="en-US"/>
        </w:rPr>
        <w:t xml:space="preserve">subsets of the larger </w:t>
      </w:r>
      <w:r w:rsidR="000C09EF">
        <w:rPr>
          <w:rFonts w:ascii="Palatino Linotype" w:hAnsi="Palatino Linotype"/>
          <w:lang w:val="en-US"/>
        </w:rPr>
        <w:t xml:space="preserve">dataset. As </w:t>
      </w:r>
      <w:r w:rsidR="004A2CF8">
        <w:rPr>
          <w:rFonts w:ascii="Palatino Linotype" w:hAnsi="Palatino Linotype"/>
          <w:lang w:val="en-US"/>
        </w:rPr>
        <w:t xml:space="preserve">I have not had access to a full dataset of conditions, I have not been able to experiment with modifying </w:t>
      </w:r>
      <w:r w:rsidR="000C09EF">
        <w:rPr>
          <w:rFonts w:ascii="Palatino Linotype" w:hAnsi="Palatino Linotype"/>
          <w:lang w:val="en-US"/>
        </w:rPr>
        <w:t xml:space="preserve">the </w:t>
      </w:r>
      <w:r w:rsidR="004A2CF8">
        <w:rPr>
          <w:rFonts w:ascii="Palatino Linotype" w:hAnsi="Palatino Linotype"/>
          <w:lang w:val="en-US"/>
        </w:rPr>
        <w:t xml:space="preserve">conditions and states of molecules. I have been able to generate some clear molecules for ensuring the VAE architecture was capable of generating clear images. Here </w:t>
      </w:r>
      <w:r w:rsidR="000C09EF">
        <w:rPr>
          <w:rFonts w:ascii="Palatino Linotype" w:hAnsi="Palatino Linotype"/>
          <w:lang w:val="en-US"/>
        </w:rPr>
        <w:t>are</w:t>
      </w:r>
      <w:r w:rsidR="004A2CF8">
        <w:rPr>
          <w:rFonts w:ascii="Palatino Linotype" w:hAnsi="Palatino Linotype"/>
          <w:lang w:val="en-US"/>
        </w:rPr>
        <w:t xml:space="preserve"> some examples of images generated </w:t>
      </w:r>
      <w:r w:rsidR="00724C92">
        <w:rPr>
          <w:rFonts w:ascii="Palatino Linotype" w:hAnsi="Palatino Linotype"/>
          <w:lang w:val="en-US"/>
        </w:rPr>
        <w:t xml:space="preserve">by </w:t>
      </w:r>
      <w:r w:rsidR="004A2CF8">
        <w:rPr>
          <w:rFonts w:ascii="Palatino Linotype" w:hAnsi="Palatino Linotype"/>
          <w:lang w:val="en-US"/>
        </w:rPr>
        <w:t>my model.</w:t>
      </w:r>
    </w:p>
    <w:p w14:paraId="3232121B" w14:textId="01AD06C3" w:rsidR="004A2CF8" w:rsidRDefault="004A2CF8" w:rsidP="004A2CF8">
      <w:pPr>
        <w:jc w:val="both"/>
        <w:rPr>
          <w:lang w:val="en-US"/>
        </w:rPr>
      </w:pPr>
      <w:r>
        <w:rPr>
          <w:noProof/>
        </w:rPr>
        <w:drawing>
          <wp:inline distT="0" distB="0" distL="0" distR="0" wp14:anchorId="531EF72D" wp14:editId="299CDBE7">
            <wp:extent cx="1879600" cy="1879600"/>
            <wp:effectExtent l="0" t="0" r="6350" b="6350"/>
            <wp:docPr id="1141268277" name="Picture 59" descr="A molecule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8277" name="Picture 59" descr="A molecule structure on a white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4422" cy="1884422"/>
                    </a:xfrm>
                    <a:prstGeom prst="rect">
                      <a:avLst/>
                    </a:prstGeom>
                    <a:noFill/>
                    <a:ln>
                      <a:noFill/>
                    </a:ln>
                  </pic:spPr>
                </pic:pic>
              </a:graphicData>
            </a:graphic>
          </wp:inline>
        </w:drawing>
      </w:r>
      <w:r>
        <w:rPr>
          <w:noProof/>
        </w:rPr>
        <w:drawing>
          <wp:inline distT="0" distB="0" distL="0" distR="0" wp14:anchorId="65FD4FBD" wp14:editId="23A3F0C9">
            <wp:extent cx="1887431" cy="1887431"/>
            <wp:effectExtent l="0" t="0" r="0" b="0"/>
            <wp:docPr id="1792279016" name="Picture 58" descr="A black and white imag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9016" name="Picture 58" descr="A black and white image of a molecu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9332" cy="1889332"/>
                    </a:xfrm>
                    <a:prstGeom prst="rect">
                      <a:avLst/>
                    </a:prstGeom>
                    <a:noFill/>
                    <a:ln>
                      <a:noFill/>
                    </a:ln>
                  </pic:spPr>
                </pic:pic>
              </a:graphicData>
            </a:graphic>
          </wp:inline>
        </w:drawing>
      </w:r>
      <w:r>
        <w:rPr>
          <w:noProof/>
        </w:rPr>
        <w:drawing>
          <wp:inline distT="0" distB="0" distL="0" distR="0" wp14:anchorId="75F6F235" wp14:editId="1C176A4C">
            <wp:extent cx="1879600" cy="1879600"/>
            <wp:effectExtent l="0" t="0" r="6350" b="6350"/>
            <wp:docPr id="2101247584" name="Picture 55" descr="A chemical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7584" name="Picture 55" descr="A chemical structure on a white backgroun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4629" cy="1884629"/>
                    </a:xfrm>
                    <a:prstGeom prst="rect">
                      <a:avLst/>
                    </a:prstGeom>
                    <a:noFill/>
                    <a:ln>
                      <a:noFill/>
                    </a:ln>
                  </pic:spPr>
                </pic:pic>
              </a:graphicData>
            </a:graphic>
          </wp:inline>
        </w:drawing>
      </w:r>
    </w:p>
    <w:p w14:paraId="754042C1" w14:textId="5A357A58" w:rsidR="004A2CF8" w:rsidRDefault="004A2CF8" w:rsidP="004A2CF8">
      <w:pPr>
        <w:jc w:val="both"/>
        <w:rPr>
          <w:rFonts w:ascii="Palatino Linotype" w:hAnsi="Palatino Linotype"/>
          <w:lang w:val="en-US"/>
        </w:rPr>
      </w:pPr>
      <w:r>
        <w:rPr>
          <w:rFonts w:ascii="Palatino Linotype" w:hAnsi="Palatino Linotype"/>
          <w:lang w:val="en-US"/>
        </w:rPr>
        <w:t xml:space="preserve">For testing purposes, I decided to </w:t>
      </w:r>
      <w:r w:rsidR="00F21ED3">
        <w:rPr>
          <w:rFonts w:ascii="Palatino Linotype" w:hAnsi="Palatino Linotype"/>
          <w:lang w:val="en-US"/>
        </w:rPr>
        <w:t>only generate greyscale images</w:t>
      </w:r>
      <w:r w:rsidR="00275CC4">
        <w:rPr>
          <w:rFonts w:ascii="Palatino Linotype" w:hAnsi="Palatino Linotype"/>
          <w:lang w:val="en-US"/>
        </w:rPr>
        <w:t xml:space="preserve">. Generating </w:t>
      </w:r>
      <w:proofErr w:type="spellStart"/>
      <w:r w:rsidR="00F21ED3">
        <w:rPr>
          <w:rFonts w:ascii="Palatino Linotype" w:hAnsi="Palatino Linotype"/>
          <w:lang w:val="en-US"/>
        </w:rPr>
        <w:t>coloured</w:t>
      </w:r>
      <w:proofErr w:type="spellEnd"/>
      <w:r w:rsidR="00F21ED3">
        <w:rPr>
          <w:rFonts w:ascii="Palatino Linotype" w:hAnsi="Palatino Linotype"/>
          <w:lang w:val="en-US"/>
        </w:rPr>
        <w:t xml:space="preserve"> images will take 3x longer due to the extra 2 </w:t>
      </w:r>
      <w:proofErr w:type="spellStart"/>
      <w:r w:rsidR="00F21ED3">
        <w:rPr>
          <w:rFonts w:ascii="Palatino Linotype" w:hAnsi="Palatino Linotype"/>
          <w:lang w:val="en-US"/>
        </w:rPr>
        <w:t>colour</w:t>
      </w:r>
      <w:proofErr w:type="spellEnd"/>
      <w:r w:rsidR="00F21ED3">
        <w:rPr>
          <w:rFonts w:ascii="Palatino Linotype" w:hAnsi="Palatino Linotype"/>
          <w:lang w:val="en-US"/>
        </w:rPr>
        <w:t xml:space="preserve"> channels required. Switching to generate </w:t>
      </w:r>
      <w:proofErr w:type="spellStart"/>
      <w:r w:rsidR="00F21ED3">
        <w:rPr>
          <w:rFonts w:ascii="Palatino Linotype" w:hAnsi="Palatino Linotype"/>
          <w:lang w:val="en-US"/>
        </w:rPr>
        <w:t>coloured</w:t>
      </w:r>
      <w:proofErr w:type="spellEnd"/>
      <w:r w:rsidR="00F21ED3">
        <w:rPr>
          <w:rFonts w:ascii="Palatino Linotype" w:hAnsi="Palatino Linotype"/>
          <w:lang w:val="en-US"/>
        </w:rPr>
        <w:t xml:space="preserve"> images will be simple. </w:t>
      </w:r>
    </w:p>
    <w:p w14:paraId="6EC7DD9E" w14:textId="1BA0F6C6" w:rsidR="00F21ED3" w:rsidRDefault="00F21ED3" w:rsidP="004A2CF8">
      <w:pPr>
        <w:jc w:val="both"/>
        <w:rPr>
          <w:rFonts w:ascii="Palatino Linotype" w:hAnsi="Palatino Linotype"/>
          <w:lang w:val="en-US"/>
        </w:rPr>
      </w:pPr>
      <w:r>
        <w:rPr>
          <w:rFonts w:ascii="Palatino Linotype" w:hAnsi="Palatino Linotype"/>
          <w:lang w:val="en-US"/>
        </w:rPr>
        <w:t>The Images a</w:t>
      </w:r>
      <w:r w:rsidR="00275CC4">
        <w:rPr>
          <w:rFonts w:ascii="Palatino Linotype" w:hAnsi="Palatino Linotype"/>
          <w:lang w:val="en-US"/>
        </w:rPr>
        <w:t>bove</w:t>
      </w:r>
      <w:r>
        <w:rPr>
          <w:rFonts w:ascii="Palatino Linotype" w:hAnsi="Palatino Linotype"/>
          <w:lang w:val="en-US"/>
        </w:rPr>
        <w:t xml:space="preserve"> were generated by a model trained on a test subset of 100 images for 10 minutes and were used to test</w:t>
      </w:r>
      <w:r w:rsidR="00D64AE9">
        <w:rPr>
          <w:rFonts w:ascii="Palatino Linotype" w:hAnsi="Palatino Linotype"/>
          <w:lang w:val="en-US"/>
        </w:rPr>
        <w:t xml:space="preserve"> whether</w:t>
      </w:r>
      <w:r>
        <w:rPr>
          <w:rFonts w:ascii="Palatino Linotype" w:hAnsi="Palatino Linotype"/>
          <w:lang w:val="en-US"/>
        </w:rPr>
        <w:t xml:space="preserve"> VAE had sufficient layers in its decoder to generate high</w:t>
      </w:r>
      <w:r w:rsidR="00D64AE9">
        <w:rPr>
          <w:rFonts w:ascii="Palatino Linotype" w:hAnsi="Palatino Linotype"/>
          <w:lang w:val="en-US"/>
        </w:rPr>
        <w:t>-</w:t>
      </w:r>
      <w:r>
        <w:rPr>
          <w:rFonts w:ascii="Palatino Linotype" w:hAnsi="Palatino Linotype"/>
          <w:lang w:val="en-US"/>
        </w:rPr>
        <w:t>resolution models.</w:t>
      </w:r>
    </w:p>
    <w:p w14:paraId="731E0094" w14:textId="2FAEB9AE" w:rsidR="00F21ED3" w:rsidRPr="00F21ED3" w:rsidRDefault="00F21ED3" w:rsidP="004A2CF8">
      <w:pPr>
        <w:jc w:val="both"/>
        <w:rPr>
          <w:rFonts w:ascii="Palatino Linotype" w:hAnsi="Palatino Linotype"/>
          <w:lang w:val="en-US"/>
        </w:rPr>
      </w:pPr>
      <w:r>
        <w:rPr>
          <w:rFonts w:ascii="Palatino Linotype" w:hAnsi="Palatino Linotype"/>
          <w:lang w:val="en-US"/>
        </w:rPr>
        <w:t>When I have access to different datasets I will be able to modify the latent dimensions to a greater exten</w:t>
      </w:r>
      <w:r w:rsidR="00D64AE9">
        <w:rPr>
          <w:rFonts w:ascii="Palatino Linotype" w:hAnsi="Palatino Linotype"/>
          <w:lang w:val="en-US"/>
        </w:rPr>
        <w:t>t</w:t>
      </w:r>
      <w:r>
        <w:rPr>
          <w:rFonts w:ascii="Palatino Linotype" w:hAnsi="Palatino Linotype"/>
          <w:lang w:val="en-US"/>
        </w:rPr>
        <w:t xml:space="preserve"> and modify the conditional statements, to hopefully have a resultant effect on the molecules produced.</w:t>
      </w:r>
    </w:p>
    <w:p w14:paraId="03DDA5ED" w14:textId="77777777" w:rsidR="00F21ED3" w:rsidRPr="00524AD6" w:rsidRDefault="00F21ED3" w:rsidP="004A2CF8">
      <w:pPr>
        <w:jc w:val="both"/>
        <w:rPr>
          <w:lang w:val="en-US"/>
        </w:rPr>
      </w:pPr>
    </w:p>
    <w:p w14:paraId="7197A149" w14:textId="1886031D" w:rsidR="0039240B" w:rsidRPr="001067D0" w:rsidRDefault="0039240B" w:rsidP="004A2CF8">
      <w:pPr>
        <w:pStyle w:val="Heading2"/>
        <w:jc w:val="both"/>
        <w:rPr>
          <w:lang w:val="en-US"/>
        </w:rPr>
      </w:pPr>
      <w:bookmarkStart w:id="21" w:name="_Toc142663969"/>
      <w:r w:rsidRPr="001067D0">
        <w:rPr>
          <w:lang w:val="en-US"/>
        </w:rPr>
        <w:t>User Input</w:t>
      </w:r>
      <w:bookmarkEnd w:id="21"/>
    </w:p>
    <w:p w14:paraId="61135824"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E294933" w14:textId="7B710C31" w:rsidR="0039240B" w:rsidRPr="001067D0" w:rsidRDefault="0039240B" w:rsidP="004A2CF8">
      <w:pPr>
        <w:jc w:val="both"/>
        <w:rPr>
          <w:rFonts w:ascii="Palatino Linotype" w:hAnsi="Palatino Linotype"/>
          <w:lang w:val="en-US"/>
        </w:rPr>
      </w:pPr>
      <w:r w:rsidRPr="001067D0">
        <w:rPr>
          <w:rFonts w:ascii="Palatino Linotype" w:hAnsi="Palatino Linotype"/>
          <w:lang w:val="en-US"/>
        </w:rPr>
        <w:lastRenderedPageBreak/>
        <w:t>For our previously mentioned model, the input is a Vector representation of a starting molecule that is trained in a self-supervised man</w:t>
      </w:r>
      <w:r w:rsidR="00D64AE9">
        <w:rPr>
          <w:rFonts w:ascii="Palatino Linotype" w:hAnsi="Palatino Linotype"/>
          <w:lang w:val="en-US"/>
        </w:rPr>
        <w:t>ne</w:t>
      </w:r>
      <w:r w:rsidRPr="001067D0">
        <w:rPr>
          <w:rFonts w:ascii="Palatino Linotype" w:hAnsi="Palatino Linotype"/>
          <w:lang w:val="en-US"/>
        </w:rPr>
        <w:t>r, from the images generated by RDKit. This means that we need to user to provide the model with a possible starting molecule for the model and a condition with which they wish to enforce on the molecule. This</w:t>
      </w:r>
      <w:r w:rsidR="00D64AE9">
        <w:rPr>
          <w:rFonts w:ascii="Palatino Linotype" w:hAnsi="Palatino Linotype"/>
          <w:lang w:val="en-US"/>
        </w:rPr>
        <w:t>,</w:t>
      </w:r>
      <w:r w:rsidRPr="001067D0">
        <w:rPr>
          <w:rFonts w:ascii="Palatino Linotype" w:hAnsi="Palatino Linotype"/>
          <w:lang w:val="en-US"/>
        </w:rPr>
        <w:t xml:space="preserve"> however, is not ideal. Ideally, I would want the user to input a target molecule/virus </w:t>
      </w:r>
      <w:proofErr w:type="spellStart"/>
      <w:r w:rsidRPr="001067D0">
        <w:rPr>
          <w:rFonts w:ascii="Palatino Linotype" w:hAnsi="Palatino Linotype"/>
          <w:lang w:val="en-US"/>
        </w:rPr>
        <w:t>etc</w:t>
      </w:r>
      <w:proofErr w:type="spellEnd"/>
      <w:r w:rsidRPr="001067D0">
        <w:rPr>
          <w:rFonts w:ascii="Palatino Linotype" w:hAnsi="Palatino Linotype"/>
          <w:lang w:val="en-US"/>
        </w:rPr>
        <w:t>, the model would identify multiple possible starting molecules and then generate a condition to improve upon the starting molecules and provide the user with a large amount of new novel molecules.</w:t>
      </w:r>
    </w:p>
    <w:p w14:paraId="50EA077D" w14:textId="2C2F6550"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After this process, when the new molecules have been generated, we can then assess if they are valid, create a description profile and predict their effects. </w:t>
      </w:r>
      <w:r w:rsidR="001067D0" w:rsidRPr="001067D0">
        <w:rPr>
          <w:rFonts w:ascii="Palatino Linotype" w:hAnsi="Palatino Linotype"/>
          <w:lang w:val="en-US"/>
        </w:rPr>
        <w:t xml:space="preserve">We </w:t>
      </w:r>
      <w:r w:rsidRPr="001067D0">
        <w:rPr>
          <w:rFonts w:ascii="Palatino Linotype" w:hAnsi="Palatino Linotype"/>
          <w:lang w:val="en-US"/>
        </w:rPr>
        <w:t xml:space="preserve">can then simulate and rank the results, producing the user with a detailed analysis of potential target molecules. </w:t>
      </w:r>
    </w:p>
    <w:p w14:paraId="3D2E17B5"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This entire process is designed to be entirely automated, other than the initial user input.</w:t>
      </w:r>
    </w:p>
    <w:p w14:paraId="2F684B52" w14:textId="27D459CE" w:rsidR="0039240B" w:rsidRPr="001067D0" w:rsidRDefault="0039240B" w:rsidP="004A2CF8">
      <w:pPr>
        <w:jc w:val="both"/>
        <w:rPr>
          <w:rFonts w:ascii="Palatino Linotype" w:hAnsi="Palatino Linotype"/>
          <w:lang w:val="en-US"/>
        </w:rPr>
      </w:pPr>
    </w:p>
    <w:p w14:paraId="01227BAB" w14:textId="77777777" w:rsidR="0039240B" w:rsidRPr="001067D0" w:rsidRDefault="0039240B" w:rsidP="004A2CF8">
      <w:pPr>
        <w:pStyle w:val="Heading1"/>
        <w:pBdr>
          <w:bottom w:val="single" w:sz="6" w:space="1" w:color="auto"/>
        </w:pBdr>
        <w:jc w:val="both"/>
      </w:pPr>
      <w:bookmarkStart w:id="22" w:name="_Toc142663970"/>
      <w:r w:rsidRPr="001067D0">
        <w:t>Experimentation</w:t>
      </w:r>
      <w:bookmarkEnd w:id="22"/>
    </w:p>
    <w:p w14:paraId="22EF03A6" w14:textId="4B61A4A5" w:rsidR="0039240B" w:rsidRPr="001067D0" w:rsidRDefault="0039240B" w:rsidP="004A2CF8">
      <w:pPr>
        <w:jc w:val="both"/>
        <w:rPr>
          <w:rFonts w:ascii="Palatino Linotype" w:hAnsi="Palatino Linotype"/>
          <w:b/>
          <w:bCs/>
        </w:rPr>
      </w:pPr>
      <w:r w:rsidRPr="001067D0">
        <w:rPr>
          <w:rFonts w:ascii="Palatino Linotype" w:hAnsi="Palatino Linotype"/>
          <w:lang w:val="en-US"/>
        </w:rPr>
        <w:t>This section describes some of the further experiments I inten</w:t>
      </w:r>
      <w:r w:rsidR="00D64AE9">
        <w:rPr>
          <w:rFonts w:ascii="Palatino Linotype" w:hAnsi="Palatino Linotype"/>
          <w:lang w:val="en-US"/>
        </w:rPr>
        <w:t>d</w:t>
      </w:r>
      <w:r w:rsidRPr="001067D0">
        <w:rPr>
          <w:rFonts w:ascii="Palatino Linotype" w:hAnsi="Palatino Linotype"/>
          <w:lang w:val="en-US"/>
        </w:rPr>
        <w:t xml:space="preserve"> to do. </w:t>
      </w:r>
    </w:p>
    <w:p w14:paraId="466BB772" w14:textId="77777777" w:rsidR="0039240B" w:rsidRPr="001067D0" w:rsidRDefault="0039240B" w:rsidP="004A2CF8">
      <w:pPr>
        <w:pStyle w:val="Heading2"/>
        <w:jc w:val="both"/>
        <w:rPr>
          <w:lang w:val="en-US"/>
        </w:rPr>
      </w:pPr>
      <w:bookmarkStart w:id="23" w:name="_Toc142663971"/>
      <w:r w:rsidRPr="001067D0">
        <w:rPr>
          <w:lang w:val="en-US"/>
        </w:rPr>
        <w:t>Dataset</w:t>
      </w:r>
      <w:bookmarkEnd w:id="23"/>
    </w:p>
    <w:p w14:paraId="2D6961FA"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Use different datasets varying in:</w:t>
      </w:r>
    </w:p>
    <w:p w14:paraId="3EE06F9D"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Size of dataset</w:t>
      </w:r>
    </w:p>
    <w:p w14:paraId="4326B1ED" w14:textId="2EDF4421"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Content</w:t>
      </w:r>
      <w:r w:rsidR="00D64AE9">
        <w:rPr>
          <w:rFonts w:ascii="Palatino Linotype" w:hAnsi="Palatino Linotype"/>
        </w:rPr>
        <w:t>-</w:t>
      </w:r>
      <w:r w:rsidRPr="001067D0">
        <w:rPr>
          <w:rFonts w:ascii="Palatino Linotype" w:hAnsi="Palatino Linotype"/>
        </w:rPr>
        <w:t>Type</w:t>
      </w:r>
    </w:p>
    <w:p w14:paraId="02FD6698" w14:textId="0B690AE3" w:rsidR="0039240B" w:rsidRPr="00F21ED3"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Conditions</w:t>
      </w:r>
    </w:p>
    <w:p w14:paraId="4E5599B4" w14:textId="77777777" w:rsidR="0039240B" w:rsidRPr="001067D0" w:rsidRDefault="0039240B" w:rsidP="004A2CF8">
      <w:pPr>
        <w:pStyle w:val="Heading2"/>
        <w:jc w:val="both"/>
        <w:rPr>
          <w:lang w:val="en-US"/>
        </w:rPr>
      </w:pPr>
      <w:bookmarkStart w:id="24" w:name="_Toc142663972"/>
      <w:r w:rsidRPr="001067D0">
        <w:rPr>
          <w:lang w:val="en-US"/>
        </w:rPr>
        <w:t>Preprocessing</w:t>
      </w:r>
      <w:bookmarkEnd w:id="24"/>
    </w:p>
    <w:p w14:paraId="44F668FB"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Experiment with different size images</w:t>
      </w:r>
    </w:p>
    <w:p w14:paraId="3C2646D1"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Coloured Images</w:t>
      </w:r>
    </w:p>
    <w:p w14:paraId="23778D67"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Different Scaling Bounds</w:t>
      </w:r>
    </w:p>
    <w:p w14:paraId="751BBBCD" w14:textId="7E777ADE" w:rsidR="0039240B" w:rsidRPr="00F21ED3"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Automatic Molecule Cleaning</w:t>
      </w:r>
    </w:p>
    <w:p w14:paraId="4400AAF9" w14:textId="77777777" w:rsidR="0039240B" w:rsidRPr="001067D0" w:rsidRDefault="0039240B" w:rsidP="004A2CF8">
      <w:pPr>
        <w:pStyle w:val="Heading2"/>
        <w:jc w:val="both"/>
        <w:rPr>
          <w:lang w:val="en-US"/>
        </w:rPr>
      </w:pPr>
      <w:bookmarkStart w:id="25" w:name="_Toc142663973"/>
      <w:r w:rsidRPr="001067D0">
        <w:rPr>
          <w:lang w:val="en-US"/>
        </w:rPr>
        <w:t>Training</w:t>
      </w:r>
      <w:bookmarkEnd w:id="25"/>
    </w:p>
    <w:p w14:paraId="68ABE3E7" w14:textId="46457470"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Try with GANs, Diffusion Models</w:t>
      </w:r>
      <w:r w:rsidR="00D64AE9">
        <w:rPr>
          <w:rFonts w:ascii="Palatino Linotype" w:hAnsi="Palatino Linotype"/>
          <w:lang w:val="en-US"/>
        </w:rPr>
        <w:t>,</w:t>
      </w:r>
      <w:r w:rsidRPr="001067D0">
        <w:rPr>
          <w:rFonts w:ascii="Palatino Linotype" w:hAnsi="Palatino Linotype"/>
          <w:lang w:val="en-US"/>
        </w:rPr>
        <w:t xml:space="preserve"> or other model types</w:t>
      </w:r>
    </w:p>
    <w:p w14:paraId="2552FFC5"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encoder depth and architecture</w:t>
      </w:r>
    </w:p>
    <w:p w14:paraId="7C2ADCCA"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latent dimension size</w:t>
      </w:r>
    </w:p>
    <w:p w14:paraId="13652261"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 xml:space="preserve">Change conditions </w:t>
      </w:r>
    </w:p>
    <w:p w14:paraId="40F841D8" w14:textId="50A49337" w:rsidR="0039240B" w:rsidRPr="00C51CB8"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decoder depth and architecture</w:t>
      </w:r>
    </w:p>
    <w:p w14:paraId="791A5C40" w14:textId="760D1D2A" w:rsidR="0039240B" w:rsidRPr="00F21ED3" w:rsidRDefault="00C51CB8" w:rsidP="004A2CF8">
      <w:pPr>
        <w:pStyle w:val="ListParagraph"/>
        <w:numPr>
          <w:ilvl w:val="0"/>
          <w:numId w:val="6"/>
        </w:numPr>
        <w:spacing w:line="259" w:lineRule="auto"/>
        <w:jc w:val="both"/>
        <w:rPr>
          <w:rFonts w:ascii="Palatino Linotype" w:hAnsi="Palatino Linotype"/>
          <w:b/>
          <w:bCs/>
          <w:lang w:val="en-US"/>
        </w:rPr>
      </w:pPr>
      <w:r>
        <w:rPr>
          <w:rFonts w:ascii="Palatino Linotype" w:hAnsi="Palatino Linotype"/>
          <w:lang w:val="en-US"/>
        </w:rPr>
        <w:t>Experiment with inputting conditions into both the encoder and decoder</w:t>
      </w:r>
    </w:p>
    <w:p w14:paraId="0351F6DE" w14:textId="4D488373" w:rsidR="0039240B" w:rsidRDefault="0039240B" w:rsidP="004A2CF8">
      <w:pPr>
        <w:pStyle w:val="Heading2"/>
        <w:jc w:val="both"/>
        <w:rPr>
          <w:lang w:val="en-US"/>
        </w:rPr>
      </w:pPr>
      <w:bookmarkStart w:id="26" w:name="_Toc142663974"/>
      <w:proofErr w:type="spellStart"/>
      <w:r w:rsidRPr="001067D0">
        <w:rPr>
          <w:lang w:val="en-US"/>
        </w:rPr>
        <w:t>Visualisations</w:t>
      </w:r>
      <w:proofErr w:type="spellEnd"/>
      <w:r w:rsidRPr="001067D0">
        <w:rPr>
          <w:lang w:val="en-US"/>
        </w:rPr>
        <w:t>/Analysis</w:t>
      </w:r>
      <w:bookmarkEnd w:id="26"/>
    </w:p>
    <w:p w14:paraId="5DE79150" w14:textId="761342B4" w:rsidR="00F21ED3" w:rsidRPr="00F21ED3" w:rsidRDefault="00F21ED3" w:rsidP="00F21ED3">
      <w:pPr>
        <w:spacing w:after="40" w:line="20" w:lineRule="atLeast"/>
        <w:ind w:left="360"/>
        <w:rPr>
          <w:lang w:val="en-US"/>
        </w:rPr>
      </w:pPr>
      <w:proofErr w:type="spellStart"/>
      <w:r>
        <w:rPr>
          <w:rFonts w:ascii="Palatino Linotype" w:hAnsi="Palatino Linotype"/>
        </w:rPr>
        <w:t>ChemBERTa</w:t>
      </w:r>
      <w:proofErr w:type="spellEnd"/>
      <w:r>
        <w:rPr>
          <w:rFonts w:ascii="Palatino Linotype" w:hAnsi="Palatino Linotype"/>
        </w:rPr>
        <w:t xml:space="preserve"> Visualisations</w:t>
      </w:r>
    </w:p>
    <w:p w14:paraId="7A78609C" w14:textId="77777777" w:rsidR="0039240B" w:rsidRPr="001067D0" w:rsidRDefault="0039240B" w:rsidP="00F21ED3">
      <w:pPr>
        <w:pStyle w:val="ListParagraph"/>
        <w:numPr>
          <w:ilvl w:val="0"/>
          <w:numId w:val="6"/>
        </w:numPr>
        <w:spacing w:after="40" w:line="20" w:lineRule="atLeast"/>
        <w:ind w:left="1080"/>
        <w:jc w:val="both"/>
        <w:rPr>
          <w:rFonts w:ascii="Palatino Linotype" w:hAnsi="Palatino Linotype"/>
        </w:rPr>
      </w:pPr>
      <w:r w:rsidRPr="001067D0">
        <w:rPr>
          <w:rFonts w:ascii="Palatino Linotype" w:hAnsi="Palatino Linotype"/>
        </w:rPr>
        <w:t>Use different Dimensionality Reduction algorithms</w:t>
      </w:r>
    </w:p>
    <w:p w14:paraId="7C71B0EA" w14:textId="689BB5CE" w:rsidR="009C15D4" w:rsidRPr="001067D0" w:rsidRDefault="009C15D4"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Different Perplexity</w:t>
      </w:r>
    </w:p>
    <w:p w14:paraId="771F4931" w14:textId="62281658" w:rsidR="002D34BC" w:rsidRPr="001067D0" w:rsidRDefault="0039240B"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Use different clustering algorithms</w:t>
      </w:r>
    </w:p>
    <w:p w14:paraId="6572258D" w14:textId="7190CD58" w:rsidR="00F21ED3" w:rsidRDefault="009C15D4"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Different Amount</w:t>
      </w:r>
      <w:r w:rsidR="00D64AE9">
        <w:rPr>
          <w:rFonts w:ascii="Palatino Linotype" w:hAnsi="Palatino Linotype"/>
        </w:rPr>
        <w:t>s</w:t>
      </w:r>
      <w:r w:rsidRPr="001067D0">
        <w:rPr>
          <w:rFonts w:ascii="Palatino Linotype" w:hAnsi="Palatino Linotype"/>
        </w:rPr>
        <w:t xml:space="preserve"> of Clusters</w:t>
      </w:r>
    </w:p>
    <w:p w14:paraId="45B803A7" w14:textId="24A3392C" w:rsidR="0048381B" w:rsidRPr="00F21ED3" w:rsidRDefault="0048381B" w:rsidP="00F21ED3">
      <w:pPr>
        <w:pStyle w:val="ListParagraph"/>
        <w:numPr>
          <w:ilvl w:val="0"/>
          <w:numId w:val="6"/>
        </w:numPr>
        <w:spacing w:line="259" w:lineRule="auto"/>
        <w:ind w:left="1080"/>
        <w:jc w:val="both"/>
        <w:rPr>
          <w:rFonts w:ascii="Palatino Linotype" w:hAnsi="Palatino Linotype"/>
        </w:rPr>
      </w:pPr>
      <w:r>
        <w:rPr>
          <w:rFonts w:ascii="Palatino Linotype" w:hAnsi="Palatino Linotype"/>
        </w:rPr>
        <w:lastRenderedPageBreak/>
        <w:t>Build Cluster Exploration tool</w:t>
      </w:r>
    </w:p>
    <w:p w14:paraId="36EE2149" w14:textId="24D507BB" w:rsidR="002D34BC" w:rsidRPr="001067D0" w:rsidRDefault="002D34BC" w:rsidP="004A2CF8">
      <w:pPr>
        <w:jc w:val="both"/>
        <w:rPr>
          <w:rFonts w:ascii="Palatino Linotype" w:hAnsi="Palatino Linotype"/>
        </w:rPr>
      </w:pPr>
    </w:p>
    <w:p w14:paraId="66487BDD" w14:textId="77777777" w:rsidR="002D34BC" w:rsidRPr="001067D0" w:rsidRDefault="002D34BC" w:rsidP="004A2CF8">
      <w:pPr>
        <w:pStyle w:val="Heading1"/>
        <w:pBdr>
          <w:bottom w:val="single" w:sz="6" w:space="1" w:color="auto"/>
        </w:pBdr>
        <w:jc w:val="both"/>
      </w:pPr>
      <w:bookmarkStart w:id="27" w:name="_Toc142663975"/>
      <w:r w:rsidRPr="001067D0">
        <w:t>Future Work</w:t>
      </w:r>
      <w:bookmarkEnd w:id="27"/>
    </w:p>
    <w:p w14:paraId="17A2C514" w14:textId="318CDA64" w:rsidR="002D34BC" w:rsidRPr="001067D0" w:rsidRDefault="002D34BC" w:rsidP="004A2CF8">
      <w:pPr>
        <w:jc w:val="both"/>
        <w:rPr>
          <w:rFonts w:ascii="Palatino Linotype" w:hAnsi="Palatino Linotype"/>
          <w:b/>
          <w:bCs/>
          <w:sz w:val="32"/>
          <w:szCs w:val="32"/>
        </w:rPr>
      </w:pPr>
      <w:r w:rsidRPr="001067D0">
        <w:rPr>
          <w:rFonts w:ascii="Palatino Linotype" w:hAnsi="Palatino Linotype"/>
          <w:lang w:val="en-US"/>
        </w:rPr>
        <w:t>I intend to continue work</w:t>
      </w:r>
      <w:r w:rsidR="00D64AE9">
        <w:rPr>
          <w:rFonts w:ascii="Palatino Linotype" w:hAnsi="Palatino Linotype"/>
          <w:lang w:val="en-US"/>
        </w:rPr>
        <w:t>ing</w:t>
      </w:r>
      <w:r w:rsidRPr="001067D0">
        <w:rPr>
          <w:rFonts w:ascii="Palatino Linotype" w:hAnsi="Palatino Linotype"/>
          <w:lang w:val="en-US"/>
        </w:rPr>
        <w:t xml:space="preserve"> on this project in my own time, here </w:t>
      </w:r>
      <w:r w:rsidR="00D64AE9">
        <w:rPr>
          <w:rFonts w:ascii="Palatino Linotype" w:hAnsi="Palatino Linotype"/>
          <w:lang w:val="en-US"/>
        </w:rPr>
        <w:t>are</w:t>
      </w:r>
      <w:r w:rsidRPr="001067D0">
        <w:rPr>
          <w:rFonts w:ascii="Palatino Linotype" w:hAnsi="Palatino Linotype"/>
          <w:lang w:val="en-US"/>
        </w:rPr>
        <w:t xml:space="preserve"> some of the future components I wish to integrate into the project. </w:t>
      </w:r>
    </w:p>
    <w:p w14:paraId="5A6F58A5" w14:textId="77777777" w:rsidR="002D34BC" w:rsidRPr="001067D0" w:rsidRDefault="002D34BC" w:rsidP="004A2CF8">
      <w:pPr>
        <w:pStyle w:val="Heading2"/>
        <w:jc w:val="both"/>
      </w:pPr>
      <w:bookmarkStart w:id="28" w:name="_Toc142663976"/>
      <w:r w:rsidRPr="001067D0">
        <w:t>Input Synthesis</w:t>
      </w:r>
      <w:bookmarkEnd w:id="28"/>
    </w:p>
    <w:p w14:paraId="6BB36A8C" w14:textId="16378E36" w:rsidR="002D34BC" w:rsidRPr="001067D0" w:rsidRDefault="002D34BC" w:rsidP="004A2CF8">
      <w:pPr>
        <w:jc w:val="both"/>
        <w:rPr>
          <w:rFonts w:ascii="Palatino Linotype" w:hAnsi="Palatino Linotype"/>
        </w:rPr>
      </w:pPr>
      <w:r w:rsidRPr="001067D0">
        <w:rPr>
          <w:rFonts w:ascii="Palatino Linotype" w:hAnsi="Palatino Linotype"/>
        </w:rPr>
        <w:t>Having to find a potential starting molecule and specific chosen condition manually is not ideal for speed and efficiency, therefore I propose an input synthesis tool where the use</w:t>
      </w:r>
      <w:r w:rsidR="00524AD6">
        <w:rPr>
          <w:rFonts w:ascii="Palatino Linotype" w:hAnsi="Palatino Linotype"/>
        </w:rPr>
        <w:t>r</w:t>
      </w:r>
      <w:r w:rsidRPr="001067D0">
        <w:rPr>
          <w:rFonts w:ascii="Palatino Linotype" w:hAnsi="Palatino Linotype"/>
        </w:rPr>
        <w:t xml:space="preserve"> </w:t>
      </w:r>
      <w:r w:rsidR="00D64AE9">
        <w:rPr>
          <w:rFonts w:ascii="Palatino Linotype" w:hAnsi="Palatino Linotype"/>
        </w:rPr>
        <w:t>can</w:t>
      </w:r>
      <w:r w:rsidRPr="001067D0">
        <w:rPr>
          <w:rFonts w:ascii="Palatino Linotype" w:hAnsi="Palatino Linotype"/>
        </w:rPr>
        <w:t xml:space="preserve">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r w:rsidR="00524AD6">
        <w:rPr>
          <w:rFonts w:ascii="Palatino Linotype" w:hAnsi="Palatino Linotype"/>
        </w:rPr>
        <w:t xml:space="preserve"> I have further documentation of my ideas for this part, I have not included them here</w:t>
      </w:r>
    </w:p>
    <w:p w14:paraId="5D0B66E2" w14:textId="77777777" w:rsidR="002D34BC" w:rsidRPr="001067D0" w:rsidRDefault="002D34BC" w:rsidP="004A2CF8">
      <w:pPr>
        <w:pStyle w:val="Heading2"/>
        <w:jc w:val="both"/>
      </w:pPr>
      <w:bookmarkStart w:id="29" w:name="_Toc142663977"/>
      <w:r w:rsidRPr="001067D0">
        <w:t>Simulation</w:t>
      </w:r>
      <w:bookmarkEnd w:id="29"/>
    </w:p>
    <w:p w14:paraId="7CB6FEAB" w14:textId="65B68471" w:rsidR="002D34BC" w:rsidRPr="00275CC4" w:rsidRDefault="002D34BC" w:rsidP="004A2CF8">
      <w:pPr>
        <w:jc w:val="both"/>
        <w:rPr>
          <w:rFonts w:ascii="Palatino Linotype" w:hAnsi="Palatino Linotype"/>
        </w:rPr>
      </w:pPr>
      <w:r w:rsidRPr="001067D0">
        <w:rPr>
          <w:rFonts w:ascii="Palatino Linotype" w:hAnsi="Palatino Linotype"/>
        </w:rPr>
        <w:t xml:space="preserve">After the model has generated </w:t>
      </w:r>
      <w:r w:rsidR="00D64AE9">
        <w:rPr>
          <w:rFonts w:ascii="Palatino Linotype" w:hAnsi="Palatino Linotype"/>
        </w:rPr>
        <w:t>several</w:t>
      </w:r>
      <w:r w:rsidRPr="001067D0">
        <w:rPr>
          <w:rFonts w:ascii="Palatino Linotype" w:hAnsi="Palatino Linotype"/>
        </w:rPr>
        <w:t xml:space="preserve"> viable molecules that have been verified as valid molecules, and post</w:t>
      </w:r>
      <w:r w:rsidR="00D64AE9">
        <w:rPr>
          <w:rFonts w:ascii="Palatino Linotype" w:hAnsi="Palatino Linotype"/>
        </w:rPr>
        <w:t>-</w:t>
      </w:r>
      <w:r w:rsidRPr="001067D0">
        <w:rPr>
          <w:rFonts w:ascii="Palatino Linotype" w:hAnsi="Palatino Linotype"/>
        </w:rPr>
        <w:t>processed. We will need to find a way of simulating the molecules to discover their effects, any potential toxicity/side effects, their efficiency and other characteristics that are useful for chemists.</w:t>
      </w:r>
      <w:r w:rsidR="00524AD6">
        <w:rPr>
          <w:rFonts w:ascii="Palatino Linotype" w:hAnsi="Palatino Linotype"/>
        </w:rPr>
        <w:t xml:space="preserve"> I intend to research and apply methods like QSAR and Docking.</w:t>
      </w:r>
    </w:p>
    <w:p w14:paraId="1354DACA" w14:textId="77777777" w:rsidR="002D34BC" w:rsidRPr="001067D0" w:rsidRDefault="002D34BC" w:rsidP="004A2CF8">
      <w:pPr>
        <w:pStyle w:val="Heading2"/>
        <w:jc w:val="both"/>
      </w:pPr>
      <w:bookmarkStart w:id="30" w:name="_Toc142663978"/>
      <w:r w:rsidRPr="001067D0">
        <w:t>Ranking</w:t>
      </w:r>
      <w:bookmarkEnd w:id="30"/>
    </w:p>
    <w:p w14:paraId="521CD7C0" w14:textId="52C4DD56" w:rsidR="002D34BC" w:rsidRPr="00275CC4" w:rsidRDefault="002D34BC" w:rsidP="004A2CF8">
      <w:pPr>
        <w:jc w:val="both"/>
        <w:rPr>
          <w:rFonts w:ascii="Palatino Linotype" w:hAnsi="Palatino Linotype"/>
        </w:rPr>
      </w:pPr>
      <w:r w:rsidRPr="001067D0">
        <w:rPr>
          <w:rFonts w:ascii="Palatino Linotype" w:hAnsi="Palatino Linotype"/>
        </w:rPr>
        <w:t>After simulating the molecules, we need a system for ranking molecules by their performance in the simulation, comparing their side effects, potency, how simple the molecules are etc.</w:t>
      </w:r>
    </w:p>
    <w:p w14:paraId="378DBDE3" w14:textId="77777777" w:rsidR="002D34BC" w:rsidRPr="001067D0" w:rsidRDefault="002D34BC" w:rsidP="004A2CF8">
      <w:pPr>
        <w:pStyle w:val="Heading2"/>
        <w:jc w:val="both"/>
      </w:pPr>
      <w:bookmarkStart w:id="31" w:name="_Toc142663979"/>
      <w:r w:rsidRPr="001067D0">
        <w:t>Analysis Profiles</w:t>
      </w:r>
      <w:bookmarkEnd w:id="31"/>
    </w:p>
    <w:p w14:paraId="34A0BB9F" w14:textId="656BFAFD" w:rsidR="002D34BC" w:rsidRPr="001067D0" w:rsidRDefault="002D34BC" w:rsidP="004A2CF8">
      <w:pPr>
        <w:jc w:val="both"/>
        <w:rPr>
          <w:rFonts w:ascii="Palatino Linotype" w:hAnsi="Palatino Linotype"/>
        </w:rPr>
      </w:pPr>
      <w:r w:rsidRPr="001067D0">
        <w:rPr>
          <w:rFonts w:ascii="Palatino Linotype" w:hAnsi="Palatino Linotype"/>
        </w:rPr>
        <w:t>After generating, post-processing, simulating and ranking the molecules, we need to automatically generate profiles for the created molecules, showing information about their performance, effects and other important information.</w:t>
      </w:r>
    </w:p>
    <w:p w14:paraId="154AA179" w14:textId="77777777" w:rsidR="002D34BC" w:rsidRPr="001067D0" w:rsidRDefault="002D34BC" w:rsidP="004A2CF8">
      <w:pPr>
        <w:pStyle w:val="Heading2"/>
        <w:jc w:val="both"/>
      </w:pPr>
      <w:bookmarkStart w:id="32" w:name="_Toc142663980"/>
      <w:r w:rsidRPr="001067D0">
        <w:t>Viable Synthesis Routes Prediction</w:t>
      </w:r>
      <w:bookmarkEnd w:id="32"/>
    </w:p>
    <w:p w14:paraId="6B216935" w14:textId="77777777" w:rsidR="002D34BC" w:rsidRDefault="002D34BC" w:rsidP="004A2CF8">
      <w:pPr>
        <w:jc w:val="both"/>
        <w:rPr>
          <w:rFonts w:ascii="Palatino Linotype" w:hAnsi="Palatino Linotype"/>
        </w:rPr>
      </w:pPr>
      <w:r w:rsidRPr="001067D0">
        <w:rPr>
          <w:rFonts w:ascii="Palatino Linotype" w:hAnsi="Palatino Linotype"/>
        </w:rPr>
        <w:t>After discovering potential target molecules, we need to generate possible synthesis routes for the molecules to speed up the Drug Discovery process. This will most likely require a large dataset of synthesis routes which will most likely be difficult to source.</w:t>
      </w:r>
    </w:p>
    <w:p w14:paraId="43658610" w14:textId="22D79418" w:rsidR="00524AD6" w:rsidRDefault="00524AD6" w:rsidP="004A2CF8">
      <w:pPr>
        <w:pStyle w:val="Heading2"/>
        <w:jc w:val="both"/>
      </w:pPr>
      <w:bookmarkStart w:id="33" w:name="_Toc142663981"/>
      <w:r>
        <w:t>Other Ideas</w:t>
      </w:r>
      <w:bookmarkEnd w:id="33"/>
    </w:p>
    <w:p w14:paraId="7BCE16AD" w14:textId="004A3F8D" w:rsidR="002D34BC" w:rsidRPr="00524AD6" w:rsidRDefault="00524AD6" w:rsidP="004A2CF8">
      <w:pPr>
        <w:pStyle w:val="ListParagraph"/>
        <w:numPr>
          <w:ilvl w:val="0"/>
          <w:numId w:val="6"/>
        </w:numPr>
        <w:jc w:val="both"/>
        <w:rPr>
          <w:rFonts w:ascii="Palatino Linotype" w:hAnsi="Palatino Linotype"/>
        </w:rPr>
      </w:pPr>
      <w:r>
        <w:rPr>
          <w:rFonts w:ascii="Palatino Linotype" w:hAnsi="Palatino Linotype"/>
        </w:rPr>
        <w:t>Applying reinforcement learning to the generation, and testing of molecules</w:t>
      </w:r>
    </w:p>
    <w:p w14:paraId="7EC09514" w14:textId="4C9B767A" w:rsidR="00741B82" w:rsidRPr="003D0909" w:rsidRDefault="00275CC4" w:rsidP="003D0909">
      <w:pPr>
        <w:rPr>
          <w:rFonts w:ascii="Palatino Linotype" w:hAnsi="Palatino Linotype"/>
        </w:rPr>
      </w:pPr>
      <w:r>
        <w:rPr>
          <w:rFonts w:ascii="Palatino Linotype" w:hAnsi="Palatino Linotype"/>
        </w:rPr>
        <w:br w:type="page"/>
      </w:r>
    </w:p>
    <w:p w14:paraId="20120E82" w14:textId="2BD24002" w:rsidR="003C4B69" w:rsidRPr="00B63E64" w:rsidRDefault="00741B82" w:rsidP="00B63E64">
      <w:pPr>
        <w:pStyle w:val="Heading1"/>
        <w:pBdr>
          <w:bottom w:val="single" w:sz="6" w:space="1" w:color="auto"/>
        </w:pBdr>
        <w:jc w:val="both"/>
        <w:rPr>
          <w:lang w:val="en-US"/>
        </w:rPr>
      </w:pPr>
      <w:bookmarkStart w:id="34" w:name="_Toc142663982"/>
      <w:r w:rsidRPr="001067D0">
        <w:rPr>
          <w:lang w:val="en-US"/>
        </w:rPr>
        <w:lastRenderedPageBreak/>
        <w:t xml:space="preserve">Project </w:t>
      </w:r>
      <w:r w:rsidR="0048381B">
        <w:rPr>
          <w:lang w:val="en-US"/>
        </w:rPr>
        <w:t xml:space="preserve">Progress </w:t>
      </w:r>
      <w:r w:rsidRPr="001067D0">
        <w:rPr>
          <w:lang w:val="en-US"/>
        </w:rPr>
        <w:t>Summary</w:t>
      </w:r>
      <w:bookmarkEnd w:id="34"/>
    </w:p>
    <w:p w14:paraId="2AB84FA4" w14:textId="24DB31D0" w:rsidR="00741B82" w:rsidRDefault="00741B82" w:rsidP="004A2CF8">
      <w:pPr>
        <w:jc w:val="both"/>
        <w:rPr>
          <w:rFonts w:ascii="Palatino Linotype" w:hAnsi="Palatino Linotype"/>
          <w:b/>
          <w:bCs/>
          <w:lang w:val="en-US"/>
        </w:rPr>
      </w:pPr>
      <w:r w:rsidRPr="001067D0">
        <w:rPr>
          <w:rFonts w:ascii="Palatino Linotype" w:hAnsi="Palatino Linotype"/>
          <w:b/>
          <w:bCs/>
          <w:lang w:val="en-US"/>
        </w:rPr>
        <w:t>Preprocessing</w:t>
      </w:r>
    </w:p>
    <w:p w14:paraId="615D9294" w14:textId="15829264" w:rsidR="003C4B69" w:rsidRPr="00B63E64" w:rsidRDefault="00B63E64" w:rsidP="004A2CF8">
      <w:pPr>
        <w:jc w:val="both"/>
        <w:rPr>
          <w:rFonts w:ascii="Palatino Linotype" w:hAnsi="Palatino Linotype"/>
          <w:lang w:val="en-US"/>
        </w:rPr>
      </w:pPr>
      <w:r>
        <w:rPr>
          <w:rFonts w:ascii="Palatino Linotype" w:hAnsi="Palatino Linotype"/>
          <w:lang w:val="en-US"/>
        </w:rPr>
        <w:t>The preprocessing component of this project is complete to a standard I am content with, it is fully automated and other than actually providing it with a dataset, does not require any other interaction. I have identified a couple of areas for further improvement and I would like to further experiment with this component in the future.</w:t>
      </w:r>
    </w:p>
    <w:p w14:paraId="142E9792" w14:textId="15D3C6F6" w:rsidR="00741B82" w:rsidRDefault="00741B82" w:rsidP="004A2CF8">
      <w:pPr>
        <w:jc w:val="both"/>
        <w:rPr>
          <w:rFonts w:ascii="Palatino Linotype" w:hAnsi="Palatino Linotype"/>
          <w:b/>
          <w:bCs/>
          <w:lang w:val="en-US"/>
        </w:rPr>
      </w:pPr>
      <w:r w:rsidRPr="001067D0">
        <w:rPr>
          <w:rFonts w:ascii="Palatino Linotype" w:hAnsi="Palatino Linotype"/>
          <w:b/>
          <w:bCs/>
          <w:lang w:val="en-US"/>
        </w:rPr>
        <w:t xml:space="preserve">Model </w:t>
      </w:r>
      <w:r w:rsidR="00B63E64">
        <w:rPr>
          <w:rFonts w:ascii="Palatino Linotype" w:hAnsi="Palatino Linotype"/>
          <w:b/>
          <w:bCs/>
          <w:lang w:val="en-US"/>
        </w:rPr>
        <w:t xml:space="preserve">and Molecule </w:t>
      </w:r>
      <w:r w:rsidRPr="001067D0">
        <w:rPr>
          <w:rFonts w:ascii="Palatino Linotype" w:hAnsi="Palatino Linotype"/>
          <w:b/>
          <w:bCs/>
          <w:lang w:val="en-US"/>
        </w:rPr>
        <w:t>Generation</w:t>
      </w:r>
    </w:p>
    <w:p w14:paraId="07DB20CC" w14:textId="3F8E50D2" w:rsidR="003C4B69" w:rsidRPr="00B63E64" w:rsidRDefault="00B63E64" w:rsidP="004A2CF8">
      <w:pPr>
        <w:jc w:val="both"/>
        <w:rPr>
          <w:rFonts w:ascii="Palatino Linotype" w:hAnsi="Palatino Linotype"/>
          <w:lang w:val="en-US"/>
        </w:rPr>
      </w:pPr>
      <w:r>
        <w:rPr>
          <w:rFonts w:ascii="Palatino Linotype" w:hAnsi="Palatino Linotype"/>
          <w:lang w:val="en-US"/>
        </w:rPr>
        <w:t>I have used and experimented with the variational auto-encoder, it works as I had intended it to, now all I have to do is find a suitable dataset with a range of conditions and then I can train a full large model for the intended application of the mode</w:t>
      </w:r>
    </w:p>
    <w:p w14:paraId="442778DE" w14:textId="0E7A9043" w:rsidR="00803B9D" w:rsidRDefault="00803B9D" w:rsidP="004A2CF8">
      <w:pPr>
        <w:jc w:val="both"/>
        <w:rPr>
          <w:rFonts w:ascii="Palatino Linotype" w:hAnsi="Palatino Linotype"/>
          <w:b/>
          <w:bCs/>
          <w:lang w:val="en-US"/>
        </w:rPr>
      </w:pPr>
      <w:r w:rsidRPr="001067D0">
        <w:rPr>
          <w:rFonts w:ascii="Palatino Linotype" w:hAnsi="Palatino Linotype"/>
          <w:b/>
          <w:bCs/>
          <w:lang w:val="en-US"/>
        </w:rPr>
        <w:t>Conclusion</w:t>
      </w:r>
      <w:r w:rsidR="00B31A1D" w:rsidRPr="001067D0">
        <w:rPr>
          <w:rFonts w:ascii="Palatino Linotype" w:hAnsi="Palatino Linotype"/>
          <w:b/>
          <w:bCs/>
          <w:lang w:val="en-US"/>
        </w:rPr>
        <w:t>s</w:t>
      </w:r>
    </w:p>
    <w:p w14:paraId="37F37B18" w14:textId="614D158A" w:rsidR="003C4B69" w:rsidRPr="003C4B69" w:rsidRDefault="003C4B69" w:rsidP="004A2CF8">
      <w:pPr>
        <w:jc w:val="both"/>
        <w:rPr>
          <w:rFonts w:ascii="Palatino Linotype" w:hAnsi="Palatino Linotype"/>
          <w:lang w:val="en-US"/>
        </w:rPr>
      </w:pPr>
      <w:r>
        <w:rPr>
          <w:rFonts w:ascii="Palatino Linotype" w:hAnsi="Palatino Linotype"/>
          <w:lang w:val="en-US"/>
        </w:rPr>
        <w:t>There is much more I would like to continue working on for this project, as mentioned previously, input synthesis, simulation, ranking and retro-synthesis are some parts I am interested in designing</w:t>
      </w:r>
      <w:r w:rsidR="00B82CD4">
        <w:rPr>
          <w:rFonts w:ascii="Palatino Linotype" w:hAnsi="Palatino Linotype"/>
          <w:lang w:val="en-US"/>
        </w:rPr>
        <w:t>. I am content with the progress I have made over the last 6 Weeks and I have learned a great deal about the application of machine learning to Chemistry. I look forward to staying involved in this area of research and intend to conduct my</w:t>
      </w:r>
      <w:r w:rsidR="00D64AE9">
        <w:rPr>
          <w:rFonts w:ascii="Palatino Linotype" w:hAnsi="Palatino Linotype"/>
          <w:lang w:val="en-US"/>
        </w:rPr>
        <w:t xml:space="preserve"> own </w:t>
      </w:r>
      <w:r w:rsidR="00B82CD4">
        <w:rPr>
          <w:rFonts w:ascii="Palatino Linotype" w:hAnsi="Palatino Linotype"/>
          <w:lang w:val="en-US"/>
        </w:rPr>
        <w:t>research projects related to this field in the future.</w:t>
      </w:r>
    </w:p>
    <w:p w14:paraId="374870EF" w14:textId="712150EB" w:rsidR="00741B82" w:rsidRPr="001067D0" w:rsidRDefault="00741B82" w:rsidP="004A2CF8">
      <w:pPr>
        <w:jc w:val="both"/>
        <w:rPr>
          <w:rFonts w:ascii="Palatino Linotype" w:hAnsi="Palatino Linotype"/>
          <w:b/>
          <w:bCs/>
          <w:lang w:val="en-US"/>
        </w:rPr>
      </w:pPr>
      <w:r w:rsidRPr="001067D0">
        <w:rPr>
          <w:rFonts w:ascii="Palatino Linotype" w:hAnsi="Palatino Linotype"/>
          <w:b/>
          <w:bCs/>
          <w:lang w:val="en-US"/>
        </w:rPr>
        <w:br w:type="page"/>
      </w:r>
    </w:p>
    <w:p w14:paraId="36277EFD" w14:textId="77777777" w:rsidR="00741B82" w:rsidRPr="001067D0" w:rsidRDefault="00741B82" w:rsidP="004A2CF8">
      <w:pPr>
        <w:pStyle w:val="Heading1"/>
        <w:pBdr>
          <w:bottom w:val="single" w:sz="6" w:space="1" w:color="auto"/>
        </w:pBdr>
        <w:jc w:val="both"/>
        <w:rPr>
          <w:lang w:val="en-US"/>
        </w:rPr>
      </w:pPr>
      <w:bookmarkStart w:id="35" w:name="_Toc142663983"/>
      <w:r w:rsidRPr="001067D0">
        <w:rPr>
          <w:lang w:val="en-US"/>
        </w:rPr>
        <w:lastRenderedPageBreak/>
        <w:t>Bibliography</w:t>
      </w:r>
      <w:bookmarkStart w:id="36" w:name="_Hlk141792038"/>
      <w:bookmarkEnd w:id="35"/>
    </w:p>
    <w:p w14:paraId="3C388FEC" w14:textId="21CCD729" w:rsidR="00275CC4" w:rsidRPr="00275CC4" w:rsidRDefault="00760A15" w:rsidP="003D0909">
      <w:pPr>
        <w:pStyle w:val="Heading2"/>
        <w:jc w:val="both"/>
        <w:rPr>
          <w:lang w:val="en-US"/>
        </w:rPr>
      </w:pPr>
      <w:bookmarkStart w:id="37" w:name="_Toc142663984"/>
      <w:r w:rsidRPr="001067D0">
        <w:rPr>
          <w:lang w:val="en-US"/>
        </w:rPr>
        <w:t>Academic Papers</w:t>
      </w:r>
      <w:bookmarkEnd w:id="37"/>
    </w:p>
    <w:p w14:paraId="71E03A74" w14:textId="77777777" w:rsidR="00275CC4" w:rsidRDefault="00000000" w:rsidP="00275CC4">
      <w:pPr>
        <w:spacing w:after="40" w:line="240" w:lineRule="auto"/>
        <w:jc w:val="both"/>
        <w:rPr>
          <w:rFonts w:ascii="Palatino Linotype" w:hAnsi="Palatino Linotype"/>
        </w:rPr>
      </w:pPr>
      <w:hyperlink r:id="rId37" w:history="1">
        <w:r w:rsidR="00741B82" w:rsidRPr="00275CC4">
          <w:rPr>
            <w:rStyle w:val="Hyperlink"/>
            <w:rFonts w:ascii="Palatino Linotype" w:hAnsi="Palatino Linotype" w:cstheme="minorHAnsi"/>
          </w:rPr>
          <w:t>https://jcheminf.biomedcentral.com/articles/10.1186/s13321-018-0286-7</w:t>
        </w:r>
      </w:hyperlink>
      <w:r w:rsidR="00275CC4" w:rsidRPr="00275CC4">
        <w:rPr>
          <w:rStyle w:val="Hyperlink"/>
          <w:rFonts w:ascii="Palatino Linotype" w:hAnsi="Palatino Linotype" w:cstheme="minorHAnsi"/>
        </w:rPr>
        <w:t xml:space="preserve"> </w:t>
      </w:r>
      <w:r w:rsidR="00275CC4">
        <w:rPr>
          <w:rFonts w:ascii="Palatino Linotype" w:hAnsi="Palatino Linotype"/>
        </w:rPr>
        <w:t xml:space="preserve">- </w:t>
      </w:r>
    </w:p>
    <w:p w14:paraId="3227785B" w14:textId="325C99A0" w:rsidR="00741B82" w:rsidRDefault="003D0909" w:rsidP="00275CC4">
      <w:pPr>
        <w:spacing w:after="40" w:line="240" w:lineRule="auto"/>
        <w:jc w:val="both"/>
        <w:rPr>
          <w:rFonts w:ascii="Palatino Linotype" w:hAnsi="Palatino Linotype"/>
        </w:rPr>
      </w:pPr>
      <w:r>
        <w:rPr>
          <w:rFonts w:ascii="Palatino Linotype" w:hAnsi="Palatino Linotype"/>
        </w:rPr>
        <w:t xml:space="preserve">Journal of Informatics - </w:t>
      </w:r>
      <w:r w:rsidR="00275CC4" w:rsidRPr="00275CC4">
        <w:rPr>
          <w:rFonts w:ascii="Palatino Linotype" w:hAnsi="Palatino Linotype"/>
        </w:rPr>
        <w:t>Molecule Generative Model based on</w:t>
      </w:r>
      <w:r w:rsidR="00275CC4">
        <w:rPr>
          <w:rFonts w:ascii="Palatino Linotype" w:hAnsi="Palatino Linotype"/>
        </w:rPr>
        <w:t xml:space="preserve"> conditional variational autoencoder for de novo molecular design.</w:t>
      </w:r>
    </w:p>
    <w:p w14:paraId="16B2CB25" w14:textId="77777777" w:rsidR="00275CC4" w:rsidRDefault="00275CC4" w:rsidP="00275CC4">
      <w:pPr>
        <w:spacing w:after="40" w:line="240" w:lineRule="auto"/>
        <w:jc w:val="both"/>
        <w:rPr>
          <w:rFonts w:ascii="Palatino Linotype" w:hAnsi="Palatino Linotype"/>
        </w:rPr>
      </w:pPr>
    </w:p>
    <w:p w14:paraId="4FE22807" w14:textId="77777777" w:rsidR="00275CC4" w:rsidRPr="00275CC4" w:rsidRDefault="00275CC4" w:rsidP="00275CC4">
      <w:pPr>
        <w:spacing w:after="40" w:line="240" w:lineRule="auto"/>
        <w:jc w:val="both"/>
        <w:rPr>
          <w:rFonts w:ascii="Palatino Linotype" w:hAnsi="Palatino Linotype" w:cstheme="minorHAnsi"/>
          <w:color w:val="4472C4" w:themeColor="accent1"/>
        </w:rPr>
      </w:pPr>
    </w:p>
    <w:bookmarkStart w:id="38" w:name="_Hlk141792031"/>
    <w:bookmarkEnd w:id="36"/>
    <w:p w14:paraId="2F411C3E" w14:textId="77777777" w:rsidR="00741B82" w:rsidRPr="0033287F" w:rsidRDefault="00741B82" w:rsidP="004A2CF8">
      <w:pPr>
        <w:jc w:val="both"/>
        <w:rPr>
          <w:rStyle w:val="Hyperlink"/>
          <w:rFonts w:ascii="Palatino Linotype" w:hAnsi="Palatino Linotype" w:cstheme="minorHAnsi"/>
          <w:color w:val="4472C4" w:themeColor="accent1"/>
        </w:rPr>
      </w:pPr>
      <w:r w:rsidRPr="001067D0">
        <w:fldChar w:fldCharType="begin"/>
      </w:r>
      <w:r w:rsidRPr="00275CC4">
        <w:rPr>
          <w:rFonts w:ascii="Palatino Linotype" w:hAnsi="Palatino Linotype"/>
          <w:color w:val="4472C4" w:themeColor="accent1"/>
        </w:rPr>
        <w:instrText>HYPERLINK "https://arxiv.org/pdf/2209.01712.pdf"</w:instrText>
      </w:r>
      <w:r w:rsidRPr="001067D0">
        <w:fldChar w:fldCharType="separate"/>
      </w:r>
      <w:r w:rsidRPr="00275CC4">
        <w:rPr>
          <w:rStyle w:val="Hyperlink"/>
          <w:rFonts w:ascii="Palatino Linotype" w:hAnsi="Palatino Linotype" w:cstheme="minorHAnsi"/>
          <w:color w:val="4472C4" w:themeColor="accent1"/>
        </w:rPr>
        <w:t>https://arxiv.org/pdf/2209.01712.pdf</w:t>
      </w:r>
      <w:r w:rsidRPr="001067D0">
        <w:rPr>
          <w:rStyle w:val="Hyperlink"/>
          <w:rFonts w:ascii="Palatino Linotype" w:hAnsi="Palatino Linotype" w:cstheme="minorHAnsi"/>
          <w:color w:val="4472C4" w:themeColor="accent1"/>
          <w:lang w:val="nl-NL"/>
        </w:rPr>
        <w:fldChar w:fldCharType="end"/>
      </w:r>
    </w:p>
    <w:p w14:paraId="3CDC8021" w14:textId="682A6E3C" w:rsidR="003D0909" w:rsidRDefault="003D0909" w:rsidP="003D0909">
      <w:pPr>
        <w:spacing w:after="40" w:line="240" w:lineRule="auto"/>
        <w:jc w:val="both"/>
        <w:rPr>
          <w:rFonts w:ascii="Palatino Linotype" w:hAnsi="Palatino Linotype"/>
        </w:rPr>
      </w:pPr>
      <w:proofErr w:type="spellStart"/>
      <w:r>
        <w:rPr>
          <w:rFonts w:ascii="Palatino Linotype" w:hAnsi="Palatino Linotype"/>
        </w:rPr>
        <w:t>Arxiv</w:t>
      </w:r>
      <w:proofErr w:type="spellEnd"/>
      <w:r>
        <w:rPr>
          <w:rFonts w:ascii="Palatino Linotype" w:hAnsi="Palatino Linotype"/>
        </w:rPr>
        <w:t xml:space="preserve"> - ChemBERTa-2: Towards Chemical Foundation Models</w:t>
      </w:r>
    </w:p>
    <w:p w14:paraId="5C175A3E" w14:textId="454AFD9F" w:rsidR="00275CC4" w:rsidRPr="00275CC4" w:rsidRDefault="00275CC4" w:rsidP="004A2CF8">
      <w:pPr>
        <w:jc w:val="both"/>
        <w:rPr>
          <w:rFonts w:ascii="Palatino Linotype" w:hAnsi="Palatino Linotype" w:cstheme="minorHAnsi"/>
          <w:color w:val="4472C4" w:themeColor="accent1"/>
        </w:rPr>
      </w:pPr>
    </w:p>
    <w:bookmarkEnd w:id="38"/>
    <w:p w14:paraId="6FE5408D" w14:textId="77777777" w:rsidR="00741B82" w:rsidRDefault="00741B82" w:rsidP="004A2CF8">
      <w:pPr>
        <w:jc w:val="both"/>
        <w:rPr>
          <w:rStyle w:val="link-annotation-unknown-block-id-612499508"/>
          <w:rFonts w:ascii="Palatino Linotype" w:hAnsi="Palatino Linotype"/>
          <w:color w:val="4472C4" w:themeColor="accent1"/>
          <w:u w:val="single"/>
        </w:rPr>
      </w:pPr>
      <w:r w:rsidRPr="001067D0">
        <w:fldChar w:fldCharType="begin"/>
      </w:r>
      <w:r w:rsidRPr="001067D0">
        <w:rPr>
          <w:rFonts w:ascii="Palatino Linotype" w:hAnsi="Palatino Linotype"/>
          <w:color w:val="4472C4" w:themeColor="accent1"/>
        </w:rPr>
        <w:instrText>HYPERLINK "https://www.nature.com/articles/s41597-022-01142-7"</w:instrText>
      </w:r>
      <w:r w:rsidRPr="001067D0">
        <w:fldChar w:fldCharType="separate"/>
      </w:r>
      <w:r w:rsidRPr="001067D0">
        <w:rPr>
          <w:rStyle w:val="link-annotation-unknown-block-id-612499508"/>
          <w:rFonts w:ascii="Palatino Linotype" w:hAnsi="Palatino Linotype"/>
          <w:color w:val="4472C4" w:themeColor="accent1"/>
          <w:u w:val="single"/>
        </w:rPr>
        <w:t>https://www.nature.com/articles/s41597-022-01142-7</w:t>
      </w:r>
      <w:r w:rsidRPr="001067D0">
        <w:rPr>
          <w:rStyle w:val="link-annotation-unknown-block-id-612499508"/>
          <w:rFonts w:ascii="Palatino Linotype" w:hAnsi="Palatino Linotype"/>
          <w:color w:val="4472C4" w:themeColor="accent1"/>
          <w:u w:val="single"/>
        </w:rPr>
        <w:fldChar w:fldCharType="end"/>
      </w:r>
    </w:p>
    <w:p w14:paraId="381F4DB3" w14:textId="3BF731AA" w:rsidR="003D0909" w:rsidRDefault="003D0909" w:rsidP="003D0909">
      <w:pPr>
        <w:spacing w:after="40" w:line="240" w:lineRule="auto"/>
        <w:jc w:val="both"/>
        <w:rPr>
          <w:rFonts w:ascii="Palatino Linotype" w:hAnsi="Palatino Linotype"/>
        </w:rPr>
      </w:pPr>
      <w:r>
        <w:rPr>
          <w:rFonts w:ascii="Palatino Linotype" w:hAnsi="Palatino Linotype"/>
        </w:rPr>
        <w:t>Nature - Organic Materials Repurposing, a dataset for theoretical predictions of new applications for existing compounds.</w:t>
      </w:r>
    </w:p>
    <w:p w14:paraId="10945F9A" w14:textId="77777777" w:rsidR="003D0909" w:rsidRPr="001067D0" w:rsidRDefault="003D0909" w:rsidP="004A2CF8">
      <w:pPr>
        <w:jc w:val="both"/>
        <w:rPr>
          <w:rFonts w:ascii="Palatino Linotype" w:hAnsi="Palatino Linotype"/>
          <w:color w:val="4472C4" w:themeColor="accent1"/>
        </w:rPr>
      </w:pPr>
    </w:p>
    <w:p w14:paraId="48EA4CBF" w14:textId="4A893D13" w:rsidR="00741B82" w:rsidRDefault="00000000" w:rsidP="004A2CF8">
      <w:pPr>
        <w:jc w:val="both"/>
        <w:rPr>
          <w:rStyle w:val="Hyperlink"/>
          <w:rFonts w:ascii="Palatino Linotype" w:hAnsi="Palatino Linotype" w:cstheme="minorHAnsi"/>
          <w:color w:val="4472C4" w:themeColor="accent1"/>
          <w:lang w:val="en-US"/>
        </w:rPr>
      </w:pPr>
      <w:hyperlink r:id="rId38" w:history="1">
        <w:r w:rsidR="00741B82" w:rsidRPr="001067D0">
          <w:rPr>
            <w:rStyle w:val="Hyperlink"/>
            <w:rFonts w:ascii="Palatino Linotype" w:hAnsi="Palatino Linotype" w:cstheme="minorHAnsi"/>
            <w:color w:val="4472C4" w:themeColor="accent1"/>
            <w:lang w:val="en-US"/>
          </w:rPr>
          <w:t>https://www.ncbi.nlm.nih.gov/pmc/articles/PMC5570547/</w:t>
        </w:r>
      </w:hyperlink>
    </w:p>
    <w:p w14:paraId="1DC2D51F" w14:textId="6FF20880" w:rsidR="003D0909" w:rsidRDefault="003D0909" w:rsidP="003D0909">
      <w:pPr>
        <w:spacing w:after="40" w:line="240" w:lineRule="auto"/>
        <w:jc w:val="both"/>
        <w:rPr>
          <w:rFonts w:ascii="Palatino Linotype" w:hAnsi="Palatino Linotype"/>
        </w:rPr>
      </w:pPr>
      <w:r>
        <w:rPr>
          <w:rFonts w:ascii="Palatino Linotype" w:hAnsi="Palatino Linotype"/>
        </w:rPr>
        <w:t>National Library of Medicine - Disease-Drug Database for Pharmacogenomic-Based P</w:t>
      </w:r>
      <w:r w:rsidR="00D64AE9">
        <w:rPr>
          <w:rFonts w:ascii="Palatino Linotype" w:hAnsi="Palatino Linotype"/>
        </w:rPr>
        <w:t>re</w:t>
      </w:r>
      <w:r>
        <w:rPr>
          <w:rFonts w:ascii="Palatino Linotype" w:hAnsi="Palatino Linotype"/>
        </w:rPr>
        <w:t>scribing</w:t>
      </w:r>
    </w:p>
    <w:p w14:paraId="2E765101" w14:textId="77777777" w:rsidR="003D0909" w:rsidRPr="001067D0" w:rsidRDefault="003D0909" w:rsidP="004A2CF8">
      <w:pPr>
        <w:jc w:val="both"/>
        <w:rPr>
          <w:rFonts w:ascii="Palatino Linotype" w:hAnsi="Palatino Linotype" w:cstheme="minorHAnsi"/>
          <w:color w:val="4472C4" w:themeColor="accent1"/>
          <w:lang w:val="en-US"/>
        </w:rPr>
      </w:pPr>
    </w:p>
    <w:p w14:paraId="5F8F0809" w14:textId="77777777" w:rsidR="00741B82" w:rsidRDefault="00000000" w:rsidP="004A2CF8">
      <w:pPr>
        <w:jc w:val="both"/>
        <w:rPr>
          <w:rStyle w:val="Hyperlink"/>
          <w:rFonts w:ascii="Palatino Linotype" w:hAnsi="Palatino Linotype" w:cstheme="minorHAnsi"/>
          <w:color w:val="4472C4" w:themeColor="accent1"/>
          <w:lang w:val="en-US"/>
        </w:rPr>
      </w:pPr>
      <w:hyperlink r:id="rId39" w:history="1">
        <w:r w:rsidR="00741B82" w:rsidRPr="001067D0">
          <w:rPr>
            <w:rStyle w:val="Hyperlink"/>
            <w:rFonts w:ascii="Palatino Linotype" w:hAnsi="Palatino Linotype" w:cstheme="minorHAnsi"/>
            <w:color w:val="4472C4" w:themeColor="accent1"/>
            <w:lang w:val="en-US"/>
          </w:rPr>
          <w:t>https://www.kaggle.com/datasets/jithinanievarghese/drugs-related-to-common-treatments</w:t>
        </w:r>
      </w:hyperlink>
    </w:p>
    <w:p w14:paraId="1A33B29A" w14:textId="033D28A5" w:rsidR="003D0909" w:rsidRDefault="003D0909" w:rsidP="003D0909">
      <w:pPr>
        <w:spacing w:after="40" w:line="240" w:lineRule="auto"/>
        <w:jc w:val="both"/>
        <w:rPr>
          <w:rFonts w:ascii="Palatino Linotype" w:hAnsi="Palatino Linotype"/>
        </w:rPr>
      </w:pPr>
      <w:r>
        <w:rPr>
          <w:rFonts w:ascii="Palatino Linotype" w:hAnsi="Palatino Linotype"/>
        </w:rPr>
        <w:t>Kaggle – Drugs Related to Medical Conditions</w:t>
      </w:r>
    </w:p>
    <w:p w14:paraId="5B34F8A5" w14:textId="77777777" w:rsidR="003D0909" w:rsidRPr="003D0909" w:rsidRDefault="003D0909" w:rsidP="004A2CF8">
      <w:pPr>
        <w:jc w:val="both"/>
        <w:rPr>
          <w:rFonts w:ascii="Palatino Linotype" w:hAnsi="Palatino Linotype"/>
          <w:color w:val="4472C4" w:themeColor="accent1"/>
        </w:rPr>
      </w:pPr>
    </w:p>
    <w:p w14:paraId="262A4E3E" w14:textId="266F631A" w:rsidR="00741B82" w:rsidRDefault="00000000" w:rsidP="004A2CF8">
      <w:pPr>
        <w:jc w:val="both"/>
        <w:rPr>
          <w:rStyle w:val="Hyperlink"/>
          <w:rFonts w:ascii="Palatino Linotype" w:hAnsi="Palatino Linotype"/>
          <w:lang w:val="en-US"/>
        </w:rPr>
      </w:pPr>
      <w:hyperlink r:id="rId40" w:history="1">
        <w:r w:rsidR="00F655B9" w:rsidRPr="001067D0">
          <w:rPr>
            <w:rStyle w:val="Hyperlink"/>
            <w:rFonts w:ascii="Palatino Linotype" w:hAnsi="Palatino Linotype"/>
            <w:lang w:val="en-US"/>
          </w:rPr>
          <w:t>https://www.nature.com/articles/s42256-022-00557-6</w:t>
        </w:r>
      </w:hyperlink>
    </w:p>
    <w:p w14:paraId="29E90BF6" w14:textId="333D02B3" w:rsidR="003D0909" w:rsidRDefault="003D0909" w:rsidP="003D0909">
      <w:pPr>
        <w:spacing w:after="40" w:line="240" w:lineRule="auto"/>
        <w:jc w:val="both"/>
        <w:rPr>
          <w:rFonts w:ascii="Palatino Linotype" w:hAnsi="Palatino Linotype"/>
        </w:rPr>
      </w:pPr>
      <w:r>
        <w:rPr>
          <w:rFonts w:ascii="Palatino Linotype" w:hAnsi="Palatino Linotype"/>
        </w:rPr>
        <w:t>Nature - Accurate prediction of molecular properties and drug targets using a self-supervised image representation learning fram</w:t>
      </w:r>
      <w:r w:rsidR="00D64AE9">
        <w:rPr>
          <w:rFonts w:ascii="Palatino Linotype" w:hAnsi="Palatino Linotype"/>
        </w:rPr>
        <w:t>e</w:t>
      </w:r>
      <w:r>
        <w:rPr>
          <w:rFonts w:ascii="Palatino Linotype" w:hAnsi="Palatino Linotype"/>
        </w:rPr>
        <w:t>work</w:t>
      </w:r>
    </w:p>
    <w:p w14:paraId="110DC8ED" w14:textId="7C998DFD" w:rsidR="003D0909" w:rsidRPr="003D0909" w:rsidRDefault="003D0909" w:rsidP="004A2CF8">
      <w:pPr>
        <w:jc w:val="both"/>
        <w:rPr>
          <w:rFonts w:ascii="Palatino Linotype" w:hAnsi="Palatino Linotype"/>
          <w:b/>
          <w:bCs/>
        </w:rPr>
      </w:pPr>
    </w:p>
    <w:p w14:paraId="396A4A2F" w14:textId="198FC3B7" w:rsidR="0039240B" w:rsidRPr="001067D0" w:rsidRDefault="00760A15" w:rsidP="004A2CF8">
      <w:pPr>
        <w:pStyle w:val="Heading2"/>
        <w:jc w:val="both"/>
        <w:rPr>
          <w:lang w:val="en-US"/>
        </w:rPr>
      </w:pPr>
      <w:bookmarkStart w:id="39" w:name="_Toc142663985"/>
      <w:r w:rsidRPr="001067D0">
        <w:rPr>
          <w:lang w:val="en-US"/>
        </w:rPr>
        <w:t>Videos</w:t>
      </w:r>
      <w:bookmarkEnd w:id="39"/>
    </w:p>
    <w:p w14:paraId="76F96AF5" w14:textId="0454C0C5" w:rsidR="0021159E" w:rsidRDefault="00000000" w:rsidP="004A2CF8">
      <w:pPr>
        <w:jc w:val="both"/>
        <w:rPr>
          <w:rStyle w:val="Hyperlink"/>
          <w:rFonts w:ascii="Palatino Linotype" w:hAnsi="Palatino Linotype"/>
          <w:lang w:val="en-US"/>
        </w:rPr>
      </w:pPr>
      <w:hyperlink r:id="rId41" w:history="1">
        <w:r w:rsidR="0021159E" w:rsidRPr="001067D0">
          <w:rPr>
            <w:rStyle w:val="Hyperlink"/>
            <w:rFonts w:ascii="Palatino Linotype" w:hAnsi="Palatino Linotype"/>
            <w:lang w:val="en-US"/>
          </w:rPr>
          <w:t>https://www.youtube.com/watch?v=4mygq7Brtu8</w:t>
        </w:r>
      </w:hyperlink>
    </w:p>
    <w:p w14:paraId="47916287" w14:textId="1A860079" w:rsidR="003D0909" w:rsidRPr="003D0909" w:rsidRDefault="003D0909" w:rsidP="004A2CF8">
      <w:pPr>
        <w:jc w:val="both"/>
        <w:rPr>
          <w:rFonts w:ascii="Palatino Linotype" w:hAnsi="Palatino Linotype"/>
        </w:rPr>
      </w:pPr>
      <w:r>
        <w:rPr>
          <w:rFonts w:ascii="Palatino Linotype" w:hAnsi="Palatino Linotype"/>
        </w:rPr>
        <w:t xml:space="preserve">Microsoft </w:t>
      </w:r>
      <w:proofErr w:type="spellStart"/>
      <w:r>
        <w:rPr>
          <w:rFonts w:ascii="Palatino Linotype" w:hAnsi="Palatino Linotype"/>
        </w:rPr>
        <w:t>Youtube</w:t>
      </w:r>
      <w:proofErr w:type="spellEnd"/>
      <w:r>
        <w:rPr>
          <w:rFonts w:ascii="Palatino Linotype" w:hAnsi="Palatino Linotype"/>
        </w:rPr>
        <w:t xml:space="preserve"> Channel - Research Talk: AI for drug discovery</w:t>
      </w:r>
    </w:p>
    <w:sectPr w:rsidR="003D0909" w:rsidRPr="003D0909" w:rsidSect="00123D74">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E243B" w14:textId="77777777" w:rsidR="000B6EAD" w:rsidRDefault="000B6EAD" w:rsidP="0021159E">
      <w:pPr>
        <w:spacing w:after="0" w:line="240" w:lineRule="auto"/>
      </w:pPr>
      <w:r>
        <w:separator/>
      </w:r>
    </w:p>
  </w:endnote>
  <w:endnote w:type="continuationSeparator" w:id="0">
    <w:p w14:paraId="0845D096" w14:textId="77777777" w:rsidR="000B6EAD" w:rsidRDefault="000B6EAD" w:rsidP="00211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161DC578" w14:textId="2085DD1D" w:rsidR="006F36F3" w:rsidRDefault="006F3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7A4D3" w14:textId="77777777" w:rsidR="006F36F3" w:rsidRDefault="006F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460E6" w14:textId="77777777" w:rsidR="000B6EAD" w:rsidRDefault="000B6EAD" w:rsidP="0021159E">
      <w:pPr>
        <w:spacing w:after="0" w:line="240" w:lineRule="auto"/>
      </w:pPr>
      <w:r>
        <w:separator/>
      </w:r>
    </w:p>
  </w:footnote>
  <w:footnote w:type="continuationSeparator" w:id="0">
    <w:p w14:paraId="50EF6406" w14:textId="77777777" w:rsidR="000B6EAD" w:rsidRDefault="000B6EAD" w:rsidP="00211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E07F1"/>
    <w:multiLevelType w:val="hybridMultilevel"/>
    <w:tmpl w:val="80DE5716"/>
    <w:lvl w:ilvl="0" w:tplc="133C24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D728B"/>
    <w:multiLevelType w:val="hybridMultilevel"/>
    <w:tmpl w:val="EA88F4B2"/>
    <w:lvl w:ilvl="0" w:tplc="3C4ED20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8005A"/>
    <w:multiLevelType w:val="hybridMultilevel"/>
    <w:tmpl w:val="0B947168"/>
    <w:lvl w:ilvl="0" w:tplc="189A472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3F375A"/>
    <w:multiLevelType w:val="hybridMultilevel"/>
    <w:tmpl w:val="89389846"/>
    <w:lvl w:ilvl="0" w:tplc="44A4C27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96AFC"/>
    <w:multiLevelType w:val="multilevel"/>
    <w:tmpl w:val="2D660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185288">
    <w:abstractNumId w:val="5"/>
  </w:num>
  <w:num w:numId="2" w16cid:durableId="572352872">
    <w:abstractNumId w:val="0"/>
  </w:num>
  <w:num w:numId="3" w16cid:durableId="690036741">
    <w:abstractNumId w:val="4"/>
  </w:num>
  <w:num w:numId="4" w16cid:durableId="164051911">
    <w:abstractNumId w:val="3"/>
  </w:num>
  <w:num w:numId="5" w16cid:durableId="1937517863">
    <w:abstractNumId w:val="2"/>
  </w:num>
  <w:num w:numId="6" w16cid:durableId="937834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F0"/>
    <w:rsid w:val="00034D9E"/>
    <w:rsid w:val="00050D8B"/>
    <w:rsid w:val="00056F17"/>
    <w:rsid w:val="000A5010"/>
    <w:rsid w:val="000B3569"/>
    <w:rsid w:val="000B6EAD"/>
    <w:rsid w:val="000C086E"/>
    <w:rsid w:val="000C09EF"/>
    <w:rsid w:val="000C1724"/>
    <w:rsid w:val="001067D0"/>
    <w:rsid w:val="00123D74"/>
    <w:rsid w:val="00135E8A"/>
    <w:rsid w:val="00136D63"/>
    <w:rsid w:val="00174BF0"/>
    <w:rsid w:val="001838C1"/>
    <w:rsid w:val="001A0D95"/>
    <w:rsid w:val="001A1481"/>
    <w:rsid w:val="0021159E"/>
    <w:rsid w:val="00227F19"/>
    <w:rsid w:val="00257ACE"/>
    <w:rsid w:val="00264D7D"/>
    <w:rsid w:val="00275CC4"/>
    <w:rsid w:val="002D34BC"/>
    <w:rsid w:val="002F6222"/>
    <w:rsid w:val="0033287F"/>
    <w:rsid w:val="00364B50"/>
    <w:rsid w:val="003818C0"/>
    <w:rsid w:val="0039240B"/>
    <w:rsid w:val="003C4B69"/>
    <w:rsid w:val="003D0909"/>
    <w:rsid w:val="00402021"/>
    <w:rsid w:val="00405A42"/>
    <w:rsid w:val="0048381B"/>
    <w:rsid w:val="00485172"/>
    <w:rsid w:val="004A2CF8"/>
    <w:rsid w:val="004C63A4"/>
    <w:rsid w:val="00524AD6"/>
    <w:rsid w:val="005B068D"/>
    <w:rsid w:val="005C43C9"/>
    <w:rsid w:val="005C56C9"/>
    <w:rsid w:val="005E4DFA"/>
    <w:rsid w:val="005F0674"/>
    <w:rsid w:val="00626562"/>
    <w:rsid w:val="006D7090"/>
    <w:rsid w:val="006F36F3"/>
    <w:rsid w:val="006F71CC"/>
    <w:rsid w:val="00724C92"/>
    <w:rsid w:val="00741B82"/>
    <w:rsid w:val="00757E4D"/>
    <w:rsid w:val="00760A15"/>
    <w:rsid w:val="007763C8"/>
    <w:rsid w:val="007805A1"/>
    <w:rsid w:val="007915C3"/>
    <w:rsid w:val="007D6493"/>
    <w:rsid w:val="00803B9D"/>
    <w:rsid w:val="00845E6A"/>
    <w:rsid w:val="008747E3"/>
    <w:rsid w:val="00933401"/>
    <w:rsid w:val="0099176E"/>
    <w:rsid w:val="009A0277"/>
    <w:rsid w:val="009C15D4"/>
    <w:rsid w:val="00A335CC"/>
    <w:rsid w:val="00AC6834"/>
    <w:rsid w:val="00AD1A1B"/>
    <w:rsid w:val="00B2579E"/>
    <w:rsid w:val="00B31A1D"/>
    <w:rsid w:val="00B446D0"/>
    <w:rsid w:val="00B62438"/>
    <w:rsid w:val="00B63E64"/>
    <w:rsid w:val="00B65D42"/>
    <w:rsid w:val="00B82CD4"/>
    <w:rsid w:val="00B877FF"/>
    <w:rsid w:val="00C51CB8"/>
    <w:rsid w:val="00D02CF3"/>
    <w:rsid w:val="00D20FF1"/>
    <w:rsid w:val="00D27588"/>
    <w:rsid w:val="00D64AE9"/>
    <w:rsid w:val="00D90BD3"/>
    <w:rsid w:val="00E80FB0"/>
    <w:rsid w:val="00F12071"/>
    <w:rsid w:val="00F21ED3"/>
    <w:rsid w:val="00F5172F"/>
    <w:rsid w:val="00F655B9"/>
    <w:rsid w:val="00F71B88"/>
    <w:rsid w:val="00FF5D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BC14"/>
  <w15:chartTrackingRefBased/>
  <w15:docId w15:val="{BEA18147-7CAF-4E31-9099-E386C172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8D"/>
  </w:style>
  <w:style w:type="paragraph" w:styleId="Heading1">
    <w:name w:val="heading 1"/>
    <w:basedOn w:val="Normal"/>
    <w:next w:val="Normal"/>
    <w:link w:val="Heading1Char"/>
    <w:uiPriority w:val="9"/>
    <w:qFormat/>
    <w:rsid w:val="000C086E"/>
    <w:pPr>
      <w:keepNext/>
      <w:keepLines/>
      <w:spacing w:before="320" w:after="80" w:line="240" w:lineRule="auto"/>
      <w:outlineLvl w:val="0"/>
    </w:pPr>
    <w:rPr>
      <w:rFonts w:ascii="Palatino Linotype" w:eastAsiaTheme="majorEastAsia" w:hAnsi="Palatino Linotype" w:cstheme="majorBidi"/>
      <w:b/>
      <w:color w:val="000000" w:themeColor="text1"/>
      <w:sz w:val="32"/>
      <w:szCs w:val="40"/>
    </w:rPr>
  </w:style>
  <w:style w:type="paragraph" w:styleId="Heading2">
    <w:name w:val="heading 2"/>
    <w:basedOn w:val="Normal"/>
    <w:next w:val="Normal"/>
    <w:link w:val="Heading2Char"/>
    <w:uiPriority w:val="9"/>
    <w:unhideWhenUsed/>
    <w:qFormat/>
    <w:rsid w:val="000C086E"/>
    <w:pPr>
      <w:keepNext/>
      <w:keepLines/>
      <w:spacing w:before="160" w:after="40" w:line="240" w:lineRule="auto"/>
      <w:outlineLvl w:val="1"/>
    </w:pPr>
    <w:rPr>
      <w:rFonts w:ascii="Palatino Linotype" w:eastAsiaTheme="majorEastAsia" w:hAnsi="Palatino Linotype" w:cstheme="majorBidi"/>
      <w:b/>
      <w:color w:val="000000" w:themeColor="text1"/>
      <w:sz w:val="22"/>
      <w:szCs w:val="32"/>
    </w:rPr>
  </w:style>
  <w:style w:type="paragraph" w:styleId="Heading3">
    <w:name w:val="heading 3"/>
    <w:basedOn w:val="Normal"/>
    <w:next w:val="Normal"/>
    <w:link w:val="Heading3Char"/>
    <w:uiPriority w:val="9"/>
    <w:semiHidden/>
    <w:unhideWhenUsed/>
    <w:qFormat/>
    <w:rsid w:val="005B068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068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068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068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068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068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068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05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C086E"/>
    <w:rPr>
      <w:rFonts w:ascii="Palatino Linotype" w:eastAsiaTheme="majorEastAsia" w:hAnsi="Palatino Linotype" w:cstheme="majorBidi"/>
      <w:b/>
      <w:color w:val="000000" w:themeColor="text1"/>
      <w:sz w:val="32"/>
      <w:szCs w:val="40"/>
    </w:rPr>
  </w:style>
  <w:style w:type="character" w:customStyle="1" w:styleId="Heading2Char">
    <w:name w:val="Heading 2 Char"/>
    <w:basedOn w:val="DefaultParagraphFont"/>
    <w:link w:val="Heading2"/>
    <w:uiPriority w:val="9"/>
    <w:rsid w:val="000C086E"/>
    <w:rPr>
      <w:rFonts w:ascii="Palatino Linotype" w:eastAsiaTheme="majorEastAsia" w:hAnsi="Palatino Linotype" w:cstheme="majorBidi"/>
      <w:b/>
      <w:color w:val="000000" w:themeColor="text1"/>
      <w:sz w:val="22"/>
      <w:szCs w:val="32"/>
    </w:rPr>
  </w:style>
  <w:style w:type="character" w:customStyle="1" w:styleId="Heading3Char">
    <w:name w:val="Heading 3 Char"/>
    <w:basedOn w:val="DefaultParagraphFont"/>
    <w:link w:val="Heading3"/>
    <w:uiPriority w:val="9"/>
    <w:semiHidden/>
    <w:rsid w:val="005B068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068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068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068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068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068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068D"/>
    <w:rPr>
      <w:b/>
      <w:bCs/>
      <w:i/>
      <w:iCs/>
    </w:rPr>
  </w:style>
  <w:style w:type="paragraph" w:styleId="Caption">
    <w:name w:val="caption"/>
    <w:basedOn w:val="Normal"/>
    <w:next w:val="Normal"/>
    <w:uiPriority w:val="35"/>
    <w:semiHidden/>
    <w:unhideWhenUsed/>
    <w:qFormat/>
    <w:rsid w:val="005B068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B068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068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B068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068D"/>
    <w:rPr>
      <w:color w:val="44546A" w:themeColor="text2"/>
      <w:sz w:val="28"/>
      <w:szCs w:val="28"/>
    </w:rPr>
  </w:style>
  <w:style w:type="character" w:styleId="Strong">
    <w:name w:val="Strong"/>
    <w:basedOn w:val="DefaultParagraphFont"/>
    <w:uiPriority w:val="22"/>
    <w:qFormat/>
    <w:rsid w:val="005B068D"/>
    <w:rPr>
      <w:b/>
      <w:bCs/>
    </w:rPr>
  </w:style>
  <w:style w:type="character" w:styleId="Emphasis">
    <w:name w:val="Emphasis"/>
    <w:basedOn w:val="DefaultParagraphFont"/>
    <w:uiPriority w:val="20"/>
    <w:qFormat/>
    <w:rsid w:val="005B068D"/>
    <w:rPr>
      <w:i/>
      <w:iCs/>
      <w:color w:val="000000" w:themeColor="text1"/>
    </w:rPr>
  </w:style>
  <w:style w:type="paragraph" w:styleId="NoSpacing">
    <w:name w:val="No Spacing"/>
    <w:link w:val="NoSpacingChar"/>
    <w:uiPriority w:val="1"/>
    <w:qFormat/>
    <w:rsid w:val="005B068D"/>
    <w:pPr>
      <w:spacing w:after="0" w:line="240" w:lineRule="auto"/>
    </w:pPr>
  </w:style>
  <w:style w:type="paragraph" w:styleId="Quote">
    <w:name w:val="Quote"/>
    <w:basedOn w:val="Normal"/>
    <w:next w:val="Normal"/>
    <w:link w:val="QuoteChar"/>
    <w:uiPriority w:val="29"/>
    <w:qFormat/>
    <w:rsid w:val="005B068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068D"/>
    <w:rPr>
      <w:i/>
      <w:iCs/>
      <w:color w:val="7B7B7B" w:themeColor="accent3" w:themeShade="BF"/>
      <w:sz w:val="24"/>
      <w:szCs w:val="24"/>
    </w:rPr>
  </w:style>
  <w:style w:type="paragraph" w:styleId="IntenseQuote">
    <w:name w:val="Intense Quote"/>
    <w:basedOn w:val="Normal"/>
    <w:next w:val="Normal"/>
    <w:link w:val="IntenseQuoteChar"/>
    <w:uiPriority w:val="30"/>
    <w:qFormat/>
    <w:rsid w:val="005B068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B068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B068D"/>
    <w:rPr>
      <w:i/>
      <w:iCs/>
      <w:color w:val="595959" w:themeColor="text1" w:themeTint="A6"/>
    </w:rPr>
  </w:style>
  <w:style w:type="character" w:styleId="IntenseEmphasis">
    <w:name w:val="Intense Emphasis"/>
    <w:basedOn w:val="DefaultParagraphFont"/>
    <w:uiPriority w:val="21"/>
    <w:qFormat/>
    <w:rsid w:val="005B068D"/>
    <w:rPr>
      <w:b/>
      <w:bCs/>
      <w:i/>
      <w:iCs/>
      <w:color w:val="auto"/>
    </w:rPr>
  </w:style>
  <w:style w:type="character" w:styleId="SubtleReference">
    <w:name w:val="Subtle Reference"/>
    <w:basedOn w:val="DefaultParagraphFont"/>
    <w:uiPriority w:val="31"/>
    <w:qFormat/>
    <w:rsid w:val="005B068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068D"/>
    <w:rPr>
      <w:b/>
      <w:bCs/>
      <w:caps w:val="0"/>
      <w:smallCaps/>
      <w:color w:val="auto"/>
      <w:spacing w:val="0"/>
      <w:u w:val="single"/>
    </w:rPr>
  </w:style>
  <w:style w:type="character" w:styleId="BookTitle">
    <w:name w:val="Book Title"/>
    <w:basedOn w:val="DefaultParagraphFont"/>
    <w:uiPriority w:val="33"/>
    <w:qFormat/>
    <w:rsid w:val="005B068D"/>
    <w:rPr>
      <w:b/>
      <w:bCs/>
      <w:caps w:val="0"/>
      <w:smallCaps/>
      <w:spacing w:val="0"/>
    </w:rPr>
  </w:style>
  <w:style w:type="paragraph" w:styleId="TOCHeading">
    <w:name w:val="TOC Heading"/>
    <w:basedOn w:val="Heading1"/>
    <w:next w:val="Normal"/>
    <w:uiPriority w:val="39"/>
    <w:unhideWhenUsed/>
    <w:qFormat/>
    <w:rsid w:val="005B068D"/>
    <w:pPr>
      <w:outlineLvl w:val="9"/>
    </w:pPr>
  </w:style>
  <w:style w:type="character" w:customStyle="1" w:styleId="NoSpacingChar">
    <w:name w:val="No Spacing Char"/>
    <w:basedOn w:val="DefaultParagraphFont"/>
    <w:link w:val="NoSpacing"/>
    <w:uiPriority w:val="1"/>
    <w:rsid w:val="005B068D"/>
  </w:style>
  <w:style w:type="character" w:styleId="Hyperlink">
    <w:name w:val="Hyperlink"/>
    <w:basedOn w:val="DefaultParagraphFont"/>
    <w:uiPriority w:val="99"/>
    <w:unhideWhenUsed/>
    <w:rsid w:val="00F71B88"/>
    <w:rPr>
      <w:color w:val="0563C1" w:themeColor="hyperlink"/>
      <w:u w:val="single"/>
    </w:rPr>
  </w:style>
  <w:style w:type="character" w:styleId="UnresolvedMention">
    <w:name w:val="Unresolved Mention"/>
    <w:basedOn w:val="DefaultParagraphFont"/>
    <w:uiPriority w:val="99"/>
    <w:semiHidden/>
    <w:unhideWhenUsed/>
    <w:rsid w:val="00F71B88"/>
    <w:rPr>
      <w:color w:val="605E5C"/>
      <w:shd w:val="clear" w:color="auto" w:fill="E1DFDD"/>
    </w:rPr>
  </w:style>
  <w:style w:type="character" w:styleId="FollowedHyperlink">
    <w:name w:val="FollowedHyperlink"/>
    <w:basedOn w:val="DefaultParagraphFont"/>
    <w:uiPriority w:val="99"/>
    <w:semiHidden/>
    <w:unhideWhenUsed/>
    <w:rsid w:val="00F71B88"/>
    <w:rPr>
      <w:color w:val="954F72" w:themeColor="followedHyperlink"/>
      <w:u w:val="single"/>
    </w:rPr>
  </w:style>
  <w:style w:type="paragraph" w:styleId="ListParagraph">
    <w:name w:val="List Paragraph"/>
    <w:basedOn w:val="Normal"/>
    <w:uiPriority w:val="34"/>
    <w:qFormat/>
    <w:rsid w:val="009A0277"/>
    <w:pPr>
      <w:ind w:left="720"/>
      <w:contextualSpacing/>
    </w:pPr>
  </w:style>
  <w:style w:type="character" w:customStyle="1" w:styleId="link-annotation-unknown-block-id-612499508">
    <w:name w:val="link-annotation-unknown-block-id-612499508"/>
    <w:basedOn w:val="DefaultParagraphFont"/>
    <w:rsid w:val="00741B82"/>
  </w:style>
  <w:style w:type="paragraph" w:styleId="TOC1">
    <w:name w:val="toc 1"/>
    <w:basedOn w:val="Normal"/>
    <w:next w:val="Normal"/>
    <w:autoRedefine/>
    <w:uiPriority w:val="39"/>
    <w:unhideWhenUsed/>
    <w:rsid w:val="00B2579E"/>
    <w:pPr>
      <w:spacing w:after="100"/>
    </w:pPr>
  </w:style>
  <w:style w:type="paragraph" w:styleId="TOC2">
    <w:name w:val="toc 2"/>
    <w:basedOn w:val="Normal"/>
    <w:next w:val="Normal"/>
    <w:autoRedefine/>
    <w:uiPriority w:val="39"/>
    <w:unhideWhenUsed/>
    <w:rsid w:val="00B2579E"/>
    <w:pPr>
      <w:spacing w:after="100"/>
      <w:ind w:left="210"/>
    </w:pPr>
  </w:style>
  <w:style w:type="paragraph" w:styleId="TOC3">
    <w:name w:val="toc 3"/>
    <w:basedOn w:val="Normal"/>
    <w:next w:val="Normal"/>
    <w:autoRedefine/>
    <w:uiPriority w:val="39"/>
    <w:unhideWhenUsed/>
    <w:rsid w:val="00B2579E"/>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211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59E"/>
  </w:style>
  <w:style w:type="paragraph" w:styleId="Footer">
    <w:name w:val="footer"/>
    <w:basedOn w:val="Normal"/>
    <w:link w:val="FooterChar"/>
    <w:uiPriority w:val="99"/>
    <w:unhideWhenUsed/>
    <w:rsid w:val="00211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jithinanievarghese/drugs-related-to-common-treatment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4mygq7Brtu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cheminf.biomedcentral.com/articles/10.1186/s13321-018-0286-7" TargetMode="External"/><Relationship Id="rId40" Type="http://schemas.openxmlformats.org/officeDocument/2006/relationships/hyperlink" Target="https://www.nature.com/articles/s42256-022-00557-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cbi.nlm.nih.gov/pmc/articles/PMC55705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D25B0-230A-45B0-BA2F-CE1F54A5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3768</Words>
  <Characters>20273</Characters>
  <Application>Microsoft Office Word</Application>
  <DocSecurity>0</DocSecurity>
  <Lines>450</Lines>
  <Paragraphs>247</Paragraphs>
  <ScaleCrop>false</ScaleCrop>
  <HeadingPairs>
    <vt:vector size="2" baseType="variant">
      <vt:variant>
        <vt:lpstr>Title</vt:lpstr>
      </vt:variant>
      <vt:variant>
        <vt:i4>1</vt:i4>
      </vt:variant>
    </vt:vector>
  </HeadingPairs>
  <TitlesOfParts>
    <vt:vector size="1" baseType="lpstr">
      <vt:lpstr>USing</vt:lpstr>
    </vt:vector>
  </TitlesOfParts>
  <Company/>
  <LinksUpToDate>false</LinksUpToDate>
  <CharactersWithSpaces>23794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dc:title>
  <dc:subject/>
  <dc:creator>D F</dc:creator>
  <cp:keywords/>
  <dc:description/>
  <cp:lastModifiedBy>D F</cp:lastModifiedBy>
  <cp:revision>39</cp:revision>
  <dcterms:created xsi:type="dcterms:W3CDTF">2023-07-19T14:57:00Z</dcterms:created>
  <dcterms:modified xsi:type="dcterms:W3CDTF">2023-08-11T20:03:00Z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78a7780133a645daf932048e56d5e52f1b9059683c04791bd4b2cfc028d505d2</vt:lpwstr>
  </property>
</Properties>
</file>