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8FE71" w14:textId="77777777" w:rsidR="001C1AE6" w:rsidRDefault="001C1AE6" w:rsidP="004F4332">
      <w:pPr>
        <w:spacing w:after="20" w:line="240" w:lineRule="auto"/>
        <w:rPr>
          <w:b/>
          <w:bCs/>
          <w:sz w:val="36"/>
          <w:szCs w:val="36"/>
          <w:lang w:val="en-US"/>
        </w:rPr>
      </w:pPr>
    </w:p>
    <w:p w14:paraId="2725FB09" w14:textId="77777777" w:rsidR="001C1AE6" w:rsidRPr="001067D0" w:rsidRDefault="001C1AE6" w:rsidP="004F4332">
      <w:pPr>
        <w:spacing w:after="20" w:line="240" w:lineRule="auto"/>
        <w:rPr>
          <w:b/>
          <w:bCs/>
          <w:sz w:val="36"/>
          <w:szCs w:val="36"/>
          <w:lang w:val="en-US"/>
        </w:rPr>
      </w:pPr>
    </w:p>
    <w:p w14:paraId="771C54C5" w14:textId="77777777" w:rsidR="001C1AE6" w:rsidRPr="001067D0" w:rsidRDefault="001C1AE6" w:rsidP="004F4332">
      <w:pPr>
        <w:spacing w:after="20" w:line="240" w:lineRule="auto"/>
        <w:rPr>
          <w:b/>
          <w:bCs/>
          <w:sz w:val="36"/>
          <w:szCs w:val="36"/>
          <w:lang w:val="en-US"/>
        </w:rPr>
      </w:pPr>
    </w:p>
    <w:p w14:paraId="14ECF4DE" w14:textId="77777777" w:rsidR="001C1AE6" w:rsidRPr="001067D0" w:rsidRDefault="001C1AE6" w:rsidP="004F4332">
      <w:pPr>
        <w:spacing w:after="20" w:line="240" w:lineRule="auto"/>
        <w:rPr>
          <w:b/>
          <w:bCs/>
          <w:sz w:val="36"/>
          <w:szCs w:val="36"/>
          <w:lang w:val="en-US"/>
        </w:rPr>
      </w:pPr>
    </w:p>
    <w:p w14:paraId="617AA052" w14:textId="77777777" w:rsidR="001C1AE6" w:rsidRPr="001067D0" w:rsidRDefault="001C1AE6" w:rsidP="004F4332">
      <w:pPr>
        <w:spacing w:after="20" w:line="240" w:lineRule="auto"/>
        <w:rPr>
          <w:b/>
          <w:bCs/>
          <w:sz w:val="36"/>
          <w:szCs w:val="36"/>
          <w:lang w:val="en-US"/>
        </w:rPr>
      </w:pPr>
    </w:p>
    <w:p w14:paraId="3865420E" w14:textId="77777777" w:rsidR="001C1AE6" w:rsidRPr="001067D0" w:rsidRDefault="001C1AE6" w:rsidP="004F4332">
      <w:pPr>
        <w:spacing w:after="20" w:line="240" w:lineRule="auto"/>
        <w:rPr>
          <w:b/>
          <w:bCs/>
          <w:sz w:val="36"/>
          <w:szCs w:val="36"/>
          <w:lang w:val="en-US"/>
        </w:rPr>
      </w:pPr>
    </w:p>
    <w:p w14:paraId="1FA3EBE1" w14:textId="77777777" w:rsidR="001C1AE6" w:rsidRPr="001067D0" w:rsidRDefault="001C1AE6" w:rsidP="004F4332">
      <w:pPr>
        <w:spacing w:after="20" w:line="240" w:lineRule="auto"/>
        <w:rPr>
          <w:b/>
          <w:bCs/>
          <w:sz w:val="36"/>
          <w:szCs w:val="36"/>
          <w:lang w:val="en-US"/>
        </w:rPr>
      </w:pPr>
    </w:p>
    <w:p w14:paraId="6E9CD394" w14:textId="77777777" w:rsidR="001C1AE6" w:rsidRPr="001067D0" w:rsidRDefault="001C1AE6" w:rsidP="004F4332">
      <w:pPr>
        <w:spacing w:after="20" w:line="240" w:lineRule="auto"/>
        <w:rPr>
          <w:b/>
          <w:bCs/>
          <w:sz w:val="36"/>
          <w:szCs w:val="36"/>
          <w:lang w:val="en-US"/>
        </w:rPr>
      </w:pPr>
    </w:p>
    <w:p w14:paraId="116DC17D" w14:textId="77777777" w:rsidR="001C1AE6" w:rsidRPr="001067D0" w:rsidRDefault="001C1AE6" w:rsidP="004F4332">
      <w:pPr>
        <w:spacing w:after="20" w:line="240" w:lineRule="auto"/>
        <w:rPr>
          <w:b/>
          <w:bCs/>
          <w:sz w:val="36"/>
          <w:szCs w:val="36"/>
          <w:lang w:val="en-US"/>
        </w:rPr>
      </w:pPr>
    </w:p>
    <w:p w14:paraId="3AA4A177" w14:textId="77777777" w:rsidR="001C1AE6" w:rsidRPr="001067D0" w:rsidRDefault="001C1AE6" w:rsidP="004F4332">
      <w:pPr>
        <w:spacing w:after="20" w:line="240" w:lineRule="auto"/>
        <w:rPr>
          <w:b/>
          <w:bCs/>
          <w:sz w:val="36"/>
          <w:szCs w:val="36"/>
          <w:lang w:val="en-US"/>
        </w:rPr>
      </w:pPr>
    </w:p>
    <w:p w14:paraId="58D32FE4" w14:textId="77777777" w:rsidR="001C1AE6" w:rsidRPr="001067D0" w:rsidRDefault="001C1AE6" w:rsidP="004F4332">
      <w:pPr>
        <w:pBdr>
          <w:bottom w:val="single" w:sz="6" w:space="1" w:color="auto"/>
        </w:pBdr>
        <w:spacing w:after="20" w:line="240" w:lineRule="auto"/>
        <w:rPr>
          <w:b/>
          <w:bCs/>
          <w:sz w:val="36"/>
          <w:szCs w:val="36"/>
          <w:lang w:val="en-US"/>
        </w:rPr>
      </w:pPr>
    </w:p>
    <w:p w14:paraId="38E1199E" w14:textId="5DC1F940" w:rsidR="001C1AE6" w:rsidRPr="001067D0" w:rsidRDefault="001C1AE6" w:rsidP="00DE117E">
      <w:pPr>
        <w:spacing w:after="20" w:line="240" w:lineRule="auto"/>
        <w:jc w:val="center"/>
        <w:rPr>
          <w:b/>
          <w:bCs/>
          <w:sz w:val="36"/>
          <w:szCs w:val="36"/>
          <w:lang w:val="en-US"/>
        </w:rPr>
      </w:pPr>
      <w:r w:rsidRPr="001067D0">
        <w:rPr>
          <w:b/>
          <w:bCs/>
          <w:sz w:val="36"/>
          <w:szCs w:val="36"/>
          <w:lang w:val="en-US"/>
        </w:rPr>
        <w:t>Molecular Generation Using Variational Auto-Encoders</w:t>
      </w:r>
    </w:p>
    <w:p w14:paraId="2EA0896F" w14:textId="77777777" w:rsidR="001C1AE6" w:rsidRPr="001067D0" w:rsidRDefault="001C1AE6" w:rsidP="00DE117E">
      <w:pPr>
        <w:pBdr>
          <w:bottom w:val="single" w:sz="6" w:space="0" w:color="auto"/>
        </w:pBdr>
        <w:spacing w:after="20" w:line="240" w:lineRule="auto"/>
        <w:jc w:val="center"/>
        <w:rPr>
          <w:sz w:val="24"/>
          <w:szCs w:val="24"/>
          <w:lang w:val="en-US"/>
        </w:rPr>
      </w:pPr>
      <w:r w:rsidRPr="001067D0">
        <w:rPr>
          <w:sz w:val="24"/>
          <w:szCs w:val="24"/>
          <w:lang w:val="en-US"/>
        </w:rPr>
        <w:t>Daniel Flockhart</w:t>
      </w:r>
    </w:p>
    <w:p w14:paraId="5FC5224B" w14:textId="77777777" w:rsidR="001C1AE6" w:rsidRPr="001067D0" w:rsidRDefault="001C1AE6" w:rsidP="00DE117E">
      <w:pPr>
        <w:pBdr>
          <w:bottom w:val="single" w:sz="6" w:space="0" w:color="auto"/>
        </w:pBdr>
        <w:spacing w:after="20" w:line="240" w:lineRule="auto"/>
        <w:jc w:val="center"/>
        <w:rPr>
          <w:sz w:val="24"/>
          <w:szCs w:val="24"/>
          <w:lang w:val="en-US"/>
        </w:rPr>
      </w:pPr>
      <w:r w:rsidRPr="001067D0">
        <w:rPr>
          <w:sz w:val="24"/>
          <w:szCs w:val="24"/>
          <w:lang w:val="en-US"/>
        </w:rPr>
        <w:t>Artificial Intelligence and Computer Science BSc</w:t>
      </w:r>
    </w:p>
    <w:p w14:paraId="28C16F37" w14:textId="77777777" w:rsidR="001C1AE6" w:rsidRPr="001067D0" w:rsidRDefault="001C1AE6" w:rsidP="004F4332">
      <w:pPr>
        <w:rPr>
          <w:sz w:val="24"/>
          <w:szCs w:val="24"/>
          <w:lang w:val="en-US"/>
        </w:rPr>
      </w:pPr>
      <w:r w:rsidRPr="001067D0">
        <w:rPr>
          <w:sz w:val="24"/>
          <w:szCs w:val="24"/>
          <w:lang w:val="en-US"/>
        </w:rPr>
        <w:br w:type="page"/>
      </w:r>
    </w:p>
    <w:sdt>
      <w:sdtPr>
        <w:rPr>
          <w:rFonts w:asciiTheme="minorHAnsi" w:eastAsiaTheme="minorEastAsia" w:hAnsiTheme="minorHAnsi" w:cstheme="minorBidi"/>
          <w:b w:val="0"/>
          <w:color w:val="auto"/>
          <w:sz w:val="21"/>
          <w:szCs w:val="21"/>
        </w:rPr>
        <w:id w:val="-553473307"/>
        <w:docPartObj>
          <w:docPartGallery w:val="Table of Contents"/>
          <w:docPartUnique/>
        </w:docPartObj>
      </w:sdtPr>
      <w:sdtEndPr>
        <w:rPr>
          <w:rFonts w:ascii="Palatino Linotype" w:hAnsi="Palatino Linotype"/>
          <w:bCs/>
          <w:noProof/>
        </w:rPr>
      </w:sdtEndPr>
      <w:sdtContent>
        <w:p w14:paraId="1FD44DE6" w14:textId="77777777" w:rsidR="001C1AE6" w:rsidRPr="001067D0" w:rsidRDefault="001C1AE6" w:rsidP="004F4332">
          <w:pPr>
            <w:pStyle w:val="TOCHeading"/>
          </w:pPr>
          <w:r w:rsidRPr="001067D0">
            <w:t>Contents</w:t>
          </w:r>
        </w:p>
        <w:p w14:paraId="487CF742" w14:textId="48D9AFF3" w:rsidR="001111B4" w:rsidRDefault="001C1AE6" w:rsidP="004F4332">
          <w:pPr>
            <w:pStyle w:val="TOC1"/>
            <w:tabs>
              <w:tab w:val="right" w:leader="dot" w:pos="9016"/>
            </w:tabs>
            <w:rPr>
              <w:rFonts w:asciiTheme="minorHAnsi" w:hAnsiTheme="minorHAnsi"/>
              <w:noProof/>
              <w:kern w:val="2"/>
              <w:sz w:val="22"/>
              <w:szCs w:val="22"/>
              <w:lang w:eastAsia="en-GB"/>
              <w14:ligatures w14:val="standardContextual"/>
            </w:rPr>
          </w:pPr>
          <w:r w:rsidRPr="001067D0">
            <w:fldChar w:fldCharType="begin"/>
          </w:r>
          <w:r w:rsidRPr="001067D0">
            <w:instrText xml:space="preserve"> TOC \o "1-3" \h \z \u </w:instrText>
          </w:r>
          <w:r w:rsidRPr="001067D0">
            <w:fldChar w:fldCharType="separate"/>
          </w:r>
          <w:hyperlink w:anchor="_Toc143964662" w:history="1">
            <w:r w:rsidR="001111B4" w:rsidRPr="00D36BB8">
              <w:rPr>
                <w:rStyle w:val="Hyperlink"/>
                <w:noProof/>
              </w:rPr>
              <w:t>Abstract</w:t>
            </w:r>
            <w:r w:rsidR="001111B4">
              <w:rPr>
                <w:noProof/>
                <w:webHidden/>
              </w:rPr>
              <w:tab/>
            </w:r>
            <w:r w:rsidR="001111B4">
              <w:rPr>
                <w:noProof/>
                <w:webHidden/>
              </w:rPr>
              <w:fldChar w:fldCharType="begin"/>
            </w:r>
            <w:r w:rsidR="001111B4">
              <w:rPr>
                <w:noProof/>
                <w:webHidden/>
              </w:rPr>
              <w:instrText xml:space="preserve"> PAGEREF _Toc143964662 \h </w:instrText>
            </w:r>
            <w:r w:rsidR="001111B4">
              <w:rPr>
                <w:noProof/>
                <w:webHidden/>
              </w:rPr>
            </w:r>
            <w:r w:rsidR="001111B4">
              <w:rPr>
                <w:noProof/>
                <w:webHidden/>
              </w:rPr>
              <w:fldChar w:fldCharType="separate"/>
            </w:r>
            <w:r w:rsidR="001111B4">
              <w:rPr>
                <w:noProof/>
                <w:webHidden/>
              </w:rPr>
              <w:t>2</w:t>
            </w:r>
            <w:r w:rsidR="001111B4">
              <w:rPr>
                <w:noProof/>
                <w:webHidden/>
              </w:rPr>
              <w:fldChar w:fldCharType="end"/>
            </w:r>
          </w:hyperlink>
        </w:p>
        <w:p w14:paraId="7D267C42" w14:textId="52376D28" w:rsidR="001111B4" w:rsidRDefault="00233C7D"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63" w:history="1">
            <w:r w:rsidR="001111B4" w:rsidRPr="00D36BB8">
              <w:rPr>
                <w:rStyle w:val="Hyperlink"/>
                <w:noProof/>
              </w:rPr>
              <w:t>Project Overview - Introduction</w:t>
            </w:r>
            <w:r w:rsidR="001111B4">
              <w:rPr>
                <w:noProof/>
                <w:webHidden/>
              </w:rPr>
              <w:tab/>
            </w:r>
            <w:r w:rsidR="001111B4">
              <w:rPr>
                <w:noProof/>
                <w:webHidden/>
              </w:rPr>
              <w:fldChar w:fldCharType="begin"/>
            </w:r>
            <w:r w:rsidR="001111B4">
              <w:rPr>
                <w:noProof/>
                <w:webHidden/>
              </w:rPr>
              <w:instrText xml:space="preserve"> PAGEREF _Toc143964663 \h </w:instrText>
            </w:r>
            <w:r w:rsidR="001111B4">
              <w:rPr>
                <w:noProof/>
                <w:webHidden/>
              </w:rPr>
            </w:r>
            <w:r w:rsidR="001111B4">
              <w:rPr>
                <w:noProof/>
                <w:webHidden/>
              </w:rPr>
              <w:fldChar w:fldCharType="separate"/>
            </w:r>
            <w:r w:rsidR="001111B4">
              <w:rPr>
                <w:noProof/>
                <w:webHidden/>
              </w:rPr>
              <w:t>3</w:t>
            </w:r>
            <w:r w:rsidR="001111B4">
              <w:rPr>
                <w:noProof/>
                <w:webHidden/>
              </w:rPr>
              <w:fldChar w:fldCharType="end"/>
            </w:r>
          </w:hyperlink>
        </w:p>
        <w:p w14:paraId="4879F5A6" w14:textId="51822902" w:rsidR="001111B4" w:rsidRDefault="00233C7D"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64" w:history="1">
            <w:r w:rsidR="001111B4" w:rsidRPr="00D36BB8">
              <w:rPr>
                <w:rStyle w:val="Hyperlink"/>
                <w:noProof/>
              </w:rPr>
              <w:t>Related Work</w:t>
            </w:r>
            <w:r w:rsidR="001111B4">
              <w:rPr>
                <w:noProof/>
                <w:webHidden/>
              </w:rPr>
              <w:tab/>
            </w:r>
            <w:r w:rsidR="001111B4">
              <w:rPr>
                <w:noProof/>
                <w:webHidden/>
              </w:rPr>
              <w:fldChar w:fldCharType="begin"/>
            </w:r>
            <w:r w:rsidR="001111B4">
              <w:rPr>
                <w:noProof/>
                <w:webHidden/>
              </w:rPr>
              <w:instrText xml:space="preserve"> PAGEREF _Toc143964664 \h </w:instrText>
            </w:r>
            <w:r w:rsidR="001111B4">
              <w:rPr>
                <w:noProof/>
                <w:webHidden/>
              </w:rPr>
            </w:r>
            <w:r w:rsidR="001111B4">
              <w:rPr>
                <w:noProof/>
                <w:webHidden/>
              </w:rPr>
              <w:fldChar w:fldCharType="separate"/>
            </w:r>
            <w:r w:rsidR="001111B4">
              <w:rPr>
                <w:noProof/>
                <w:webHidden/>
              </w:rPr>
              <w:t>4</w:t>
            </w:r>
            <w:r w:rsidR="001111B4">
              <w:rPr>
                <w:noProof/>
                <w:webHidden/>
              </w:rPr>
              <w:fldChar w:fldCharType="end"/>
            </w:r>
          </w:hyperlink>
        </w:p>
        <w:p w14:paraId="09D1BCF2" w14:textId="21AFA569" w:rsidR="001111B4" w:rsidRDefault="00233C7D"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65" w:history="1">
            <w:r w:rsidR="001111B4" w:rsidRPr="00D36BB8">
              <w:rPr>
                <w:rStyle w:val="Hyperlink"/>
                <w:noProof/>
                <w:lang w:val="nl-NL"/>
              </w:rPr>
              <w:t>Datasets</w:t>
            </w:r>
            <w:r w:rsidR="001111B4">
              <w:rPr>
                <w:noProof/>
                <w:webHidden/>
              </w:rPr>
              <w:tab/>
            </w:r>
            <w:r w:rsidR="001111B4">
              <w:rPr>
                <w:noProof/>
                <w:webHidden/>
              </w:rPr>
              <w:fldChar w:fldCharType="begin"/>
            </w:r>
            <w:r w:rsidR="001111B4">
              <w:rPr>
                <w:noProof/>
                <w:webHidden/>
              </w:rPr>
              <w:instrText xml:space="preserve"> PAGEREF _Toc143964665 \h </w:instrText>
            </w:r>
            <w:r w:rsidR="001111B4">
              <w:rPr>
                <w:noProof/>
                <w:webHidden/>
              </w:rPr>
            </w:r>
            <w:r w:rsidR="001111B4">
              <w:rPr>
                <w:noProof/>
                <w:webHidden/>
              </w:rPr>
              <w:fldChar w:fldCharType="separate"/>
            </w:r>
            <w:r w:rsidR="001111B4">
              <w:rPr>
                <w:noProof/>
                <w:webHidden/>
              </w:rPr>
              <w:t>5</w:t>
            </w:r>
            <w:r w:rsidR="001111B4">
              <w:rPr>
                <w:noProof/>
                <w:webHidden/>
              </w:rPr>
              <w:fldChar w:fldCharType="end"/>
            </w:r>
          </w:hyperlink>
        </w:p>
        <w:p w14:paraId="4E4A4902" w14:textId="013A4920" w:rsidR="001111B4" w:rsidRDefault="00233C7D" w:rsidP="004F4332">
          <w:pPr>
            <w:pStyle w:val="TOC2"/>
            <w:tabs>
              <w:tab w:val="right" w:leader="dot" w:pos="9016"/>
            </w:tabs>
            <w:rPr>
              <w:rFonts w:asciiTheme="minorHAnsi" w:hAnsiTheme="minorHAnsi"/>
              <w:noProof/>
              <w:kern w:val="2"/>
              <w:sz w:val="22"/>
              <w:szCs w:val="22"/>
              <w:lang w:eastAsia="en-GB"/>
              <w14:ligatures w14:val="standardContextual"/>
            </w:rPr>
          </w:pPr>
          <w:hyperlink w:anchor="_Toc143964666" w:history="1">
            <w:r w:rsidR="001111B4" w:rsidRPr="00D36BB8">
              <w:rPr>
                <w:rStyle w:val="Hyperlink"/>
                <w:noProof/>
                <w:lang w:val="nl-NL"/>
              </w:rPr>
              <w:t>Zinc 250k</w:t>
            </w:r>
            <w:r w:rsidR="001111B4">
              <w:rPr>
                <w:noProof/>
                <w:webHidden/>
              </w:rPr>
              <w:tab/>
            </w:r>
            <w:r w:rsidR="001111B4">
              <w:rPr>
                <w:noProof/>
                <w:webHidden/>
              </w:rPr>
              <w:fldChar w:fldCharType="begin"/>
            </w:r>
            <w:r w:rsidR="001111B4">
              <w:rPr>
                <w:noProof/>
                <w:webHidden/>
              </w:rPr>
              <w:instrText xml:space="preserve"> PAGEREF _Toc143964666 \h </w:instrText>
            </w:r>
            <w:r w:rsidR="001111B4">
              <w:rPr>
                <w:noProof/>
                <w:webHidden/>
              </w:rPr>
            </w:r>
            <w:r w:rsidR="001111B4">
              <w:rPr>
                <w:noProof/>
                <w:webHidden/>
              </w:rPr>
              <w:fldChar w:fldCharType="separate"/>
            </w:r>
            <w:r w:rsidR="001111B4">
              <w:rPr>
                <w:noProof/>
                <w:webHidden/>
              </w:rPr>
              <w:t>5</w:t>
            </w:r>
            <w:r w:rsidR="001111B4">
              <w:rPr>
                <w:noProof/>
                <w:webHidden/>
              </w:rPr>
              <w:fldChar w:fldCharType="end"/>
            </w:r>
          </w:hyperlink>
        </w:p>
        <w:p w14:paraId="12DFBB4E" w14:textId="1A11077A" w:rsidR="001111B4" w:rsidRDefault="00233C7D" w:rsidP="004F4332">
          <w:pPr>
            <w:pStyle w:val="TOC2"/>
            <w:tabs>
              <w:tab w:val="right" w:leader="dot" w:pos="9016"/>
            </w:tabs>
            <w:rPr>
              <w:rFonts w:asciiTheme="minorHAnsi" w:hAnsiTheme="minorHAnsi"/>
              <w:noProof/>
              <w:kern w:val="2"/>
              <w:sz w:val="22"/>
              <w:szCs w:val="22"/>
              <w:lang w:eastAsia="en-GB"/>
              <w14:ligatures w14:val="standardContextual"/>
            </w:rPr>
          </w:pPr>
          <w:hyperlink w:anchor="_Toc143964667" w:history="1">
            <w:r w:rsidR="001111B4" w:rsidRPr="00D36BB8">
              <w:rPr>
                <w:rStyle w:val="Hyperlink"/>
                <w:noProof/>
                <w:lang w:val="nl-NL"/>
              </w:rPr>
              <w:t>Conditions</w:t>
            </w:r>
            <w:r w:rsidR="001111B4">
              <w:rPr>
                <w:noProof/>
                <w:webHidden/>
              </w:rPr>
              <w:tab/>
            </w:r>
            <w:r w:rsidR="001111B4">
              <w:rPr>
                <w:noProof/>
                <w:webHidden/>
              </w:rPr>
              <w:fldChar w:fldCharType="begin"/>
            </w:r>
            <w:r w:rsidR="001111B4">
              <w:rPr>
                <w:noProof/>
                <w:webHidden/>
              </w:rPr>
              <w:instrText xml:space="preserve"> PAGEREF _Toc143964667 \h </w:instrText>
            </w:r>
            <w:r w:rsidR="001111B4">
              <w:rPr>
                <w:noProof/>
                <w:webHidden/>
              </w:rPr>
            </w:r>
            <w:r w:rsidR="001111B4">
              <w:rPr>
                <w:noProof/>
                <w:webHidden/>
              </w:rPr>
              <w:fldChar w:fldCharType="separate"/>
            </w:r>
            <w:r w:rsidR="001111B4">
              <w:rPr>
                <w:noProof/>
                <w:webHidden/>
              </w:rPr>
              <w:t>5</w:t>
            </w:r>
            <w:r w:rsidR="001111B4">
              <w:rPr>
                <w:noProof/>
                <w:webHidden/>
              </w:rPr>
              <w:fldChar w:fldCharType="end"/>
            </w:r>
          </w:hyperlink>
        </w:p>
        <w:p w14:paraId="2C215031" w14:textId="3BE83DE4" w:rsidR="001111B4" w:rsidRDefault="00233C7D"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68" w:history="1">
            <w:r w:rsidR="001111B4" w:rsidRPr="00D36BB8">
              <w:rPr>
                <w:rStyle w:val="Hyperlink"/>
                <w:noProof/>
                <w:lang w:val="nl-NL"/>
              </w:rPr>
              <w:t>Pre-Processing</w:t>
            </w:r>
            <w:r w:rsidR="001111B4">
              <w:rPr>
                <w:noProof/>
                <w:webHidden/>
              </w:rPr>
              <w:tab/>
            </w:r>
            <w:r w:rsidR="001111B4">
              <w:rPr>
                <w:noProof/>
                <w:webHidden/>
              </w:rPr>
              <w:fldChar w:fldCharType="begin"/>
            </w:r>
            <w:r w:rsidR="001111B4">
              <w:rPr>
                <w:noProof/>
                <w:webHidden/>
              </w:rPr>
              <w:instrText xml:space="preserve"> PAGEREF _Toc143964668 \h </w:instrText>
            </w:r>
            <w:r w:rsidR="001111B4">
              <w:rPr>
                <w:noProof/>
                <w:webHidden/>
              </w:rPr>
            </w:r>
            <w:r w:rsidR="001111B4">
              <w:rPr>
                <w:noProof/>
                <w:webHidden/>
              </w:rPr>
              <w:fldChar w:fldCharType="separate"/>
            </w:r>
            <w:r w:rsidR="001111B4">
              <w:rPr>
                <w:noProof/>
                <w:webHidden/>
              </w:rPr>
              <w:t>6</w:t>
            </w:r>
            <w:r w:rsidR="001111B4">
              <w:rPr>
                <w:noProof/>
                <w:webHidden/>
              </w:rPr>
              <w:fldChar w:fldCharType="end"/>
            </w:r>
          </w:hyperlink>
        </w:p>
        <w:p w14:paraId="150E2BC4" w14:textId="5493C44C" w:rsidR="001111B4" w:rsidRDefault="00233C7D" w:rsidP="004F4332">
          <w:pPr>
            <w:pStyle w:val="TOC2"/>
            <w:tabs>
              <w:tab w:val="right" w:leader="dot" w:pos="9016"/>
            </w:tabs>
            <w:rPr>
              <w:rFonts w:asciiTheme="minorHAnsi" w:hAnsiTheme="minorHAnsi"/>
              <w:noProof/>
              <w:kern w:val="2"/>
              <w:sz w:val="22"/>
              <w:szCs w:val="22"/>
              <w:lang w:eastAsia="en-GB"/>
              <w14:ligatures w14:val="standardContextual"/>
            </w:rPr>
          </w:pPr>
          <w:hyperlink w:anchor="_Toc143964669" w:history="1">
            <w:r w:rsidR="001111B4" w:rsidRPr="00D36BB8">
              <w:rPr>
                <w:rStyle w:val="Hyperlink"/>
                <w:noProof/>
                <w:lang w:val="nl-NL"/>
              </w:rPr>
              <w:t>Vectors</w:t>
            </w:r>
            <w:r w:rsidR="001111B4">
              <w:rPr>
                <w:noProof/>
                <w:webHidden/>
              </w:rPr>
              <w:tab/>
            </w:r>
            <w:r w:rsidR="001111B4">
              <w:rPr>
                <w:noProof/>
                <w:webHidden/>
              </w:rPr>
              <w:fldChar w:fldCharType="begin"/>
            </w:r>
            <w:r w:rsidR="001111B4">
              <w:rPr>
                <w:noProof/>
                <w:webHidden/>
              </w:rPr>
              <w:instrText xml:space="preserve"> PAGEREF _Toc143964669 \h </w:instrText>
            </w:r>
            <w:r w:rsidR="001111B4">
              <w:rPr>
                <w:noProof/>
                <w:webHidden/>
              </w:rPr>
            </w:r>
            <w:r w:rsidR="001111B4">
              <w:rPr>
                <w:noProof/>
                <w:webHidden/>
              </w:rPr>
              <w:fldChar w:fldCharType="separate"/>
            </w:r>
            <w:r w:rsidR="001111B4">
              <w:rPr>
                <w:noProof/>
                <w:webHidden/>
              </w:rPr>
              <w:t>6</w:t>
            </w:r>
            <w:r w:rsidR="001111B4">
              <w:rPr>
                <w:noProof/>
                <w:webHidden/>
              </w:rPr>
              <w:fldChar w:fldCharType="end"/>
            </w:r>
          </w:hyperlink>
        </w:p>
        <w:p w14:paraId="5BB1A803" w14:textId="48F053FA" w:rsidR="001111B4" w:rsidRDefault="00233C7D" w:rsidP="004F4332">
          <w:pPr>
            <w:pStyle w:val="TOC2"/>
            <w:tabs>
              <w:tab w:val="right" w:leader="dot" w:pos="9016"/>
            </w:tabs>
            <w:rPr>
              <w:rFonts w:asciiTheme="minorHAnsi" w:hAnsiTheme="minorHAnsi"/>
              <w:noProof/>
              <w:kern w:val="2"/>
              <w:sz w:val="22"/>
              <w:szCs w:val="22"/>
              <w:lang w:eastAsia="en-GB"/>
              <w14:ligatures w14:val="standardContextual"/>
            </w:rPr>
          </w:pPr>
          <w:hyperlink w:anchor="_Toc143964670" w:history="1">
            <w:r w:rsidR="001111B4" w:rsidRPr="00D36BB8">
              <w:rPr>
                <w:rStyle w:val="Hyperlink"/>
                <w:noProof/>
                <w:lang w:val="nl-NL"/>
              </w:rPr>
              <w:t>Conditions</w:t>
            </w:r>
            <w:r w:rsidR="001111B4">
              <w:rPr>
                <w:noProof/>
                <w:webHidden/>
              </w:rPr>
              <w:tab/>
            </w:r>
            <w:r w:rsidR="001111B4">
              <w:rPr>
                <w:noProof/>
                <w:webHidden/>
              </w:rPr>
              <w:fldChar w:fldCharType="begin"/>
            </w:r>
            <w:r w:rsidR="001111B4">
              <w:rPr>
                <w:noProof/>
                <w:webHidden/>
              </w:rPr>
              <w:instrText xml:space="preserve"> PAGEREF _Toc143964670 \h </w:instrText>
            </w:r>
            <w:r w:rsidR="001111B4">
              <w:rPr>
                <w:noProof/>
                <w:webHidden/>
              </w:rPr>
            </w:r>
            <w:r w:rsidR="001111B4">
              <w:rPr>
                <w:noProof/>
                <w:webHidden/>
              </w:rPr>
              <w:fldChar w:fldCharType="separate"/>
            </w:r>
            <w:r w:rsidR="001111B4">
              <w:rPr>
                <w:noProof/>
                <w:webHidden/>
              </w:rPr>
              <w:t>6</w:t>
            </w:r>
            <w:r w:rsidR="001111B4">
              <w:rPr>
                <w:noProof/>
                <w:webHidden/>
              </w:rPr>
              <w:fldChar w:fldCharType="end"/>
            </w:r>
          </w:hyperlink>
        </w:p>
        <w:p w14:paraId="49876291" w14:textId="6B31F095" w:rsidR="001111B4" w:rsidRDefault="00233C7D" w:rsidP="004F4332">
          <w:pPr>
            <w:pStyle w:val="TOC2"/>
            <w:tabs>
              <w:tab w:val="right" w:leader="dot" w:pos="9016"/>
            </w:tabs>
            <w:rPr>
              <w:rFonts w:asciiTheme="minorHAnsi" w:hAnsiTheme="minorHAnsi"/>
              <w:noProof/>
              <w:kern w:val="2"/>
              <w:sz w:val="22"/>
              <w:szCs w:val="22"/>
              <w:lang w:eastAsia="en-GB"/>
              <w14:ligatures w14:val="standardContextual"/>
            </w:rPr>
          </w:pPr>
          <w:hyperlink w:anchor="_Toc143964671" w:history="1">
            <w:r w:rsidR="001111B4" w:rsidRPr="00D36BB8">
              <w:rPr>
                <w:rStyle w:val="Hyperlink"/>
                <w:noProof/>
                <w:lang w:val="nl-NL"/>
              </w:rPr>
              <w:t>Target Images</w:t>
            </w:r>
            <w:r w:rsidR="001111B4">
              <w:rPr>
                <w:noProof/>
                <w:webHidden/>
              </w:rPr>
              <w:tab/>
            </w:r>
            <w:r w:rsidR="001111B4">
              <w:rPr>
                <w:noProof/>
                <w:webHidden/>
              </w:rPr>
              <w:fldChar w:fldCharType="begin"/>
            </w:r>
            <w:r w:rsidR="001111B4">
              <w:rPr>
                <w:noProof/>
                <w:webHidden/>
              </w:rPr>
              <w:instrText xml:space="preserve"> PAGEREF _Toc143964671 \h </w:instrText>
            </w:r>
            <w:r w:rsidR="001111B4">
              <w:rPr>
                <w:noProof/>
                <w:webHidden/>
              </w:rPr>
            </w:r>
            <w:r w:rsidR="001111B4">
              <w:rPr>
                <w:noProof/>
                <w:webHidden/>
              </w:rPr>
              <w:fldChar w:fldCharType="separate"/>
            </w:r>
            <w:r w:rsidR="001111B4">
              <w:rPr>
                <w:noProof/>
                <w:webHidden/>
              </w:rPr>
              <w:t>6</w:t>
            </w:r>
            <w:r w:rsidR="001111B4">
              <w:rPr>
                <w:noProof/>
                <w:webHidden/>
              </w:rPr>
              <w:fldChar w:fldCharType="end"/>
            </w:r>
          </w:hyperlink>
        </w:p>
        <w:p w14:paraId="69DD2898" w14:textId="7AAF8696" w:rsidR="001111B4" w:rsidRDefault="00233C7D"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72" w:history="1">
            <w:r w:rsidR="001111B4" w:rsidRPr="00D36BB8">
              <w:rPr>
                <w:rStyle w:val="Hyperlink"/>
                <w:noProof/>
                <w:lang w:val="nl-NL"/>
              </w:rPr>
              <w:t>Methods</w:t>
            </w:r>
            <w:r w:rsidR="001111B4">
              <w:rPr>
                <w:noProof/>
                <w:webHidden/>
              </w:rPr>
              <w:tab/>
            </w:r>
            <w:r w:rsidR="001111B4">
              <w:rPr>
                <w:noProof/>
                <w:webHidden/>
              </w:rPr>
              <w:fldChar w:fldCharType="begin"/>
            </w:r>
            <w:r w:rsidR="001111B4">
              <w:rPr>
                <w:noProof/>
                <w:webHidden/>
              </w:rPr>
              <w:instrText xml:space="preserve"> PAGEREF _Toc143964672 \h </w:instrText>
            </w:r>
            <w:r w:rsidR="001111B4">
              <w:rPr>
                <w:noProof/>
                <w:webHidden/>
              </w:rPr>
            </w:r>
            <w:r w:rsidR="001111B4">
              <w:rPr>
                <w:noProof/>
                <w:webHidden/>
              </w:rPr>
              <w:fldChar w:fldCharType="separate"/>
            </w:r>
            <w:r w:rsidR="001111B4">
              <w:rPr>
                <w:noProof/>
                <w:webHidden/>
              </w:rPr>
              <w:t>7</w:t>
            </w:r>
            <w:r w:rsidR="001111B4">
              <w:rPr>
                <w:noProof/>
                <w:webHidden/>
              </w:rPr>
              <w:fldChar w:fldCharType="end"/>
            </w:r>
          </w:hyperlink>
        </w:p>
        <w:p w14:paraId="646B39D7" w14:textId="31C3BF96" w:rsidR="001111B4" w:rsidRDefault="00233C7D" w:rsidP="004F4332">
          <w:pPr>
            <w:pStyle w:val="TOC2"/>
            <w:tabs>
              <w:tab w:val="right" w:leader="dot" w:pos="9016"/>
            </w:tabs>
            <w:rPr>
              <w:rFonts w:asciiTheme="minorHAnsi" w:hAnsiTheme="minorHAnsi"/>
              <w:noProof/>
              <w:kern w:val="2"/>
              <w:sz w:val="22"/>
              <w:szCs w:val="22"/>
              <w:lang w:eastAsia="en-GB"/>
              <w14:ligatures w14:val="standardContextual"/>
            </w:rPr>
          </w:pPr>
          <w:hyperlink w:anchor="_Toc143964673" w:history="1">
            <w:r w:rsidR="001111B4" w:rsidRPr="00D36BB8">
              <w:rPr>
                <w:rStyle w:val="Hyperlink"/>
                <w:noProof/>
              </w:rPr>
              <w:t>ChemBERTa</w:t>
            </w:r>
            <w:r w:rsidR="001111B4">
              <w:rPr>
                <w:noProof/>
                <w:webHidden/>
              </w:rPr>
              <w:tab/>
            </w:r>
            <w:r w:rsidR="001111B4">
              <w:rPr>
                <w:noProof/>
                <w:webHidden/>
              </w:rPr>
              <w:fldChar w:fldCharType="begin"/>
            </w:r>
            <w:r w:rsidR="001111B4">
              <w:rPr>
                <w:noProof/>
                <w:webHidden/>
              </w:rPr>
              <w:instrText xml:space="preserve"> PAGEREF _Toc143964673 \h </w:instrText>
            </w:r>
            <w:r w:rsidR="001111B4">
              <w:rPr>
                <w:noProof/>
                <w:webHidden/>
              </w:rPr>
            </w:r>
            <w:r w:rsidR="001111B4">
              <w:rPr>
                <w:noProof/>
                <w:webHidden/>
              </w:rPr>
              <w:fldChar w:fldCharType="separate"/>
            </w:r>
            <w:r w:rsidR="001111B4">
              <w:rPr>
                <w:noProof/>
                <w:webHidden/>
              </w:rPr>
              <w:t>7</w:t>
            </w:r>
            <w:r w:rsidR="001111B4">
              <w:rPr>
                <w:noProof/>
                <w:webHidden/>
              </w:rPr>
              <w:fldChar w:fldCharType="end"/>
            </w:r>
          </w:hyperlink>
        </w:p>
        <w:p w14:paraId="0096D928" w14:textId="35864B52" w:rsidR="001111B4" w:rsidRDefault="00233C7D" w:rsidP="004F4332">
          <w:pPr>
            <w:pStyle w:val="TOC2"/>
            <w:tabs>
              <w:tab w:val="right" w:leader="dot" w:pos="9016"/>
            </w:tabs>
            <w:rPr>
              <w:rFonts w:asciiTheme="minorHAnsi" w:hAnsiTheme="minorHAnsi"/>
              <w:noProof/>
              <w:kern w:val="2"/>
              <w:sz w:val="22"/>
              <w:szCs w:val="22"/>
              <w:lang w:eastAsia="en-GB"/>
              <w14:ligatures w14:val="standardContextual"/>
            </w:rPr>
          </w:pPr>
          <w:hyperlink w:anchor="_Toc143964674" w:history="1">
            <w:r w:rsidR="001111B4" w:rsidRPr="00D36BB8">
              <w:rPr>
                <w:rStyle w:val="Hyperlink"/>
                <w:noProof/>
              </w:rPr>
              <w:t>Variational Auto Encoder</w:t>
            </w:r>
            <w:r w:rsidR="001111B4">
              <w:rPr>
                <w:noProof/>
                <w:webHidden/>
              </w:rPr>
              <w:tab/>
            </w:r>
            <w:r w:rsidR="001111B4">
              <w:rPr>
                <w:noProof/>
                <w:webHidden/>
              </w:rPr>
              <w:fldChar w:fldCharType="begin"/>
            </w:r>
            <w:r w:rsidR="001111B4">
              <w:rPr>
                <w:noProof/>
                <w:webHidden/>
              </w:rPr>
              <w:instrText xml:space="preserve"> PAGEREF _Toc143964674 \h </w:instrText>
            </w:r>
            <w:r w:rsidR="001111B4">
              <w:rPr>
                <w:noProof/>
                <w:webHidden/>
              </w:rPr>
            </w:r>
            <w:r w:rsidR="001111B4">
              <w:rPr>
                <w:noProof/>
                <w:webHidden/>
              </w:rPr>
              <w:fldChar w:fldCharType="separate"/>
            </w:r>
            <w:r w:rsidR="001111B4">
              <w:rPr>
                <w:noProof/>
                <w:webHidden/>
              </w:rPr>
              <w:t>7</w:t>
            </w:r>
            <w:r w:rsidR="001111B4">
              <w:rPr>
                <w:noProof/>
                <w:webHidden/>
              </w:rPr>
              <w:fldChar w:fldCharType="end"/>
            </w:r>
          </w:hyperlink>
        </w:p>
        <w:p w14:paraId="36158429" w14:textId="743B4FE6" w:rsidR="001111B4" w:rsidRDefault="00233C7D" w:rsidP="004F4332">
          <w:pPr>
            <w:pStyle w:val="TOC2"/>
            <w:tabs>
              <w:tab w:val="right" w:leader="dot" w:pos="9016"/>
            </w:tabs>
            <w:rPr>
              <w:rFonts w:asciiTheme="minorHAnsi" w:hAnsiTheme="minorHAnsi"/>
              <w:noProof/>
              <w:kern w:val="2"/>
              <w:sz w:val="22"/>
              <w:szCs w:val="22"/>
              <w:lang w:eastAsia="en-GB"/>
              <w14:ligatures w14:val="standardContextual"/>
            </w:rPr>
          </w:pPr>
          <w:hyperlink w:anchor="_Toc143964675" w:history="1">
            <w:r w:rsidR="001111B4" w:rsidRPr="00D36BB8">
              <w:rPr>
                <w:rStyle w:val="Hyperlink"/>
                <w:noProof/>
              </w:rPr>
              <w:t>QSAR</w:t>
            </w:r>
            <w:r w:rsidR="001111B4">
              <w:rPr>
                <w:noProof/>
                <w:webHidden/>
              </w:rPr>
              <w:tab/>
            </w:r>
            <w:r w:rsidR="001111B4">
              <w:rPr>
                <w:noProof/>
                <w:webHidden/>
              </w:rPr>
              <w:fldChar w:fldCharType="begin"/>
            </w:r>
            <w:r w:rsidR="001111B4">
              <w:rPr>
                <w:noProof/>
                <w:webHidden/>
              </w:rPr>
              <w:instrText xml:space="preserve"> PAGEREF _Toc143964675 \h </w:instrText>
            </w:r>
            <w:r w:rsidR="001111B4">
              <w:rPr>
                <w:noProof/>
                <w:webHidden/>
              </w:rPr>
            </w:r>
            <w:r w:rsidR="001111B4">
              <w:rPr>
                <w:noProof/>
                <w:webHidden/>
              </w:rPr>
              <w:fldChar w:fldCharType="separate"/>
            </w:r>
            <w:r w:rsidR="001111B4">
              <w:rPr>
                <w:noProof/>
                <w:webHidden/>
              </w:rPr>
              <w:t>7</w:t>
            </w:r>
            <w:r w:rsidR="001111B4">
              <w:rPr>
                <w:noProof/>
                <w:webHidden/>
              </w:rPr>
              <w:fldChar w:fldCharType="end"/>
            </w:r>
          </w:hyperlink>
        </w:p>
        <w:p w14:paraId="727BEE50" w14:textId="5003C7B7" w:rsidR="001111B4" w:rsidRDefault="00233C7D"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76" w:history="1">
            <w:r w:rsidR="001111B4" w:rsidRPr="00D36BB8">
              <w:rPr>
                <w:rStyle w:val="Hyperlink"/>
                <w:noProof/>
                <w:lang w:val="en-US"/>
              </w:rPr>
              <w:t>Training</w:t>
            </w:r>
            <w:r w:rsidR="001111B4">
              <w:rPr>
                <w:noProof/>
                <w:webHidden/>
              </w:rPr>
              <w:tab/>
            </w:r>
            <w:r w:rsidR="001111B4">
              <w:rPr>
                <w:noProof/>
                <w:webHidden/>
              </w:rPr>
              <w:fldChar w:fldCharType="begin"/>
            </w:r>
            <w:r w:rsidR="001111B4">
              <w:rPr>
                <w:noProof/>
                <w:webHidden/>
              </w:rPr>
              <w:instrText xml:space="preserve"> PAGEREF _Toc143964676 \h </w:instrText>
            </w:r>
            <w:r w:rsidR="001111B4">
              <w:rPr>
                <w:noProof/>
                <w:webHidden/>
              </w:rPr>
            </w:r>
            <w:r w:rsidR="001111B4">
              <w:rPr>
                <w:noProof/>
                <w:webHidden/>
              </w:rPr>
              <w:fldChar w:fldCharType="separate"/>
            </w:r>
            <w:r w:rsidR="001111B4">
              <w:rPr>
                <w:noProof/>
                <w:webHidden/>
              </w:rPr>
              <w:t>8</w:t>
            </w:r>
            <w:r w:rsidR="001111B4">
              <w:rPr>
                <w:noProof/>
                <w:webHidden/>
              </w:rPr>
              <w:fldChar w:fldCharType="end"/>
            </w:r>
          </w:hyperlink>
        </w:p>
        <w:p w14:paraId="17725B11" w14:textId="530873C8" w:rsidR="001111B4" w:rsidRDefault="00233C7D" w:rsidP="004F4332">
          <w:pPr>
            <w:pStyle w:val="TOC2"/>
            <w:tabs>
              <w:tab w:val="right" w:leader="dot" w:pos="9016"/>
            </w:tabs>
            <w:rPr>
              <w:rFonts w:asciiTheme="minorHAnsi" w:hAnsiTheme="minorHAnsi"/>
              <w:noProof/>
              <w:kern w:val="2"/>
              <w:sz w:val="22"/>
              <w:szCs w:val="22"/>
              <w:lang w:eastAsia="en-GB"/>
              <w14:ligatures w14:val="standardContextual"/>
            </w:rPr>
          </w:pPr>
          <w:hyperlink w:anchor="_Toc143964677" w:history="1">
            <w:r w:rsidR="001111B4" w:rsidRPr="00D36BB8">
              <w:rPr>
                <w:rStyle w:val="Hyperlink"/>
                <w:noProof/>
                <w:lang w:val="en-US"/>
              </w:rPr>
              <w:t>Computation/Hardware</w:t>
            </w:r>
            <w:r w:rsidR="001111B4">
              <w:rPr>
                <w:noProof/>
                <w:webHidden/>
              </w:rPr>
              <w:tab/>
            </w:r>
            <w:r w:rsidR="001111B4">
              <w:rPr>
                <w:noProof/>
                <w:webHidden/>
              </w:rPr>
              <w:fldChar w:fldCharType="begin"/>
            </w:r>
            <w:r w:rsidR="001111B4">
              <w:rPr>
                <w:noProof/>
                <w:webHidden/>
              </w:rPr>
              <w:instrText xml:space="preserve"> PAGEREF _Toc143964677 \h </w:instrText>
            </w:r>
            <w:r w:rsidR="001111B4">
              <w:rPr>
                <w:noProof/>
                <w:webHidden/>
              </w:rPr>
            </w:r>
            <w:r w:rsidR="001111B4">
              <w:rPr>
                <w:noProof/>
                <w:webHidden/>
              </w:rPr>
              <w:fldChar w:fldCharType="separate"/>
            </w:r>
            <w:r w:rsidR="001111B4">
              <w:rPr>
                <w:noProof/>
                <w:webHidden/>
              </w:rPr>
              <w:t>8</w:t>
            </w:r>
            <w:r w:rsidR="001111B4">
              <w:rPr>
                <w:noProof/>
                <w:webHidden/>
              </w:rPr>
              <w:fldChar w:fldCharType="end"/>
            </w:r>
          </w:hyperlink>
        </w:p>
        <w:p w14:paraId="191C5326" w14:textId="4F5A9934" w:rsidR="001111B4" w:rsidRDefault="00233C7D" w:rsidP="004F4332">
          <w:pPr>
            <w:pStyle w:val="TOC2"/>
            <w:tabs>
              <w:tab w:val="right" w:leader="dot" w:pos="9016"/>
            </w:tabs>
            <w:rPr>
              <w:rFonts w:asciiTheme="minorHAnsi" w:hAnsiTheme="minorHAnsi"/>
              <w:noProof/>
              <w:kern w:val="2"/>
              <w:sz w:val="22"/>
              <w:szCs w:val="22"/>
              <w:lang w:eastAsia="en-GB"/>
              <w14:ligatures w14:val="standardContextual"/>
            </w:rPr>
          </w:pPr>
          <w:hyperlink w:anchor="_Toc143964678" w:history="1">
            <w:r w:rsidR="001111B4" w:rsidRPr="00D36BB8">
              <w:rPr>
                <w:rStyle w:val="Hyperlink"/>
                <w:noProof/>
                <w:lang w:val="en-US"/>
              </w:rPr>
              <w:t>Hyper Parameters</w:t>
            </w:r>
            <w:r w:rsidR="001111B4">
              <w:rPr>
                <w:noProof/>
                <w:webHidden/>
              </w:rPr>
              <w:tab/>
            </w:r>
            <w:r w:rsidR="001111B4">
              <w:rPr>
                <w:noProof/>
                <w:webHidden/>
              </w:rPr>
              <w:fldChar w:fldCharType="begin"/>
            </w:r>
            <w:r w:rsidR="001111B4">
              <w:rPr>
                <w:noProof/>
                <w:webHidden/>
              </w:rPr>
              <w:instrText xml:space="preserve"> PAGEREF _Toc143964678 \h </w:instrText>
            </w:r>
            <w:r w:rsidR="001111B4">
              <w:rPr>
                <w:noProof/>
                <w:webHidden/>
              </w:rPr>
            </w:r>
            <w:r w:rsidR="001111B4">
              <w:rPr>
                <w:noProof/>
                <w:webHidden/>
              </w:rPr>
              <w:fldChar w:fldCharType="separate"/>
            </w:r>
            <w:r w:rsidR="001111B4">
              <w:rPr>
                <w:noProof/>
                <w:webHidden/>
              </w:rPr>
              <w:t>8</w:t>
            </w:r>
            <w:r w:rsidR="001111B4">
              <w:rPr>
                <w:noProof/>
                <w:webHidden/>
              </w:rPr>
              <w:fldChar w:fldCharType="end"/>
            </w:r>
          </w:hyperlink>
        </w:p>
        <w:p w14:paraId="6EAEA694" w14:textId="77AEE1B3" w:rsidR="001111B4" w:rsidRDefault="00233C7D" w:rsidP="004F4332">
          <w:pPr>
            <w:pStyle w:val="TOC2"/>
            <w:tabs>
              <w:tab w:val="right" w:leader="dot" w:pos="9016"/>
            </w:tabs>
            <w:rPr>
              <w:rFonts w:asciiTheme="minorHAnsi" w:hAnsiTheme="minorHAnsi"/>
              <w:noProof/>
              <w:kern w:val="2"/>
              <w:sz w:val="22"/>
              <w:szCs w:val="22"/>
              <w:lang w:eastAsia="en-GB"/>
              <w14:ligatures w14:val="standardContextual"/>
            </w:rPr>
          </w:pPr>
          <w:hyperlink w:anchor="_Toc143964679" w:history="1">
            <w:r w:rsidR="001111B4" w:rsidRPr="00D36BB8">
              <w:rPr>
                <w:rStyle w:val="Hyperlink"/>
                <w:noProof/>
                <w:lang w:val="en-US"/>
              </w:rPr>
              <w:t>Analysis</w:t>
            </w:r>
            <w:r w:rsidR="001111B4">
              <w:rPr>
                <w:noProof/>
                <w:webHidden/>
              </w:rPr>
              <w:tab/>
            </w:r>
            <w:r w:rsidR="001111B4">
              <w:rPr>
                <w:noProof/>
                <w:webHidden/>
              </w:rPr>
              <w:fldChar w:fldCharType="begin"/>
            </w:r>
            <w:r w:rsidR="001111B4">
              <w:rPr>
                <w:noProof/>
                <w:webHidden/>
              </w:rPr>
              <w:instrText xml:space="preserve"> PAGEREF _Toc143964679 \h </w:instrText>
            </w:r>
            <w:r w:rsidR="001111B4">
              <w:rPr>
                <w:noProof/>
                <w:webHidden/>
              </w:rPr>
            </w:r>
            <w:r w:rsidR="001111B4">
              <w:rPr>
                <w:noProof/>
                <w:webHidden/>
              </w:rPr>
              <w:fldChar w:fldCharType="separate"/>
            </w:r>
            <w:r w:rsidR="001111B4">
              <w:rPr>
                <w:noProof/>
                <w:webHidden/>
              </w:rPr>
              <w:t>8</w:t>
            </w:r>
            <w:r w:rsidR="001111B4">
              <w:rPr>
                <w:noProof/>
                <w:webHidden/>
              </w:rPr>
              <w:fldChar w:fldCharType="end"/>
            </w:r>
          </w:hyperlink>
        </w:p>
        <w:p w14:paraId="3D396A6F" w14:textId="16D62F27" w:rsidR="001111B4" w:rsidRDefault="00233C7D"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80" w:history="1">
            <w:r w:rsidR="001111B4" w:rsidRPr="00D36BB8">
              <w:rPr>
                <w:rStyle w:val="Hyperlink"/>
                <w:noProof/>
                <w:lang w:val="en-US"/>
              </w:rPr>
              <w:t>Genetic Information</w:t>
            </w:r>
            <w:r w:rsidR="001111B4">
              <w:rPr>
                <w:noProof/>
                <w:webHidden/>
              </w:rPr>
              <w:tab/>
            </w:r>
            <w:r w:rsidR="001111B4">
              <w:rPr>
                <w:noProof/>
                <w:webHidden/>
              </w:rPr>
              <w:fldChar w:fldCharType="begin"/>
            </w:r>
            <w:r w:rsidR="001111B4">
              <w:rPr>
                <w:noProof/>
                <w:webHidden/>
              </w:rPr>
              <w:instrText xml:space="preserve"> PAGEREF _Toc143964680 \h </w:instrText>
            </w:r>
            <w:r w:rsidR="001111B4">
              <w:rPr>
                <w:noProof/>
                <w:webHidden/>
              </w:rPr>
            </w:r>
            <w:r w:rsidR="001111B4">
              <w:rPr>
                <w:noProof/>
                <w:webHidden/>
              </w:rPr>
              <w:fldChar w:fldCharType="separate"/>
            </w:r>
            <w:r w:rsidR="001111B4">
              <w:rPr>
                <w:noProof/>
                <w:webHidden/>
              </w:rPr>
              <w:t>8</w:t>
            </w:r>
            <w:r w:rsidR="001111B4">
              <w:rPr>
                <w:noProof/>
                <w:webHidden/>
              </w:rPr>
              <w:fldChar w:fldCharType="end"/>
            </w:r>
          </w:hyperlink>
        </w:p>
        <w:p w14:paraId="5EB5091A" w14:textId="568EC127" w:rsidR="001111B4" w:rsidRDefault="00233C7D"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81" w:history="1">
            <w:r w:rsidR="001111B4" w:rsidRPr="00D36BB8">
              <w:rPr>
                <w:rStyle w:val="Hyperlink"/>
                <w:noProof/>
                <w:lang w:val="en-US"/>
              </w:rPr>
              <w:t>Generation</w:t>
            </w:r>
            <w:r w:rsidR="001111B4">
              <w:rPr>
                <w:noProof/>
                <w:webHidden/>
              </w:rPr>
              <w:tab/>
            </w:r>
            <w:r w:rsidR="001111B4">
              <w:rPr>
                <w:noProof/>
                <w:webHidden/>
              </w:rPr>
              <w:fldChar w:fldCharType="begin"/>
            </w:r>
            <w:r w:rsidR="001111B4">
              <w:rPr>
                <w:noProof/>
                <w:webHidden/>
              </w:rPr>
              <w:instrText xml:space="preserve"> PAGEREF _Toc143964681 \h </w:instrText>
            </w:r>
            <w:r w:rsidR="001111B4">
              <w:rPr>
                <w:noProof/>
                <w:webHidden/>
              </w:rPr>
            </w:r>
            <w:r w:rsidR="001111B4">
              <w:rPr>
                <w:noProof/>
                <w:webHidden/>
              </w:rPr>
              <w:fldChar w:fldCharType="separate"/>
            </w:r>
            <w:r w:rsidR="001111B4">
              <w:rPr>
                <w:noProof/>
                <w:webHidden/>
              </w:rPr>
              <w:t>9</w:t>
            </w:r>
            <w:r w:rsidR="001111B4">
              <w:rPr>
                <w:noProof/>
                <w:webHidden/>
              </w:rPr>
              <w:fldChar w:fldCharType="end"/>
            </w:r>
          </w:hyperlink>
        </w:p>
        <w:p w14:paraId="622B100C" w14:textId="500304FD" w:rsidR="001111B4" w:rsidRDefault="00233C7D"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82" w:history="1">
            <w:r w:rsidR="001111B4" w:rsidRPr="00D36BB8">
              <w:rPr>
                <w:rStyle w:val="Hyperlink"/>
                <w:noProof/>
                <w:lang w:val="en-US"/>
              </w:rPr>
              <w:t>Input Synthesis</w:t>
            </w:r>
            <w:r w:rsidR="001111B4">
              <w:rPr>
                <w:noProof/>
                <w:webHidden/>
              </w:rPr>
              <w:tab/>
            </w:r>
            <w:r w:rsidR="001111B4">
              <w:rPr>
                <w:noProof/>
                <w:webHidden/>
              </w:rPr>
              <w:fldChar w:fldCharType="begin"/>
            </w:r>
            <w:r w:rsidR="001111B4">
              <w:rPr>
                <w:noProof/>
                <w:webHidden/>
              </w:rPr>
              <w:instrText xml:space="preserve"> PAGEREF _Toc143964682 \h </w:instrText>
            </w:r>
            <w:r w:rsidR="001111B4">
              <w:rPr>
                <w:noProof/>
                <w:webHidden/>
              </w:rPr>
            </w:r>
            <w:r w:rsidR="001111B4">
              <w:rPr>
                <w:noProof/>
                <w:webHidden/>
              </w:rPr>
              <w:fldChar w:fldCharType="separate"/>
            </w:r>
            <w:r w:rsidR="001111B4">
              <w:rPr>
                <w:noProof/>
                <w:webHidden/>
              </w:rPr>
              <w:t>10</w:t>
            </w:r>
            <w:r w:rsidR="001111B4">
              <w:rPr>
                <w:noProof/>
                <w:webHidden/>
              </w:rPr>
              <w:fldChar w:fldCharType="end"/>
            </w:r>
          </w:hyperlink>
        </w:p>
        <w:p w14:paraId="291381E4" w14:textId="59F1094F" w:rsidR="001111B4" w:rsidRDefault="00233C7D" w:rsidP="004F4332">
          <w:pPr>
            <w:pStyle w:val="TOC2"/>
            <w:tabs>
              <w:tab w:val="right" w:leader="dot" w:pos="9016"/>
            </w:tabs>
            <w:rPr>
              <w:rFonts w:asciiTheme="minorHAnsi" w:hAnsiTheme="minorHAnsi"/>
              <w:noProof/>
              <w:kern w:val="2"/>
              <w:sz w:val="22"/>
              <w:szCs w:val="22"/>
              <w:lang w:eastAsia="en-GB"/>
              <w14:ligatures w14:val="standardContextual"/>
            </w:rPr>
          </w:pPr>
          <w:hyperlink w:anchor="_Toc143964683" w:history="1">
            <w:r w:rsidR="001111B4" w:rsidRPr="00D36BB8">
              <w:rPr>
                <w:rStyle w:val="Hyperlink"/>
                <w:noProof/>
                <w:lang w:val="en-US"/>
              </w:rPr>
              <w:t>Inputs</w:t>
            </w:r>
            <w:r w:rsidR="001111B4">
              <w:rPr>
                <w:noProof/>
                <w:webHidden/>
              </w:rPr>
              <w:tab/>
            </w:r>
            <w:r w:rsidR="001111B4">
              <w:rPr>
                <w:noProof/>
                <w:webHidden/>
              </w:rPr>
              <w:fldChar w:fldCharType="begin"/>
            </w:r>
            <w:r w:rsidR="001111B4">
              <w:rPr>
                <w:noProof/>
                <w:webHidden/>
              </w:rPr>
              <w:instrText xml:space="preserve"> PAGEREF _Toc143964683 \h </w:instrText>
            </w:r>
            <w:r w:rsidR="001111B4">
              <w:rPr>
                <w:noProof/>
                <w:webHidden/>
              </w:rPr>
            </w:r>
            <w:r w:rsidR="001111B4">
              <w:rPr>
                <w:noProof/>
                <w:webHidden/>
              </w:rPr>
              <w:fldChar w:fldCharType="separate"/>
            </w:r>
            <w:r w:rsidR="001111B4">
              <w:rPr>
                <w:noProof/>
                <w:webHidden/>
              </w:rPr>
              <w:t>10</w:t>
            </w:r>
            <w:r w:rsidR="001111B4">
              <w:rPr>
                <w:noProof/>
                <w:webHidden/>
              </w:rPr>
              <w:fldChar w:fldCharType="end"/>
            </w:r>
          </w:hyperlink>
        </w:p>
        <w:p w14:paraId="6C6AC006" w14:textId="5BF2B4A1" w:rsidR="001111B4" w:rsidRDefault="00233C7D" w:rsidP="004F4332">
          <w:pPr>
            <w:pStyle w:val="TOC2"/>
            <w:tabs>
              <w:tab w:val="right" w:leader="dot" w:pos="9016"/>
            </w:tabs>
            <w:rPr>
              <w:rFonts w:asciiTheme="minorHAnsi" w:hAnsiTheme="minorHAnsi"/>
              <w:noProof/>
              <w:kern w:val="2"/>
              <w:sz w:val="22"/>
              <w:szCs w:val="22"/>
              <w:lang w:eastAsia="en-GB"/>
              <w14:ligatures w14:val="standardContextual"/>
            </w:rPr>
          </w:pPr>
          <w:hyperlink w:anchor="_Toc143964684" w:history="1">
            <w:r w:rsidR="001111B4" w:rsidRPr="00D36BB8">
              <w:rPr>
                <w:rStyle w:val="Hyperlink"/>
                <w:noProof/>
                <w:lang w:val="en-US"/>
              </w:rPr>
              <w:t>Outputs</w:t>
            </w:r>
            <w:r w:rsidR="001111B4">
              <w:rPr>
                <w:noProof/>
                <w:webHidden/>
              </w:rPr>
              <w:tab/>
            </w:r>
            <w:r w:rsidR="001111B4">
              <w:rPr>
                <w:noProof/>
                <w:webHidden/>
              </w:rPr>
              <w:fldChar w:fldCharType="begin"/>
            </w:r>
            <w:r w:rsidR="001111B4">
              <w:rPr>
                <w:noProof/>
                <w:webHidden/>
              </w:rPr>
              <w:instrText xml:space="preserve"> PAGEREF _Toc143964684 \h </w:instrText>
            </w:r>
            <w:r w:rsidR="001111B4">
              <w:rPr>
                <w:noProof/>
                <w:webHidden/>
              </w:rPr>
            </w:r>
            <w:r w:rsidR="001111B4">
              <w:rPr>
                <w:noProof/>
                <w:webHidden/>
              </w:rPr>
              <w:fldChar w:fldCharType="separate"/>
            </w:r>
            <w:r w:rsidR="001111B4">
              <w:rPr>
                <w:noProof/>
                <w:webHidden/>
              </w:rPr>
              <w:t>10</w:t>
            </w:r>
            <w:r w:rsidR="001111B4">
              <w:rPr>
                <w:noProof/>
                <w:webHidden/>
              </w:rPr>
              <w:fldChar w:fldCharType="end"/>
            </w:r>
          </w:hyperlink>
        </w:p>
        <w:p w14:paraId="565588DC" w14:textId="34A26D88" w:rsidR="001111B4" w:rsidRDefault="00233C7D"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85" w:history="1">
            <w:r w:rsidR="001111B4" w:rsidRPr="00D36BB8">
              <w:rPr>
                <w:rStyle w:val="Hyperlink"/>
                <w:noProof/>
                <w:lang w:val="en-US"/>
              </w:rPr>
              <w:t>Analysis</w:t>
            </w:r>
            <w:r w:rsidR="001111B4">
              <w:rPr>
                <w:noProof/>
                <w:webHidden/>
              </w:rPr>
              <w:tab/>
            </w:r>
            <w:r w:rsidR="001111B4">
              <w:rPr>
                <w:noProof/>
                <w:webHidden/>
              </w:rPr>
              <w:fldChar w:fldCharType="begin"/>
            </w:r>
            <w:r w:rsidR="001111B4">
              <w:rPr>
                <w:noProof/>
                <w:webHidden/>
              </w:rPr>
              <w:instrText xml:space="preserve"> PAGEREF _Toc143964685 \h </w:instrText>
            </w:r>
            <w:r w:rsidR="001111B4">
              <w:rPr>
                <w:noProof/>
                <w:webHidden/>
              </w:rPr>
            </w:r>
            <w:r w:rsidR="001111B4">
              <w:rPr>
                <w:noProof/>
                <w:webHidden/>
              </w:rPr>
              <w:fldChar w:fldCharType="separate"/>
            </w:r>
            <w:r w:rsidR="001111B4">
              <w:rPr>
                <w:noProof/>
                <w:webHidden/>
              </w:rPr>
              <w:t>11</w:t>
            </w:r>
            <w:r w:rsidR="001111B4">
              <w:rPr>
                <w:noProof/>
                <w:webHidden/>
              </w:rPr>
              <w:fldChar w:fldCharType="end"/>
            </w:r>
          </w:hyperlink>
        </w:p>
        <w:p w14:paraId="2A70424E" w14:textId="4EA877B8" w:rsidR="001111B4" w:rsidRDefault="00233C7D"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86" w:history="1">
            <w:r w:rsidR="001111B4" w:rsidRPr="00D36BB8">
              <w:rPr>
                <w:rStyle w:val="Hyperlink"/>
                <w:noProof/>
                <w:lang w:val="en-US"/>
              </w:rPr>
              <w:t>Simulation</w:t>
            </w:r>
            <w:r w:rsidR="001111B4">
              <w:rPr>
                <w:noProof/>
                <w:webHidden/>
              </w:rPr>
              <w:tab/>
            </w:r>
            <w:r w:rsidR="001111B4">
              <w:rPr>
                <w:noProof/>
                <w:webHidden/>
              </w:rPr>
              <w:fldChar w:fldCharType="begin"/>
            </w:r>
            <w:r w:rsidR="001111B4">
              <w:rPr>
                <w:noProof/>
                <w:webHidden/>
              </w:rPr>
              <w:instrText xml:space="preserve"> PAGEREF _Toc143964686 \h </w:instrText>
            </w:r>
            <w:r w:rsidR="001111B4">
              <w:rPr>
                <w:noProof/>
                <w:webHidden/>
              </w:rPr>
            </w:r>
            <w:r w:rsidR="001111B4">
              <w:rPr>
                <w:noProof/>
                <w:webHidden/>
              </w:rPr>
              <w:fldChar w:fldCharType="separate"/>
            </w:r>
            <w:r w:rsidR="001111B4">
              <w:rPr>
                <w:noProof/>
                <w:webHidden/>
              </w:rPr>
              <w:t>12</w:t>
            </w:r>
            <w:r w:rsidR="001111B4">
              <w:rPr>
                <w:noProof/>
                <w:webHidden/>
              </w:rPr>
              <w:fldChar w:fldCharType="end"/>
            </w:r>
          </w:hyperlink>
        </w:p>
        <w:p w14:paraId="2FAC70C5" w14:textId="2F5942FA" w:rsidR="001111B4" w:rsidRDefault="00233C7D"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87" w:history="1">
            <w:r w:rsidR="001111B4" w:rsidRPr="00D36BB8">
              <w:rPr>
                <w:rStyle w:val="Hyperlink"/>
                <w:noProof/>
                <w:lang w:val="en-US"/>
              </w:rPr>
              <w:t>Ranking</w:t>
            </w:r>
            <w:r w:rsidR="001111B4">
              <w:rPr>
                <w:noProof/>
                <w:webHidden/>
              </w:rPr>
              <w:tab/>
            </w:r>
            <w:r w:rsidR="001111B4">
              <w:rPr>
                <w:noProof/>
                <w:webHidden/>
              </w:rPr>
              <w:fldChar w:fldCharType="begin"/>
            </w:r>
            <w:r w:rsidR="001111B4">
              <w:rPr>
                <w:noProof/>
                <w:webHidden/>
              </w:rPr>
              <w:instrText xml:space="preserve"> PAGEREF _Toc143964687 \h </w:instrText>
            </w:r>
            <w:r w:rsidR="001111B4">
              <w:rPr>
                <w:noProof/>
                <w:webHidden/>
              </w:rPr>
            </w:r>
            <w:r w:rsidR="001111B4">
              <w:rPr>
                <w:noProof/>
                <w:webHidden/>
              </w:rPr>
              <w:fldChar w:fldCharType="separate"/>
            </w:r>
            <w:r w:rsidR="001111B4">
              <w:rPr>
                <w:noProof/>
                <w:webHidden/>
              </w:rPr>
              <w:t>13</w:t>
            </w:r>
            <w:r w:rsidR="001111B4">
              <w:rPr>
                <w:noProof/>
                <w:webHidden/>
              </w:rPr>
              <w:fldChar w:fldCharType="end"/>
            </w:r>
          </w:hyperlink>
        </w:p>
        <w:p w14:paraId="056F0585" w14:textId="2CBCC0F2" w:rsidR="001111B4" w:rsidRDefault="00233C7D"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88" w:history="1">
            <w:r w:rsidR="001111B4" w:rsidRPr="00D36BB8">
              <w:rPr>
                <w:rStyle w:val="Hyperlink"/>
                <w:noProof/>
                <w:lang w:val="en-US"/>
              </w:rPr>
              <w:t>Personalised Molecule Generation</w:t>
            </w:r>
            <w:r w:rsidR="001111B4">
              <w:rPr>
                <w:noProof/>
                <w:webHidden/>
              </w:rPr>
              <w:tab/>
            </w:r>
            <w:r w:rsidR="001111B4">
              <w:rPr>
                <w:noProof/>
                <w:webHidden/>
              </w:rPr>
              <w:fldChar w:fldCharType="begin"/>
            </w:r>
            <w:r w:rsidR="001111B4">
              <w:rPr>
                <w:noProof/>
                <w:webHidden/>
              </w:rPr>
              <w:instrText xml:space="preserve"> PAGEREF _Toc143964688 \h </w:instrText>
            </w:r>
            <w:r w:rsidR="001111B4">
              <w:rPr>
                <w:noProof/>
                <w:webHidden/>
              </w:rPr>
            </w:r>
            <w:r w:rsidR="001111B4">
              <w:rPr>
                <w:noProof/>
                <w:webHidden/>
              </w:rPr>
              <w:fldChar w:fldCharType="separate"/>
            </w:r>
            <w:r w:rsidR="001111B4">
              <w:rPr>
                <w:noProof/>
                <w:webHidden/>
              </w:rPr>
              <w:t>14</w:t>
            </w:r>
            <w:r w:rsidR="001111B4">
              <w:rPr>
                <w:noProof/>
                <w:webHidden/>
              </w:rPr>
              <w:fldChar w:fldCharType="end"/>
            </w:r>
          </w:hyperlink>
        </w:p>
        <w:p w14:paraId="0F336B87" w14:textId="652C734D" w:rsidR="001111B4" w:rsidRDefault="00233C7D" w:rsidP="004F4332">
          <w:pPr>
            <w:pStyle w:val="TOC2"/>
            <w:tabs>
              <w:tab w:val="right" w:leader="dot" w:pos="9016"/>
            </w:tabs>
            <w:rPr>
              <w:rFonts w:asciiTheme="minorHAnsi" w:hAnsiTheme="minorHAnsi"/>
              <w:noProof/>
              <w:kern w:val="2"/>
              <w:sz w:val="22"/>
              <w:szCs w:val="22"/>
              <w:lang w:eastAsia="en-GB"/>
              <w14:ligatures w14:val="standardContextual"/>
            </w:rPr>
          </w:pPr>
          <w:hyperlink w:anchor="_Toc143964689" w:history="1">
            <w:r w:rsidR="001111B4" w:rsidRPr="00D36BB8">
              <w:rPr>
                <w:rStyle w:val="Hyperlink"/>
                <w:noProof/>
                <w:lang w:val="en-US"/>
              </w:rPr>
              <w:t>Genetic Tailoring</w:t>
            </w:r>
            <w:r w:rsidR="001111B4">
              <w:rPr>
                <w:noProof/>
                <w:webHidden/>
              </w:rPr>
              <w:tab/>
            </w:r>
            <w:r w:rsidR="001111B4">
              <w:rPr>
                <w:noProof/>
                <w:webHidden/>
              </w:rPr>
              <w:fldChar w:fldCharType="begin"/>
            </w:r>
            <w:r w:rsidR="001111B4">
              <w:rPr>
                <w:noProof/>
                <w:webHidden/>
              </w:rPr>
              <w:instrText xml:space="preserve"> PAGEREF _Toc143964689 \h </w:instrText>
            </w:r>
            <w:r w:rsidR="001111B4">
              <w:rPr>
                <w:noProof/>
                <w:webHidden/>
              </w:rPr>
            </w:r>
            <w:r w:rsidR="001111B4">
              <w:rPr>
                <w:noProof/>
                <w:webHidden/>
              </w:rPr>
              <w:fldChar w:fldCharType="separate"/>
            </w:r>
            <w:r w:rsidR="001111B4">
              <w:rPr>
                <w:noProof/>
                <w:webHidden/>
              </w:rPr>
              <w:t>14</w:t>
            </w:r>
            <w:r w:rsidR="001111B4">
              <w:rPr>
                <w:noProof/>
                <w:webHidden/>
              </w:rPr>
              <w:fldChar w:fldCharType="end"/>
            </w:r>
          </w:hyperlink>
        </w:p>
        <w:p w14:paraId="42B0D3F6" w14:textId="792BA7B5" w:rsidR="001111B4" w:rsidRDefault="00233C7D"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90" w:history="1">
            <w:r w:rsidR="001111B4" w:rsidRPr="00D36BB8">
              <w:rPr>
                <w:rStyle w:val="Hyperlink"/>
                <w:noProof/>
                <w:lang w:val="en-US"/>
              </w:rPr>
              <w:t>Synthesis Routes</w:t>
            </w:r>
            <w:r w:rsidR="001111B4">
              <w:rPr>
                <w:noProof/>
                <w:webHidden/>
              </w:rPr>
              <w:tab/>
            </w:r>
            <w:r w:rsidR="001111B4">
              <w:rPr>
                <w:noProof/>
                <w:webHidden/>
              </w:rPr>
              <w:fldChar w:fldCharType="begin"/>
            </w:r>
            <w:r w:rsidR="001111B4">
              <w:rPr>
                <w:noProof/>
                <w:webHidden/>
              </w:rPr>
              <w:instrText xml:space="preserve"> PAGEREF _Toc143964690 \h </w:instrText>
            </w:r>
            <w:r w:rsidR="001111B4">
              <w:rPr>
                <w:noProof/>
                <w:webHidden/>
              </w:rPr>
            </w:r>
            <w:r w:rsidR="001111B4">
              <w:rPr>
                <w:noProof/>
                <w:webHidden/>
              </w:rPr>
              <w:fldChar w:fldCharType="separate"/>
            </w:r>
            <w:r w:rsidR="001111B4">
              <w:rPr>
                <w:noProof/>
                <w:webHidden/>
              </w:rPr>
              <w:t>15</w:t>
            </w:r>
            <w:r w:rsidR="001111B4">
              <w:rPr>
                <w:noProof/>
                <w:webHidden/>
              </w:rPr>
              <w:fldChar w:fldCharType="end"/>
            </w:r>
          </w:hyperlink>
        </w:p>
        <w:p w14:paraId="14C06DDF" w14:textId="1198FD79" w:rsidR="001111B4" w:rsidRDefault="00233C7D"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91" w:history="1">
            <w:r w:rsidR="001111B4" w:rsidRPr="00D36BB8">
              <w:rPr>
                <w:rStyle w:val="Hyperlink"/>
                <w:noProof/>
                <w:lang w:val="en-US"/>
              </w:rPr>
              <w:t>Experimentation</w:t>
            </w:r>
            <w:r w:rsidR="001111B4">
              <w:rPr>
                <w:noProof/>
                <w:webHidden/>
              </w:rPr>
              <w:tab/>
            </w:r>
            <w:r w:rsidR="001111B4">
              <w:rPr>
                <w:noProof/>
                <w:webHidden/>
              </w:rPr>
              <w:fldChar w:fldCharType="begin"/>
            </w:r>
            <w:r w:rsidR="001111B4">
              <w:rPr>
                <w:noProof/>
                <w:webHidden/>
              </w:rPr>
              <w:instrText xml:space="preserve"> PAGEREF _Toc143964691 \h </w:instrText>
            </w:r>
            <w:r w:rsidR="001111B4">
              <w:rPr>
                <w:noProof/>
                <w:webHidden/>
              </w:rPr>
            </w:r>
            <w:r w:rsidR="001111B4">
              <w:rPr>
                <w:noProof/>
                <w:webHidden/>
              </w:rPr>
              <w:fldChar w:fldCharType="separate"/>
            </w:r>
            <w:r w:rsidR="001111B4">
              <w:rPr>
                <w:noProof/>
                <w:webHidden/>
              </w:rPr>
              <w:t>16</w:t>
            </w:r>
            <w:r w:rsidR="001111B4">
              <w:rPr>
                <w:noProof/>
                <w:webHidden/>
              </w:rPr>
              <w:fldChar w:fldCharType="end"/>
            </w:r>
          </w:hyperlink>
        </w:p>
        <w:p w14:paraId="3543ADE6" w14:textId="3805EB6F" w:rsidR="001111B4" w:rsidRDefault="00233C7D"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92" w:history="1">
            <w:r w:rsidR="001111B4" w:rsidRPr="00D36BB8">
              <w:rPr>
                <w:rStyle w:val="Hyperlink"/>
                <w:noProof/>
                <w:lang w:val="en-US"/>
              </w:rPr>
              <w:t>Results</w:t>
            </w:r>
            <w:r w:rsidR="001111B4">
              <w:rPr>
                <w:noProof/>
                <w:webHidden/>
              </w:rPr>
              <w:tab/>
            </w:r>
            <w:r w:rsidR="001111B4">
              <w:rPr>
                <w:noProof/>
                <w:webHidden/>
              </w:rPr>
              <w:fldChar w:fldCharType="begin"/>
            </w:r>
            <w:r w:rsidR="001111B4">
              <w:rPr>
                <w:noProof/>
                <w:webHidden/>
              </w:rPr>
              <w:instrText xml:space="preserve"> PAGEREF _Toc143964692 \h </w:instrText>
            </w:r>
            <w:r w:rsidR="001111B4">
              <w:rPr>
                <w:noProof/>
                <w:webHidden/>
              </w:rPr>
            </w:r>
            <w:r w:rsidR="001111B4">
              <w:rPr>
                <w:noProof/>
                <w:webHidden/>
              </w:rPr>
              <w:fldChar w:fldCharType="separate"/>
            </w:r>
            <w:r w:rsidR="001111B4">
              <w:rPr>
                <w:noProof/>
                <w:webHidden/>
              </w:rPr>
              <w:t>17</w:t>
            </w:r>
            <w:r w:rsidR="001111B4">
              <w:rPr>
                <w:noProof/>
                <w:webHidden/>
              </w:rPr>
              <w:fldChar w:fldCharType="end"/>
            </w:r>
          </w:hyperlink>
        </w:p>
        <w:p w14:paraId="007318A4" w14:textId="1BCE05D4" w:rsidR="001111B4" w:rsidRDefault="00233C7D"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93" w:history="1">
            <w:r w:rsidR="001111B4" w:rsidRPr="00D36BB8">
              <w:rPr>
                <w:rStyle w:val="Hyperlink"/>
                <w:noProof/>
                <w:lang w:val="en-US"/>
              </w:rPr>
              <w:t>Discussion</w:t>
            </w:r>
            <w:r w:rsidR="001111B4">
              <w:rPr>
                <w:noProof/>
                <w:webHidden/>
              </w:rPr>
              <w:tab/>
            </w:r>
            <w:r w:rsidR="001111B4">
              <w:rPr>
                <w:noProof/>
                <w:webHidden/>
              </w:rPr>
              <w:fldChar w:fldCharType="begin"/>
            </w:r>
            <w:r w:rsidR="001111B4">
              <w:rPr>
                <w:noProof/>
                <w:webHidden/>
              </w:rPr>
              <w:instrText xml:space="preserve"> PAGEREF _Toc143964693 \h </w:instrText>
            </w:r>
            <w:r w:rsidR="001111B4">
              <w:rPr>
                <w:noProof/>
                <w:webHidden/>
              </w:rPr>
            </w:r>
            <w:r w:rsidR="001111B4">
              <w:rPr>
                <w:noProof/>
                <w:webHidden/>
              </w:rPr>
              <w:fldChar w:fldCharType="separate"/>
            </w:r>
            <w:r w:rsidR="001111B4">
              <w:rPr>
                <w:noProof/>
                <w:webHidden/>
              </w:rPr>
              <w:t>18</w:t>
            </w:r>
            <w:r w:rsidR="001111B4">
              <w:rPr>
                <w:noProof/>
                <w:webHidden/>
              </w:rPr>
              <w:fldChar w:fldCharType="end"/>
            </w:r>
          </w:hyperlink>
        </w:p>
        <w:p w14:paraId="5A84F503" w14:textId="1D7DE8FB" w:rsidR="001111B4" w:rsidRDefault="00233C7D"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94" w:history="1">
            <w:r w:rsidR="001111B4" w:rsidRPr="00D36BB8">
              <w:rPr>
                <w:rStyle w:val="Hyperlink"/>
                <w:noProof/>
                <w:lang w:val="en-US"/>
              </w:rPr>
              <w:t>Future Work</w:t>
            </w:r>
            <w:r w:rsidR="001111B4">
              <w:rPr>
                <w:noProof/>
                <w:webHidden/>
              </w:rPr>
              <w:tab/>
            </w:r>
            <w:r w:rsidR="001111B4">
              <w:rPr>
                <w:noProof/>
                <w:webHidden/>
              </w:rPr>
              <w:fldChar w:fldCharType="begin"/>
            </w:r>
            <w:r w:rsidR="001111B4">
              <w:rPr>
                <w:noProof/>
                <w:webHidden/>
              </w:rPr>
              <w:instrText xml:space="preserve"> PAGEREF _Toc143964694 \h </w:instrText>
            </w:r>
            <w:r w:rsidR="001111B4">
              <w:rPr>
                <w:noProof/>
                <w:webHidden/>
              </w:rPr>
            </w:r>
            <w:r w:rsidR="001111B4">
              <w:rPr>
                <w:noProof/>
                <w:webHidden/>
              </w:rPr>
              <w:fldChar w:fldCharType="separate"/>
            </w:r>
            <w:r w:rsidR="001111B4">
              <w:rPr>
                <w:noProof/>
                <w:webHidden/>
              </w:rPr>
              <w:t>19</w:t>
            </w:r>
            <w:r w:rsidR="001111B4">
              <w:rPr>
                <w:noProof/>
                <w:webHidden/>
              </w:rPr>
              <w:fldChar w:fldCharType="end"/>
            </w:r>
          </w:hyperlink>
        </w:p>
        <w:p w14:paraId="39B85F17" w14:textId="0F176FB3" w:rsidR="001111B4" w:rsidRDefault="00233C7D"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95" w:history="1">
            <w:r w:rsidR="001111B4" w:rsidRPr="00D36BB8">
              <w:rPr>
                <w:rStyle w:val="Hyperlink"/>
                <w:noProof/>
                <w:lang w:val="en-US"/>
              </w:rPr>
              <w:t>Conclusion</w:t>
            </w:r>
            <w:r w:rsidR="001111B4">
              <w:rPr>
                <w:noProof/>
                <w:webHidden/>
              </w:rPr>
              <w:tab/>
            </w:r>
            <w:r w:rsidR="001111B4">
              <w:rPr>
                <w:noProof/>
                <w:webHidden/>
              </w:rPr>
              <w:fldChar w:fldCharType="begin"/>
            </w:r>
            <w:r w:rsidR="001111B4">
              <w:rPr>
                <w:noProof/>
                <w:webHidden/>
              </w:rPr>
              <w:instrText xml:space="preserve"> PAGEREF _Toc143964695 \h </w:instrText>
            </w:r>
            <w:r w:rsidR="001111B4">
              <w:rPr>
                <w:noProof/>
                <w:webHidden/>
              </w:rPr>
            </w:r>
            <w:r w:rsidR="001111B4">
              <w:rPr>
                <w:noProof/>
                <w:webHidden/>
              </w:rPr>
              <w:fldChar w:fldCharType="separate"/>
            </w:r>
            <w:r w:rsidR="001111B4">
              <w:rPr>
                <w:noProof/>
                <w:webHidden/>
              </w:rPr>
              <w:t>20</w:t>
            </w:r>
            <w:r w:rsidR="001111B4">
              <w:rPr>
                <w:noProof/>
                <w:webHidden/>
              </w:rPr>
              <w:fldChar w:fldCharType="end"/>
            </w:r>
          </w:hyperlink>
        </w:p>
        <w:p w14:paraId="7124C2FA" w14:textId="249AED2C" w:rsidR="001111B4" w:rsidRDefault="00233C7D"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96" w:history="1">
            <w:r w:rsidR="001111B4" w:rsidRPr="00D36BB8">
              <w:rPr>
                <w:rStyle w:val="Hyperlink"/>
                <w:noProof/>
                <w:lang w:val="en-US"/>
              </w:rPr>
              <w:t>Acknowledgements</w:t>
            </w:r>
            <w:r w:rsidR="001111B4">
              <w:rPr>
                <w:noProof/>
                <w:webHidden/>
              </w:rPr>
              <w:tab/>
            </w:r>
            <w:r w:rsidR="001111B4">
              <w:rPr>
                <w:noProof/>
                <w:webHidden/>
              </w:rPr>
              <w:fldChar w:fldCharType="begin"/>
            </w:r>
            <w:r w:rsidR="001111B4">
              <w:rPr>
                <w:noProof/>
                <w:webHidden/>
              </w:rPr>
              <w:instrText xml:space="preserve"> PAGEREF _Toc143964696 \h </w:instrText>
            </w:r>
            <w:r w:rsidR="001111B4">
              <w:rPr>
                <w:noProof/>
                <w:webHidden/>
              </w:rPr>
            </w:r>
            <w:r w:rsidR="001111B4">
              <w:rPr>
                <w:noProof/>
                <w:webHidden/>
              </w:rPr>
              <w:fldChar w:fldCharType="separate"/>
            </w:r>
            <w:r w:rsidR="001111B4">
              <w:rPr>
                <w:noProof/>
                <w:webHidden/>
              </w:rPr>
              <w:t>21</w:t>
            </w:r>
            <w:r w:rsidR="001111B4">
              <w:rPr>
                <w:noProof/>
                <w:webHidden/>
              </w:rPr>
              <w:fldChar w:fldCharType="end"/>
            </w:r>
          </w:hyperlink>
        </w:p>
        <w:p w14:paraId="2A58F7EB" w14:textId="62B5AF7D" w:rsidR="001111B4" w:rsidRDefault="00233C7D"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97" w:history="1">
            <w:r w:rsidR="001111B4" w:rsidRPr="00D36BB8">
              <w:rPr>
                <w:rStyle w:val="Hyperlink"/>
                <w:noProof/>
                <w:lang w:val="en-US"/>
              </w:rPr>
              <w:t>References</w:t>
            </w:r>
            <w:r w:rsidR="001111B4">
              <w:rPr>
                <w:noProof/>
                <w:webHidden/>
              </w:rPr>
              <w:tab/>
            </w:r>
            <w:r w:rsidR="001111B4">
              <w:rPr>
                <w:noProof/>
                <w:webHidden/>
              </w:rPr>
              <w:fldChar w:fldCharType="begin"/>
            </w:r>
            <w:r w:rsidR="001111B4">
              <w:rPr>
                <w:noProof/>
                <w:webHidden/>
              </w:rPr>
              <w:instrText xml:space="preserve"> PAGEREF _Toc143964697 \h </w:instrText>
            </w:r>
            <w:r w:rsidR="001111B4">
              <w:rPr>
                <w:noProof/>
                <w:webHidden/>
              </w:rPr>
            </w:r>
            <w:r w:rsidR="001111B4">
              <w:rPr>
                <w:noProof/>
                <w:webHidden/>
              </w:rPr>
              <w:fldChar w:fldCharType="separate"/>
            </w:r>
            <w:r w:rsidR="001111B4">
              <w:rPr>
                <w:noProof/>
                <w:webHidden/>
              </w:rPr>
              <w:t>22</w:t>
            </w:r>
            <w:r w:rsidR="001111B4">
              <w:rPr>
                <w:noProof/>
                <w:webHidden/>
              </w:rPr>
              <w:fldChar w:fldCharType="end"/>
            </w:r>
          </w:hyperlink>
        </w:p>
        <w:p w14:paraId="322BB908" w14:textId="7EB4A5DB" w:rsidR="001111B4" w:rsidRDefault="00233C7D" w:rsidP="004F4332">
          <w:pPr>
            <w:pStyle w:val="TOC2"/>
            <w:tabs>
              <w:tab w:val="right" w:leader="dot" w:pos="9016"/>
            </w:tabs>
            <w:rPr>
              <w:rFonts w:asciiTheme="minorHAnsi" w:hAnsiTheme="minorHAnsi"/>
              <w:noProof/>
              <w:kern w:val="2"/>
              <w:sz w:val="22"/>
              <w:szCs w:val="22"/>
              <w:lang w:eastAsia="en-GB"/>
              <w14:ligatures w14:val="standardContextual"/>
            </w:rPr>
          </w:pPr>
          <w:hyperlink w:anchor="_Toc143964698" w:history="1">
            <w:r w:rsidR="001111B4" w:rsidRPr="00D36BB8">
              <w:rPr>
                <w:rStyle w:val="Hyperlink"/>
                <w:noProof/>
                <w:lang w:val="en-US"/>
              </w:rPr>
              <w:t>Academic Papers</w:t>
            </w:r>
            <w:r w:rsidR="001111B4">
              <w:rPr>
                <w:noProof/>
                <w:webHidden/>
              </w:rPr>
              <w:tab/>
            </w:r>
            <w:r w:rsidR="001111B4">
              <w:rPr>
                <w:noProof/>
                <w:webHidden/>
              </w:rPr>
              <w:fldChar w:fldCharType="begin"/>
            </w:r>
            <w:r w:rsidR="001111B4">
              <w:rPr>
                <w:noProof/>
                <w:webHidden/>
              </w:rPr>
              <w:instrText xml:space="preserve"> PAGEREF _Toc143964698 \h </w:instrText>
            </w:r>
            <w:r w:rsidR="001111B4">
              <w:rPr>
                <w:noProof/>
                <w:webHidden/>
              </w:rPr>
            </w:r>
            <w:r w:rsidR="001111B4">
              <w:rPr>
                <w:noProof/>
                <w:webHidden/>
              </w:rPr>
              <w:fldChar w:fldCharType="separate"/>
            </w:r>
            <w:r w:rsidR="001111B4">
              <w:rPr>
                <w:noProof/>
                <w:webHidden/>
              </w:rPr>
              <w:t>22</w:t>
            </w:r>
            <w:r w:rsidR="001111B4">
              <w:rPr>
                <w:noProof/>
                <w:webHidden/>
              </w:rPr>
              <w:fldChar w:fldCharType="end"/>
            </w:r>
          </w:hyperlink>
        </w:p>
        <w:p w14:paraId="52662665" w14:textId="1F082B57" w:rsidR="001111B4" w:rsidRDefault="00233C7D" w:rsidP="004F4332">
          <w:pPr>
            <w:pStyle w:val="TOC2"/>
            <w:tabs>
              <w:tab w:val="right" w:leader="dot" w:pos="9016"/>
            </w:tabs>
            <w:rPr>
              <w:rFonts w:asciiTheme="minorHAnsi" w:hAnsiTheme="minorHAnsi"/>
              <w:noProof/>
              <w:kern w:val="2"/>
              <w:sz w:val="22"/>
              <w:szCs w:val="22"/>
              <w:lang w:eastAsia="en-GB"/>
              <w14:ligatures w14:val="standardContextual"/>
            </w:rPr>
          </w:pPr>
          <w:hyperlink w:anchor="_Toc143964699" w:history="1">
            <w:r w:rsidR="001111B4" w:rsidRPr="00D36BB8">
              <w:rPr>
                <w:rStyle w:val="Hyperlink"/>
                <w:noProof/>
                <w:lang w:val="en-US"/>
              </w:rPr>
              <w:t>Videos</w:t>
            </w:r>
            <w:r w:rsidR="001111B4">
              <w:rPr>
                <w:noProof/>
                <w:webHidden/>
              </w:rPr>
              <w:tab/>
            </w:r>
            <w:r w:rsidR="001111B4">
              <w:rPr>
                <w:noProof/>
                <w:webHidden/>
              </w:rPr>
              <w:fldChar w:fldCharType="begin"/>
            </w:r>
            <w:r w:rsidR="001111B4">
              <w:rPr>
                <w:noProof/>
                <w:webHidden/>
              </w:rPr>
              <w:instrText xml:space="preserve"> PAGEREF _Toc143964699 \h </w:instrText>
            </w:r>
            <w:r w:rsidR="001111B4">
              <w:rPr>
                <w:noProof/>
                <w:webHidden/>
              </w:rPr>
            </w:r>
            <w:r w:rsidR="001111B4">
              <w:rPr>
                <w:noProof/>
                <w:webHidden/>
              </w:rPr>
              <w:fldChar w:fldCharType="separate"/>
            </w:r>
            <w:r w:rsidR="001111B4">
              <w:rPr>
                <w:noProof/>
                <w:webHidden/>
              </w:rPr>
              <w:t>22</w:t>
            </w:r>
            <w:r w:rsidR="001111B4">
              <w:rPr>
                <w:noProof/>
                <w:webHidden/>
              </w:rPr>
              <w:fldChar w:fldCharType="end"/>
            </w:r>
          </w:hyperlink>
        </w:p>
        <w:p w14:paraId="33DBDD43" w14:textId="147DB3EB" w:rsidR="001111B4" w:rsidRDefault="00233C7D"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700" w:history="1">
            <w:r w:rsidR="001111B4" w:rsidRPr="00D36BB8">
              <w:rPr>
                <w:rStyle w:val="Hyperlink"/>
                <w:noProof/>
                <w:lang w:val="en-US"/>
              </w:rPr>
              <w:t>Appendices</w:t>
            </w:r>
            <w:r w:rsidR="001111B4">
              <w:rPr>
                <w:noProof/>
                <w:webHidden/>
              </w:rPr>
              <w:tab/>
            </w:r>
            <w:r w:rsidR="001111B4">
              <w:rPr>
                <w:noProof/>
                <w:webHidden/>
              </w:rPr>
              <w:fldChar w:fldCharType="begin"/>
            </w:r>
            <w:r w:rsidR="001111B4">
              <w:rPr>
                <w:noProof/>
                <w:webHidden/>
              </w:rPr>
              <w:instrText xml:space="preserve"> PAGEREF _Toc143964700 \h </w:instrText>
            </w:r>
            <w:r w:rsidR="001111B4">
              <w:rPr>
                <w:noProof/>
                <w:webHidden/>
              </w:rPr>
            </w:r>
            <w:r w:rsidR="001111B4">
              <w:rPr>
                <w:noProof/>
                <w:webHidden/>
              </w:rPr>
              <w:fldChar w:fldCharType="separate"/>
            </w:r>
            <w:r w:rsidR="001111B4">
              <w:rPr>
                <w:noProof/>
                <w:webHidden/>
              </w:rPr>
              <w:t>23</w:t>
            </w:r>
            <w:r w:rsidR="001111B4">
              <w:rPr>
                <w:noProof/>
                <w:webHidden/>
              </w:rPr>
              <w:fldChar w:fldCharType="end"/>
            </w:r>
          </w:hyperlink>
        </w:p>
        <w:p w14:paraId="2294235D" w14:textId="14C434C0" w:rsidR="001C1AE6" w:rsidRPr="0048381B" w:rsidRDefault="001C1AE6" w:rsidP="004F4332">
          <w:r w:rsidRPr="001067D0">
            <w:rPr>
              <w:b/>
              <w:bCs/>
              <w:noProof/>
            </w:rPr>
            <w:fldChar w:fldCharType="end"/>
          </w:r>
        </w:p>
      </w:sdtContent>
    </w:sdt>
    <w:p w14:paraId="1EE2C350" w14:textId="0D30C1A4" w:rsidR="001C1AE6" w:rsidRDefault="001C1AE6" w:rsidP="004F4332">
      <w:pPr>
        <w:pStyle w:val="Heading1"/>
        <w:pBdr>
          <w:bottom w:val="single" w:sz="6" w:space="1" w:color="auto"/>
        </w:pBdr>
      </w:pPr>
      <w:bookmarkStart w:id="0" w:name="_Toc143964662"/>
      <w:bookmarkStart w:id="1" w:name="_Hlk142569088"/>
      <w:r>
        <w:t>Abstract</w:t>
      </w:r>
      <w:bookmarkEnd w:id="0"/>
    </w:p>
    <w:p w14:paraId="046F8D34" w14:textId="29DB9BDC" w:rsidR="001C1AE6" w:rsidRPr="001C1AE6" w:rsidRDefault="001C1AE6" w:rsidP="004F4332">
      <w:pPr>
        <w:spacing w:line="259" w:lineRule="auto"/>
      </w:pPr>
      <w:r>
        <w:br w:type="page"/>
      </w:r>
    </w:p>
    <w:p w14:paraId="698B37FB" w14:textId="139F7B06" w:rsidR="001C1AE6" w:rsidRDefault="001C1AE6" w:rsidP="004F4332">
      <w:pPr>
        <w:pStyle w:val="Heading1"/>
        <w:pBdr>
          <w:bottom w:val="single" w:sz="6" w:space="1" w:color="auto"/>
        </w:pBdr>
      </w:pPr>
      <w:bookmarkStart w:id="2" w:name="_Toc143964663"/>
      <w:r w:rsidRPr="001067D0">
        <w:lastRenderedPageBreak/>
        <w:t>Project Overview</w:t>
      </w:r>
      <w:r>
        <w:t xml:space="preserve"> </w:t>
      </w:r>
      <w:r w:rsidR="004F4332">
        <w:t>–</w:t>
      </w:r>
      <w:r>
        <w:t xml:space="preserve"> Introduction</w:t>
      </w:r>
      <w:bookmarkEnd w:id="2"/>
    </w:p>
    <w:p w14:paraId="367D4464" w14:textId="4E70F500" w:rsidR="004F4332" w:rsidRDefault="004F4332" w:rsidP="004F4332">
      <w:r>
        <w:t xml:space="preserve">This project is a continuation of work I completed over Summer of 2023 as part of the a Summer Research Internship in association with the University of Birmingham and with Funding from the Birmingham Digital Chemistry Network. The internship was supervised by Dr. Jianbo Jiao and Dr. Linjiang. </w:t>
      </w:r>
    </w:p>
    <w:p w14:paraId="4958BAAB" w14:textId="77777777" w:rsidR="004F4332" w:rsidRDefault="004F4332" w:rsidP="004F4332">
      <w:r w:rsidRPr="001067D0">
        <w:t xml:space="preserve">This project is in the field of self-supervised learning for digital chemistry. Specifically, this project </w:t>
      </w:r>
      <w:r>
        <w:t>investigates the development of</w:t>
      </w:r>
      <w:r w:rsidRPr="001067D0">
        <w:t xml:space="preserve"> algorithms to learn chemistry representations in an unsupervised manner without expert human guidance.</w:t>
      </w:r>
    </w:p>
    <w:p w14:paraId="6035E348" w14:textId="77777777" w:rsidR="004F4332" w:rsidRDefault="004F4332" w:rsidP="004F4332">
      <w:r>
        <w:t xml:space="preserve">The goal of this project is to create an automatic pipeline for the generation of new molecules based on a starting molecule and a set of conditions to modify the structure or chemical properties of the starting molecule. To do this, we will use Variational Auto-Encoders to take an input molecule in the form of a vectorised version of its SMILE, generate a latent vector, concatenate it with a condition and generate a molecule based on these provided conditions. </w:t>
      </w:r>
    </w:p>
    <w:p w14:paraId="549B2AF0" w14:textId="1B74554A" w:rsidR="004F4332" w:rsidRPr="004F4332" w:rsidRDefault="004F4332" w:rsidP="004F4332">
      <w:r>
        <w:t>Below illustrates the general pipeline plan for generation.</w:t>
      </w:r>
    </w:p>
    <w:p w14:paraId="0159D539" w14:textId="3A18F88B" w:rsidR="00EB5C34" w:rsidRDefault="0043640D" w:rsidP="004F4332">
      <w:pPr>
        <w:spacing w:line="259" w:lineRule="auto"/>
      </w:pPr>
      <w:r>
        <w:rPr>
          <w:noProof/>
          <w14:ligatures w14:val="standardContextual"/>
        </w:rPr>
        <w:drawing>
          <wp:inline distT="0" distB="0" distL="0" distR="0" wp14:anchorId="6B03BC24" wp14:editId="60103E81">
            <wp:extent cx="5731510" cy="4290695"/>
            <wp:effectExtent l="0" t="0" r="2540" b="0"/>
            <wp:docPr id="20462505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50523" name="Picture 1"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290695"/>
                    </a:xfrm>
                    <a:prstGeom prst="rect">
                      <a:avLst/>
                    </a:prstGeom>
                  </pic:spPr>
                </pic:pic>
              </a:graphicData>
            </a:graphic>
          </wp:inline>
        </w:drawing>
      </w:r>
      <w:r w:rsidR="001C1AE6">
        <w:br w:type="page"/>
      </w:r>
    </w:p>
    <w:p w14:paraId="1BF45E1D" w14:textId="7E23352D" w:rsidR="001C1AE6" w:rsidRDefault="001C1AE6" w:rsidP="004F4332">
      <w:pPr>
        <w:pStyle w:val="Heading1"/>
        <w:pBdr>
          <w:bottom w:val="single" w:sz="6" w:space="1" w:color="auto"/>
        </w:pBdr>
      </w:pPr>
      <w:bookmarkStart w:id="3" w:name="_Toc143964664"/>
      <w:r>
        <w:lastRenderedPageBreak/>
        <w:t>Related Work</w:t>
      </w:r>
      <w:bookmarkEnd w:id="3"/>
    </w:p>
    <w:p w14:paraId="20F2607D" w14:textId="0178D6D3" w:rsidR="001C1AE6" w:rsidRPr="001C1AE6" w:rsidRDefault="001C1AE6" w:rsidP="004F4332">
      <w:pPr>
        <w:spacing w:line="259" w:lineRule="auto"/>
      </w:pPr>
    </w:p>
    <w:p w14:paraId="79F4E605" w14:textId="77777777" w:rsidR="001C1AE6" w:rsidRDefault="001C1AE6" w:rsidP="004F4332">
      <w:pPr>
        <w:spacing w:line="259" w:lineRule="auto"/>
        <w:rPr>
          <w:rFonts w:eastAsiaTheme="majorEastAsia" w:cstheme="majorBidi"/>
          <w:b/>
          <w:color w:val="000000" w:themeColor="text1"/>
          <w:sz w:val="32"/>
          <w:szCs w:val="40"/>
        </w:rPr>
      </w:pPr>
      <w:r>
        <w:br w:type="page"/>
      </w:r>
    </w:p>
    <w:p w14:paraId="74FBC099" w14:textId="08171E5F" w:rsidR="001C1AE6" w:rsidRPr="00EB5C34" w:rsidRDefault="001C1AE6" w:rsidP="004F4332">
      <w:pPr>
        <w:pStyle w:val="Heading1"/>
        <w:pBdr>
          <w:bottom w:val="single" w:sz="6" w:space="1" w:color="auto"/>
        </w:pBdr>
      </w:pPr>
      <w:bookmarkStart w:id="4" w:name="_Toc143964665"/>
      <w:r w:rsidRPr="00EB5C34">
        <w:lastRenderedPageBreak/>
        <w:t>Dataset</w:t>
      </w:r>
      <w:bookmarkEnd w:id="1"/>
      <w:r w:rsidRPr="00EB5C34">
        <w:t>s</w:t>
      </w:r>
      <w:bookmarkEnd w:id="4"/>
    </w:p>
    <w:p w14:paraId="58488048" w14:textId="6B1F7269" w:rsidR="004F4332" w:rsidRDefault="004F4332" w:rsidP="004F4332">
      <w:pPr>
        <w:pStyle w:val="Heading2"/>
      </w:pPr>
      <w:bookmarkStart w:id="5" w:name="_Toc143964666"/>
      <w:r>
        <w:t>Initial Dataset</w:t>
      </w:r>
    </w:p>
    <w:p w14:paraId="13F06B4C" w14:textId="0E95BCE4" w:rsidR="004F4332" w:rsidRPr="004F4332" w:rsidRDefault="004F4332" w:rsidP="004F4332">
      <w:pPr>
        <w:rPr>
          <w:lang w:val="en-US"/>
        </w:rPr>
      </w:pPr>
      <w:r>
        <w:rPr>
          <w:lang w:val="en-US"/>
        </w:rPr>
        <w:t>For my internship t</w:t>
      </w:r>
      <w:r w:rsidRPr="001067D0">
        <w:rPr>
          <w:lang w:val="en-US"/>
        </w:rPr>
        <w:t>he first dataset I was provided with was a dataset of roughly 48,000 organic semiconductor molecules and their corresponding canonical SMILES representation selected from the Cambridge Structural Database. For the testing and development of the project, this dataset is suitable.</w:t>
      </w:r>
    </w:p>
    <w:p w14:paraId="4B879A89" w14:textId="359D9CE7" w:rsidR="004F4332" w:rsidRPr="00DE117E" w:rsidRDefault="004F4332" w:rsidP="004F4332">
      <w:pPr>
        <w:pStyle w:val="Heading2"/>
      </w:pPr>
      <w:r w:rsidRPr="00DE117E">
        <w:t>Psychoactive Substances Dataset</w:t>
      </w:r>
    </w:p>
    <w:p w14:paraId="5A11E544" w14:textId="4DE6D34E" w:rsidR="004F4332" w:rsidRDefault="004F4332" w:rsidP="004F4332">
      <w:r w:rsidRPr="004F4332">
        <w:t>For the p</w:t>
      </w:r>
      <w:r>
        <w:t xml:space="preserve">urpose of generating test models for the experimentation with different architectures for the training models, I decided I needed a smaller dataset of molecules that had similar structural properties and yet had enough diversity to be able to modify conditions. For this reason, I found a small dataset of </w:t>
      </w:r>
      <w:r w:rsidR="001B3FDE">
        <w:t>1200</w:t>
      </w:r>
      <w:r>
        <w:t xml:space="preserve">&lt; items </w:t>
      </w:r>
      <w:r w:rsidR="006E521E">
        <w:t>of known psychoactive substances grouped into their corresponding pharmacological classes.</w:t>
      </w:r>
    </w:p>
    <w:p w14:paraId="6EDF2D57" w14:textId="240DE687" w:rsidR="006E521E" w:rsidRPr="004F4332" w:rsidRDefault="006E521E" w:rsidP="004F4332">
      <w:r>
        <w:t>Not only was this dataset better for experimenting with model architectures, it also allowed me to test and experiment with visualisation techniques like t-SNE and PCA for representing molecules vector representations on a 2D plane. As I will discuss later, I used a Natural Language Model based on BERT models for converting molecule smiles into vector representations that could then be used by machine learning models.</w:t>
      </w:r>
    </w:p>
    <w:p w14:paraId="167E566A" w14:textId="51292EDE" w:rsidR="004F4332" w:rsidRDefault="001C1AE6" w:rsidP="004F4332">
      <w:pPr>
        <w:pStyle w:val="Heading2"/>
      </w:pPr>
      <w:r w:rsidRPr="004F4332">
        <w:t>Zinc 250k</w:t>
      </w:r>
      <w:bookmarkEnd w:id="5"/>
    </w:p>
    <w:p w14:paraId="1E40BB5B" w14:textId="7DCEFBDA" w:rsidR="006E521E" w:rsidRDefault="006E521E" w:rsidP="006E521E">
      <w:r>
        <w:t xml:space="preserve">Additionally, I required a larger dataset to test how well VAE model converge on generating detailed structures. For this reason, I found a substantially larger dataset of </w:t>
      </w:r>
      <w:r w:rsidR="001B3FDE">
        <w:t xml:space="preserve">over 250,000 items to create a dataset of molecules and their corresponding conditions relating to their structure and properties. </w:t>
      </w:r>
    </w:p>
    <w:p w14:paraId="1A8053EA" w14:textId="1A0FE564" w:rsidR="001B3FDE" w:rsidRPr="006E521E" w:rsidRDefault="001B3FDE" w:rsidP="006E521E">
      <w:r>
        <w:t>During the processing of these molecules, when gathering the data for the molecules conditions, over half of the data could not be found due to a lack of information about the chemical properties of such molecules. In most of these cases, these molecules appeared on databases like ChemBL and PubChem but did not have the corresponding information required for the dataset. As a result my dataset consisted of the remaining ~110,000 molecules. In future iterations, I would ideally prefer an even larger dataset with a greater number of conditions due to the complexity of the task at hand.</w:t>
      </w:r>
    </w:p>
    <w:p w14:paraId="4FBBAA15" w14:textId="5E0E0074" w:rsidR="001C1AE6" w:rsidRDefault="001C1AE6" w:rsidP="004F4332">
      <w:pPr>
        <w:pStyle w:val="Heading2"/>
      </w:pPr>
      <w:bookmarkStart w:id="6" w:name="_Toc143964667"/>
      <w:r w:rsidRPr="006E521E">
        <w:t>Conditions</w:t>
      </w:r>
      <w:bookmarkEnd w:id="6"/>
    </w:p>
    <w:p w14:paraId="34E5ABDE" w14:textId="0740D3B7" w:rsidR="001B3FDE" w:rsidRPr="001B3FDE" w:rsidRDefault="001B3FDE" w:rsidP="001B3FDE">
      <w:r>
        <w:t>The following list describes each of the available conditions in the ZINC dataset.</w:t>
      </w:r>
    </w:p>
    <w:p w14:paraId="78713503" w14:textId="5DA2793E" w:rsidR="001B3FDE" w:rsidRDefault="001B3FDE" w:rsidP="00DD0BA2">
      <w:pPr>
        <w:pStyle w:val="ListParagraph"/>
        <w:numPr>
          <w:ilvl w:val="0"/>
          <w:numId w:val="13"/>
        </w:numPr>
      </w:pPr>
      <w:r>
        <w:t>A</w:t>
      </w:r>
      <w:r w:rsidRPr="001B3FDE">
        <w:t>tom</w:t>
      </w:r>
      <w:r>
        <w:t xml:space="preserve"> S</w:t>
      </w:r>
      <w:r w:rsidRPr="001B3FDE">
        <w:t>tereo</w:t>
      </w:r>
      <w:r>
        <w:t xml:space="preserve"> C</w:t>
      </w:r>
      <w:r w:rsidRPr="001B3FDE">
        <w:t>ount</w:t>
      </w:r>
    </w:p>
    <w:p w14:paraId="41ED59AA" w14:textId="296386E0" w:rsidR="00DD0BA2" w:rsidRDefault="00DD0BA2" w:rsidP="004F4332">
      <w:r>
        <w:t>Atom stereochemistry indicates the spatial arrangement of atoms around a stereocenter (chiral center) in a molecule. It is important in drug design and biochemistry because the 3D orientation of atoms can impact the molecule's biological activity.</w:t>
      </w:r>
    </w:p>
    <w:p w14:paraId="6E73E955" w14:textId="7E55ED47" w:rsidR="001B3FDE" w:rsidRDefault="001B3FDE" w:rsidP="00DD0BA2">
      <w:pPr>
        <w:pStyle w:val="ListParagraph"/>
        <w:numPr>
          <w:ilvl w:val="0"/>
          <w:numId w:val="13"/>
        </w:numPr>
      </w:pPr>
      <w:r>
        <w:lastRenderedPageBreak/>
        <w:t>Bond Stereo Count</w:t>
      </w:r>
    </w:p>
    <w:p w14:paraId="5461E902" w14:textId="696FCBF0" w:rsidR="00DD0BA2" w:rsidRDefault="00DD0BA2" w:rsidP="004F4332">
      <w:r>
        <w:t>Bond stereochemistry refers to the arrangement of atoms or groups around a double bond or a ring junction. It's crucial for understanding molecular conformation and reactivity, especially in organic chemistry.</w:t>
      </w:r>
    </w:p>
    <w:p w14:paraId="72A5C424" w14:textId="59C6CB31" w:rsidR="001B3FDE" w:rsidRDefault="001B3FDE" w:rsidP="00DD0BA2">
      <w:pPr>
        <w:pStyle w:val="ListParagraph"/>
        <w:numPr>
          <w:ilvl w:val="0"/>
          <w:numId w:val="13"/>
        </w:numPr>
      </w:pPr>
      <w:r>
        <w:t>Charge</w:t>
      </w:r>
    </w:p>
    <w:p w14:paraId="46708E12" w14:textId="5C1E7267" w:rsidR="00DD0BA2" w:rsidRDefault="00DD0BA2" w:rsidP="004F4332">
      <w:r>
        <w:t>The charge of a molecule reflects its overall electrical state, whether it is positively charged (cation), negatively charged (anion), or neutral. Charge influences a molecule's chemical reactivity and interactions with other molecules.</w:t>
      </w:r>
    </w:p>
    <w:p w14:paraId="1ACB5C6B" w14:textId="411957C2" w:rsidR="001B3FDE" w:rsidRDefault="001B3FDE" w:rsidP="00DD0BA2">
      <w:pPr>
        <w:pStyle w:val="ListParagraph"/>
        <w:numPr>
          <w:ilvl w:val="0"/>
          <w:numId w:val="13"/>
        </w:numPr>
      </w:pPr>
      <w:r>
        <w:t>Complexity</w:t>
      </w:r>
    </w:p>
    <w:p w14:paraId="1E9FC16C" w14:textId="32933EAB" w:rsidR="00DD0BA2" w:rsidRDefault="00DD0BA2" w:rsidP="004F4332">
      <w:r>
        <w:t>Molecular complexity quantifies how structurally intricate a molecule is. It can be used to assess the diversity of chemical compounds and their potential for drug discovery, as more complex molecules often have unique properties.</w:t>
      </w:r>
    </w:p>
    <w:p w14:paraId="030AE8C9" w14:textId="473124F8" w:rsidR="001B3FDE" w:rsidRDefault="001B3FDE" w:rsidP="00DD0BA2">
      <w:pPr>
        <w:pStyle w:val="ListParagraph"/>
        <w:numPr>
          <w:ilvl w:val="0"/>
          <w:numId w:val="13"/>
        </w:numPr>
      </w:pPr>
      <w:r>
        <w:t>Exact Mass</w:t>
      </w:r>
    </w:p>
    <w:p w14:paraId="4CC11FA5" w14:textId="1BA0CABF" w:rsidR="00DD0BA2" w:rsidRDefault="00DD0BA2" w:rsidP="004F4332">
      <w:r>
        <w:t>Exact mass is the precise mass of a molecule, accounting for the masses of individual atoms and their isotopes. It is crucial for identifying unknown compounds and verifying molecular formulas.</w:t>
      </w:r>
    </w:p>
    <w:p w14:paraId="5101BCB5" w14:textId="32A4ECD0" w:rsidR="001B3FDE" w:rsidRDefault="001B3FDE" w:rsidP="00DD0BA2">
      <w:pPr>
        <w:pStyle w:val="ListParagraph"/>
        <w:numPr>
          <w:ilvl w:val="0"/>
          <w:numId w:val="13"/>
        </w:numPr>
      </w:pPr>
      <w:r>
        <w:t>H Bond Acceptor Count</w:t>
      </w:r>
    </w:p>
    <w:p w14:paraId="1427DD13" w14:textId="0E20436B" w:rsidR="00DD0BA2" w:rsidRDefault="00DD0BA2" w:rsidP="004F4332">
      <w:r>
        <w:t>This count represents the number of sites in a molecule capable of forming hydrogen bonds. Hydrogen bonding is critical in various chemical and biological processes, including drug-receptor interactions.</w:t>
      </w:r>
    </w:p>
    <w:p w14:paraId="57B81FF2" w14:textId="3C98B8A2" w:rsidR="001B3FDE" w:rsidRDefault="001B3FDE" w:rsidP="00DD0BA2">
      <w:pPr>
        <w:pStyle w:val="ListParagraph"/>
        <w:numPr>
          <w:ilvl w:val="0"/>
          <w:numId w:val="13"/>
        </w:numPr>
      </w:pPr>
      <w:r>
        <w:t>H Bond Donator Count</w:t>
      </w:r>
    </w:p>
    <w:p w14:paraId="6F056929" w14:textId="0B51B022" w:rsidR="00DD0BA2" w:rsidRDefault="00DD0BA2" w:rsidP="004F4332">
      <w:r>
        <w:t>This count represents the number of hydrogen atoms in a molecule that can act as hydrogen bond donors. It's important for predicting how a molecule can participate in hydrogen bonding interactions.</w:t>
      </w:r>
    </w:p>
    <w:p w14:paraId="52C7060A" w14:textId="1FE47BEE" w:rsidR="001B3FDE" w:rsidRDefault="001B3FDE" w:rsidP="00DD0BA2">
      <w:pPr>
        <w:pStyle w:val="ListParagraph"/>
        <w:numPr>
          <w:ilvl w:val="0"/>
          <w:numId w:val="13"/>
        </w:numPr>
      </w:pPr>
      <w:r>
        <w:t>Heavy Atom Count</w:t>
      </w:r>
    </w:p>
    <w:p w14:paraId="53AC7F51" w14:textId="6BAE0B7E" w:rsidR="00DD0BA2" w:rsidRDefault="00DD0BA2" w:rsidP="004F4332">
      <w:r>
        <w:t>The heavy atom count is the number of non-hydrogen atoms in a molecule. It's a simple descriptor of a molecule's size and can help estimate its molecular weight.</w:t>
      </w:r>
    </w:p>
    <w:p w14:paraId="049271F4" w14:textId="36E5E4BB" w:rsidR="001B3FDE" w:rsidRDefault="001B3FDE" w:rsidP="00DD0BA2">
      <w:pPr>
        <w:pStyle w:val="ListParagraph"/>
        <w:numPr>
          <w:ilvl w:val="0"/>
          <w:numId w:val="13"/>
        </w:numPr>
      </w:pPr>
      <w:r>
        <w:t>Molecular Weight</w:t>
      </w:r>
    </w:p>
    <w:p w14:paraId="6BECD840" w14:textId="316E68D7" w:rsidR="00DD0BA2" w:rsidRDefault="00DD0BA2" w:rsidP="004F4332">
      <w:r>
        <w:t>Molecular weight is the sum of the atomic weights of all atoms in a molecule. It's a fundamental property used in chemistry and pharmacology to compare and characterize compounds.</w:t>
      </w:r>
    </w:p>
    <w:p w14:paraId="2EBBA490" w14:textId="1105DE5E" w:rsidR="001B3FDE" w:rsidRDefault="001B3FDE" w:rsidP="00DD0BA2">
      <w:pPr>
        <w:pStyle w:val="ListParagraph"/>
        <w:numPr>
          <w:ilvl w:val="0"/>
          <w:numId w:val="13"/>
        </w:numPr>
      </w:pPr>
      <w:r>
        <w:t>Rotatable Bond Count</w:t>
      </w:r>
    </w:p>
    <w:p w14:paraId="3C0989FA" w14:textId="3FC074B8" w:rsidR="00DD0BA2" w:rsidRDefault="00DD0BA2" w:rsidP="004F4332">
      <w:r>
        <w:lastRenderedPageBreak/>
        <w:t>This count represents the number of single bonds in a molecule that can rotate freely. It's important for assessing the molecule's flexibility, which can affect its biological activity and binding to target receptors.</w:t>
      </w:r>
    </w:p>
    <w:p w14:paraId="23E7EA54" w14:textId="4FC16F04" w:rsidR="001B3FDE" w:rsidRDefault="001B3FDE" w:rsidP="00DD0BA2">
      <w:pPr>
        <w:pStyle w:val="ListParagraph"/>
        <w:numPr>
          <w:ilvl w:val="0"/>
          <w:numId w:val="13"/>
        </w:numPr>
      </w:pPr>
      <w:r>
        <w:t>TPSA</w:t>
      </w:r>
    </w:p>
    <w:p w14:paraId="53B0D000" w14:textId="3E5451DF" w:rsidR="00DD0BA2" w:rsidRDefault="00DD0BA2" w:rsidP="004F4332">
      <w:r>
        <w:t>TPSA quantifies the polar surface area of a molecule. It's a critical parameter for predicting the molecule's solubility and permeability, especially in drug design.</w:t>
      </w:r>
    </w:p>
    <w:p w14:paraId="21247B67" w14:textId="4C8F5804" w:rsidR="001C1AE6" w:rsidRPr="006E521E" w:rsidRDefault="001B3FDE" w:rsidP="00DD0BA2">
      <w:pPr>
        <w:pStyle w:val="ListParagraph"/>
        <w:numPr>
          <w:ilvl w:val="0"/>
          <w:numId w:val="13"/>
        </w:numPr>
      </w:pPr>
      <w:r>
        <w:t>XlogP</w:t>
      </w:r>
    </w:p>
    <w:p w14:paraId="768085B8" w14:textId="77777777" w:rsidR="00DD0BA2" w:rsidRDefault="00DD0BA2" w:rsidP="004F4332">
      <w:pPr>
        <w:spacing w:line="259" w:lineRule="auto"/>
      </w:pPr>
      <w:r>
        <w:t>XlogP measures a molecule's lipophilicity, which indicates its tendency to partition between water and a lipid phase. This parameter is essential for predicting a molecule's bioavailability and distribution in the body.</w:t>
      </w:r>
    </w:p>
    <w:p w14:paraId="231F9B7E" w14:textId="77777777" w:rsidR="00DD0BA2" w:rsidRDefault="00DD0BA2" w:rsidP="004F4332">
      <w:pPr>
        <w:spacing w:line="259" w:lineRule="auto"/>
      </w:pPr>
    </w:p>
    <w:p w14:paraId="5F5F3D57" w14:textId="0D2B8133" w:rsidR="001C1AE6" w:rsidRPr="006E521E" w:rsidRDefault="00DD0BA2" w:rsidP="004F4332">
      <w:pPr>
        <w:spacing w:line="259" w:lineRule="auto"/>
        <w:rPr>
          <w:rFonts w:eastAsiaTheme="majorEastAsia" w:cstheme="majorBidi"/>
          <w:b/>
          <w:color w:val="000000" w:themeColor="text1"/>
          <w:sz w:val="32"/>
          <w:szCs w:val="40"/>
        </w:rPr>
      </w:pPr>
      <w:r>
        <w:t>Ideally, I would like to gather more data about the molecules such as clinical test data, this will likely be something I work on later into the project</w:t>
      </w:r>
      <w:r w:rsidR="001C1AE6" w:rsidRPr="006E521E">
        <w:br w:type="page"/>
      </w:r>
    </w:p>
    <w:p w14:paraId="46E766EA" w14:textId="5995B575" w:rsidR="001C1AE6" w:rsidRPr="00EB5C34" w:rsidRDefault="001C1AE6" w:rsidP="004F4332">
      <w:pPr>
        <w:pStyle w:val="Heading1"/>
        <w:pBdr>
          <w:bottom w:val="single" w:sz="6" w:space="1" w:color="auto"/>
        </w:pBdr>
      </w:pPr>
      <w:bookmarkStart w:id="7" w:name="_Toc143964668"/>
      <w:r w:rsidRPr="00EB5C34">
        <w:lastRenderedPageBreak/>
        <w:t>Pre-Processing</w:t>
      </w:r>
      <w:bookmarkEnd w:id="7"/>
    </w:p>
    <w:p w14:paraId="3F1294E8" w14:textId="175F62FE" w:rsidR="001C1AE6" w:rsidRDefault="001C1AE6" w:rsidP="004F4332">
      <w:pPr>
        <w:pStyle w:val="Heading2"/>
      </w:pPr>
      <w:bookmarkStart w:id="8" w:name="_Toc143964669"/>
      <w:r w:rsidRPr="00EB5C34">
        <w:t>Vectors</w:t>
      </w:r>
      <w:bookmarkEnd w:id="8"/>
      <w:r w:rsidR="00AA2244">
        <w:t xml:space="preserve"> and Conditions</w:t>
      </w:r>
    </w:p>
    <w:p w14:paraId="6B6E4521" w14:textId="77777777" w:rsidR="00AA2244" w:rsidRPr="001067D0" w:rsidRDefault="00AA2244" w:rsidP="00AA2244">
      <w:pPr>
        <w:rPr>
          <w:lang w:val="en-US"/>
        </w:rPr>
      </w:pPr>
      <w:r w:rsidRPr="001067D0">
        <w:rPr>
          <w:lang w:val="en-US"/>
        </w:rPr>
        <w:t xml:space="preserve">Machine learning models typically receive discrete or continuous quantitative data as inputs. The dataset previously mentioned is formatted as the SMILES representation followed by the other information about its molecular properties. Unfortunately, we cannot directly use the SMILES representation as an input to our model as SMILES are a string of numbers and letters that represent its structural information. I needed to find vector representations of these SMILES without losing critical information about their structures. </w:t>
      </w:r>
    </w:p>
    <w:p w14:paraId="171F663C" w14:textId="77777777" w:rsidR="00AA2244" w:rsidRPr="001067D0" w:rsidRDefault="00AA2244" w:rsidP="00AA2244">
      <w:pPr>
        <w:rPr>
          <w:lang w:val="en-US"/>
        </w:rPr>
      </w:pPr>
      <w:r w:rsidRPr="001067D0">
        <w:rPr>
          <w:lang w:val="en-US"/>
        </w:rPr>
        <w:t>To solve this problem</w:t>
      </w:r>
      <w:r>
        <w:rPr>
          <w:lang w:val="en-US"/>
        </w:rPr>
        <w:t>,</w:t>
      </w:r>
      <w:r w:rsidRPr="001067D0">
        <w:rPr>
          <w:lang w:val="en-US"/>
        </w:rPr>
        <w:t xml:space="preserve"> I decided to use a ChemBERTa </w:t>
      </w:r>
      <w:r>
        <w:rPr>
          <w:lang w:val="en-US"/>
        </w:rPr>
        <w:t>tokenising</w:t>
      </w:r>
      <w:r w:rsidRPr="001067D0">
        <w:rPr>
          <w:lang w:val="en-US"/>
        </w:rPr>
        <w:t xml:space="preserve"> model to do this. Specifically, I decided to use a model trained on 100k SMILES strings from a benchmark dataset, ZINC. For the earlier stages of testing, this model will have suitable accuracy. In </w:t>
      </w:r>
      <w:r>
        <w:rPr>
          <w:lang w:val="en-US"/>
        </w:rPr>
        <w:t xml:space="preserve">the </w:t>
      </w:r>
      <w:r w:rsidRPr="001067D0">
        <w:rPr>
          <w:lang w:val="en-US"/>
        </w:rPr>
        <w:t>later stages of testing</w:t>
      </w:r>
      <w:r>
        <w:rPr>
          <w:lang w:val="en-US"/>
        </w:rPr>
        <w:t>,</w:t>
      </w:r>
      <w:r w:rsidRPr="001067D0">
        <w:rPr>
          <w:lang w:val="en-US"/>
        </w:rPr>
        <w:t xml:space="preserve"> I will experiment with using different fine-tuned BERT</w:t>
      </w:r>
      <w:r>
        <w:rPr>
          <w:lang w:val="en-US"/>
        </w:rPr>
        <w:t>-</w:t>
      </w:r>
      <w:r w:rsidRPr="001067D0">
        <w:rPr>
          <w:lang w:val="en-US"/>
        </w:rPr>
        <w:t>based models to assess performance and the effect they have on model performance.</w:t>
      </w:r>
    </w:p>
    <w:p w14:paraId="5D66737C" w14:textId="77777777" w:rsidR="00AA2244" w:rsidRPr="001067D0" w:rsidRDefault="00AA2244" w:rsidP="00AA2244">
      <w:pPr>
        <w:rPr>
          <w:lang w:val="en-US"/>
        </w:rPr>
      </w:pPr>
      <w:bookmarkStart w:id="9" w:name="_Toc143964671"/>
      <w:r w:rsidRPr="001067D0">
        <w:rPr>
          <w:lang w:val="en-US"/>
        </w:rPr>
        <w:t>To visualise the performance of the model for converting SMILES to Vectors I have used t-SNE. T-SNE is a statistical method for visualising high-dimensional data by reducing each data</w:t>
      </w:r>
      <w:r>
        <w:rPr>
          <w:lang w:val="en-US"/>
        </w:rPr>
        <w:t xml:space="preserve"> </w:t>
      </w:r>
      <w:r w:rsidRPr="001067D0">
        <w:rPr>
          <w:lang w:val="en-US"/>
        </w:rPr>
        <w:t>point to a location in two or three dimensions. The result of passing a SMILES representation through the ChemBERTa model is a Vector of size 768. Therefore, it is critical to reduce these dimensions for visualising. I first tested a smaller dataset of ~550 related molecules. To enable us to see patterns in the data clearer</w:t>
      </w:r>
      <w:r>
        <w:rPr>
          <w:lang w:val="en-US"/>
        </w:rPr>
        <w:t>,</w:t>
      </w:r>
      <w:r w:rsidRPr="001067D0">
        <w:rPr>
          <w:lang w:val="en-US"/>
        </w:rPr>
        <w:t xml:space="preserve"> and before using t-SNE to visualise them, I used the k-means algorithm with the elbow method of cluster analysis to approximate the best number of clusters and provide every molecule with an appropriate cluster label. After doing this I then passed these vectors into our t-SNE algorithm and displayed the data using the previously generated labels to enable us to better understand the produced graph.</w:t>
      </w:r>
    </w:p>
    <w:p w14:paraId="3E694A7E" w14:textId="77777777" w:rsidR="00AA2244" w:rsidRPr="001067D0" w:rsidRDefault="00AA2244" w:rsidP="00AA2244">
      <w:pPr>
        <w:rPr>
          <w:lang w:val="en-US"/>
        </w:rPr>
      </w:pPr>
      <w:r w:rsidRPr="001067D0">
        <w:rPr>
          <w:noProof/>
          <w:lang w:val="en-US"/>
        </w:rPr>
        <w:drawing>
          <wp:inline distT="0" distB="0" distL="0" distR="0" wp14:anchorId="37012FF5" wp14:editId="4399A87D">
            <wp:extent cx="5734050" cy="2463083"/>
            <wp:effectExtent l="0" t="0" r="0" b="0"/>
            <wp:docPr id="975262521" name="Picture 1"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62521" name="Picture 1" descr="A colorful dots on a white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4050" cy="2463083"/>
                    </a:xfrm>
                    <a:prstGeom prst="rect">
                      <a:avLst/>
                    </a:prstGeom>
                  </pic:spPr>
                </pic:pic>
              </a:graphicData>
            </a:graphic>
          </wp:inline>
        </w:drawing>
      </w:r>
      <w:r w:rsidRPr="001067D0">
        <w:rPr>
          <w:lang w:val="en-US"/>
        </w:rPr>
        <w:t>3 Clusters</w:t>
      </w:r>
    </w:p>
    <w:p w14:paraId="685B9392" w14:textId="77777777" w:rsidR="00AA2244" w:rsidRPr="001067D0" w:rsidRDefault="00AA2244" w:rsidP="00AA2244">
      <w:pPr>
        <w:rPr>
          <w:lang w:val="en-US"/>
        </w:rPr>
      </w:pPr>
      <w:r w:rsidRPr="001067D0">
        <w:rPr>
          <w:noProof/>
          <w:lang w:val="en-US"/>
        </w:rPr>
        <w:lastRenderedPageBreak/>
        <w:drawing>
          <wp:inline distT="0" distB="0" distL="0" distR="0" wp14:anchorId="78E19F1F" wp14:editId="02A24EB1">
            <wp:extent cx="5736590" cy="2447925"/>
            <wp:effectExtent l="0" t="0" r="0" b="9525"/>
            <wp:docPr id="1836233925" name="Picture 1" descr="A colorful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33925" name="Picture 1" descr="A colorful dots on a white background&#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6590" cy="2447925"/>
                    </a:xfrm>
                    <a:prstGeom prst="rect">
                      <a:avLst/>
                    </a:prstGeom>
                  </pic:spPr>
                </pic:pic>
              </a:graphicData>
            </a:graphic>
          </wp:inline>
        </w:drawing>
      </w:r>
    </w:p>
    <w:p w14:paraId="1C39330A" w14:textId="77777777" w:rsidR="00AA2244" w:rsidRPr="001067D0" w:rsidRDefault="00AA2244" w:rsidP="00AA2244">
      <w:pPr>
        <w:rPr>
          <w:lang w:val="en-US"/>
        </w:rPr>
      </w:pPr>
      <w:r w:rsidRPr="001067D0">
        <w:rPr>
          <w:lang w:val="en-US"/>
        </w:rPr>
        <w:t>4 Clusters</w:t>
      </w:r>
    </w:p>
    <w:p w14:paraId="5967C8CB" w14:textId="77777777" w:rsidR="00AA2244" w:rsidRPr="001067D0" w:rsidRDefault="00AA2244" w:rsidP="00AA2244">
      <w:pPr>
        <w:rPr>
          <w:lang w:val="en-US"/>
        </w:rPr>
      </w:pPr>
      <w:r w:rsidRPr="001067D0">
        <w:rPr>
          <w:noProof/>
          <w:lang w:val="en-US"/>
        </w:rPr>
        <w:drawing>
          <wp:inline distT="0" distB="0" distL="0" distR="0" wp14:anchorId="27B19B78" wp14:editId="63A602CA">
            <wp:extent cx="5731510" cy="2601595"/>
            <wp:effectExtent l="0" t="0" r="2540" b="8255"/>
            <wp:docPr id="133538059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80598" name="Picture 1" descr="A screen shot of a computer screen&#10;&#10;Description automatically generated"/>
                    <pic:cNvPicPr/>
                  </pic:nvPicPr>
                  <pic:blipFill>
                    <a:blip r:embed="rId10"/>
                    <a:stretch>
                      <a:fillRect/>
                    </a:stretch>
                  </pic:blipFill>
                  <pic:spPr>
                    <a:xfrm>
                      <a:off x="0" y="0"/>
                      <a:ext cx="5731510" cy="2601595"/>
                    </a:xfrm>
                    <a:prstGeom prst="rect">
                      <a:avLst/>
                    </a:prstGeom>
                  </pic:spPr>
                </pic:pic>
              </a:graphicData>
            </a:graphic>
          </wp:inline>
        </w:drawing>
      </w:r>
    </w:p>
    <w:p w14:paraId="7D8EFC7E" w14:textId="77777777" w:rsidR="00AA2244" w:rsidRPr="001067D0" w:rsidRDefault="00AA2244" w:rsidP="00AA2244">
      <w:r w:rsidRPr="001067D0">
        <w:rPr>
          <w:noProof/>
          <w:lang w:val="en-US"/>
        </w:rPr>
        <w:drawing>
          <wp:anchor distT="0" distB="0" distL="114300" distR="114300" simplePos="0" relativeHeight="251660288" behindDoc="0" locked="0" layoutInCell="1" allowOverlap="1" wp14:anchorId="72C5F910" wp14:editId="2FF0DA6B">
            <wp:simplePos x="0" y="0"/>
            <wp:positionH relativeFrom="margin">
              <wp:align>left</wp:align>
            </wp:positionH>
            <wp:positionV relativeFrom="paragraph">
              <wp:posOffset>320040</wp:posOffset>
            </wp:positionV>
            <wp:extent cx="2457450" cy="1857375"/>
            <wp:effectExtent l="0" t="0" r="0" b="9525"/>
            <wp:wrapTopAndBottom/>
            <wp:docPr id="83258127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81270" name="Picture 1" descr="A graph with a 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57450" cy="1857375"/>
                    </a:xfrm>
                    <a:prstGeom prst="rect">
                      <a:avLst/>
                    </a:prstGeom>
                  </pic:spPr>
                </pic:pic>
              </a:graphicData>
            </a:graphic>
            <wp14:sizeRelH relativeFrom="margin">
              <wp14:pctWidth>0</wp14:pctWidth>
            </wp14:sizeRelH>
            <wp14:sizeRelV relativeFrom="margin">
              <wp14:pctHeight>0</wp14:pctHeight>
            </wp14:sizeRelV>
          </wp:anchor>
        </w:drawing>
      </w:r>
      <w:r w:rsidRPr="001067D0">
        <w:rPr>
          <w:noProof/>
          <w:lang w:val="en-US"/>
        </w:rPr>
        <w:drawing>
          <wp:anchor distT="0" distB="0" distL="114300" distR="114300" simplePos="0" relativeHeight="251659264" behindDoc="0" locked="0" layoutInCell="1" allowOverlap="1" wp14:anchorId="45F7FB3C" wp14:editId="3C7680B7">
            <wp:simplePos x="0" y="0"/>
            <wp:positionH relativeFrom="margin">
              <wp:posOffset>3267075</wp:posOffset>
            </wp:positionH>
            <wp:positionV relativeFrom="paragraph">
              <wp:posOffset>325755</wp:posOffset>
            </wp:positionV>
            <wp:extent cx="2314575" cy="1872615"/>
            <wp:effectExtent l="0" t="0" r="9525" b="0"/>
            <wp:wrapTopAndBottom/>
            <wp:docPr id="1058060704"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60704" name="Picture 1" descr="A graph with a blue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14575" cy="1872615"/>
                    </a:xfrm>
                    <a:prstGeom prst="rect">
                      <a:avLst/>
                    </a:prstGeom>
                  </pic:spPr>
                </pic:pic>
              </a:graphicData>
            </a:graphic>
            <wp14:sizeRelH relativeFrom="margin">
              <wp14:pctWidth>0</wp14:pctWidth>
            </wp14:sizeRelH>
            <wp14:sizeRelV relativeFrom="margin">
              <wp14:pctHeight>0</wp14:pctHeight>
            </wp14:sizeRelV>
          </wp:anchor>
        </w:drawing>
      </w:r>
      <w:r w:rsidRPr="001067D0">
        <w:t xml:space="preserve">44 Clusters – </w:t>
      </w:r>
      <w:r>
        <w:t>The e</w:t>
      </w:r>
      <w:r w:rsidRPr="001067D0">
        <w:t>lbow Method was used for this to calculate the optimal number of clusters</w:t>
      </w:r>
    </w:p>
    <w:p w14:paraId="71796B6D" w14:textId="77777777" w:rsidR="00AA2244" w:rsidRPr="001067D0" w:rsidRDefault="00AA2244" w:rsidP="00AA2244">
      <w:pPr>
        <w:rPr>
          <w:lang w:val="en-US"/>
        </w:rPr>
      </w:pPr>
      <w:r w:rsidRPr="001067D0">
        <w:rPr>
          <w:lang w:val="en-US"/>
        </w:rPr>
        <w:t xml:space="preserve">The above graphs show the smaller dataset clustered multiple times with varying cluster numbers and visualised using t-SNE and two example graphs of the convergence of the elbow method. </w:t>
      </w:r>
    </w:p>
    <w:p w14:paraId="5A1B25F7" w14:textId="77777777" w:rsidR="00AA2244" w:rsidRPr="001067D0" w:rsidRDefault="00AA2244" w:rsidP="00AA2244">
      <w:pPr>
        <w:rPr>
          <w:lang w:val="en-US"/>
        </w:rPr>
      </w:pPr>
      <w:r w:rsidRPr="001067D0">
        <w:rPr>
          <w:lang w:val="en-US"/>
        </w:rPr>
        <w:lastRenderedPageBreak/>
        <w:t>When you hover over individual data points, you are provided with labels and other information about the molecule.</w:t>
      </w:r>
    </w:p>
    <w:p w14:paraId="5E8C47D3" w14:textId="77777777" w:rsidR="00AA2244" w:rsidRPr="001067D0" w:rsidRDefault="00AA2244" w:rsidP="00AA2244">
      <w:pPr>
        <w:rPr>
          <w:lang w:val="en-US"/>
        </w:rPr>
      </w:pPr>
      <w:r w:rsidRPr="001067D0">
        <w:rPr>
          <w:noProof/>
          <w:lang w:val="en-US"/>
        </w:rPr>
        <w:drawing>
          <wp:inline distT="0" distB="0" distL="0" distR="0" wp14:anchorId="792C8AF2" wp14:editId="3CDB4E37">
            <wp:extent cx="5923633" cy="1057275"/>
            <wp:effectExtent l="0" t="0" r="1270" b="0"/>
            <wp:docPr id="1181057374" name="Picture 1" descr="A yellow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57374" name="Picture 1" descr="A yellow background with black lines&#10;&#10;Description automatically generated"/>
                    <pic:cNvPicPr/>
                  </pic:nvPicPr>
                  <pic:blipFill>
                    <a:blip r:embed="rId13"/>
                    <a:stretch>
                      <a:fillRect/>
                    </a:stretch>
                  </pic:blipFill>
                  <pic:spPr>
                    <a:xfrm>
                      <a:off x="0" y="0"/>
                      <a:ext cx="5977358" cy="1066864"/>
                    </a:xfrm>
                    <a:prstGeom prst="rect">
                      <a:avLst/>
                    </a:prstGeom>
                  </pic:spPr>
                </pic:pic>
              </a:graphicData>
            </a:graphic>
          </wp:inline>
        </w:drawing>
      </w:r>
    </w:p>
    <w:p w14:paraId="46AC545A" w14:textId="77777777" w:rsidR="00AA2244" w:rsidRPr="001067D0" w:rsidRDefault="00AA2244" w:rsidP="00AA2244">
      <w:pPr>
        <w:rPr>
          <w:lang w:val="en-US"/>
        </w:rPr>
      </w:pPr>
      <w:r w:rsidRPr="001067D0">
        <w:rPr>
          <w:lang w:val="en-US"/>
        </w:rPr>
        <w:t xml:space="preserve"> </w:t>
      </w:r>
      <w:r w:rsidRPr="001067D0">
        <w:rPr>
          <w:noProof/>
          <w:lang w:val="en-US"/>
        </w:rPr>
        <w:drawing>
          <wp:inline distT="0" distB="0" distL="0" distR="0" wp14:anchorId="445467D3" wp14:editId="751FED4E">
            <wp:extent cx="5926537" cy="1266825"/>
            <wp:effectExtent l="0" t="0" r="0" b="0"/>
            <wp:docPr id="377576573" name="Picture 1" descr="A yellow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76573" name="Picture 1" descr="A yellow background with black lines&#10;&#10;Description automatically generated"/>
                    <pic:cNvPicPr/>
                  </pic:nvPicPr>
                  <pic:blipFill>
                    <a:blip r:embed="rId14"/>
                    <a:stretch>
                      <a:fillRect/>
                    </a:stretch>
                  </pic:blipFill>
                  <pic:spPr>
                    <a:xfrm>
                      <a:off x="0" y="0"/>
                      <a:ext cx="5971742" cy="1276488"/>
                    </a:xfrm>
                    <a:prstGeom prst="rect">
                      <a:avLst/>
                    </a:prstGeom>
                  </pic:spPr>
                </pic:pic>
              </a:graphicData>
            </a:graphic>
          </wp:inline>
        </w:drawing>
      </w:r>
    </w:p>
    <w:p w14:paraId="5C2CCD58" w14:textId="77777777" w:rsidR="00AA2244" w:rsidRPr="001067D0" w:rsidRDefault="00AA2244" w:rsidP="00AA2244">
      <w:pPr>
        <w:rPr>
          <w:lang w:val="en-US"/>
        </w:rPr>
      </w:pPr>
      <w:r w:rsidRPr="001067D0">
        <w:rPr>
          <w:lang w:val="en-US"/>
        </w:rPr>
        <w:t>Respective Molecules Skeleton for Arachidonoyl Serotonin and AM-404</w:t>
      </w:r>
    </w:p>
    <w:p w14:paraId="3DCEA234" w14:textId="77777777" w:rsidR="00AA2244" w:rsidRPr="001067D0" w:rsidRDefault="00AA2244" w:rsidP="00AA2244">
      <w:pPr>
        <w:rPr>
          <w:lang w:val="en-US"/>
        </w:rPr>
      </w:pPr>
      <w:r w:rsidRPr="001067D0">
        <w:rPr>
          <w:noProof/>
          <w:lang w:val="en-US"/>
        </w:rPr>
        <w:drawing>
          <wp:inline distT="0" distB="0" distL="0" distR="0" wp14:anchorId="64DFB980" wp14:editId="75DC608D">
            <wp:extent cx="2790825" cy="1609966"/>
            <wp:effectExtent l="0" t="0" r="0" b="9525"/>
            <wp:docPr id="1759207180" name="Picture 7" descr="A chemical structure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07180" name="Picture 7" descr="A chemical structure of a molecu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1223" cy="1639039"/>
                    </a:xfrm>
                    <a:prstGeom prst="rect">
                      <a:avLst/>
                    </a:prstGeom>
                  </pic:spPr>
                </pic:pic>
              </a:graphicData>
            </a:graphic>
          </wp:inline>
        </w:drawing>
      </w:r>
      <w:r w:rsidRPr="001067D0">
        <w:rPr>
          <w:noProof/>
          <w:lang w:val="en-US"/>
        </w:rPr>
        <w:drawing>
          <wp:inline distT="0" distB="0" distL="0" distR="0" wp14:anchorId="2271077F" wp14:editId="653959CB">
            <wp:extent cx="2764902" cy="1610995"/>
            <wp:effectExtent l="0" t="0" r="0" b="8255"/>
            <wp:docPr id="420598717" name="Picture 8" descr="A structure of a chemical formu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98717" name="Picture 8" descr="A structure of a chemical formula&#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6734" cy="1699461"/>
                    </a:xfrm>
                    <a:prstGeom prst="rect">
                      <a:avLst/>
                    </a:prstGeom>
                  </pic:spPr>
                </pic:pic>
              </a:graphicData>
            </a:graphic>
          </wp:inline>
        </w:drawing>
      </w:r>
    </w:p>
    <w:p w14:paraId="3B317AAF" w14:textId="77777777" w:rsidR="00AA2244" w:rsidRPr="001067D0" w:rsidRDefault="00AA2244" w:rsidP="00AA2244">
      <w:pPr>
        <w:rPr>
          <w:lang w:val="en-US"/>
        </w:rPr>
      </w:pPr>
      <w:r w:rsidRPr="001067D0">
        <w:rPr>
          <w:lang w:val="en-US"/>
        </w:rPr>
        <w:t>As</w:t>
      </w:r>
      <w:r>
        <w:rPr>
          <w:lang w:val="en-US"/>
        </w:rPr>
        <w:t xml:space="preserve"> </w:t>
      </w:r>
      <w:r w:rsidRPr="001067D0">
        <w:rPr>
          <w:lang w:val="en-US"/>
        </w:rPr>
        <w:t>well as clear patterns in the locations and distributions of clusters, a</w:t>
      </w:r>
      <w:r>
        <w:rPr>
          <w:lang w:val="en-US"/>
        </w:rPr>
        <w:t>s</w:t>
      </w:r>
      <w:r w:rsidRPr="001067D0">
        <w:rPr>
          <w:lang w:val="en-US"/>
        </w:rPr>
        <w:t xml:space="preserve"> noted by the molecules shown above, cluster items have similar structural properties. I am confident that the ChemBERTa model provides more than adequate conversions of SMILES to Vectors, without losing the most important structural information.</w:t>
      </w:r>
    </w:p>
    <w:p w14:paraId="743C6496" w14:textId="77777777" w:rsidR="00AA2244" w:rsidRPr="001067D0" w:rsidRDefault="00AA2244" w:rsidP="00AA2244">
      <w:pPr>
        <w:pStyle w:val="Heading2"/>
        <w:rPr>
          <w:lang w:val="en-US"/>
        </w:rPr>
      </w:pPr>
      <w:bookmarkStart w:id="10" w:name="_Toc142663957"/>
      <w:r w:rsidRPr="001067D0">
        <w:rPr>
          <w:lang w:val="en-US"/>
        </w:rPr>
        <w:t>Visualising Large Datasets</w:t>
      </w:r>
      <w:bookmarkEnd w:id="10"/>
    </w:p>
    <w:p w14:paraId="4BEBC69A" w14:textId="77777777" w:rsidR="00AA2244" w:rsidRPr="001067D0" w:rsidRDefault="00AA2244" w:rsidP="00AA2244">
      <w:pPr>
        <w:rPr>
          <w:lang w:val="en-US"/>
        </w:rPr>
      </w:pPr>
      <w:r w:rsidRPr="001067D0">
        <w:rPr>
          <w:lang w:val="en-US"/>
        </w:rPr>
        <w:t xml:space="preserve">As described earlier, one of the test datasets I am using consists of ~48000 Molecules and their respective </w:t>
      </w:r>
      <w:r>
        <w:rPr>
          <w:lang w:val="en-US"/>
        </w:rPr>
        <w:t>SMILES</w:t>
      </w:r>
      <w:r w:rsidRPr="001067D0">
        <w:rPr>
          <w:lang w:val="en-US"/>
        </w:rPr>
        <w:t xml:space="preserve">. It is useful for us to be able to visualise this data </w:t>
      </w:r>
      <w:r>
        <w:rPr>
          <w:lang w:val="en-US"/>
        </w:rPr>
        <w:t>to</w:t>
      </w:r>
      <w:r w:rsidRPr="001067D0">
        <w:rPr>
          <w:lang w:val="en-US"/>
        </w:rPr>
        <w:t xml:space="preserve"> help us understand any pre-existing patterns in the data. I have had a few issues with visualising this dataset</w:t>
      </w:r>
      <w:r>
        <w:rPr>
          <w:lang w:val="en-US"/>
        </w:rPr>
        <w:t>.</w:t>
      </w:r>
    </w:p>
    <w:p w14:paraId="2F2EE261" w14:textId="77777777" w:rsidR="00AA2244" w:rsidRDefault="00AA2244" w:rsidP="00AA2244">
      <w:pPr>
        <w:rPr>
          <w:lang w:val="en-US"/>
        </w:rPr>
      </w:pPr>
      <w:r w:rsidRPr="001067D0">
        <w:rPr>
          <w:noProof/>
          <w:lang w:val="en-US"/>
        </w:rPr>
        <w:lastRenderedPageBreak/>
        <w:drawing>
          <wp:inline distT="0" distB="0" distL="0" distR="0" wp14:anchorId="6436A599" wp14:editId="1F7BCB28">
            <wp:extent cx="5731510" cy="2628900"/>
            <wp:effectExtent l="0" t="0" r="2540" b="0"/>
            <wp:docPr id="1338133639" name="Picture 1"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33639" name="Picture 1" descr="A colorful dots on a white background&#10;&#10;Description automatically generated"/>
                    <pic:cNvPicPr/>
                  </pic:nvPicPr>
                  <pic:blipFill>
                    <a:blip r:embed="rId17"/>
                    <a:stretch>
                      <a:fillRect/>
                    </a:stretch>
                  </pic:blipFill>
                  <pic:spPr>
                    <a:xfrm>
                      <a:off x="0" y="0"/>
                      <a:ext cx="5731510" cy="2628900"/>
                    </a:xfrm>
                    <a:prstGeom prst="rect">
                      <a:avLst/>
                    </a:prstGeom>
                  </pic:spPr>
                </pic:pic>
              </a:graphicData>
            </a:graphic>
          </wp:inline>
        </w:drawing>
      </w:r>
    </w:p>
    <w:p w14:paraId="34AF7450" w14:textId="77777777" w:rsidR="00AA2244" w:rsidRDefault="00AA2244" w:rsidP="00AA2244">
      <w:pPr>
        <w:rPr>
          <w:lang w:val="en-US"/>
        </w:rPr>
      </w:pPr>
      <w:r>
        <w:rPr>
          <w:lang w:val="en-US"/>
        </w:rPr>
        <w:t>Above is an image of the dataset clustered with 10 clusters.</w:t>
      </w:r>
    </w:p>
    <w:p w14:paraId="4A0DE911" w14:textId="77777777" w:rsidR="00AA2244" w:rsidRDefault="00AA2244" w:rsidP="00AA2244">
      <w:pPr>
        <w:rPr>
          <w:lang w:val="en-US"/>
        </w:rPr>
      </w:pPr>
      <w:r>
        <w:rPr>
          <w:lang w:val="en-US"/>
        </w:rPr>
        <w:t xml:space="preserve">Currently, if I increase the number of clusters beyond this number, it becomes increasingly difficult to visualise the patterns in the data as there are often cluster labels with similar shades of the same colour. </w:t>
      </w:r>
    </w:p>
    <w:p w14:paraId="12B3205F" w14:textId="77777777" w:rsidR="00AA2244" w:rsidRDefault="00AA2244" w:rsidP="00AA2244">
      <w:pPr>
        <w:rPr>
          <w:lang w:val="en-US"/>
        </w:rPr>
      </w:pPr>
      <w:r>
        <w:rPr>
          <w:lang w:val="en-US"/>
        </w:rPr>
        <w:t>At the same time, when I increase the number of clusters and analyse the molecules within them, they are structurally related. As an example, below I have listed the results of one specific cluster when the entire dataset is clustered with an arbitrary 2000 clusters. The SMILES are all related.</w:t>
      </w:r>
    </w:p>
    <w:p w14:paraId="7CEDA544" w14:textId="77777777" w:rsidR="00AA2244" w:rsidRDefault="00AA2244" w:rsidP="00AA2244">
      <w:pPr>
        <w:rPr>
          <w:lang w:val="en-US"/>
        </w:rPr>
      </w:pPr>
      <w:r w:rsidRPr="00F12071">
        <w:rPr>
          <w:noProof/>
          <w:lang w:val="en-US"/>
        </w:rPr>
        <w:drawing>
          <wp:inline distT="0" distB="0" distL="0" distR="0" wp14:anchorId="6B2D7893" wp14:editId="4A777E56">
            <wp:extent cx="4529667" cy="1498094"/>
            <wp:effectExtent l="0" t="0" r="4445" b="6985"/>
            <wp:docPr id="6324413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41311" name="Picture 1" descr="A screen shot of a computer code&#10;&#10;Description automatically generated"/>
                    <pic:cNvPicPr/>
                  </pic:nvPicPr>
                  <pic:blipFill rotWithShape="1">
                    <a:blip r:embed="rId18"/>
                    <a:srcRect b="71172"/>
                    <a:stretch/>
                  </pic:blipFill>
                  <pic:spPr bwMode="auto">
                    <a:xfrm>
                      <a:off x="0" y="0"/>
                      <a:ext cx="4574526" cy="1512930"/>
                    </a:xfrm>
                    <a:prstGeom prst="rect">
                      <a:avLst/>
                    </a:prstGeom>
                    <a:ln>
                      <a:noFill/>
                    </a:ln>
                    <a:extLst>
                      <a:ext uri="{53640926-AAD7-44D8-BBD7-CCE9431645EC}">
                        <a14:shadowObscured xmlns:a14="http://schemas.microsoft.com/office/drawing/2010/main"/>
                      </a:ext>
                    </a:extLst>
                  </pic:spPr>
                </pic:pic>
              </a:graphicData>
            </a:graphic>
          </wp:inline>
        </w:drawing>
      </w:r>
    </w:p>
    <w:p w14:paraId="43EA09DB" w14:textId="77777777" w:rsidR="00AA2244" w:rsidRDefault="00AA2244" w:rsidP="00AA2244">
      <w:pPr>
        <w:rPr>
          <w:lang w:val="en-US"/>
        </w:rPr>
      </w:pPr>
      <w:r>
        <w:rPr>
          <w:noProof/>
          <w:lang w:val="en-US"/>
        </w:rPr>
        <w:drawing>
          <wp:inline distT="0" distB="0" distL="0" distR="0" wp14:anchorId="65368879" wp14:editId="781E84FC">
            <wp:extent cx="5731510" cy="2301240"/>
            <wp:effectExtent l="0" t="0" r="2540" b="3810"/>
            <wp:docPr id="1516566585" name="Picture 53" descr="A group of black and white molecu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66585" name="Picture 53" descr="A group of black and white molecul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301240"/>
                    </a:xfrm>
                    <a:prstGeom prst="rect">
                      <a:avLst/>
                    </a:prstGeom>
                  </pic:spPr>
                </pic:pic>
              </a:graphicData>
            </a:graphic>
          </wp:inline>
        </w:drawing>
      </w:r>
    </w:p>
    <w:p w14:paraId="0488DC9F" w14:textId="77777777" w:rsidR="00AA2244" w:rsidRDefault="00AA2244" w:rsidP="00AA2244">
      <w:pPr>
        <w:rPr>
          <w:lang w:val="en-US"/>
        </w:rPr>
      </w:pPr>
      <w:r>
        <w:rPr>
          <w:lang w:val="en-US"/>
        </w:rPr>
        <w:lastRenderedPageBreak/>
        <w:t>Below is an image of the dataset clustered with 4 clusters where one cluster has been specified and visualised. There is a clear pattern to the data, I will also experiment with different models for tokenising in the future. It may also make the visualisation clearer if I have a more detailed dataset with information regarding chemical properties as the data for t-SNE was merely the SMILES encoded in vector form.</w:t>
      </w:r>
    </w:p>
    <w:p w14:paraId="11846CDF" w14:textId="77777777" w:rsidR="00AA2244" w:rsidRPr="001067D0" w:rsidRDefault="00AA2244" w:rsidP="00AA2244">
      <w:pPr>
        <w:rPr>
          <w:lang w:val="en-US"/>
        </w:rPr>
      </w:pPr>
      <w:r w:rsidRPr="00135E8A">
        <w:rPr>
          <w:noProof/>
          <w:lang w:val="en-US"/>
        </w:rPr>
        <w:drawing>
          <wp:inline distT="0" distB="0" distL="0" distR="0" wp14:anchorId="45E0C17D" wp14:editId="5A6BC1AF">
            <wp:extent cx="4817533" cy="2234767"/>
            <wp:effectExtent l="0" t="0" r="2540" b="0"/>
            <wp:docPr id="1062512015" name="Picture 1" descr="A pink dots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12015" name="Picture 1" descr="A pink dots in a circle&#10;&#10;Description automatically generated"/>
                    <pic:cNvPicPr/>
                  </pic:nvPicPr>
                  <pic:blipFill>
                    <a:blip r:embed="rId20"/>
                    <a:stretch>
                      <a:fillRect/>
                    </a:stretch>
                  </pic:blipFill>
                  <pic:spPr>
                    <a:xfrm>
                      <a:off x="0" y="0"/>
                      <a:ext cx="4825031" cy="2238245"/>
                    </a:xfrm>
                    <a:prstGeom prst="rect">
                      <a:avLst/>
                    </a:prstGeom>
                  </pic:spPr>
                </pic:pic>
              </a:graphicData>
            </a:graphic>
          </wp:inline>
        </w:drawing>
      </w:r>
    </w:p>
    <w:p w14:paraId="205167D4" w14:textId="77777777" w:rsidR="00AA2244" w:rsidRDefault="00AA2244" w:rsidP="00AA2244">
      <w:pPr>
        <w:rPr>
          <w:lang w:val="en-US"/>
        </w:rPr>
      </w:pPr>
      <w:r w:rsidRPr="001067D0">
        <w:rPr>
          <w:lang w:val="en-US"/>
        </w:rPr>
        <w:t>I have also experimented with the use of PCA for the visualisation of the data, but I have not seen any additional advantage over t-SNE.</w:t>
      </w:r>
      <w:r>
        <w:rPr>
          <w:lang w:val="en-US"/>
        </w:rPr>
        <w:t xml:space="preserve"> It is also known that PCA does not handle non-linear relationships between data as well as t-SNE.</w:t>
      </w:r>
    </w:p>
    <w:p w14:paraId="6E08E80F" w14:textId="77777777" w:rsidR="00AA2244" w:rsidRPr="001067D0" w:rsidRDefault="00AA2244" w:rsidP="00AA2244">
      <w:pPr>
        <w:rPr>
          <w:lang w:val="en-US"/>
        </w:rPr>
      </w:pPr>
      <w:r>
        <w:rPr>
          <w:lang w:val="en-US"/>
        </w:rPr>
        <w:t>Note: If you have any further questions about the visualisations and clustering process let me know; some nuances are not particularly clear.</w:t>
      </w:r>
    </w:p>
    <w:p w14:paraId="66BB828E" w14:textId="77777777" w:rsidR="00AA2244" w:rsidRPr="001067D0" w:rsidRDefault="00AA2244" w:rsidP="00AA2244">
      <w:pPr>
        <w:rPr>
          <w:lang w:val="en-US"/>
        </w:rPr>
      </w:pPr>
      <w:r w:rsidRPr="001067D0">
        <w:rPr>
          <w:noProof/>
          <w:lang w:val="en-US"/>
        </w:rPr>
        <w:drawing>
          <wp:inline distT="0" distB="0" distL="0" distR="0" wp14:anchorId="72F23847" wp14:editId="5165F69A">
            <wp:extent cx="5702935" cy="1624330"/>
            <wp:effectExtent l="0" t="0" r="0" b="0"/>
            <wp:docPr id="2015364881" name="Picture 9" descr="A black and white arrow pointing to a blac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64881" name="Picture 9" descr="A black and white arrow pointing to a black rectangle&#10;&#10;Description automatically generated"/>
                    <pic:cNvPicPr/>
                  </pic:nvPicPr>
                  <pic:blipFill rotWithShape="1">
                    <a:blip r:embed="rId21" cstate="print">
                      <a:extLst>
                        <a:ext uri="{28A0092B-C50C-407E-A947-70E740481C1C}">
                          <a14:useLocalDpi xmlns:a14="http://schemas.microsoft.com/office/drawing/2010/main" val="0"/>
                        </a:ext>
                      </a:extLst>
                    </a:blip>
                    <a:srcRect l="499"/>
                    <a:stretch/>
                  </pic:blipFill>
                  <pic:spPr bwMode="auto">
                    <a:xfrm>
                      <a:off x="0" y="0"/>
                      <a:ext cx="5702935" cy="1624330"/>
                    </a:xfrm>
                    <a:prstGeom prst="rect">
                      <a:avLst/>
                    </a:prstGeom>
                    <a:ln>
                      <a:noFill/>
                    </a:ln>
                    <a:extLst>
                      <a:ext uri="{53640926-AAD7-44D8-BBD7-CCE9431645EC}">
                        <a14:shadowObscured xmlns:a14="http://schemas.microsoft.com/office/drawing/2010/main"/>
                      </a:ext>
                    </a:extLst>
                  </pic:spPr>
                </pic:pic>
              </a:graphicData>
            </a:graphic>
          </wp:inline>
        </w:drawing>
      </w:r>
    </w:p>
    <w:p w14:paraId="428C6C36" w14:textId="77777777" w:rsidR="00AA2244" w:rsidRPr="001067D0" w:rsidRDefault="00AA2244" w:rsidP="00AA2244">
      <w:pPr>
        <w:rPr>
          <w:lang w:val="en-US"/>
        </w:rPr>
      </w:pPr>
      <w:r w:rsidRPr="001067D0">
        <w:rPr>
          <w:lang w:val="en-US"/>
        </w:rPr>
        <w:t>The above image displays the simplified process of this component of the project.</w:t>
      </w:r>
    </w:p>
    <w:p w14:paraId="2020194E" w14:textId="77777777" w:rsidR="00AA2244" w:rsidRPr="001067D0" w:rsidRDefault="00AA2244" w:rsidP="00AA2244">
      <w:pPr>
        <w:rPr>
          <w:lang w:val="en-US"/>
        </w:rPr>
      </w:pPr>
      <w:r w:rsidRPr="001067D0">
        <w:rPr>
          <w:lang w:val="en-US"/>
        </w:rPr>
        <w:t>Below display</w:t>
      </w:r>
      <w:r>
        <w:rPr>
          <w:lang w:val="en-US"/>
        </w:rPr>
        <w:t>s</w:t>
      </w:r>
      <w:r w:rsidRPr="001067D0">
        <w:rPr>
          <w:lang w:val="en-US"/>
        </w:rPr>
        <w:t xml:space="preserve"> an example of the initial dataset provided.</w:t>
      </w:r>
    </w:p>
    <w:p w14:paraId="0A7775F8" w14:textId="77777777" w:rsidR="00AA2244" w:rsidRPr="001067D0" w:rsidRDefault="00AA2244" w:rsidP="00AA2244">
      <w:pPr>
        <w:rPr>
          <w:lang w:val="en-US"/>
        </w:rPr>
      </w:pPr>
      <w:r w:rsidRPr="001067D0">
        <w:rPr>
          <w:rFonts w:cstheme="minorHAnsi"/>
          <w:noProof/>
          <w:u w:val="single"/>
          <w:lang w:val="en-US"/>
        </w:rPr>
        <w:lastRenderedPageBreak/>
        <w:drawing>
          <wp:inline distT="0" distB="0" distL="0" distR="0" wp14:anchorId="4FB240B2" wp14:editId="0468C2D6">
            <wp:extent cx="5731510" cy="1746250"/>
            <wp:effectExtent l="0" t="0" r="2540" b="6350"/>
            <wp:docPr id="1478683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83674" name="Picture 1" descr="A screenshot of a computer&#10;&#10;Description automatically generated"/>
                    <pic:cNvPicPr/>
                  </pic:nvPicPr>
                  <pic:blipFill>
                    <a:blip r:embed="rId22"/>
                    <a:stretch>
                      <a:fillRect/>
                    </a:stretch>
                  </pic:blipFill>
                  <pic:spPr>
                    <a:xfrm>
                      <a:off x="0" y="0"/>
                      <a:ext cx="5731510" cy="1746250"/>
                    </a:xfrm>
                    <a:prstGeom prst="rect">
                      <a:avLst/>
                    </a:prstGeom>
                  </pic:spPr>
                </pic:pic>
              </a:graphicData>
            </a:graphic>
          </wp:inline>
        </w:drawing>
      </w:r>
    </w:p>
    <w:p w14:paraId="23F55A27" w14:textId="77777777" w:rsidR="00AA2244" w:rsidRPr="001067D0" w:rsidRDefault="00AA2244" w:rsidP="00AA2244">
      <w:pPr>
        <w:rPr>
          <w:lang w:val="en-US"/>
        </w:rPr>
      </w:pPr>
      <w:r w:rsidRPr="001067D0">
        <w:rPr>
          <w:lang w:val="en-US"/>
        </w:rPr>
        <w:t>After processing all the data from the original dataset above, an inputs csv is created for use with the Variational Auto-Encoder during training.</w:t>
      </w:r>
    </w:p>
    <w:p w14:paraId="16904058" w14:textId="77777777" w:rsidR="00AA2244" w:rsidRPr="001067D0" w:rsidRDefault="00AA2244" w:rsidP="00AA2244">
      <w:pPr>
        <w:rPr>
          <w:lang w:val="en-US"/>
        </w:rPr>
      </w:pPr>
      <w:r w:rsidRPr="001067D0">
        <w:rPr>
          <w:noProof/>
          <w:lang w:val="en-US"/>
        </w:rPr>
        <w:drawing>
          <wp:inline distT="0" distB="0" distL="0" distR="0" wp14:anchorId="42073ADF" wp14:editId="2A6A6085">
            <wp:extent cx="5731510" cy="2700655"/>
            <wp:effectExtent l="0" t="0" r="2540" b="4445"/>
            <wp:docPr id="1287490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90561" name="Picture 1" descr="A screenshot of a computer&#10;&#10;Description automatically generated"/>
                    <pic:cNvPicPr/>
                  </pic:nvPicPr>
                  <pic:blipFill>
                    <a:blip r:embed="rId23"/>
                    <a:stretch>
                      <a:fillRect/>
                    </a:stretch>
                  </pic:blipFill>
                  <pic:spPr>
                    <a:xfrm>
                      <a:off x="0" y="0"/>
                      <a:ext cx="5731510" cy="2700655"/>
                    </a:xfrm>
                    <a:prstGeom prst="rect">
                      <a:avLst/>
                    </a:prstGeom>
                  </pic:spPr>
                </pic:pic>
              </a:graphicData>
            </a:graphic>
          </wp:inline>
        </w:drawing>
      </w:r>
    </w:p>
    <w:p w14:paraId="42F96DBB" w14:textId="77777777" w:rsidR="00AA2244" w:rsidRPr="001067D0" w:rsidRDefault="00AA2244" w:rsidP="00AA2244">
      <w:pPr>
        <w:pStyle w:val="Heading2"/>
        <w:rPr>
          <w:lang w:val="en-US"/>
        </w:rPr>
      </w:pPr>
      <w:bookmarkStart w:id="11" w:name="_Toc142663958"/>
      <w:bookmarkEnd w:id="9"/>
      <w:r w:rsidRPr="001067D0">
        <w:rPr>
          <w:lang w:val="en-US"/>
        </w:rPr>
        <w:t>Target/Ground Truth generation – Images of Chemical Skeletons</w:t>
      </w:r>
      <w:bookmarkEnd w:id="11"/>
    </w:p>
    <w:p w14:paraId="75F37147" w14:textId="77777777" w:rsidR="00AA2244" w:rsidRPr="001067D0" w:rsidRDefault="00AA2244" w:rsidP="00AA2244">
      <w:pPr>
        <w:rPr>
          <w:lang w:val="en-US"/>
        </w:rPr>
      </w:pPr>
      <w:r>
        <w:rPr>
          <w:lang w:val="en-US"/>
        </w:rPr>
        <w:t>To</w:t>
      </w:r>
      <w:r w:rsidRPr="001067D0">
        <w:rPr>
          <w:lang w:val="en-US"/>
        </w:rPr>
        <w:t xml:space="preserve"> train the Self-Supervised Machine learning model from an initially unstructured dataset for the generation of molecules, we must make the program automatically generate data labels which are to be further used in the training process as ground truth. To do this I have decided to use the Python RDKit Library for the generation of images of chemical skeletons from their SMILES representation.</w:t>
      </w:r>
    </w:p>
    <w:p w14:paraId="174DA289" w14:textId="77777777" w:rsidR="00AA2244" w:rsidRPr="001067D0" w:rsidRDefault="00AA2244" w:rsidP="00AA2244">
      <w:pPr>
        <w:rPr>
          <w:lang w:val="en-US"/>
        </w:rPr>
      </w:pPr>
      <w:r w:rsidRPr="001067D0">
        <w:rPr>
          <w:lang w:val="en-US"/>
        </w:rPr>
        <w:t>Firstly, to generate the molecules</w:t>
      </w:r>
      <w:r>
        <w:rPr>
          <w:lang w:val="en-US"/>
        </w:rPr>
        <w:t>,</w:t>
      </w:r>
      <w:r w:rsidRPr="001067D0">
        <w:rPr>
          <w:lang w:val="en-US"/>
        </w:rPr>
        <w:t xml:space="preserve"> we pass the SMILES representation into the RDKit program which will then generate unscaled and unnormalized images of the skeletons. This means that the images are of different sizes and have different scales for bonds/lengths. We </w:t>
      </w:r>
      <w:r>
        <w:rPr>
          <w:lang w:val="en-US"/>
        </w:rPr>
        <w:t xml:space="preserve">must </w:t>
      </w:r>
      <w:r w:rsidRPr="001067D0">
        <w:rPr>
          <w:lang w:val="en-US"/>
        </w:rPr>
        <w:t xml:space="preserve">then make the program automatically standardise the size of these bonds between all the molecules in the dataset and then ensure that a large percentage of the molecules still fit in the resulting images. The following image shows some of the unprocessed molecules generated by </w:t>
      </w:r>
      <w:r>
        <w:rPr>
          <w:lang w:val="en-US"/>
        </w:rPr>
        <w:t>RD</w:t>
      </w:r>
      <w:r w:rsidRPr="001067D0">
        <w:rPr>
          <w:lang w:val="en-US"/>
        </w:rPr>
        <w:t>kit.</w:t>
      </w:r>
    </w:p>
    <w:p w14:paraId="1861316C" w14:textId="77777777" w:rsidR="00AA2244" w:rsidRPr="001067D0" w:rsidRDefault="00AA2244" w:rsidP="00AA2244">
      <w:pPr>
        <w:rPr>
          <w:lang w:val="en-US"/>
        </w:rPr>
      </w:pPr>
      <w:r w:rsidRPr="001067D0">
        <w:rPr>
          <w:noProof/>
          <w:lang w:val="en-US"/>
        </w:rPr>
        <w:lastRenderedPageBreak/>
        <w:drawing>
          <wp:inline distT="0" distB="0" distL="0" distR="0" wp14:anchorId="1DAE651E" wp14:editId="4669F7AE">
            <wp:extent cx="5724525" cy="3679146"/>
            <wp:effectExtent l="0" t="0" r="0" b="0"/>
            <wp:docPr id="12321310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31080" name="Picture 1" descr="A screenshot of a computer screen&#10;&#10;Description automatically generated"/>
                    <pic:cNvPicPr/>
                  </pic:nvPicPr>
                  <pic:blipFill>
                    <a:blip r:embed="rId24"/>
                    <a:stretch>
                      <a:fillRect/>
                    </a:stretch>
                  </pic:blipFill>
                  <pic:spPr>
                    <a:xfrm>
                      <a:off x="0" y="0"/>
                      <a:ext cx="5747935" cy="3694191"/>
                    </a:xfrm>
                    <a:prstGeom prst="rect">
                      <a:avLst/>
                    </a:prstGeom>
                  </pic:spPr>
                </pic:pic>
              </a:graphicData>
            </a:graphic>
          </wp:inline>
        </w:drawing>
      </w:r>
    </w:p>
    <w:p w14:paraId="63B1B2EE" w14:textId="77777777" w:rsidR="00AA2244" w:rsidRPr="001067D0" w:rsidRDefault="00AA2244" w:rsidP="00AA2244">
      <w:pPr>
        <w:rPr>
          <w:lang w:val="en-US"/>
        </w:rPr>
      </w:pPr>
      <w:r w:rsidRPr="001067D0">
        <w:rPr>
          <w:lang w:val="en-US"/>
        </w:rPr>
        <w:t>As seen above</w:t>
      </w:r>
      <w:r>
        <w:rPr>
          <w:lang w:val="en-US"/>
        </w:rPr>
        <w:t>,</w:t>
      </w:r>
      <w:r w:rsidRPr="001067D0">
        <w:rPr>
          <w:lang w:val="en-US"/>
        </w:rPr>
        <w:t xml:space="preserve"> all the images have different scales and sizes. To standardize this, the program gets the range of sizes of the images generated by RDKit, it then finds a suitable scaling bound to fit the images</w:t>
      </w:r>
      <w:r>
        <w:rPr>
          <w:lang w:val="en-US"/>
        </w:rPr>
        <w:t>, s</w:t>
      </w:r>
      <w:r w:rsidRPr="001067D0">
        <w:rPr>
          <w:lang w:val="en-US"/>
        </w:rPr>
        <w:t>tandardi</w:t>
      </w:r>
      <w:r>
        <w:rPr>
          <w:lang w:val="en-US"/>
        </w:rPr>
        <w:t>s</w:t>
      </w:r>
      <w:r w:rsidRPr="001067D0">
        <w:rPr>
          <w:lang w:val="en-US"/>
        </w:rPr>
        <w:t>es the sizes of the bonds and centers the molecules. The program ensures that &gt;98% of the molecules fit into the frame. Unfortunately, there is a small fraction of molecules in the dataset that are far too large to fit into the images without scaling the rest of the images substantially down and losing data to compression.</w:t>
      </w:r>
    </w:p>
    <w:p w14:paraId="332A453B" w14:textId="77777777" w:rsidR="00AA2244" w:rsidRPr="001067D0" w:rsidRDefault="00AA2244" w:rsidP="00AA2244">
      <w:pPr>
        <w:rPr>
          <w:lang w:val="en-US"/>
        </w:rPr>
      </w:pPr>
      <w:r w:rsidRPr="001067D0">
        <w:rPr>
          <w:lang w:val="en-US"/>
        </w:rPr>
        <w:t>For the &lt;2% of molecules that do not fit into the frames, I have a working heuristic that covers a large percentage of the remaining large molecules. For the images where the width or height of the molecule is larger than the rescaled frame, we rotate it through 45 Degrees. After this</w:t>
      </w:r>
      <w:r>
        <w:rPr>
          <w:lang w:val="en-US"/>
        </w:rPr>
        <w:t>,</w:t>
      </w:r>
      <w:r w:rsidRPr="001067D0">
        <w:rPr>
          <w:lang w:val="en-US"/>
        </w:rPr>
        <w:t xml:space="preserve"> there is a tiny fraction (Approximately 0.2%*) of the dataset that still do</w:t>
      </w:r>
      <w:r>
        <w:rPr>
          <w:lang w:val="en-US"/>
        </w:rPr>
        <w:t>es</w:t>
      </w:r>
      <w:r w:rsidRPr="001067D0">
        <w:rPr>
          <w:lang w:val="en-US"/>
        </w:rPr>
        <w:t xml:space="preserve"> not fit, even after this process. In later stages of development</w:t>
      </w:r>
      <w:r>
        <w:rPr>
          <w:lang w:val="en-US"/>
        </w:rPr>
        <w:t>,</w:t>
      </w:r>
      <w:r w:rsidRPr="001067D0">
        <w:rPr>
          <w:lang w:val="en-US"/>
        </w:rPr>
        <w:t xml:space="preserve"> I will work on a solution for these molecules that compresses their representation, however</w:t>
      </w:r>
      <w:r>
        <w:rPr>
          <w:lang w:val="en-US"/>
        </w:rPr>
        <w:t>,</w:t>
      </w:r>
      <w:r w:rsidRPr="001067D0">
        <w:rPr>
          <w:lang w:val="en-US"/>
        </w:rPr>
        <w:t xml:space="preserve"> it is not necessary to include these molecules in the dataset.</w:t>
      </w:r>
    </w:p>
    <w:p w14:paraId="77AEAA11" w14:textId="77777777" w:rsidR="00AA2244" w:rsidRPr="001067D0" w:rsidRDefault="00AA2244" w:rsidP="00AA2244">
      <w:pPr>
        <w:rPr>
          <w:lang w:val="en-US"/>
        </w:rPr>
      </w:pPr>
      <w:r w:rsidRPr="001067D0">
        <w:rPr>
          <w:lang w:val="en-US"/>
        </w:rPr>
        <w:t>Here are some examples of an image that does not fit into the frames. Note – if I increase the scaling bounds too substantially, smaller molecules lose data and images would have to be larger, therefore increas</w:t>
      </w:r>
      <w:r>
        <w:rPr>
          <w:lang w:val="en-US"/>
        </w:rPr>
        <w:t>ing</w:t>
      </w:r>
      <w:r w:rsidRPr="001067D0">
        <w:rPr>
          <w:lang w:val="en-US"/>
        </w:rPr>
        <w:t xml:space="preserve"> the computation required.</w:t>
      </w:r>
    </w:p>
    <w:p w14:paraId="02BF52E1" w14:textId="77777777" w:rsidR="00AA2244" w:rsidRPr="001067D0" w:rsidRDefault="00AA2244" w:rsidP="00AA2244">
      <w:pPr>
        <w:rPr>
          <w:lang w:val="en-US"/>
        </w:rPr>
      </w:pPr>
      <w:r w:rsidRPr="001067D0">
        <w:rPr>
          <w:noProof/>
        </w:rPr>
        <w:lastRenderedPageBreak/>
        <w:drawing>
          <wp:inline distT="0" distB="0" distL="0" distR="0" wp14:anchorId="6A4FA87F" wp14:editId="0D000B9F">
            <wp:extent cx="2781300" cy="2781300"/>
            <wp:effectExtent l="0" t="0" r="0" b="0"/>
            <wp:docPr id="999561373" name="Picture 11" descr="A black and red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61373" name="Picture 11" descr="A black and red lines on a white background&#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1067D0">
        <w:rPr>
          <w:noProof/>
        </w:rPr>
        <w:drawing>
          <wp:inline distT="0" distB="0" distL="0" distR="0" wp14:anchorId="55CA936D" wp14:editId="57868D12">
            <wp:extent cx="2771775" cy="2771775"/>
            <wp:effectExtent l="0" t="0" r="9525" b="9525"/>
            <wp:docPr id="1815171672" name="Picture 12" descr="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71672" name="Picture 12" descr="A diagram of a molecu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00DB293B" w14:textId="77777777" w:rsidR="00AA2244" w:rsidRPr="001067D0" w:rsidRDefault="00AA2244" w:rsidP="00AA2244">
      <w:pPr>
        <w:rPr>
          <w:lang w:val="en-US"/>
        </w:rPr>
      </w:pPr>
      <w:r w:rsidRPr="001067D0">
        <w:rPr>
          <w:lang w:val="en-US"/>
        </w:rPr>
        <w:t>In later experimentation</w:t>
      </w:r>
      <w:r>
        <w:rPr>
          <w:lang w:val="en-US"/>
        </w:rPr>
        <w:t>,</w:t>
      </w:r>
      <w:r w:rsidRPr="001067D0">
        <w:rPr>
          <w:lang w:val="en-US"/>
        </w:rPr>
        <w:t xml:space="preserve"> I will adjust the bounds for the preprocessing of these images when I have access to the actual dataset of molecules and </w:t>
      </w:r>
      <w:r>
        <w:rPr>
          <w:lang w:val="en-US"/>
        </w:rPr>
        <w:t>SMILES</w:t>
      </w:r>
      <w:r w:rsidRPr="001067D0">
        <w:rPr>
          <w:lang w:val="en-US"/>
        </w:rPr>
        <w:t>.</w:t>
      </w:r>
    </w:p>
    <w:p w14:paraId="72C96558" w14:textId="77777777" w:rsidR="00AA2244" w:rsidRPr="001067D0" w:rsidRDefault="00AA2244" w:rsidP="00AA2244">
      <w:pPr>
        <w:rPr>
          <w:lang w:val="en-US"/>
        </w:rPr>
      </w:pPr>
      <w:r w:rsidRPr="001067D0">
        <w:rPr>
          <w:lang w:val="en-US"/>
        </w:rPr>
        <w:t xml:space="preserve">Additionally, there are some issues with specific molecules that RDKit </w:t>
      </w:r>
      <w:r>
        <w:rPr>
          <w:lang w:val="en-US"/>
        </w:rPr>
        <w:t>s</w:t>
      </w:r>
      <w:r w:rsidRPr="001067D0">
        <w:rPr>
          <w:lang w:val="en-US"/>
        </w:rPr>
        <w:t>truggles to generate because of their form in the dataset.</w:t>
      </w:r>
    </w:p>
    <w:p w14:paraId="3341D88D" w14:textId="77777777" w:rsidR="00AA2244" w:rsidRPr="001067D0" w:rsidRDefault="00AA2244" w:rsidP="00AA2244">
      <w:pPr>
        <w:rPr>
          <w:lang w:val="en-US"/>
        </w:rPr>
      </w:pPr>
      <w:r w:rsidRPr="001067D0">
        <w:rPr>
          <w:noProof/>
        </w:rPr>
        <w:drawing>
          <wp:inline distT="0" distB="0" distL="0" distR="0" wp14:anchorId="5FDEC886" wp14:editId="00BFA67C">
            <wp:extent cx="2781300" cy="2781300"/>
            <wp:effectExtent l="0" t="0" r="0" b="0"/>
            <wp:docPr id="22291132" name="Picture 10" descr="A black and white drawing of a cryst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1132" name="Picture 10" descr="A black and white drawing of a crysta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1067D0">
        <w:rPr>
          <w:noProof/>
        </w:rPr>
        <w:drawing>
          <wp:inline distT="0" distB="0" distL="0" distR="0" wp14:anchorId="53628271" wp14:editId="05330704">
            <wp:extent cx="2781300" cy="2781300"/>
            <wp:effectExtent l="0" t="0" r="0" b="0"/>
            <wp:docPr id="1331925019" name="Picture 13" descr="A drawing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25019" name="Picture 13" descr="A drawing of a circl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84028" cy="2784028"/>
                    </a:xfrm>
                    <a:prstGeom prst="rect">
                      <a:avLst/>
                    </a:prstGeom>
                    <a:noFill/>
                    <a:ln>
                      <a:noFill/>
                    </a:ln>
                  </pic:spPr>
                </pic:pic>
              </a:graphicData>
            </a:graphic>
          </wp:inline>
        </w:drawing>
      </w:r>
    </w:p>
    <w:p w14:paraId="001D5C23" w14:textId="77777777" w:rsidR="00AA2244" w:rsidRPr="001067D0" w:rsidRDefault="00AA2244" w:rsidP="00AA2244">
      <w:pPr>
        <w:rPr>
          <w:lang w:val="en-US"/>
        </w:rPr>
      </w:pPr>
      <w:r w:rsidRPr="001067D0">
        <w:rPr>
          <w:lang w:val="en-US"/>
        </w:rPr>
        <w:t>At a later stage in development</w:t>
      </w:r>
      <w:r>
        <w:rPr>
          <w:lang w:val="en-US"/>
        </w:rPr>
        <w:t>,</w:t>
      </w:r>
      <w:r w:rsidRPr="001067D0">
        <w:rPr>
          <w:lang w:val="en-US"/>
        </w:rPr>
        <w:t xml:space="preserve"> I will develop an automatic detection system for finding these images and removing them, however, as they make up such a small portion of the current dataset, I can just manually remove them from the initial dataset.</w:t>
      </w:r>
    </w:p>
    <w:p w14:paraId="01646610" w14:textId="77777777" w:rsidR="00AA2244" w:rsidRPr="001067D0" w:rsidRDefault="00AA2244" w:rsidP="00AA2244">
      <w:pPr>
        <w:rPr>
          <w:b/>
          <w:bCs/>
          <w:lang w:val="en-US"/>
        </w:rPr>
      </w:pPr>
      <w:r w:rsidRPr="001067D0">
        <w:rPr>
          <w:b/>
          <w:bCs/>
          <w:noProof/>
          <w:lang w:val="en-US"/>
        </w:rPr>
        <w:lastRenderedPageBreak/>
        <w:drawing>
          <wp:inline distT="0" distB="0" distL="0" distR="0" wp14:anchorId="11A0DADB" wp14:editId="62F8B216">
            <wp:extent cx="5731510" cy="3782060"/>
            <wp:effectExtent l="0" t="0" r="2540" b="8890"/>
            <wp:docPr id="9292084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08430" name="Picture 1" descr="A screenshot of a computer screen&#10;&#10;Description automatically generated"/>
                    <pic:cNvPicPr/>
                  </pic:nvPicPr>
                  <pic:blipFill>
                    <a:blip r:embed="rId29"/>
                    <a:stretch>
                      <a:fillRect/>
                    </a:stretch>
                  </pic:blipFill>
                  <pic:spPr>
                    <a:xfrm>
                      <a:off x="0" y="0"/>
                      <a:ext cx="5731510" cy="3782060"/>
                    </a:xfrm>
                    <a:prstGeom prst="rect">
                      <a:avLst/>
                    </a:prstGeom>
                  </pic:spPr>
                </pic:pic>
              </a:graphicData>
            </a:graphic>
          </wp:inline>
        </w:drawing>
      </w:r>
    </w:p>
    <w:p w14:paraId="03AC21E6" w14:textId="77777777" w:rsidR="00AA2244" w:rsidRPr="001067D0" w:rsidRDefault="00AA2244" w:rsidP="00AA2244">
      <w:pPr>
        <w:rPr>
          <w:lang w:val="en-US"/>
        </w:rPr>
      </w:pPr>
      <w:r w:rsidRPr="001067D0">
        <w:rPr>
          <w:lang w:val="en-US"/>
        </w:rPr>
        <w:t xml:space="preserve">Displayed above </w:t>
      </w:r>
      <w:r>
        <w:rPr>
          <w:lang w:val="en-US"/>
        </w:rPr>
        <w:t>are</w:t>
      </w:r>
      <w:r w:rsidRPr="001067D0">
        <w:rPr>
          <w:lang w:val="en-US"/>
        </w:rPr>
        <w:t xml:space="preserve"> the results of the preprocessing for the molecules.</w:t>
      </w:r>
    </w:p>
    <w:p w14:paraId="7D9D2B3C" w14:textId="77777777" w:rsidR="00AA2244" w:rsidRPr="001067D0" w:rsidRDefault="00AA2244" w:rsidP="00AA2244">
      <w:pPr>
        <w:rPr>
          <w:lang w:val="en-US"/>
        </w:rPr>
      </w:pPr>
      <w:r w:rsidRPr="001067D0">
        <w:rPr>
          <w:lang w:val="en-US"/>
        </w:rPr>
        <w:t>All the images consist of 400x400 pixel images with standardized and proportional bond lengths to limit the model having to learn its scaling approximation which would not provide us with any additional value, it would only serv</w:t>
      </w:r>
      <w:r>
        <w:rPr>
          <w:lang w:val="en-US"/>
        </w:rPr>
        <w:t>e</w:t>
      </w:r>
      <w:r w:rsidRPr="001067D0">
        <w:rPr>
          <w:lang w:val="en-US"/>
        </w:rPr>
        <w:t xml:space="preserve"> to increase the processing time of the model.</w:t>
      </w:r>
    </w:p>
    <w:p w14:paraId="1190A88B" w14:textId="77777777" w:rsidR="00AA2244" w:rsidRPr="001067D0" w:rsidRDefault="00AA2244" w:rsidP="00AA2244">
      <w:pPr>
        <w:rPr>
          <w:lang w:val="en-US"/>
        </w:rPr>
      </w:pPr>
      <w:r w:rsidRPr="001067D0">
        <w:rPr>
          <w:lang w:val="en-US"/>
        </w:rPr>
        <w:t>Note: This program is designed to be entirely automated and only requires the user to provide a dataset of SMILES</w:t>
      </w:r>
    </w:p>
    <w:p w14:paraId="759E86D4" w14:textId="77777777" w:rsidR="00AA2244" w:rsidRPr="001067D0" w:rsidRDefault="00AA2244" w:rsidP="00AA2244">
      <w:pPr>
        <w:rPr>
          <w:lang w:val="en-US"/>
        </w:rPr>
      </w:pPr>
      <w:r w:rsidRPr="001067D0">
        <w:rPr>
          <w:noProof/>
          <w:lang w:val="en-US"/>
        </w:rPr>
        <w:drawing>
          <wp:inline distT="0" distB="0" distL="0" distR="0" wp14:anchorId="79D4EE79" wp14:editId="78CD9B27">
            <wp:extent cx="5731510" cy="1355725"/>
            <wp:effectExtent l="0" t="0" r="2540" b="0"/>
            <wp:docPr id="1948943504" name="Picture 14"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43504" name="Picture 14" descr="A close-up of a sig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355725"/>
                    </a:xfrm>
                    <a:prstGeom prst="rect">
                      <a:avLst/>
                    </a:prstGeom>
                  </pic:spPr>
                </pic:pic>
              </a:graphicData>
            </a:graphic>
          </wp:inline>
        </w:drawing>
      </w:r>
    </w:p>
    <w:p w14:paraId="5DA764E8" w14:textId="77777777" w:rsidR="00AA2244" w:rsidRDefault="00AA2244" w:rsidP="00AA2244">
      <w:pPr>
        <w:rPr>
          <w:lang w:val="en-US"/>
        </w:rPr>
      </w:pPr>
      <w:r w:rsidRPr="001067D0">
        <w:rPr>
          <w:lang w:val="en-US"/>
        </w:rPr>
        <w:t>The above image displays the simplified process of this component of the project.</w:t>
      </w:r>
    </w:p>
    <w:p w14:paraId="79D6F5B7" w14:textId="77777777" w:rsidR="00AA2244" w:rsidRDefault="00AA2244" w:rsidP="00AA2244">
      <w:pPr>
        <w:rPr>
          <w:lang w:val="en-US"/>
        </w:rPr>
      </w:pPr>
      <w:r>
        <w:rPr>
          <w:lang w:val="en-US"/>
        </w:rPr>
        <w:t>The below image shows the full overview of the preprocessing stage of this project.</w:t>
      </w:r>
    </w:p>
    <w:p w14:paraId="469D5ABA" w14:textId="77777777" w:rsidR="00AA2244" w:rsidRPr="001067D0" w:rsidRDefault="00AA2244" w:rsidP="00AA2244">
      <w:pPr>
        <w:rPr>
          <w:lang w:val="en-US"/>
        </w:rPr>
      </w:pPr>
      <w:r>
        <w:rPr>
          <w:noProof/>
          <w:lang w:val="en-US"/>
        </w:rPr>
        <w:lastRenderedPageBreak/>
        <w:drawing>
          <wp:inline distT="0" distB="0" distL="0" distR="0" wp14:anchorId="02C62979" wp14:editId="0731B5A4">
            <wp:extent cx="5731510" cy="2205990"/>
            <wp:effectExtent l="0" t="0" r="0" b="3810"/>
            <wp:docPr id="2074468843"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68843" name="Picture 2" descr="A diagram of a 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205990"/>
                    </a:xfrm>
                    <a:prstGeom prst="rect">
                      <a:avLst/>
                    </a:prstGeom>
                  </pic:spPr>
                </pic:pic>
              </a:graphicData>
            </a:graphic>
          </wp:inline>
        </w:drawing>
      </w:r>
    </w:p>
    <w:p w14:paraId="04B8CD08" w14:textId="77777777" w:rsidR="001C1AE6" w:rsidRPr="00EB5C34" w:rsidRDefault="001C1AE6" w:rsidP="004F4332">
      <w:pPr>
        <w:spacing w:line="259" w:lineRule="auto"/>
        <w:rPr>
          <w:rFonts w:eastAsiaTheme="majorEastAsia" w:cstheme="majorBidi"/>
          <w:b/>
          <w:color w:val="000000" w:themeColor="text1"/>
          <w:sz w:val="32"/>
          <w:szCs w:val="40"/>
        </w:rPr>
      </w:pPr>
      <w:r w:rsidRPr="00EB5C34">
        <w:br w:type="page"/>
      </w:r>
    </w:p>
    <w:p w14:paraId="2D32E5EA" w14:textId="63C12BC3" w:rsidR="001C1AE6" w:rsidRPr="00EB5C34" w:rsidRDefault="001C1AE6" w:rsidP="004F4332">
      <w:pPr>
        <w:pStyle w:val="Heading1"/>
        <w:pBdr>
          <w:bottom w:val="single" w:sz="6" w:space="1" w:color="auto"/>
        </w:pBdr>
      </w:pPr>
      <w:bookmarkStart w:id="12" w:name="_Toc143964672"/>
      <w:r w:rsidRPr="00EB5C34">
        <w:lastRenderedPageBreak/>
        <w:t>Methods</w:t>
      </w:r>
      <w:bookmarkEnd w:id="12"/>
    </w:p>
    <w:p w14:paraId="0E4E922E" w14:textId="6D24F573" w:rsidR="001C1AE6" w:rsidRDefault="001C1AE6" w:rsidP="004F4332">
      <w:pPr>
        <w:pStyle w:val="Heading2"/>
      </w:pPr>
      <w:bookmarkStart w:id="13" w:name="_Toc143964674"/>
      <w:r>
        <w:t>Variational Auto Encoder</w:t>
      </w:r>
      <w:bookmarkEnd w:id="13"/>
    </w:p>
    <w:p w14:paraId="33199CC2" w14:textId="77777777" w:rsidR="00AA2244" w:rsidRPr="001067D0" w:rsidRDefault="00AA2244" w:rsidP="00AA2244">
      <w:pPr>
        <w:rPr>
          <w:b/>
          <w:bCs/>
          <w:sz w:val="32"/>
          <w:szCs w:val="32"/>
        </w:rPr>
      </w:pPr>
      <w:r w:rsidRPr="001067D0">
        <w:rPr>
          <w:lang w:val="en-US"/>
        </w:rPr>
        <w:t xml:space="preserve">For this project, we have decided to use Variational Auto Encoders for the generation of molecules. </w:t>
      </w:r>
    </w:p>
    <w:p w14:paraId="789F8B20" w14:textId="77777777" w:rsidR="00AA2244" w:rsidRPr="001067D0" w:rsidRDefault="00AA2244" w:rsidP="00AA2244">
      <w:pPr>
        <w:pStyle w:val="Heading2"/>
        <w:rPr>
          <w:lang w:val="en-US"/>
        </w:rPr>
      </w:pPr>
      <w:bookmarkStart w:id="14" w:name="_Toc142663960"/>
      <w:r w:rsidRPr="001067D0">
        <w:rPr>
          <w:lang w:val="en-US"/>
        </w:rPr>
        <w:t>Inputs</w:t>
      </w:r>
      <w:bookmarkEnd w:id="14"/>
    </w:p>
    <w:p w14:paraId="1BA943DD" w14:textId="77777777" w:rsidR="00AA2244" w:rsidRPr="001067D0" w:rsidRDefault="00AA2244" w:rsidP="00AA2244">
      <w:pPr>
        <w:rPr>
          <w:lang w:val="en-US"/>
        </w:rPr>
      </w:pPr>
      <w:r w:rsidRPr="001067D0">
        <w:rPr>
          <w:lang w:val="en-US"/>
        </w:rPr>
        <w:t>The Inputs to the encoder network consist of the Vector representations of molecules</w:t>
      </w:r>
      <w:r>
        <w:rPr>
          <w:lang w:val="en-US"/>
        </w:rPr>
        <w:t>’ SMILES</w:t>
      </w:r>
      <w:r w:rsidRPr="001067D0">
        <w:rPr>
          <w:lang w:val="en-US"/>
        </w:rPr>
        <w:t>, generated by the ChemBERTa model, as described previously. The conditions that will eventually modify the molecular properties are used as inputs to the decoder after being concatenated with the latent dimension.</w:t>
      </w:r>
    </w:p>
    <w:p w14:paraId="479D24DD" w14:textId="77777777" w:rsidR="00AA2244" w:rsidRPr="001067D0" w:rsidRDefault="00AA2244" w:rsidP="00AA2244">
      <w:pPr>
        <w:pStyle w:val="Heading2"/>
      </w:pPr>
      <w:bookmarkStart w:id="15" w:name="_Toc142663961"/>
      <w:r w:rsidRPr="001067D0">
        <w:t>Encoder</w:t>
      </w:r>
      <w:bookmarkEnd w:id="15"/>
    </w:p>
    <w:p w14:paraId="729C193C" w14:textId="77777777" w:rsidR="00AA2244" w:rsidRDefault="00AA2244" w:rsidP="00AA2244">
      <w:pPr>
        <w:rPr>
          <w:noProof/>
          <w:lang w:val="en-US"/>
        </w:rPr>
      </w:pPr>
      <w:r>
        <w:rPr>
          <w:noProof/>
          <w:lang w:val="en-US"/>
        </w:rPr>
        <w:drawing>
          <wp:anchor distT="0" distB="0" distL="114300" distR="114300" simplePos="0" relativeHeight="251662336" behindDoc="0" locked="0" layoutInCell="1" allowOverlap="1" wp14:anchorId="45F98315" wp14:editId="10269FB0">
            <wp:simplePos x="0" y="0"/>
            <wp:positionH relativeFrom="margin">
              <wp:align>center</wp:align>
            </wp:positionH>
            <wp:positionV relativeFrom="paragraph">
              <wp:posOffset>1062779</wp:posOffset>
            </wp:positionV>
            <wp:extent cx="3970867" cy="2438306"/>
            <wp:effectExtent l="0" t="0" r="0" b="635"/>
            <wp:wrapTopAndBottom/>
            <wp:docPr id="1708417373" name="Picture 1" descr="A diagram of different types of lay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17373" name="Picture 1" descr="A diagram of different types of layer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70867" cy="2438306"/>
                    </a:xfrm>
                    <a:prstGeom prst="rect">
                      <a:avLst/>
                    </a:prstGeom>
                  </pic:spPr>
                </pic:pic>
              </a:graphicData>
            </a:graphic>
          </wp:anchor>
        </w:drawing>
      </w:r>
      <w:r w:rsidRPr="001067D0">
        <w:t>The encoder currently consists of dense layers followed by Batch Normalisation, with each dense layer decreasing in size to compress the vector input. The batch normalisation improves training stability and accelerates convergence. In later stages of experimentation, I will test different depths, types and lengths of hidden layers.</w:t>
      </w:r>
      <w:r w:rsidRPr="00FF5D01">
        <w:rPr>
          <w:noProof/>
          <w:lang w:val="en-US"/>
        </w:rPr>
        <w:t xml:space="preserve"> </w:t>
      </w:r>
    </w:p>
    <w:p w14:paraId="698102AA" w14:textId="77777777" w:rsidR="00AA2244" w:rsidRPr="001067D0" w:rsidRDefault="00AA2244" w:rsidP="00AA2244"/>
    <w:p w14:paraId="155014F1" w14:textId="77777777" w:rsidR="00AA2244" w:rsidRPr="001067D0" w:rsidRDefault="00AA2244" w:rsidP="00AA2244">
      <w:pPr>
        <w:pStyle w:val="Heading2"/>
      </w:pPr>
      <w:bookmarkStart w:id="16" w:name="_Toc142663962"/>
      <w:r w:rsidRPr="001067D0">
        <w:t>Latent Dimension</w:t>
      </w:r>
      <w:bookmarkEnd w:id="16"/>
    </w:p>
    <w:p w14:paraId="3C402B95" w14:textId="77777777" w:rsidR="00AA2244" w:rsidRDefault="00AA2244" w:rsidP="00AA2244">
      <w:r w:rsidRPr="001067D0">
        <w:t xml:space="preserve">The encoder produces a compressed representation of the input, this is called the latent dimension. This is also the stage where we input the conditions that </w:t>
      </w:r>
      <w:r>
        <w:t>a</w:t>
      </w:r>
      <w:r w:rsidRPr="001067D0">
        <w:t xml:space="preserve">ffect the generated molecule. </w:t>
      </w:r>
      <w:r>
        <w:t>Currently, d</w:t>
      </w:r>
      <w:r w:rsidRPr="001067D0">
        <w:t>uring the training process</w:t>
      </w:r>
      <w:r>
        <w:t>,</w:t>
      </w:r>
      <w:r w:rsidRPr="001067D0">
        <w:t xml:space="preserve"> the conditions are just the </w:t>
      </w:r>
      <w:r>
        <w:t xml:space="preserve">arbitrary </w:t>
      </w:r>
      <w:r w:rsidRPr="001067D0">
        <w:t>current states of the molecule</w:t>
      </w:r>
      <w:r>
        <w:t xml:space="preserve"> and hence I will not be able to experiment with modifying the conditions of the data</w:t>
      </w:r>
      <w:r w:rsidRPr="001067D0">
        <w:t>. When I have access to the full dataset I will be able to give a full description of the conditions used and their chemical significance. The conditions are concatenated with the latent dimension and passed into the decoder.</w:t>
      </w:r>
    </w:p>
    <w:p w14:paraId="04D4B84B" w14:textId="77777777" w:rsidR="00AA2244" w:rsidRDefault="00AA2244" w:rsidP="00AA2244">
      <w:pPr>
        <w:pStyle w:val="Heading2"/>
      </w:pPr>
      <w:bookmarkStart w:id="17" w:name="_Toc142663963"/>
      <w:r>
        <w:lastRenderedPageBreak/>
        <w:t>Conditions</w:t>
      </w:r>
      <w:bookmarkEnd w:id="17"/>
    </w:p>
    <w:p w14:paraId="6FAEBB75" w14:textId="77777777" w:rsidR="00AA2244" w:rsidRPr="00C51CB8" w:rsidRDefault="00AA2244" w:rsidP="00AA2244">
      <w:r>
        <w:t>I trained some test models so far on arbitrary constants for the conditions as I do not have access to the full dataset. I will expand this section in later stages.</w:t>
      </w:r>
    </w:p>
    <w:p w14:paraId="1D5A69C6" w14:textId="77777777" w:rsidR="00AA2244" w:rsidRPr="001067D0" w:rsidRDefault="00AA2244" w:rsidP="00AA2244">
      <w:pPr>
        <w:pStyle w:val="Heading2"/>
        <w:rPr>
          <w:lang w:val="en-US"/>
        </w:rPr>
      </w:pPr>
      <w:bookmarkStart w:id="18" w:name="_Toc142663964"/>
      <w:r w:rsidRPr="001067D0">
        <w:rPr>
          <w:lang w:val="en-US"/>
        </w:rPr>
        <w:t>Decoder</w:t>
      </w:r>
      <w:bookmarkEnd w:id="18"/>
    </w:p>
    <w:p w14:paraId="3098848E" w14:textId="77777777" w:rsidR="00AA2244" w:rsidRDefault="00AA2244" w:rsidP="00AA2244">
      <w:pPr>
        <w:rPr>
          <w:lang w:val="en-US"/>
        </w:rPr>
      </w:pPr>
      <w:r w:rsidRPr="001067D0">
        <w:rPr>
          <w:lang w:val="en-US"/>
        </w:rPr>
        <w:t>The decoder consists of 1 Dense layer followed by multiple Convolutional Transposing Layers upscaling the image to generate an output vector.</w:t>
      </w:r>
      <w:r>
        <w:rPr>
          <w:lang w:val="en-US"/>
        </w:rPr>
        <w:t xml:space="preserve"> Below is an image describing the architecture of the full variational auto-encoder. I will experiment with using different architectures and layers in the future.</w:t>
      </w:r>
    </w:p>
    <w:p w14:paraId="66221B31" w14:textId="77777777" w:rsidR="00AA2244" w:rsidRPr="001067D0" w:rsidRDefault="00AA2244" w:rsidP="00AA2244">
      <w:pPr>
        <w:rPr>
          <w:lang w:val="en-US"/>
        </w:rPr>
      </w:pPr>
      <w:r>
        <w:rPr>
          <w:noProof/>
          <w:lang w:val="en-US"/>
        </w:rPr>
        <w:drawing>
          <wp:inline distT="0" distB="0" distL="0" distR="0" wp14:anchorId="34C8DB5C" wp14:editId="189429A6">
            <wp:extent cx="5869871" cy="1778000"/>
            <wp:effectExtent l="0" t="0" r="0" b="0"/>
            <wp:docPr id="1234266558" name="Picture 2" descr="A group of colorful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66558" name="Picture 2" descr="A group of colorful rectangular shap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84966" cy="1782572"/>
                    </a:xfrm>
                    <a:prstGeom prst="rect">
                      <a:avLst/>
                    </a:prstGeom>
                  </pic:spPr>
                </pic:pic>
              </a:graphicData>
            </a:graphic>
          </wp:inline>
        </w:drawing>
      </w:r>
    </w:p>
    <w:p w14:paraId="457A1E50" w14:textId="77777777" w:rsidR="00AA2244" w:rsidRPr="001067D0" w:rsidRDefault="00AA2244" w:rsidP="00AA2244">
      <w:pPr>
        <w:pStyle w:val="Heading2"/>
        <w:rPr>
          <w:lang w:val="en-US"/>
        </w:rPr>
      </w:pPr>
      <w:bookmarkStart w:id="19" w:name="_Toc142663965"/>
      <w:r w:rsidRPr="001067D0">
        <w:rPr>
          <w:lang w:val="en-US"/>
        </w:rPr>
        <w:t>Output</w:t>
      </w:r>
      <w:bookmarkEnd w:id="19"/>
    </w:p>
    <w:p w14:paraId="78E9B209" w14:textId="77777777" w:rsidR="00AA2244" w:rsidRPr="001067D0" w:rsidRDefault="00AA2244" w:rsidP="00AA2244">
      <w:pPr>
        <w:rPr>
          <w:lang w:val="en-US"/>
        </w:rPr>
      </w:pPr>
      <w:r w:rsidRPr="001067D0">
        <w:rPr>
          <w:lang w:val="en-US"/>
        </w:rPr>
        <w:t>This vector can then be converted into an image and the loss can be calculated, allowing the model weights to be updated.</w:t>
      </w:r>
    </w:p>
    <w:p w14:paraId="385FEE58" w14:textId="77777777" w:rsidR="00AA2244" w:rsidRPr="001067D0" w:rsidRDefault="00AA2244" w:rsidP="00AA2244">
      <w:pPr>
        <w:rPr>
          <w:lang w:val="en-US"/>
        </w:rPr>
      </w:pPr>
      <w:r w:rsidRPr="001067D0">
        <w:rPr>
          <w:lang w:val="en-US"/>
        </w:rPr>
        <w:t>Below is a summary of the model.</w:t>
      </w:r>
    </w:p>
    <w:p w14:paraId="53476F2C" w14:textId="77777777" w:rsidR="00AA2244" w:rsidRPr="001067D0" w:rsidRDefault="00AA2244" w:rsidP="00AA2244">
      <w:pPr>
        <w:rPr>
          <w:lang w:val="en-US"/>
        </w:rPr>
      </w:pPr>
      <w:r w:rsidRPr="001067D0">
        <w:rPr>
          <w:noProof/>
          <w:lang w:val="en-US"/>
        </w:rPr>
        <w:drawing>
          <wp:inline distT="0" distB="0" distL="0" distR="0" wp14:anchorId="070E74E3" wp14:editId="50A6E90D">
            <wp:extent cx="5731510" cy="1388745"/>
            <wp:effectExtent l="0" t="0" r="2540" b="1905"/>
            <wp:docPr id="2110498440"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98440" name="Picture 3" descr="A diagram of a 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388745"/>
                    </a:xfrm>
                    <a:prstGeom prst="rect">
                      <a:avLst/>
                    </a:prstGeom>
                  </pic:spPr>
                </pic:pic>
              </a:graphicData>
            </a:graphic>
          </wp:inline>
        </w:drawing>
      </w:r>
    </w:p>
    <w:p w14:paraId="352359F8" w14:textId="20D8A724" w:rsidR="001C1AE6" w:rsidRPr="001C1AE6" w:rsidRDefault="001C1AE6" w:rsidP="004F4332">
      <w:pPr>
        <w:pStyle w:val="Heading2"/>
      </w:pPr>
      <w:bookmarkStart w:id="20" w:name="_Toc143964675"/>
      <w:r>
        <w:t>QSAR</w:t>
      </w:r>
      <w:bookmarkEnd w:id="20"/>
    </w:p>
    <w:p w14:paraId="47FE4577" w14:textId="77777777" w:rsidR="00AA2244" w:rsidRPr="004A2CF8" w:rsidRDefault="00AA2244" w:rsidP="00AA2244">
      <w:r w:rsidRPr="001067D0">
        <w:t>The next stage of the development process</w:t>
      </w:r>
      <w:r>
        <w:t xml:space="preserve"> after training a full model</w:t>
      </w:r>
      <w:r w:rsidRPr="001067D0">
        <w:t xml:space="preserve"> is to create a description profile of these molecules and their difference </w:t>
      </w:r>
      <w:r>
        <w:t>from</w:t>
      </w:r>
      <w:r w:rsidRPr="001067D0">
        <w:t xml:space="preserve"> the starting molecules. Then, following this, we need to simulate the molecules and rank them on their performance for the</w:t>
      </w:r>
      <w:r>
        <w:t>ir</w:t>
      </w:r>
      <w:r w:rsidRPr="001067D0">
        <w:t xml:space="preserve"> given targets. For this</w:t>
      </w:r>
      <w:r>
        <w:t xml:space="preserve">, </w:t>
      </w:r>
      <w:r w:rsidRPr="001067D0">
        <w:t>we may use QSAR – Quantitative Structure-Activity Relationships.</w:t>
      </w:r>
      <w:r>
        <w:t xml:space="preserve"> This is most likely something I will continue in my own time.</w:t>
      </w:r>
    </w:p>
    <w:p w14:paraId="173C7E96" w14:textId="0902B59F" w:rsidR="001C1AE6" w:rsidRPr="001C1AE6" w:rsidRDefault="001C1AE6" w:rsidP="004F4332">
      <w:pPr>
        <w:spacing w:line="259" w:lineRule="auto"/>
        <w:rPr>
          <w:rFonts w:eastAsiaTheme="majorEastAsia" w:cstheme="majorBidi"/>
          <w:b/>
          <w:color w:val="000000" w:themeColor="text1"/>
          <w:sz w:val="32"/>
          <w:szCs w:val="40"/>
        </w:rPr>
      </w:pPr>
      <w:r w:rsidRPr="001C1AE6">
        <w:br w:type="page"/>
      </w:r>
    </w:p>
    <w:p w14:paraId="10C6F58D" w14:textId="409E62AE" w:rsidR="001C1AE6" w:rsidRDefault="001C1AE6" w:rsidP="004F4332">
      <w:pPr>
        <w:pStyle w:val="Heading1"/>
        <w:pBdr>
          <w:bottom w:val="single" w:sz="6" w:space="1" w:color="auto"/>
        </w:pBdr>
        <w:rPr>
          <w:lang w:val="en-US"/>
        </w:rPr>
      </w:pPr>
      <w:bookmarkStart w:id="21" w:name="_Toc143964676"/>
      <w:r>
        <w:rPr>
          <w:lang w:val="en-US"/>
        </w:rPr>
        <w:lastRenderedPageBreak/>
        <w:t>Training</w:t>
      </w:r>
      <w:bookmarkEnd w:id="21"/>
    </w:p>
    <w:p w14:paraId="23A6FE14" w14:textId="420CC6B0" w:rsidR="001C1AE6" w:rsidRDefault="001C1AE6" w:rsidP="004F4332">
      <w:pPr>
        <w:pStyle w:val="Heading2"/>
        <w:rPr>
          <w:lang w:val="en-US"/>
        </w:rPr>
      </w:pPr>
      <w:bookmarkStart w:id="22" w:name="_Toc143964677"/>
      <w:r>
        <w:rPr>
          <w:lang w:val="en-US"/>
        </w:rPr>
        <w:t>Computation/Hardware</w:t>
      </w:r>
      <w:bookmarkEnd w:id="22"/>
    </w:p>
    <w:p w14:paraId="708C6BD4" w14:textId="77777777" w:rsidR="00AA2244" w:rsidRPr="001067D0" w:rsidRDefault="00AA2244" w:rsidP="00AA2244">
      <w:pPr>
        <w:pStyle w:val="Heading2"/>
      </w:pPr>
      <w:bookmarkStart w:id="23" w:name="_Toc142663966"/>
      <w:bookmarkStart w:id="24" w:name="_Toc143964679"/>
      <w:r w:rsidRPr="001067D0">
        <w:rPr>
          <w:lang w:val="en-US"/>
        </w:rPr>
        <w:t>Hyperparameters/Other information</w:t>
      </w:r>
      <w:bookmarkEnd w:id="23"/>
    </w:p>
    <w:p w14:paraId="56118E1D" w14:textId="77777777" w:rsidR="00AA2244" w:rsidRPr="001067D0" w:rsidRDefault="00AA2244" w:rsidP="00AA2244">
      <w:r w:rsidRPr="001067D0">
        <w:t>These values are subject to change for experimentation purposes.</w:t>
      </w:r>
    </w:p>
    <w:p w14:paraId="7A85D02A" w14:textId="77777777" w:rsidR="00AA2244" w:rsidRPr="001067D0" w:rsidRDefault="00AA2244" w:rsidP="00AA2244">
      <w:pPr>
        <w:spacing w:after="40" w:line="240" w:lineRule="auto"/>
      </w:pPr>
      <w:r w:rsidRPr="001067D0">
        <w:t>Loss Functions: Adam Optimiser (Adaptive Moment Estimation) with Mean Squared error and KL Loss</w:t>
      </w:r>
    </w:p>
    <w:p w14:paraId="7A8FCF18" w14:textId="77777777" w:rsidR="00AA2244" w:rsidRPr="001067D0" w:rsidRDefault="00AA2244" w:rsidP="00AA2244">
      <w:pPr>
        <w:spacing w:after="40" w:line="240" w:lineRule="auto"/>
      </w:pPr>
      <w:r w:rsidRPr="001067D0">
        <w:t>Input Size</w:t>
      </w:r>
      <w:r>
        <w:t xml:space="preserve"> (Vector Representation of SMILES)</w:t>
      </w:r>
      <w:r w:rsidRPr="001067D0">
        <w:t>: 768</w:t>
      </w:r>
    </w:p>
    <w:p w14:paraId="7A08C506" w14:textId="77777777" w:rsidR="00AA2244" w:rsidRPr="001067D0" w:rsidRDefault="00AA2244" w:rsidP="00AA2244">
      <w:pPr>
        <w:spacing w:after="40" w:line="240" w:lineRule="auto"/>
      </w:pPr>
      <w:r w:rsidRPr="001067D0">
        <w:t>Output Size</w:t>
      </w:r>
      <w:r>
        <w:t>:</w:t>
      </w:r>
      <w:r w:rsidRPr="001067D0">
        <w:t xml:space="preserve"> 400x400</w:t>
      </w:r>
      <w:r>
        <w:t>x1 (400x400 pixels with 1 colour channel – Greyscale)</w:t>
      </w:r>
    </w:p>
    <w:p w14:paraId="3D7B7A61" w14:textId="77777777" w:rsidR="00AA2244" w:rsidRPr="001067D0" w:rsidRDefault="00AA2244" w:rsidP="00AA2244">
      <w:pPr>
        <w:spacing w:after="40" w:line="240" w:lineRule="auto"/>
      </w:pPr>
      <w:r w:rsidRPr="001067D0">
        <w:t>Batch Siz</w:t>
      </w:r>
      <w:r>
        <w:t>e</w:t>
      </w:r>
      <w:r w:rsidRPr="001067D0">
        <w:t>: 128</w:t>
      </w:r>
    </w:p>
    <w:p w14:paraId="4512B72D" w14:textId="77777777" w:rsidR="00AA2244" w:rsidRPr="006F71CC" w:rsidRDefault="00AA2244" w:rsidP="00AA2244">
      <w:pPr>
        <w:spacing w:after="40" w:line="240" w:lineRule="auto"/>
      </w:pPr>
      <w:r w:rsidRPr="006F71CC">
        <w:t>Condition Size: 1</w:t>
      </w:r>
      <w:r>
        <w:t>2</w:t>
      </w:r>
      <w:r w:rsidRPr="006F71CC">
        <w:t xml:space="preserve"> (</w:t>
      </w:r>
      <w:r>
        <w:t>Arbitrary)</w:t>
      </w:r>
    </w:p>
    <w:p w14:paraId="7A0A0E50" w14:textId="77777777" w:rsidR="00AA2244" w:rsidRPr="006F71CC" w:rsidRDefault="00AA2244" w:rsidP="00AA2244">
      <w:pPr>
        <w:spacing w:after="40" w:line="240" w:lineRule="auto"/>
      </w:pPr>
      <w:r w:rsidRPr="006F71CC">
        <w:t>Latent Dimension: 128 (I am exp</w:t>
      </w:r>
      <w:r>
        <w:t>erimenting with different values)</w:t>
      </w:r>
    </w:p>
    <w:p w14:paraId="6ED41283" w14:textId="77777777" w:rsidR="00AA2244" w:rsidRPr="001067D0" w:rsidRDefault="00AA2244" w:rsidP="00AA2244">
      <w:pPr>
        <w:spacing w:after="40" w:line="240" w:lineRule="auto"/>
      </w:pPr>
      <w:r w:rsidRPr="001067D0">
        <w:t>Learning Rate: 0.001</w:t>
      </w:r>
    </w:p>
    <w:p w14:paraId="58D72ABE" w14:textId="77777777" w:rsidR="00AA2244" w:rsidRPr="001067D0" w:rsidRDefault="00AA2244" w:rsidP="00AA2244">
      <w:r w:rsidRPr="001067D0">
        <w:t>After training</w:t>
      </w:r>
      <w:r>
        <w:t>,</w:t>
      </w:r>
      <w:r w:rsidRPr="001067D0">
        <w:t xml:space="preserve"> the outputs are displayed to the user.</w:t>
      </w:r>
    </w:p>
    <w:p w14:paraId="518F9E4D" w14:textId="77777777" w:rsidR="00AA2244" w:rsidRPr="00AA2244" w:rsidRDefault="00AA2244" w:rsidP="00AA2244">
      <w:r>
        <w:t>As mentioned before, when I have access to a full dataset of possible conditions and molecules, I will be able to train a full model.</w:t>
      </w:r>
    </w:p>
    <w:p w14:paraId="5001845C" w14:textId="0C3DD1B9" w:rsidR="001C1AE6" w:rsidRDefault="001C1AE6" w:rsidP="004F4332">
      <w:pPr>
        <w:pStyle w:val="Heading2"/>
        <w:rPr>
          <w:lang w:val="en-US"/>
        </w:rPr>
      </w:pPr>
      <w:r>
        <w:rPr>
          <w:lang w:val="en-US"/>
        </w:rPr>
        <w:t>Analysis</w:t>
      </w:r>
      <w:bookmarkEnd w:id="24"/>
    </w:p>
    <w:p w14:paraId="6C89B745" w14:textId="77777777" w:rsidR="00EC6774" w:rsidRDefault="00EC6774" w:rsidP="004F4332">
      <w:pPr>
        <w:rPr>
          <w:lang w:val="en-US"/>
        </w:rPr>
      </w:pPr>
    </w:p>
    <w:p w14:paraId="52B5410E" w14:textId="62BBC40B" w:rsidR="00EC6774" w:rsidRDefault="00EC6774" w:rsidP="004F4332">
      <w:pPr>
        <w:pStyle w:val="Heading1"/>
        <w:pBdr>
          <w:bottom w:val="single" w:sz="6" w:space="1" w:color="auto"/>
        </w:pBdr>
        <w:rPr>
          <w:lang w:val="en-US"/>
        </w:rPr>
      </w:pPr>
      <w:bookmarkStart w:id="25" w:name="_Toc143964680"/>
      <w:r>
        <w:rPr>
          <w:lang w:val="en-US"/>
        </w:rPr>
        <w:t>Genetic Information</w:t>
      </w:r>
      <w:bookmarkEnd w:id="25"/>
    </w:p>
    <w:p w14:paraId="36A15F84" w14:textId="3E88B5D8" w:rsidR="00EC6774" w:rsidRDefault="00EC6774" w:rsidP="004F4332">
      <w:pPr>
        <w:rPr>
          <w:lang w:val="en-US"/>
        </w:rPr>
      </w:pPr>
      <w:r>
        <w:rPr>
          <w:lang w:val="en-US"/>
        </w:rPr>
        <w:t>Ranking with genetics</w:t>
      </w:r>
    </w:p>
    <w:p w14:paraId="6FF83CCF" w14:textId="71119BF2" w:rsidR="00CE4AD5" w:rsidRDefault="00CE4AD5" w:rsidP="004F4332">
      <w:pPr>
        <w:rPr>
          <w:lang w:val="en-US"/>
        </w:rPr>
      </w:pPr>
      <w:r>
        <w:rPr>
          <w:noProof/>
          <w:lang w:val="en-US"/>
          <w14:ligatures w14:val="standardContextual"/>
        </w:rPr>
        <w:drawing>
          <wp:inline distT="0" distB="0" distL="0" distR="0" wp14:anchorId="4B987452" wp14:editId="2393345E">
            <wp:extent cx="2042180" cy="2020012"/>
            <wp:effectExtent l="0" t="0" r="0" b="0"/>
            <wp:docPr id="1573323057" name="Picture 3" descr="A colorful lin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23057" name="Picture 3" descr="A colorful lines with text&#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42180" cy="2020012"/>
                    </a:xfrm>
                    <a:prstGeom prst="rect">
                      <a:avLst/>
                    </a:prstGeom>
                  </pic:spPr>
                </pic:pic>
              </a:graphicData>
            </a:graphic>
          </wp:inline>
        </w:drawing>
      </w:r>
    </w:p>
    <w:p w14:paraId="02682A7F" w14:textId="1C03081A" w:rsidR="00EC6774" w:rsidRDefault="00EC6774" w:rsidP="004F4332">
      <w:pPr>
        <w:rPr>
          <w:lang w:val="en-US"/>
        </w:rPr>
      </w:pPr>
      <w:r>
        <w:rPr>
          <w:lang w:val="en-US"/>
        </w:rPr>
        <w:t>Compress Genetic Information</w:t>
      </w:r>
    </w:p>
    <w:p w14:paraId="43401833" w14:textId="7D53501F" w:rsidR="00EC6774" w:rsidRPr="00EC6774" w:rsidRDefault="00EC6774" w:rsidP="004F4332">
      <w:pPr>
        <w:rPr>
          <w:lang w:val="en-US"/>
        </w:rPr>
      </w:pPr>
      <w:r>
        <w:rPr>
          <w:noProof/>
          <w:lang w:val="en-US"/>
          <w14:ligatures w14:val="standardContextual"/>
        </w:rPr>
        <w:lastRenderedPageBreak/>
        <w:drawing>
          <wp:inline distT="0" distB="0" distL="0" distR="0" wp14:anchorId="0035B7B7" wp14:editId="1A2299E4">
            <wp:extent cx="5442118" cy="2155788"/>
            <wp:effectExtent l="0" t="0" r="6350" b="0"/>
            <wp:docPr id="1565811860" name="Picture 2" descr="A diagram of a different col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11860" name="Picture 2" descr="A diagram of a different color&#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42118" cy="2155788"/>
                    </a:xfrm>
                    <a:prstGeom prst="rect">
                      <a:avLst/>
                    </a:prstGeom>
                  </pic:spPr>
                </pic:pic>
              </a:graphicData>
            </a:graphic>
          </wp:inline>
        </w:drawing>
      </w:r>
    </w:p>
    <w:p w14:paraId="1AAD7170" w14:textId="7692CE31" w:rsidR="001C1AE6" w:rsidRDefault="001C1AE6" w:rsidP="004F4332">
      <w:pPr>
        <w:pStyle w:val="Heading2"/>
        <w:rPr>
          <w:sz w:val="32"/>
          <w:szCs w:val="40"/>
          <w:lang w:val="en-US"/>
        </w:rPr>
      </w:pPr>
      <w:r>
        <w:rPr>
          <w:lang w:val="en-US"/>
        </w:rPr>
        <w:br w:type="page"/>
      </w:r>
    </w:p>
    <w:p w14:paraId="30664359" w14:textId="06D0FE03" w:rsidR="001C1AE6" w:rsidRDefault="001C1AE6" w:rsidP="004F4332">
      <w:pPr>
        <w:pStyle w:val="Heading1"/>
        <w:pBdr>
          <w:bottom w:val="single" w:sz="6" w:space="1" w:color="auto"/>
        </w:pBdr>
        <w:rPr>
          <w:lang w:val="en-US"/>
        </w:rPr>
      </w:pPr>
      <w:bookmarkStart w:id="26" w:name="_Toc143964681"/>
      <w:r>
        <w:rPr>
          <w:lang w:val="en-US"/>
        </w:rPr>
        <w:lastRenderedPageBreak/>
        <w:t>Generation</w:t>
      </w:r>
      <w:bookmarkEnd w:id="26"/>
    </w:p>
    <w:p w14:paraId="3808910A" w14:textId="77777777" w:rsidR="00AA2244" w:rsidRDefault="00AA2244" w:rsidP="00AA2244">
      <w:pPr>
        <w:rPr>
          <w:lang w:val="en-US"/>
        </w:rPr>
      </w:pPr>
      <w:r>
        <w:rPr>
          <w:lang w:val="en-US"/>
        </w:rPr>
        <w:t>Currently, I have trained a handful of smaller models on small subsets of the larger dataset. As I have not had access to a full dataset of conditions, I have not been able to experiment with modifying the conditions and states of molecules. I have been able to generate some clear molecules for ensuring the VAE architecture was capable of generating clear images. Here are some examples of images generated by my model.</w:t>
      </w:r>
    </w:p>
    <w:p w14:paraId="3BB1117D" w14:textId="77777777" w:rsidR="00AA2244" w:rsidRDefault="00AA2244" w:rsidP="00AA2244">
      <w:pPr>
        <w:rPr>
          <w:lang w:val="en-US"/>
        </w:rPr>
      </w:pPr>
      <w:r>
        <w:rPr>
          <w:noProof/>
        </w:rPr>
        <w:drawing>
          <wp:inline distT="0" distB="0" distL="0" distR="0" wp14:anchorId="2D0D3936" wp14:editId="6F58A8ED">
            <wp:extent cx="1879600" cy="1879600"/>
            <wp:effectExtent l="0" t="0" r="6350" b="6350"/>
            <wp:docPr id="1141268277" name="Picture 59" descr="A molecule struc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68277" name="Picture 59" descr="A molecule structure on a white background&#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84422" cy="1884422"/>
                    </a:xfrm>
                    <a:prstGeom prst="rect">
                      <a:avLst/>
                    </a:prstGeom>
                    <a:noFill/>
                    <a:ln>
                      <a:noFill/>
                    </a:ln>
                  </pic:spPr>
                </pic:pic>
              </a:graphicData>
            </a:graphic>
          </wp:inline>
        </w:drawing>
      </w:r>
      <w:r>
        <w:rPr>
          <w:noProof/>
        </w:rPr>
        <w:drawing>
          <wp:inline distT="0" distB="0" distL="0" distR="0" wp14:anchorId="375583E9" wp14:editId="66B24634">
            <wp:extent cx="1887431" cy="1887431"/>
            <wp:effectExtent l="0" t="0" r="0" b="0"/>
            <wp:docPr id="1792279016" name="Picture 58" descr="A black and white image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9016" name="Picture 58" descr="A black and white image of a molecul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89332" cy="1889332"/>
                    </a:xfrm>
                    <a:prstGeom prst="rect">
                      <a:avLst/>
                    </a:prstGeom>
                    <a:noFill/>
                    <a:ln>
                      <a:noFill/>
                    </a:ln>
                  </pic:spPr>
                </pic:pic>
              </a:graphicData>
            </a:graphic>
          </wp:inline>
        </w:drawing>
      </w:r>
      <w:r>
        <w:rPr>
          <w:noProof/>
        </w:rPr>
        <w:drawing>
          <wp:inline distT="0" distB="0" distL="0" distR="0" wp14:anchorId="603C1A72" wp14:editId="7CCF7448">
            <wp:extent cx="1879600" cy="1879600"/>
            <wp:effectExtent l="0" t="0" r="6350" b="6350"/>
            <wp:docPr id="2101247584" name="Picture 55" descr="A chemical struc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47584" name="Picture 55" descr="A chemical structure on a white background&#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4629" cy="1884629"/>
                    </a:xfrm>
                    <a:prstGeom prst="rect">
                      <a:avLst/>
                    </a:prstGeom>
                    <a:noFill/>
                    <a:ln>
                      <a:noFill/>
                    </a:ln>
                  </pic:spPr>
                </pic:pic>
              </a:graphicData>
            </a:graphic>
          </wp:inline>
        </w:drawing>
      </w:r>
    </w:p>
    <w:p w14:paraId="12F8AE9F" w14:textId="77777777" w:rsidR="00AA2244" w:rsidRDefault="00AA2244" w:rsidP="00AA2244">
      <w:pPr>
        <w:rPr>
          <w:lang w:val="en-US"/>
        </w:rPr>
      </w:pPr>
      <w:r>
        <w:rPr>
          <w:lang w:val="en-US"/>
        </w:rPr>
        <w:t xml:space="preserve">For testing purposes, I decided to only generate greyscale images. Generating coloured images will take 3x longer due to the extra 2 colour channels required. Switching to generate coloured images will be simple. </w:t>
      </w:r>
    </w:p>
    <w:p w14:paraId="694FC4CE" w14:textId="77777777" w:rsidR="00AA2244" w:rsidRDefault="00AA2244" w:rsidP="00AA2244">
      <w:pPr>
        <w:rPr>
          <w:lang w:val="en-US"/>
        </w:rPr>
      </w:pPr>
      <w:r>
        <w:rPr>
          <w:lang w:val="en-US"/>
        </w:rPr>
        <w:t>The images above were generated by a model trained on a test subset of 100 images for 10 minutes and were used to test whether VAE had sufficient layers in its decoder to generate high-resolution models.</w:t>
      </w:r>
    </w:p>
    <w:p w14:paraId="343DF1C5" w14:textId="77777777" w:rsidR="00AA2244" w:rsidRDefault="00AA2244" w:rsidP="00AA2244">
      <w:pPr>
        <w:rPr>
          <w:lang w:val="en-US"/>
        </w:rPr>
      </w:pPr>
      <w:r>
        <w:rPr>
          <w:lang w:val="en-US"/>
        </w:rPr>
        <w:t xml:space="preserve">When I have access to different datasets, I will be able to modify the latent dimensions to a greater extent and modify the conditional statements, to hopefully have a resultant effect on the molecules produced. </w:t>
      </w:r>
    </w:p>
    <w:p w14:paraId="4770F1BA" w14:textId="77777777" w:rsidR="00AA2244" w:rsidRDefault="00AA2244" w:rsidP="00AA2244">
      <w:pPr>
        <w:rPr>
          <w:lang w:val="en-US"/>
        </w:rPr>
      </w:pPr>
      <w:r>
        <w:rPr>
          <w:lang w:val="en-US"/>
        </w:rPr>
        <w:t>As another example, here is some generated images I tested with a tiny dataset.</w:t>
      </w:r>
    </w:p>
    <w:p w14:paraId="52F63A45" w14:textId="77777777" w:rsidR="00AA2244" w:rsidRDefault="00AA2244" w:rsidP="00AA2244">
      <w:pPr>
        <w:rPr>
          <w:lang w:val="en-US"/>
        </w:rPr>
      </w:pPr>
      <w:r w:rsidRPr="009D1AD5">
        <w:rPr>
          <w:noProof/>
          <w:lang w:val="en-US"/>
        </w:rPr>
        <w:drawing>
          <wp:inline distT="0" distB="0" distL="0" distR="0" wp14:anchorId="3DACEB70" wp14:editId="2DD0F624">
            <wp:extent cx="3642360" cy="2074604"/>
            <wp:effectExtent l="0" t="0" r="0" b="1905"/>
            <wp:docPr id="1609681011" name="Picture 1" descr="A close-up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81011" name="Picture 1" descr="A close-up of a molecule&#10;&#10;Description automatically generated"/>
                    <pic:cNvPicPr/>
                  </pic:nvPicPr>
                  <pic:blipFill>
                    <a:blip r:embed="rId40"/>
                    <a:stretch>
                      <a:fillRect/>
                    </a:stretch>
                  </pic:blipFill>
                  <pic:spPr>
                    <a:xfrm>
                      <a:off x="0" y="0"/>
                      <a:ext cx="3648672" cy="2078199"/>
                    </a:xfrm>
                    <a:prstGeom prst="rect">
                      <a:avLst/>
                    </a:prstGeom>
                  </pic:spPr>
                </pic:pic>
              </a:graphicData>
            </a:graphic>
          </wp:inline>
        </w:drawing>
      </w:r>
    </w:p>
    <w:p w14:paraId="4B2650C4" w14:textId="77777777" w:rsidR="00AA2244" w:rsidRDefault="00AA2244" w:rsidP="00AA2244">
      <w:pPr>
        <w:rPr>
          <w:lang w:val="en-US"/>
        </w:rPr>
      </w:pPr>
      <w:r w:rsidRPr="009D1AD5">
        <w:rPr>
          <w:noProof/>
          <w:lang w:val="en-US"/>
        </w:rPr>
        <w:lastRenderedPageBreak/>
        <w:drawing>
          <wp:inline distT="0" distB="0" distL="0" distR="0" wp14:anchorId="447F7D5F" wp14:editId="69F98B7D">
            <wp:extent cx="5731510" cy="620395"/>
            <wp:effectExtent l="0" t="0" r="2540" b="8255"/>
            <wp:docPr id="24457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78881" name=""/>
                    <pic:cNvPicPr/>
                  </pic:nvPicPr>
                  <pic:blipFill>
                    <a:blip r:embed="rId41"/>
                    <a:stretch>
                      <a:fillRect/>
                    </a:stretch>
                  </pic:blipFill>
                  <pic:spPr>
                    <a:xfrm>
                      <a:off x="0" y="0"/>
                      <a:ext cx="5731510" cy="620395"/>
                    </a:xfrm>
                    <a:prstGeom prst="rect">
                      <a:avLst/>
                    </a:prstGeom>
                  </pic:spPr>
                </pic:pic>
              </a:graphicData>
            </a:graphic>
          </wp:inline>
        </w:drawing>
      </w:r>
    </w:p>
    <w:p w14:paraId="17F55808" w14:textId="77777777" w:rsidR="00AA2244" w:rsidRPr="009D1AD5" w:rsidRDefault="00AA2244" w:rsidP="00AA2244">
      <w:pPr>
        <w:rPr>
          <w:lang w:val="en-US"/>
        </w:rPr>
      </w:pPr>
    </w:p>
    <w:p w14:paraId="3A3EE2CE" w14:textId="77777777" w:rsidR="00AA2244" w:rsidRPr="001067D0" w:rsidRDefault="00AA2244" w:rsidP="00AA2244">
      <w:pPr>
        <w:pStyle w:val="Heading2"/>
        <w:rPr>
          <w:lang w:val="en-US"/>
        </w:rPr>
      </w:pPr>
      <w:bookmarkStart w:id="27" w:name="_Toc142663969"/>
      <w:r w:rsidRPr="001067D0">
        <w:rPr>
          <w:lang w:val="en-US"/>
        </w:rPr>
        <w:t>User Input</w:t>
      </w:r>
      <w:bookmarkEnd w:id="27"/>
    </w:p>
    <w:p w14:paraId="198FBFA5" w14:textId="77777777" w:rsidR="00AA2244" w:rsidRPr="001067D0" w:rsidRDefault="00AA2244" w:rsidP="00AA2244">
      <w:pPr>
        <w:rPr>
          <w:lang w:val="en-US"/>
        </w:rPr>
      </w:pPr>
      <w:r w:rsidRPr="001067D0">
        <w:rPr>
          <w:lang w:val="en-US"/>
        </w:rPr>
        <w:t>The goal of this project is to make a fully automated pipeline for generating new molecules with specific characteristics. To do this, all we should require from the user is a target characteristic and the program should generate molecules for that characteristic.</w:t>
      </w:r>
    </w:p>
    <w:p w14:paraId="3AB7E95E" w14:textId="77777777" w:rsidR="00AA2244" w:rsidRPr="001067D0" w:rsidRDefault="00AA2244" w:rsidP="00AA2244">
      <w:pPr>
        <w:rPr>
          <w:lang w:val="en-US"/>
        </w:rPr>
      </w:pPr>
      <w:r w:rsidRPr="001067D0">
        <w:rPr>
          <w:lang w:val="en-US"/>
        </w:rPr>
        <w:t>For our previously mentioned model, the input is a Vector representation of a starting molecule that is trained in a self-supervised man</w:t>
      </w:r>
      <w:r>
        <w:rPr>
          <w:lang w:val="en-US"/>
        </w:rPr>
        <w:t>ne</w:t>
      </w:r>
      <w:r w:rsidRPr="001067D0">
        <w:rPr>
          <w:lang w:val="en-US"/>
        </w:rPr>
        <w:t xml:space="preserve">r, from the images generated by RDKit. This means that we need </w:t>
      </w:r>
      <w:r>
        <w:rPr>
          <w:lang w:val="en-US"/>
        </w:rPr>
        <w:t>the</w:t>
      </w:r>
      <w:r w:rsidRPr="001067D0">
        <w:rPr>
          <w:lang w:val="en-US"/>
        </w:rPr>
        <w:t xml:space="preserve"> user to provide the model with a possible starting molecule for the model and a condition with which they wish to enforce on the molecule. This</w:t>
      </w:r>
      <w:r>
        <w:rPr>
          <w:lang w:val="en-US"/>
        </w:rPr>
        <w:t>,</w:t>
      </w:r>
      <w:r w:rsidRPr="001067D0">
        <w:rPr>
          <w:lang w:val="en-US"/>
        </w:rPr>
        <w:t xml:space="preserve"> however, is not ideal. Ideally, I would want the user to input a target molecule/virus etc, the model would identify multiple possible starting molecules and then generate a condition to improve upon the starting molecules and provide the user with a large amount of novel molecules.</w:t>
      </w:r>
    </w:p>
    <w:p w14:paraId="3C809F7A" w14:textId="77777777" w:rsidR="00AA2244" w:rsidRPr="001067D0" w:rsidRDefault="00AA2244" w:rsidP="00AA2244">
      <w:pPr>
        <w:rPr>
          <w:lang w:val="en-US"/>
        </w:rPr>
      </w:pPr>
      <w:r w:rsidRPr="001067D0">
        <w:rPr>
          <w:lang w:val="en-US"/>
        </w:rPr>
        <w:t xml:space="preserve">After this process, when the new molecules have been generated, we can then assess if they are valid, create a description profile and predict their effects. We can then simulate and rank the results, producing the user with a detailed analysis of potential target molecules. </w:t>
      </w:r>
    </w:p>
    <w:p w14:paraId="2D72ED7A" w14:textId="77777777" w:rsidR="00AA2244" w:rsidRPr="001067D0" w:rsidRDefault="00AA2244" w:rsidP="00AA2244">
      <w:pPr>
        <w:rPr>
          <w:lang w:val="en-US"/>
        </w:rPr>
      </w:pPr>
      <w:r w:rsidRPr="001067D0">
        <w:rPr>
          <w:lang w:val="en-US"/>
        </w:rPr>
        <w:t>This entire process is designed to be entirely automated, other than the initial user input.</w:t>
      </w:r>
    </w:p>
    <w:p w14:paraId="0A787E86" w14:textId="77777777" w:rsidR="001C1AE6" w:rsidRDefault="001C1AE6" w:rsidP="004F4332">
      <w:pPr>
        <w:rPr>
          <w:lang w:val="en-US"/>
        </w:rPr>
      </w:pPr>
    </w:p>
    <w:p w14:paraId="2635BA9E" w14:textId="77777777" w:rsidR="001C1AE6" w:rsidRDefault="001C1AE6" w:rsidP="004F4332">
      <w:pPr>
        <w:spacing w:line="259" w:lineRule="auto"/>
        <w:rPr>
          <w:rFonts w:eastAsiaTheme="majorEastAsia" w:cstheme="majorBidi"/>
          <w:b/>
          <w:color w:val="000000" w:themeColor="text1"/>
          <w:sz w:val="32"/>
          <w:szCs w:val="40"/>
          <w:lang w:val="en-US"/>
        </w:rPr>
      </w:pPr>
      <w:r>
        <w:rPr>
          <w:lang w:val="en-US"/>
        </w:rPr>
        <w:br w:type="page"/>
      </w:r>
    </w:p>
    <w:p w14:paraId="329C3048" w14:textId="77777777" w:rsidR="00CE4AD5" w:rsidRDefault="00CE4AD5" w:rsidP="004F4332">
      <w:pPr>
        <w:pStyle w:val="Heading1"/>
        <w:pBdr>
          <w:bottom w:val="single" w:sz="6" w:space="1" w:color="auto"/>
        </w:pBdr>
        <w:rPr>
          <w:lang w:val="en-US"/>
        </w:rPr>
      </w:pPr>
      <w:bookmarkStart w:id="28" w:name="_Toc143964682"/>
      <w:r>
        <w:rPr>
          <w:lang w:val="en-US"/>
        </w:rPr>
        <w:lastRenderedPageBreak/>
        <w:t>Input Synthesis</w:t>
      </w:r>
      <w:bookmarkEnd w:id="28"/>
    </w:p>
    <w:p w14:paraId="29CF222B" w14:textId="77777777" w:rsidR="00CE4AD5" w:rsidRDefault="00CE4AD5" w:rsidP="004F4332">
      <w:pPr>
        <w:pStyle w:val="Heading2"/>
        <w:rPr>
          <w:lang w:val="en-US"/>
        </w:rPr>
      </w:pPr>
      <w:bookmarkStart w:id="29" w:name="_Toc143964683"/>
      <w:r>
        <w:rPr>
          <w:lang w:val="en-US"/>
        </w:rPr>
        <w:t>Inputs</w:t>
      </w:r>
      <w:bookmarkEnd w:id="29"/>
    </w:p>
    <w:p w14:paraId="0C8A9233" w14:textId="23FF549D" w:rsidR="00CE4AD5" w:rsidRPr="00CE4AD5" w:rsidRDefault="00CE4AD5" w:rsidP="004F4332">
      <w:pPr>
        <w:rPr>
          <w:lang w:val="en-US"/>
        </w:rPr>
      </w:pPr>
      <w:r>
        <w:rPr>
          <w:lang w:val="en-US"/>
        </w:rPr>
        <w:t>The inputs to this section is the illness and any other required information</w:t>
      </w:r>
    </w:p>
    <w:p w14:paraId="5B911432" w14:textId="77777777" w:rsidR="00CE4AD5" w:rsidRDefault="00CE4AD5" w:rsidP="004F4332">
      <w:pPr>
        <w:pStyle w:val="Heading2"/>
        <w:rPr>
          <w:lang w:val="en-US"/>
        </w:rPr>
      </w:pPr>
      <w:bookmarkStart w:id="30" w:name="_Toc143964684"/>
      <w:r>
        <w:rPr>
          <w:lang w:val="en-US"/>
        </w:rPr>
        <w:t>Outputs</w:t>
      </w:r>
      <w:bookmarkEnd w:id="30"/>
    </w:p>
    <w:p w14:paraId="599BB788" w14:textId="75C3ACF2" w:rsidR="00CE4AD5" w:rsidRDefault="00CE4AD5" w:rsidP="004F4332">
      <w:pPr>
        <w:rPr>
          <w:rFonts w:eastAsiaTheme="majorEastAsia"/>
          <w:lang w:val="en-US"/>
        </w:rPr>
      </w:pPr>
      <w:r>
        <w:rPr>
          <w:lang w:val="en-US"/>
        </w:rPr>
        <w:t>The goal of this component is to generate a chosen starting molecule for the VAE and generate a set of conditions.</w:t>
      </w:r>
      <w:r>
        <w:rPr>
          <w:lang w:val="en-US"/>
        </w:rPr>
        <w:br w:type="page"/>
      </w:r>
    </w:p>
    <w:p w14:paraId="022FD303" w14:textId="614CC7D9" w:rsidR="001C1AE6" w:rsidRDefault="001C1AE6" w:rsidP="004F4332">
      <w:pPr>
        <w:pStyle w:val="Heading1"/>
        <w:pBdr>
          <w:bottom w:val="single" w:sz="6" w:space="1" w:color="auto"/>
        </w:pBdr>
        <w:rPr>
          <w:lang w:val="en-US"/>
        </w:rPr>
      </w:pPr>
      <w:bookmarkStart w:id="31" w:name="_Toc143964685"/>
      <w:r>
        <w:rPr>
          <w:lang w:val="en-US"/>
        </w:rPr>
        <w:lastRenderedPageBreak/>
        <w:t>Analysis</w:t>
      </w:r>
      <w:bookmarkEnd w:id="31"/>
    </w:p>
    <w:p w14:paraId="4DCD70D7" w14:textId="77777777" w:rsidR="00AA2244" w:rsidRDefault="00AA2244" w:rsidP="00AA2244">
      <w:r>
        <w:t>The next experimental step in this process is to convert the images produced by the variational auto-encoder back into a smiles representation and caption the molecule – essentially creating a profile for the molecule so the user can then use/test/rank the molecule which I will discuss soon.</w:t>
      </w:r>
    </w:p>
    <w:p w14:paraId="350EFF16" w14:textId="77777777" w:rsidR="001C1AE6" w:rsidRPr="00AA2244" w:rsidRDefault="001C1AE6" w:rsidP="004F4332"/>
    <w:p w14:paraId="500EF710" w14:textId="77777777" w:rsidR="001C1AE6" w:rsidRDefault="001C1AE6" w:rsidP="004F4332">
      <w:pPr>
        <w:spacing w:line="259" w:lineRule="auto"/>
        <w:rPr>
          <w:rFonts w:eastAsiaTheme="majorEastAsia" w:cstheme="majorBidi"/>
          <w:b/>
          <w:color w:val="000000" w:themeColor="text1"/>
          <w:sz w:val="32"/>
          <w:szCs w:val="40"/>
          <w:lang w:val="en-US"/>
        </w:rPr>
      </w:pPr>
      <w:r>
        <w:rPr>
          <w:lang w:val="en-US"/>
        </w:rPr>
        <w:br w:type="page"/>
      </w:r>
    </w:p>
    <w:p w14:paraId="5AD57859" w14:textId="7644FF9C" w:rsidR="001C1AE6" w:rsidRDefault="001C1AE6" w:rsidP="004F4332">
      <w:pPr>
        <w:pStyle w:val="Heading1"/>
        <w:pBdr>
          <w:bottom w:val="single" w:sz="6" w:space="1" w:color="auto"/>
        </w:pBdr>
        <w:rPr>
          <w:lang w:val="en-US"/>
        </w:rPr>
      </w:pPr>
      <w:bookmarkStart w:id="32" w:name="_Toc143964686"/>
      <w:r>
        <w:rPr>
          <w:lang w:val="en-US"/>
        </w:rPr>
        <w:lastRenderedPageBreak/>
        <w:t>Simulation</w:t>
      </w:r>
      <w:bookmarkEnd w:id="32"/>
    </w:p>
    <w:p w14:paraId="26433245" w14:textId="77777777" w:rsidR="001C1AE6" w:rsidRPr="001C1AE6" w:rsidRDefault="001C1AE6" w:rsidP="004F4332">
      <w:pPr>
        <w:rPr>
          <w:lang w:val="en-US"/>
        </w:rPr>
      </w:pPr>
    </w:p>
    <w:p w14:paraId="62923C72" w14:textId="77777777" w:rsidR="001C1AE6" w:rsidRDefault="001C1AE6" w:rsidP="004F4332">
      <w:pPr>
        <w:spacing w:line="259" w:lineRule="auto"/>
        <w:rPr>
          <w:rFonts w:eastAsiaTheme="majorEastAsia" w:cstheme="majorBidi"/>
          <w:b/>
          <w:color w:val="000000" w:themeColor="text1"/>
          <w:sz w:val="32"/>
          <w:szCs w:val="40"/>
          <w:lang w:val="en-US"/>
        </w:rPr>
      </w:pPr>
      <w:r>
        <w:rPr>
          <w:lang w:val="en-US"/>
        </w:rPr>
        <w:br w:type="page"/>
      </w:r>
    </w:p>
    <w:p w14:paraId="63D5C83C" w14:textId="6928F029" w:rsidR="001C1AE6" w:rsidRDefault="001C1AE6" w:rsidP="004F4332">
      <w:pPr>
        <w:pStyle w:val="Heading1"/>
        <w:pBdr>
          <w:bottom w:val="single" w:sz="6" w:space="1" w:color="auto"/>
        </w:pBdr>
        <w:rPr>
          <w:lang w:val="en-US"/>
        </w:rPr>
      </w:pPr>
      <w:bookmarkStart w:id="33" w:name="_Toc143964687"/>
      <w:r>
        <w:rPr>
          <w:lang w:val="en-US"/>
        </w:rPr>
        <w:lastRenderedPageBreak/>
        <w:t>Ranking</w:t>
      </w:r>
      <w:bookmarkEnd w:id="33"/>
    </w:p>
    <w:p w14:paraId="78883B11" w14:textId="46BA2C6F" w:rsidR="001C1AE6" w:rsidRDefault="0006256B" w:rsidP="004F4332">
      <w:pPr>
        <w:rPr>
          <w:lang w:val="en-US"/>
        </w:rPr>
      </w:pPr>
      <w:r>
        <w:rPr>
          <w:lang w:val="en-US"/>
        </w:rPr>
        <w:t>Heuristic</w:t>
      </w:r>
    </w:p>
    <w:p w14:paraId="25EA9D23" w14:textId="6EBE8D49" w:rsidR="0006256B" w:rsidRPr="0006256B" w:rsidRDefault="0006256B" w:rsidP="004F4332">
      <w:pPr>
        <w:pStyle w:val="ListParagraph"/>
        <w:numPr>
          <w:ilvl w:val="0"/>
          <w:numId w:val="12"/>
        </w:numPr>
        <w:rPr>
          <w:lang w:val="en-US"/>
        </w:rPr>
      </w:pPr>
      <w:r>
        <w:rPr>
          <w:lang w:val="en-US"/>
        </w:rPr>
        <w:t>Performance estimation based on simulation score + genetic ranking</w:t>
      </w:r>
    </w:p>
    <w:p w14:paraId="62083364" w14:textId="77777777" w:rsidR="00160E40" w:rsidRDefault="00160E40" w:rsidP="004F4332">
      <w:pPr>
        <w:spacing w:line="259" w:lineRule="auto"/>
        <w:rPr>
          <w:lang w:val="en-US"/>
        </w:rPr>
      </w:pPr>
      <w:r>
        <w:rPr>
          <w:lang w:val="en-US"/>
        </w:rPr>
        <w:br w:type="page"/>
      </w:r>
    </w:p>
    <w:p w14:paraId="7BDD2771" w14:textId="77777777" w:rsidR="00160E40" w:rsidRDefault="00160E40" w:rsidP="004F4332">
      <w:pPr>
        <w:pStyle w:val="Heading1"/>
        <w:pBdr>
          <w:bottom w:val="single" w:sz="6" w:space="1" w:color="auto"/>
        </w:pBdr>
        <w:rPr>
          <w:lang w:val="en-US"/>
        </w:rPr>
      </w:pPr>
      <w:bookmarkStart w:id="34" w:name="_Toc143964688"/>
      <w:r>
        <w:rPr>
          <w:lang w:val="en-US"/>
        </w:rPr>
        <w:lastRenderedPageBreak/>
        <w:t>Personalised Molecule Generation</w:t>
      </w:r>
      <w:bookmarkEnd w:id="34"/>
    </w:p>
    <w:p w14:paraId="00773372" w14:textId="77777777" w:rsidR="00160E40" w:rsidRDefault="00160E40" w:rsidP="004F4332">
      <w:pPr>
        <w:pStyle w:val="Heading2"/>
        <w:rPr>
          <w:lang w:val="en-US"/>
        </w:rPr>
      </w:pPr>
      <w:bookmarkStart w:id="35" w:name="_Toc143964689"/>
      <w:r>
        <w:rPr>
          <w:lang w:val="en-US"/>
        </w:rPr>
        <w:t>Genetic Tailoring</w:t>
      </w:r>
      <w:bookmarkEnd w:id="35"/>
    </w:p>
    <w:p w14:paraId="330F8BB9" w14:textId="77777777" w:rsidR="00160E40" w:rsidRDefault="00160E40" w:rsidP="004F4332">
      <w:pPr>
        <w:rPr>
          <w:lang w:val="en-US"/>
        </w:rPr>
      </w:pPr>
      <w:r>
        <w:rPr>
          <w:lang w:val="en-US"/>
        </w:rPr>
        <w:t>I propose a new technique for personalized healthcare.</w:t>
      </w:r>
    </w:p>
    <w:p w14:paraId="648C6A57" w14:textId="1F7C8D20" w:rsidR="00160E40" w:rsidRDefault="00160E40" w:rsidP="004F4332">
      <w:pPr>
        <w:rPr>
          <w:lang w:val="en-US"/>
        </w:rPr>
      </w:pPr>
      <w:r>
        <w:rPr>
          <w:lang w:val="en-US"/>
        </w:rPr>
        <w:t>It consists of two separate (variational) Auto-Encoders and one decoder</w:t>
      </w:r>
    </w:p>
    <w:p w14:paraId="06F2F509" w14:textId="769D8CD0" w:rsidR="00EC6774" w:rsidRDefault="00EC6774" w:rsidP="004F4332">
      <w:pPr>
        <w:rPr>
          <w:lang w:val="en-US"/>
        </w:rPr>
      </w:pPr>
      <w:r>
        <w:rPr>
          <w:lang w:val="en-US"/>
        </w:rPr>
        <w:t>Input Synthesis</w:t>
      </w:r>
    </w:p>
    <w:p w14:paraId="2C9F8A9A" w14:textId="19933BF4" w:rsidR="00EC6774" w:rsidRPr="00EC6774" w:rsidRDefault="00EC6774" w:rsidP="004F4332">
      <w:pPr>
        <w:pStyle w:val="ListParagraph"/>
        <w:numPr>
          <w:ilvl w:val="0"/>
          <w:numId w:val="11"/>
        </w:numPr>
        <w:rPr>
          <w:lang w:val="en-US"/>
        </w:rPr>
      </w:pPr>
      <w:r>
        <w:rPr>
          <w:lang w:val="en-US"/>
        </w:rPr>
        <w:t>Generates a starting molecule and a condition</w:t>
      </w:r>
    </w:p>
    <w:p w14:paraId="371C03A2" w14:textId="77777777" w:rsidR="00160E40" w:rsidRDefault="00160E40" w:rsidP="004F4332">
      <w:pPr>
        <w:rPr>
          <w:lang w:val="en-US"/>
        </w:rPr>
      </w:pPr>
      <w:r>
        <w:rPr>
          <w:lang w:val="en-US"/>
        </w:rPr>
        <w:t>Encoders</w:t>
      </w:r>
    </w:p>
    <w:p w14:paraId="732B8E21" w14:textId="3CC641E7" w:rsidR="00160E40" w:rsidRDefault="00160E40" w:rsidP="004F4332">
      <w:pPr>
        <w:pStyle w:val="ListParagraph"/>
        <w:numPr>
          <w:ilvl w:val="0"/>
          <w:numId w:val="10"/>
        </w:numPr>
        <w:rPr>
          <w:lang w:val="en-US"/>
        </w:rPr>
      </w:pPr>
      <w:r>
        <w:rPr>
          <w:lang w:val="en-US"/>
        </w:rPr>
        <w:t xml:space="preserve">One compresses a target users genetic information into a latent space – We will not use the decoder of this </w:t>
      </w:r>
    </w:p>
    <w:p w14:paraId="264674C5" w14:textId="77777777" w:rsidR="00160E40" w:rsidRDefault="00160E40" w:rsidP="004F4332">
      <w:pPr>
        <w:pStyle w:val="ListParagraph"/>
        <w:numPr>
          <w:ilvl w:val="0"/>
          <w:numId w:val="10"/>
        </w:numPr>
        <w:rPr>
          <w:lang w:val="en-US"/>
        </w:rPr>
      </w:pPr>
      <w:r>
        <w:rPr>
          <w:lang w:val="en-US"/>
        </w:rPr>
        <w:t>One compresses a starting molecules representation into a latent space</w:t>
      </w:r>
    </w:p>
    <w:p w14:paraId="3328AA60" w14:textId="77777777" w:rsidR="00160E40" w:rsidRDefault="00160E40" w:rsidP="004F4332">
      <w:pPr>
        <w:rPr>
          <w:lang w:val="en-US"/>
        </w:rPr>
      </w:pPr>
      <w:r>
        <w:rPr>
          <w:lang w:val="en-US"/>
        </w:rPr>
        <w:t>Decoder</w:t>
      </w:r>
    </w:p>
    <w:p w14:paraId="18D9CE19" w14:textId="77777777" w:rsidR="00EC6774" w:rsidRDefault="00160E40" w:rsidP="004F4332">
      <w:pPr>
        <w:pStyle w:val="ListParagraph"/>
        <w:numPr>
          <w:ilvl w:val="0"/>
          <w:numId w:val="10"/>
        </w:numPr>
        <w:rPr>
          <w:lang w:val="en-US"/>
        </w:rPr>
      </w:pPr>
      <w:r>
        <w:rPr>
          <w:lang w:val="en-US"/>
        </w:rPr>
        <w:t>Takes the Compressed genetic Information</w:t>
      </w:r>
    </w:p>
    <w:p w14:paraId="18FBD9D5" w14:textId="77777777" w:rsidR="00EC6774" w:rsidRDefault="00EC6774" w:rsidP="004F4332">
      <w:pPr>
        <w:pStyle w:val="ListParagraph"/>
        <w:numPr>
          <w:ilvl w:val="0"/>
          <w:numId w:val="10"/>
        </w:numPr>
        <w:rPr>
          <w:lang w:val="en-US"/>
        </w:rPr>
      </w:pPr>
      <w:r>
        <w:rPr>
          <w:lang w:val="en-US"/>
        </w:rPr>
        <w:t>Take the starting molecule latent space</w:t>
      </w:r>
    </w:p>
    <w:p w14:paraId="74CDF790" w14:textId="77777777" w:rsidR="00EC6774" w:rsidRDefault="00EC6774" w:rsidP="004F4332">
      <w:pPr>
        <w:pStyle w:val="ListParagraph"/>
        <w:numPr>
          <w:ilvl w:val="0"/>
          <w:numId w:val="10"/>
        </w:numPr>
        <w:rPr>
          <w:lang w:val="en-US"/>
        </w:rPr>
      </w:pPr>
      <w:r>
        <w:rPr>
          <w:lang w:val="en-US"/>
        </w:rPr>
        <w:t>Takes the user specified condition</w:t>
      </w:r>
    </w:p>
    <w:p w14:paraId="205584E5" w14:textId="77777777" w:rsidR="001111B4" w:rsidRDefault="001111B4" w:rsidP="004F4332">
      <w:pPr>
        <w:pStyle w:val="ListParagraph"/>
        <w:rPr>
          <w:lang w:val="en-US"/>
        </w:rPr>
      </w:pPr>
    </w:p>
    <w:p w14:paraId="18C9F0FA" w14:textId="77777777" w:rsidR="00EC6774" w:rsidRDefault="00EC6774" w:rsidP="004F4332">
      <w:pPr>
        <w:rPr>
          <w:lang w:val="en-US"/>
        </w:rPr>
      </w:pPr>
    </w:p>
    <w:p w14:paraId="755B81FA" w14:textId="77777777" w:rsidR="00EC6774" w:rsidRPr="00EC6774" w:rsidRDefault="00EC6774" w:rsidP="004F4332">
      <w:pPr>
        <w:rPr>
          <w:lang w:val="en-US"/>
        </w:rPr>
      </w:pPr>
    </w:p>
    <w:p w14:paraId="05B5BC7A" w14:textId="10BE6FA6" w:rsidR="001C1AE6" w:rsidRPr="00EC6774" w:rsidRDefault="001C1AE6" w:rsidP="004F4332">
      <w:pPr>
        <w:pStyle w:val="ListParagraph"/>
        <w:numPr>
          <w:ilvl w:val="0"/>
          <w:numId w:val="10"/>
        </w:numPr>
        <w:rPr>
          <w:lang w:val="en-US"/>
        </w:rPr>
      </w:pPr>
      <w:r w:rsidRPr="00EC6774">
        <w:rPr>
          <w:lang w:val="en-US"/>
        </w:rPr>
        <w:br w:type="page"/>
      </w:r>
    </w:p>
    <w:p w14:paraId="138DEC62" w14:textId="77777777" w:rsidR="001111B4" w:rsidRDefault="001111B4" w:rsidP="004F4332">
      <w:pPr>
        <w:pStyle w:val="Heading1"/>
        <w:pBdr>
          <w:bottom w:val="single" w:sz="6" w:space="1" w:color="auto"/>
        </w:pBdr>
        <w:rPr>
          <w:lang w:val="en-US"/>
        </w:rPr>
      </w:pPr>
      <w:bookmarkStart w:id="36" w:name="_Toc143964690"/>
      <w:r>
        <w:rPr>
          <w:lang w:val="en-US"/>
        </w:rPr>
        <w:lastRenderedPageBreak/>
        <w:t>Synthesis Routes</w:t>
      </w:r>
      <w:bookmarkEnd w:id="36"/>
    </w:p>
    <w:p w14:paraId="7B53DCC9" w14:textId="3A121C3A" w:rsidR="001111B4" w:rsidRDefault="001111B4" w:rsidP="004F4332">
      <w:pPr>
        <w:rPr>
          <w:rFonts w:eastAsiaTheme="majorEastAsia"/>
          <w:lang w:val="en-US"/>
        </w:rPr>
      </w:pPr>
      <w:r>
        <w:rPr>
          <w:lang w:val="en-US"/>
        </w:rPr>
        <w:br w:type="page"/>
      </w:r>
    </w:p>
    <w:p w14:paraId="5AB9BA10" w14:textId="0BD812BF" w:rsidR="001C1AE6" w:rsidRDefault="001C1AE6" w:rsidP="004F4332">
      <w:pPr>
        <w:pStyle w:val="Heading1"/>
        <w:pBdr>
          <w:bottom w:val="single" w:sz="6" w:space="1" w:color="auto"/>
        </w:pBdr>
        <w:rPr>
          <w:lang w:val="en-US"/>
        </w:rPr>
      </w:pPr>
      <w:bookmarkStart w:id="37" w:name="_Toc143964691"/>
      <w:r>
        <w:rPr>
          <w:lang w:val="en-US"/>
        </w:rPr>
        <w:lastRenderedPageBreak/>
        <w:t>Experimentation</w:t>
      </w:r>
      <w:bookmarkEnd w:id="37"/>
    </w:p>
    <w:p w14:paraId="1B6603CA" w14:textId="77777777" w:rsidR="00AA2244" w:rsidRPr="001067D0" w:rsidRDefault="00AA2244" w:rsidP="00AA2244">
      <w:pPr>
        <w:rPr>
          <w:b/>
          <w:bCs/>
        </w:rPr>
      </w:pPr>
      <w:r w:rsidRPr="001067D0">
        <w:rPr>
          <w:lang w:val="en-US"/>
        </w:rPr>
        <w:t>This section describes some of the further experiments I inten</w:t>
      </w:r>
      <w:r>
        <w:rPr>
          <w:lang w:val="en-US"/>
        </w:rPr>
        <w:t>d</w:t>
      </w:r>
      <w:r w:rsidRPr="001067D0">
        <w:rPr>
          <w:lang w:val="en-US"/>
        </w:rPr>
        <w:t xml:space="preserve"> to do. </w:t>
      </w:r>
    </w:p>
    <w:p w14:paraId="33AC2F7B" w14:textId="77777777" w:rsidR="00AA2244" w:rsidRPr="001067D0" w:rsidRDefault="00AA2244" w:rsidP="00AA2244">
      <w:pPr>
        <w:pStyle w:val="Heading2"/>
        <w:rPr>
          <w:lang w:val="en-US"/>
        </w:rPr>
      </w:pPr>
      <w:bookmarkStart w:id="38" w:name="_Toc142663971"/>
      <w:r w:rsidRPr="001067D0">
        <w:rPr>
          <w:lang w:val="en-US"/>
        </w:rPr>
        <w:t>Dataset</w:t>
      </w:r>
      <w:bookmarkEnd w:id="38"/>
    </w:p>
    <w:p w14:paraId="6FA64604" w14:textId="77777777" w:rsidR="00AA2244" w:rsidRPr="001067D0" w:rsidRDefault="00AA2244" w:rsidP="00AA2244">
      <w:pPr>
        <w:rPr>
          <w:lang w:val="en-US"/>
        </w:rPr>
      </w:pPr>
      <w:r w:rsidRPr="001067D0">
        <w:rPr>
          <w:lang w:val="en-US"/>
        </w:rPr>
        <w:t>Use different datasets varying in:</w:t>
      </w:r>
    </w:p>
    <w:p w14:paraId="58D8FA78" w14:textId="77777777" w:rsidR="00AA2244" w:rsidRPr="001067D0" w:rsidRDefault="00AA2244" w:rsidP="00AA2244">
      <w:pPr>
        <w:pStyle w:val="ListParagraph"/>
        <w:numPr>
          <w:ilvl w:val="0"/>
          <w:numId w:val="1"/>
        </w:numPr>
        <w:spacing w:line="259" w:lineRule="auto"/>
      </w:pPr>
      <w:r w:rsidRPr="001067D0">
        <w:t>Size of dataset</w:t>
      </w:r>
    </w:p>
    <w:p w14:paraId="170DA08B" w14:textId="77777777" w:rsidR="00AA2244" w:rsidRPr="001067D0" w:rsidRDefault="00AA2244" w:rsidP="00AA2244">
      <w:pPr>
        <w:pStyle w:val="ListParagraph"/>
        <w:numPr>
          <w:ilvl w:val="0"/>
          <w:numId w:val="1"/>
        </w:numPr>
        <w:spacing w:line="259" w:lineRule="auto"/>
      </w:pPr>
      <w:r w:rsidRPr="001067D0">
        <w:t>Content</w:t>
      </w:r>
      <w:r>
        <w:t>-</w:t>
      </w:r>
      <w:r w:rsidRPr="001067D0">
        <w:t>Type</w:t>
      </w:r>
    </w:p>
    <w:p w14:paraId="00D4AAE6" w14:textId="77777777" w:rsidR="00AA2244" w:rsidRPr="00F21ED3" w:rsidRDefault="00AA2244" w:rsidP="00AA2244">
      <w:pPr>
        <w:pStyle w:val="ListParagraph"/>
        <w:numPr>
          <w:ilvl w:val="0"/>
          <w:numId w:val="1"/>
        </w:numPr>
        <w:spacing w:line="259" w:lineRule="auto"/>
      </w:pPr>
      <w:r w:rsidRPr="001067D0">
        <w:t>Conditions</w:t>
      </w:r>
    </w:p>
    <w:p w14:paraId="79ACE815" w14:textId="77777777" w:rsidR="00AA2244" w:rsidRPr="001067D0" w:rsidRDefault="00AA2244" w:rsidP="00AA2244">
      <w:pPr>
        <w:pStyle w:val="Heading2"/>
        <w:rPr>
          <w:lang w:val="en-US"/>
        </w:rPr>
      </w:pPr>
      <w:bookmarkStart w:id="39" w:name="_Toc142663972"/>
      <w:r w:rsidRPr="001067D0">
        <w:rPr>
          <w:lang w:val="en-US"/>
        </w:rPr>
        <w:t>Preprocessing</w:t>
      </w:r>
      <w:bookmarkEnd w:id="39"/>
    </w:p>
    <w:p w14:paraId="7950661D" w14:textId="77777777" w:rsidR="00AA2244" w:rsidRPr="001067D0" w:rsidRDefault="00AA2244" w:rsidP="00AA2244">
      <w:pPr>
        <w:pStyle w:val="ListParagraph"/>
        <w:numPr>
          <w:ilvl w:val="0"/>
          <w:numId w:val="1"/>
        </w:numPr>
        <w:spacing w:line="259" w:lineRule="auto"/>
      </w:pPr>
      <w:r w:rsidRPr="001067D0">
        <w:t>Experiment with different size images</w:t>
      </w:r>
    </w:p>
    <w:p w14:paraId="1C6A4EEA" w14:textId="77777777" w:rsidR="00AA2244" w:rsidRPr="001067D0" w:rsidRDefault="00AA2244" w:rsidP="00AA2244">
      <w:pPr>
        <w:pStyle w:val="ListParagraph"/>
        <w:numPr>
          <w:ilvl w:val="0"/>
          <w:numId w:val="1"/>
        </w:numPr>
        <w:spacing w:line="259" w:lineRule="auto"/>
      </w:pPr>
      <w:r w:rsidRPr="001067D0">
        <w:t>Coloured Images</w:t>
      </w:r>
    </w:p>
    <w:p w14:paraId="35621B89" w14:textId="77777777" w:rsidR="00AA2244" w:rsidRPr="001067D0" w:rsidRDefault="00AA2244" w:rsidP="00AA2244">
      <w:pPr>
        <w:pStyle w:val="ListParagraph"/>
        <w:numPr>
          <w:ilvl w:val="0"/>
          <w:numId w:val="1"/>
        </w:numPr>
        <w:spacing w:line="259" w:lineRule="auto"/>
      </w:pPr>
      <w:r w:rsidRPr="001067D0">
        <w:t>Different Scaling Bounds</w:t>
      </w:r>
    </w:p>
    <w:p w14:paraId="0FC716E9" w14:textId="77777777" w:rsidR="00AA2244" w:rsidRPr="00F21ED3" w:rsidRDefault="00AA2244" w:rsidP="00AA2244">
      <w:pPr>
        <w:pStyle w:val="ListParagraph"/>
        <w:numPr>
          <w:ilvl w:val="0"/>
          <w:numId w:val="1"/>
        </w:numPr>
        <w:spacing w:line="259" w:lineRule="auto"/>
      </w:pPr>
      <w:r w:rsidRPr="001067D0">
        <w:t>Automatic Molecule Cleaning</w:t>
      </w:r>
    </w:p>
    <w:p w14:paraId="63C6AEB3" w14:textId="77777777" w:rsidR="00AA2244" w:rsidRPr="001067D0" w:rsidRDefault="00AA2244" w:rsidP="00AA2244">
      <w:pPr>
        <w:pStyle w:val="Heading2"/>
        <w:rPr>
          <w:lang w:val="en-US"/>
        </w:rPr>
      </w:pPr>
      <w:bookmarkStart w:id="40" w:name="_Toc142663973"/>
      <w:r w:rsidRPr="001067D0">
        <w:rPr>
          <w:lang w:val="en-US"/>
        </w:rPr>
        <w:t>Training</w:t>
      </w:r>
      <w:bookmarkEnd w:id="40"/>
    </w:p>
    <w:p w14:paraId="582902DC" w14:textId="77777777" w:rsidR="00AA2244" w:rsidRPr="001067D0" w:rsidRDefault="00AA2244" w:rsidP="00AA2244">
      <w:pPr>
        <w:pStyle w:val="ListParagraph"/>
        <w:numPr>
          <w:ilvl w:val="0"/>
          <w:numId w:val="1"/>
        </w:numPr>
        <w:spacing w:line="259" w:lineRule="auto"/>
        <w:rPr>
          <w:b/>
          <w:bCs/>
          <w:lang w:val="en-US"/>
        </w:rPr>
      </w:pPr>
      <w:r w:rsidRPr="001067D0">
        <w:rPr>
          <w:lang w:val="en-US"/>
        </w:rPr>
        <w:t>Try with GANs, Diffusion Models</w:t>
      </w:r>
      <w:r>
        <w:rPr>
          <w:lang w:val="en-US"/>
        </w:rPr>
        <w:t>,</w:t>
      </w:r>
      <w:r w:rsidRPr="001067D0">
        <w:rPr>
          <w:lang w:val="en-US"/>
        </w:rPr>
        <w:t xml:space="preserve"> or other model types</w:t>
      </w:r>
    </w:p>
    <w:p w14:paraId="385F9919" w14:textId="77777777" w:rsidR="00AA2244" w:rsidRPr="001067D0" w:rsidRDefault="00AA2244" w:rsidP="00AA2244">
      <w:pPr>
        <w:pStyle w:val="ListParagraph"/>
        <w:numPr>
          <w:ilvl w:val="0"/>
          <w:numId w:val="1"/>
        </w:numPr>
        <w:spacing w:line="259" w:lineRule="auto"/>
        <w:rPr>
          <w:b/>
          <w:bCs/>
          <w:lang w:val="en-US"/>
        </w:rPr>
      </w:pPr>
      <w:r w:rsidRPr="001067D0">
        <w:rPr>
          <w:lang w:val="en-US"/>
        </w:rPr>
        <w:t>Change encoder depth and architecture</w:t>
      </w:r>
    </w:p>
    <w:p w14:paraId="4681327E" w14:textId="77777777" w:rsidR="00AA2244" w:rsidRPr="001067D0" w:rsidRDefault="00AA2244" w:rsidP="00AA2244">
      <w:pPr>
        <w:pStyle w:val="ListParagraph"/>
        <w:numPr>
          <w:ilvl w:val="0"/>
          <w:numId w:val="1"/>
        </w:numPr>
        <w:spacing w:line="259" w:lineRule="auto"/>
        <w:rPr>
          <w:b/>
          <w:bCs/>
          <w:lang w:val="en-US"/>
        </w:rPr>
      </w:pPr>
      <w:r w:rsidRPr="001067D0">
        <w:rPr>
          <w:lang w:val="en-US"/>
        </w:rPr>
        <w:t>Change latent dimension size</w:t>
      </w:r>
    </w:p>
    <w:p w14:paraId="657AE084" w14:textId="77777777" w:rsidR="00AA2244" w:rsidRPr="001067D0" w:rsidRDefault="00AA2244" w:rsidP="00AA2244">
      <w:pPr>
        <w:pStyle w:val="ListParagraph"/>
        <w:numPr>
          <w:ilvl w:val="0"/>
          <w:numId w:val="1"/>
        </w:numPr>
        <w:spacing w:line="259" w:lineRule="auto"/>
        <w:rPr>
          <w:b/>
          <w:bCs/>
          <w:lang w:val="en-US"/>
        </w:rPr>
      </w:pPr>
      <w:r w:rsidRPr="001067D0">
        <w:rPr>
          <w:lang w:val="en-US"/>
        </w:rPr>
        <w:t xml:space="preserve">Change conditions </w:t>
      </w:r>
    </w:p>
    <w:p w14:paraId="36041281" w14:textId="77777777" w:rsidR="00AA2244" w:rsidRPr="00C51CB8" w:rsidRDefault="00AA2244" w:rsidP="00AA2244">
      <w:pPr>
        <w:pStyle w:val="ListParagraph"/>
        <w:numPr>
          <w:ilvl w:val="0"/>
          <w:numId w:val="1"/>
        </w:numPr>
        <w:spacing w:line="259" w:lineRule="auto"/>
        <w:rPr>
          <w:b/>
          <w:bCs/>
          <w:lang w:val="en-US"/>
        </w:rPr>
      </w:pPr>
      <w:r w:rsidRPr="001067D0">
        <w:rPr>
          <w:lang w:val="en-US"/>
        </w:rPr>
        <w:t>Change decoder depth and architecture</w:t>
      </w:r>
    </w:p>
    <w:p w14:paraId="55469D94" w14:textId="77777777" w:rsidR="00AA2244" w:rsidRPr="00F21ED3" w:rsidRDefault="00AA2244" w:rsidP="00AA2244">
      <w:pPr>
        <w:pStyle w:val="ListParagraph"/>
        <w:numPr>
          <w:ilvl w:val="0"/>
          <w:numId w:val="1"/>
        </w:numPr>
        <w:spacing w:line="259" w:lineRule="auto"/>
        <w:rPr>
          <w:b/>
          <w:bCs/>
          <w:lang w:val="en-US"/>
        </w:rPr>
      </w:pPr>
      <w:r>
        <w:rPr>
          <w:lang w:val="en-US"/>
        </w:rPr>
        <w:t>Experiment with inputting conditions into both the encoder and decoder</w:t>
      </w:r>
    </w:p>
    <w:p w14:paraId="111811E2" w14:textId="77777777" w:rsidR="00AA2244" w:rsidRDefault="00AA2244" w:rsidP="00AA2244">
      <w:pPr>
        <w:pStyle w:val="Heading2"/>
        <w:rPr>
          <w:lang w:val="en-US"/>
        </w:rPr>
      </w:pPr>
      <w:bookmarkStart w:id="41" w:name="_Toc142663974"/>
      <w:r w:rsidRPr="001067D0">
        <w:rPr>
          <w:lang w:val="en-US"/>
        </w:rPr>
        <w:t>Visualisations/Analysis</w:t>
      </w:r>
      <w:bookmarkEnd w:id="41"/>
    </w:p>
    <w:p w14:paraId="6372B9C8" w14:textId="77777777" w:rsidR="00AA2244" w:rsidRPr="00F21ED3" w:rsidRDefault="00AA2244" w:rsidP="00AA2244">
      <w:pPr>
        <w:spacing w:after="40" w:line="20" w:lineRule="atLeast"/>
        <w:ind w:left="360"/>
        <w:rPr>
          <w:lang w:val="en-US"/>
        </w:rPr>
      </w:pPr>
      <w:r>
        <w:t>ChemBERTa Visualisations</w:t>
      </w:r>
    </w:p>
    <w:p w14:paraId="434E0DB7" w14:textId="77777777" w:rsidR="00AA2244" w:rsidRPr="001067D0" w:rsidRDefault="00AA2244" w:rsidP="00AA2244">
      <w:pPr>
        <w:pStyle w:val="ListParagraph"/>
        <w:numPr>
          <w:ilvl w:val="0"/>
          <w:numId w:val="1"/>
        </w:numPr>
        <w:spacing w:after="40" w:line="20" w:lineRule="atLeast"/>
        <w:ind w:left="1080"/>
      </w:pPr>
      <w:r w:rsidRPr="001067D0">
        <w:t>Use different Dimensionality Reduction algorithms</w:t>
      </w:r>
    </w:p>
    <w:p w14:paraId="2470FA14" w14:textId="77777777" w:rsidR="00AA2244" w:rsidRPr="001067D0" w:rsidRDefault="00AA2244" w:rsidP="00AA2244">
      <w:pPr>
        <w:pStyle w:val="ListParagraph"/>
        <w:numPr>
          <w:ilvl w:val="0"/>
          <w:numId w:val="1"/>
        </w:numPr>
        <w:spacing w:line="259" w:lineRule="auto"/>
        <w:ind w:left="1080"/>
      </w:pPr>
      <w:r w:rsidRPr="001067D0">
        <w:t>Different Perplexity</w:t>
      </w:r>
    </w:p>
    <w:p w14:paraId="1D368784" w14:textId="77777777" w:rsidR="00AA2244" w:rsidRPr="001067D0" w:rsidRDefault="00AA2244" w:rsidP="00AA2244">
      <w:pPr>
        <w:pStyle w:val="ListParagraph"/>
        <w:numPr>
          <w:ilvl w:val="0"/>
          <w:numId w:val="1"/>
        </w:numPr>
        <w:spacing w:line="259" w:lineRule="auto"/>
        <w:ind w:left="1080"/>
      </w:pPr>
      <w:r w:rsidRPr="001067D0">
        <w:t>Use different clustering algorithms</w:t>
      </w:r>
    </w:p>
    <w:p w14:paraId="4FF999E9" w14:textId="77777777" w:rsidR="00AA2244" w:rsidRDefault="00AA2244" w:rsidP="00AA2244">
      <w:pPr>
        <w:pStyle w:val="ListParagraph"/>
        <w:numPr>
          <w:ilvl w:val="0"/>
          <w:numId w:val="1"/>
        </w:numPr>
        <w:spacing w:line="259" w:lineRule="auto"/>
        <w:ind w:left="1080"/>
      </w:pPr>
      <w:r w:rsidRPr="001067D0">
        <w:t>Different Amount</w:t>
      </w:r>
      <w:r>
        <w:t>s</w:t>
      </w:r>
      <w:r w:rsidRPr="001067D0">
        <w:t xml:space="preserve"> of Clusters</w:t>
      </w:r>
    </w:p>
    <w:p w14:paraId="35925A02" w14:textId="77777777" w:rsidR="00AA2244" w:rsidRPr="00F21ED3" w:rsidRDefault="00AA2244" w:rsidP="00AA2244">
      <w:pPr>
        <w:pStyle w:val="ListParagraph"/>
        <w:numPr>
          <w:ilvl w:val="0"/>
          <w:numId w:val="1"/>
        </w:numPr>
        <w:spacing w:line="259" w:lineRule="auto"/>
        <w:ind w:left="1080"/>
      </w:pPr>
      <w:r>
        <w:t>Build Cluster Exploration tool</w:t>
      </w:r>
    </w:p>
    <w:p w14:paraId="4A93DAD0" w14:textId="77777777" w:rsidR="00AA2244" w:rsidRPr="001067D0" w:rsidRDefault="00AA2244" w:rsidP="00AA2244"/>
    <w:p w14:paraId="2642B55E" w14:textId="77777777" w:rsidR="001C1AE6" w:rsidRDefault="001C1AE6" w:rsidP="004F4332">
      <w:pPr>
        <w:rPr>
          <w:lang w:val="en-US"/>
        </w:rPr>
      </w:pPr>
    </w:p>
    <w:p w14:paraId="7CF40EB4" w14:textId="77777777" w:rsidR="001C1AE6" w:rsidRDefault="001C1AE6" w:rsidP="004F4332">
      <w:pPr>
        <w:spacing w:line="259" w:lineRule="auto"/>
        <w:rPr>
          <w:rFonts w:eastAsiaTheme="majorEastAsia" w:cstheme="majorBidi"/>
          <w:b/>
          <w:color w:val="000000" w:themeColor="text1"/>
          <w:sz w:val="32"/>
          <w:szCs w:val="40"/>
          <w:lang w:val="en-US"/>
        </w:rPr>
      </w:pPr>
      <w:r>
        <w:rPr>
          <w:lang w:val="en-US"/>
        </w:rPr>
        <w:br w:type="page"/>
      </w:r>
    </w:p>
    <w:p w14:paraId="478C661F" w14:textId="280C5A61" w:rsidR="001C1AE6" w:rsidRDefault="001C1AE6" w:rsidP="004F4332">
      <w:pPr>
        <w:pStyle w:val="Heading1"/>
        <w:pBdr>
          <w:bottom w:val="single" w:sz="6" w:space="1" w:color="auto"/>
        </w:pBdr>
        <w:rPr>
          <w:lang w:val="en-US"/>
        </w:rPr>
      </w:pPr>
      <w:bookmarkStart w:id="42" w:name="_Toc143964692"/>
      <w:r>
        <w:rPr>
          <w:lang w:val="en-US"/>
        </w:rPr>
        <w:lastRenderedPageBreak/>
        <w:t>Results</w:t>
      </w:r>
      <w:bookmarkEnd w:id="42"/>
    </w:p>
    <w:p w14:paraId="6295E7F7" w14:textId="77777777" w:rsidR="001C1AE6" w:rsidRDefault="001C1AE6" w:rsidP="004F4332">
      <w:pPr>
        <w:rPr>
          <w:lang w:val="en-US"/>
        </w:rPr>
      </w:pPr>
    </w:p>
    <w:p w14:paraId="2593B4F3" w14:textId="77777777" w:rsidR="001C1AE6" w:rsidRDefault="001C1AE6" w:rsidP="004F4332">
      <w:pPr>
        <w:spacing w:line="259" w:lineRule="auto"/>
        <w:rPr>
          <w:rFonts w:eastAsiaTheme="majorEastAsia" w:cstheme="majorBidi"/>
          <w:b/>
          <w:color w:val="000000" w:themeColor="text1"/>
          <w:sz w:val="32"/>
          <w:szCs w:val="40"/>
          <w:lang w:val="en-US"/>
        </w:rPr>
      </w:pPr>
      <w:r>
        <w:rPr>
          <w:lang w:val="en-US"/>
        </w:rPr>
        <w:br w:type="page"/>
      </w:r>
    </w:p>
    <w:p w14:paraId="533F2D30" w14:textId="39E51CEE" w:rsidR="001C1AE6" w:rsidRDefault="001C1AE6" w:rsidP="004F4332">
      <w:pPr>
        <w:pStyle w:val="Heading1"/>
        <w:pBdr>
          <w:bottom w:val="single" w:sz="6" w:space="1" w:color="auto"/>
        </w:pBdr>
        <w:rPr>
          <w:lang w:val="en-US"/>
        </w:rPr>
      </w:pPr>
      <w:bookmarkStart w:id="43" w:name="_Toc143964693"/>
      <w:r>
        <w:rPr>
          <w:lang w:val="en-US"/>
        </w:rPr>
        <w:lastRenderedPageBreak/>
        <w:t>Discussion</w:t>
      </w:r>
      <w:bookmarkEnd w:id="43"/>
    </w:p>
    <w:p w14:paraId="1350B889" w14:textId="77777777" w:rsidR="001C1AE6" w:rsidRDefault="001C1AE6" w:rsidP="004F4332">
      <w:pPr>
        <w:rPr>
          <w:lang w:val="en-US"/>
        </w:rPr>
      </w:pPr>
    </w:p>
    <w:p w14:paraId="1F73778E" w14:textId="77777777" w:rsidR="001C1AE6" w:rsidRDefault="001C1AE6" w:rsidP="004F4332">
      <w:pPr>
        <w:spacing w:line="259" w:lineRule="auto"/>
        <w:rPr>
          <w:rFonts w:eastAsiaTheme="majorEastAsia" w:cstheme="majorBidi"/>
          <w:b/>
          <w:color w:val="000000" w:themeColor="text1"/>
          <w:sz w:val="32"/>
          <w:szCs w:val="40"/>
          <w:lang w:val="en-US"/>
        </w:rPr>
      </w:pPr>
      <w:r>
        <w:rPr>
          <w:lang w:val="en-US"/>
        </w:rPr>
        <w:br w:type="page"/>
      </w:r>
    </w:p>
    <w:p w14:paraId="6F59C719" w14:textId="2E9183A1" w:rsidR="001C1AE6" w:rsidRDefault="001C1AE6" w:rsidP="004F4332">
      <w:pPr>
        <w:pStyle w:val="Heading1"/>
        <w:pBdr>
          <w:bottom w:val="single" w:sz="6" w:space="1" w:color="auto"/>
        </w:pBdr>
        <w:rPr>
          <w:lang w:val="en-US"/>
        </w:rPr>
      </w:pPr>
      <w:bookmarkStart w:id="44" w:name="_Toc143964694"/>
      <w:r>
        <w:rPr>
          <w:lang w:val="en-US"/>
        </w:rPr>
        <w:lastRenderedPageBreak/>
        <w:t>Future Work</w:t>
      </w:r>
      <w:bookmarkEnd w:id="44"/>
    </w:p>
    <w:p w14:paraId="75804217" w14:textId="77777777" w:rsidR="00AA2244" w:rsidRPr="001067D0" w:rsidRDefault="00AA2244" w:rsidP="00AA2244">
      <w:pPr>
        <w:rPr>
          <w:b/>
          <w:bCs/>
          <w:sz w:val="32"/>
          <w:szCs w:val="32"/>
        </w:rPr>
      </w:pPr>
      <w:r w:rsidRPr="001067D0">
        <w:rPr>
          <w:lang w:val="en-US"/>
        </w:rPr>
        <w:t>I intend to continue work</w:t>
      </w:r>
      <w:r>
        <w:rPr>
          <w:lang w:val="en-US"/>
        </w:rPr>
        <w:t>ing</w:t>
      </w:r>
      <w:r w:rsidRPr="001067D0">
        <w:rPr>
          <w:lang w:val="en-US"/>
        </w:rPr>
        <w:t xml:space="preserve"> on this project in my own time</w:t>
      </w:r>
      <w:r>
        <w:rPr>
          <w:lang w:val="en-US"/>
        </w:rPr>
        <w:t>;</w:t>
      </w:r>
      <w:r w:rsidRPr="001067D0">
        <w:rPr>
          <w:lang w:val="en-US"/>
        </w:rPr>
        <w:t xml:space="preserve"> here </w:t>
      </w:r>
      <w:r>
        <w:rPr>
          <w:lang w:val="en-US"/>
        </w:rPr>
        <w:t>are</w:t>
      </w:r>
      <w:r w:rsidRPr="001067D0">
        <w:rPr>
          <w:lang w:val="en-US"/>
        </w:rPr>
        <w:t xml:space="preserve"> some of the future components I wish to integrate into the project. </w:t>
      </w:r>
    </w:p>
    <w:p w14:paraId="5474539B" w14:textId="77777777" w:rsidR="00AA2244" w:rsidRPr="001067D0" w:rsidRDefault="00AA2244" w:rsidP="00AA2244">
      <w:pPr>
        <w:pStyle w:val="Heading2"/>
      </w:pPr>
      <w:bookmarkStart w:id="45" w:name="_Toc142663976"/>
      <w:r w:rsidRPr="001067D0">
        <w:t>Input Synthesis</w:t>
      </w:r>
      <w:bookmarkEnd w:id="45"/>
    </w:p>
    <w:p w14:paraId="0DB846D7" w14:textId="77777777" w:rsidR="00AA2244" w:rsidRPr="001067D0" w:rsidRDefault="00AA2244" w:rsidP="00AA2244">
      <w:r w:rsidRPr="001067D0">
        <w:t>Having to find a potential starting molecule and specific chosen condition manually is not ideal for speed and efficiency, therefore I propose an input synthesis tool where the use</w:t>
      </w:r>
      <w:r>
        <w:t>r</w:t>
      </w:r>
      <w:r w:rsidRPr="001067D0">
        <w:t xml:space="preserve"> </w:t>
      </w:r>
      <w:r>
        <w:t>can</w:t>
      </w:r>
      <w:r w:rsidRPr="001067D0">
        <w:t xml:space="preserve"> enter a specific target illness/disease/molecule etc, a model then selects a variation of potential starting molecules to begin from. This model will also generate a selection of conditions to improve upon these molecules based on their shortfalls such as low bioavailability, lack of potency, short effect times etc.</w:t>
      </w:r>
      <w:r>
        <w:t xml:space="preserve"> I have further documentation of my ideas for this part, I have not included them here.</w:t>
      </w:r>
    </w:p>
    <w:p w14:paraId="71825E4D" w14:textId="77777777" w:rsidR="00AA2244" w:rsidRPr="001067D0" w:rsidRDefault="00AA2244" w:rsidP="00AA2244">
      <w:pPr>
        <w:pStyle w:val="Heading2"/>
      </w:pPr>
      <w:bookmarkStart w:id="46" w:name="_Toc142663977"/>
      <w:r w:rsidRPr="001067D0">
        <w:t>Simulation</w:t>
      </w:r>
      <w:bookmarkEnd w:id="46"/>
    </w:p>
    <w:p w14:paraId="316892A8" w14:textId="77777777" w:rsidR="00AA2244" w:rsidRPr="00275CC4" w:rsidRDefault="00AA2244" w:rsidP="00AA2244">
      <w:r w:rsidRPr="001067D0">
        <w:t xml:space="preserve">After the model has generated </w:t>
      </w:r>
      <w:r>
        <w:t>several</w:t>
      </w:r>
      <w:r w:rsidRPr="001067D0">
        <w:t xml:space="preserve"> viable molecules</w:t>
      </w:r>
      <w:r>
        <w:t>, we must verify the molecules are valid</w:t>
      </w:r>
      <w:r w:rsidRPr="001067D0">
        <w:t>, and post</w:t>
      </w:r>
      <w:r>
        <w:t>-</w:t>
      </w:r>
      <w:r w:rsidRPr="001067D0">
        <w:t>process</w:t>
      </w:r>
      <w:r>
        <w:t xml:space="preserve"> them</w:t>
      </w:r>
      <w:r w:rsidRPr="001067D0">
        <w:t>. We will need to find a way of simulating the molecules to discover their effects, any potential toxicity/side effects, their efficiency and other characteristics that are useful for chemists.</w:t>
      </w:r>
      <w:r>
        <w:t xml:space="preserve"> I intend to research and apply methods like QSAR and Docking.</w:t>
      </w:r>
    </w:p>
    <w:p w14:paraId="13CEF30D" w14:textId="77777777" w:rsidR="00AA2244" w:rsidRPr="001067D0" w:rsidRDefault="00AA2244" w:rsidP="00AA2244">
      <w:pPr>
        <w:pStyle w:val="Heading2"/>
      </w:pPr>
      <w:bookmarkStart w:id="47" w:name="_Toc142663978"/>
      <w:r w:rsidRPr="001067D0">
        <w:t>Ranking</w:t>
      </w:r>
      <w:bookmarkEnd w:id="47"/>
    </w:p>
    <w:p w14:paraId="054F0029" w14:textId="77777777" w:rsidR="00AA2244" w:rsidRPr="00275CC4" w:rsidRDefault="00AA2244" w:rsidP="00AA2244">
      <w:r w:rsidRPr="001067D0">
        <w:t>After simulating the molecules, we need a system for ranking molecules by their performance in the simulation, comparing their side effects, potency, how simple the molecules are etc.</w:t>
      </w:r>
    </w:p>
    <w:p w14:paraId="42C5CE7B" w14:textId="77777777" w:rsidR="00AA2244" w:rsidRPr="001067D0" w:rsidRDefault="00AA2244" w:rsidP="00AA2244">
      <w:pPr>
        <w:pStyle w:val="Heading2"/>
      </w:pPr>
      <w:bookmarkStart w:id="48" w:name="_Toc142663979"/>
      <w:r w:rsidRPr="001067D0">
        <w:t>Analysis Profiles</w:t>
      </w:r>
      <w:bookmarkEnd w:id="48"/>
    </w:p>
    <w:p w14:paraId="398F1741" w14:textId="77777777" w:rsidR="00AA2244" w:rsidRPr="001067D0" w:rsidRDefault="00AA2244" w:rsidP="00AA2244">
      <w:r w:rsidRPr="001067D0">
        <w:t>After generating, post-processing, simulating and ranking the molecules, we need to automatically generate profiles for the created molecules, showing information about their performance, effects and other important information.</w:t>
      </w:r>
    </w:p>
    <w:p w14:paraId="417BF8E5" w14:textId="77777777" w:rsidR="00AA2244" w:rsidRPr="001067D0" w:rsidRDefault="00AA2244" w:rsidP="00AA2244">
      <w:pPr>
        <w:pStyle w:val="Heading2"/>
      </w:pPr>
      <w:bookmarkStart w:id="49" w:name="_Toc142663980"/>
      <w:r w:rsidRPr="001067D0">
        <w:t>Viable Synthesis Routes Prediction</w:t>
      </w:r>
      <w:bookmarkEnd w:id="49"/>
    </w:p>
    <w:p w14:paraId="4C0852B1" w14:textId="77777777" w:rsidR="00AA2244" w:rsidRDefault="00AA2244" w:rsidP="00AA2244">
      <w:r w:rsidRPr="001067D0">
        <w:t xml:space="preserve">After discovering potential target molecules, we need to generate possible synthesis routes for the molecules to speed up the Drug Discovery process. </w:t>
      </w:r>
      <w:r>
        <w:t>This will most likely require a large dataset of synthesis routes which may be difficult to source.</w:t>
      </w:r>
    </w:p>
    <w:p w14:paraId="7659208C" w14:textId="77777777" w:rsidR="00AA2244" w:rsidRDefault="00AA2244" w:rsidP="00AA2244">
      <w:pPr>
        <w:pStyle w:val="Heading2"/>
      </w:pPr>
      <w:bookmarkStart w:id="50" w:name="_Toc142663981"/>
      <w:r>
        <w:t>Other Ideas</w:t>
      </w:r>
      <w:bookmarkEnd w:id="50"/>
    </w:p>
    <w:p w14:paraId="5442894E" w14:textId="77777777" w:rsidR="00AA2244" w:rsidRPr="00524AD6" w:rsidRDefault="00AA2244" w:rsidP="00AA2244">
      <w:pPr>
        <w:pStyle w:val="ListParagraph"/>
        <w:numPr>
          <w:ilvl w:val="0"/>
          <w:numId w:val="1"/>
        </w:numPr>
      </w:pPr>
      <w:r>
        <w:t>Applying reinforcement learning to the generation, and testing of molecules</w:t>
      </w:r>
    </w:p>
    <w:p w14:paraId="4ECDED6B" w14:textId="77777777" w:rsidR="001C1AE6" w:rsidRPr="00AA2244" w:rsidRDefault="001C1AE6" w:rsidP="004F4332"/>
    <w:p w14:paraId="3CEA6170" w14:textId="77777777" w:rsidR="001C1AE6" w:rsidRDefault="001C1AE6" w:rsidP="004F4332">
      <w:pPr>
        <w:spacing w:line="259" w:lineRule="auto"/>
        <w:rPr>
          <w:rFonts w:eastAsiaTheme="majorEastAsia" w:cstheme="majorBidi"/>
          <w:b/>
          <w:color w:val="000000" w:themeColor="text1"/>
          <w:sz w:val="32"/>
          <w:szCs w:val="40"/>
          <w:lang w:val="en-US"/>
        </w:rPr>
      </w:pPr>
      <w:r>
        <w:rPr>
          <w:lang w:val="en-US"/>
        </w:rPr>
        <w:br w:type="page"/>
      </w:r>
    </w:p>
    <w:p w14:paraId="78280ECE" w14:textId="2BBE41AD" w:rsidR="001C1AE6" w:rsidRDefault="001C1AE6" w:rsidP="004F4332">
      <w:pPr>
        <w:pStyle w:val="Heading1"/>
        <w:pBdr>
          <w:bottom w:val="single" w:sz="6" w:space="1" w:color="auto"/>
        </w:pBdr>
        <w:rPr>
          <w:lang w:val="en-US"/>
        </w:rPr>
      </w:pPr>
      <w:bookmarkStart w:id="51" w:name="_Toc143964695"/>
      <w:r>
        <w:rPr>
          <w:lang w:val="en-US"/>
        </w:rPr>
        <w:lastRenderedPageBreak/>
        <w:t>Conclusion</w:t>
      </w:r>
      <w:bookmarkEnd w:id="51"/>
    </w:p>
    <w:p w14:paraId="7B5A737D" w14:textId="77777777" w:rsidR="00AA2244" w:rsidRDefault="00AA2244" w:rsidP="00AA2244">
      <w:pPr>
        <w:rPr>
          <w:b/>
          <w:bCs/>
          <w:lang w:val="en-US"/>
        </w:rPr>
      </w:pPr>
      <w:r w:rsidRPr="001067D0">
        <w:rPr>
          <w:b/>
          <w:bCs/>
          <w:lang w:val="en-US"/>
        </w:rPr>
        <w:t>Preprocessing</w:t>
      </w:r>
    </w:p>
    <w:p w14:paraId="580D74F9" w14:textId="77777777" w:rsidR="00AA2244" w:rsidRPr="00B63E64" w:rsidRDefault="00AA2244" w:rsidP="00AA2244">
      <w:pPr>
        <w:rPr>
          <w:lang w:val="en-US"/>
        </w:rPr>
      </w:pPr>
      <w:r>
        <w:rPr>
          <w:lang w:val="en-US"/>
        </w:rPr>
        <w:t>The preprocessing component of this project is complete to a standard I am content with, it is fully automated and other than providing it with a dataset, does not require any other interaction. I have identified a couple of areas for further improvement, and I would like to further experiment with this component in the future.</w:t>
      </w:r>
    </w:p>
    <w:p w14:paraId="174D6A52" w14:textId="77777777" w:rsidR="00AA2244" w:rsidRDefault="00AA2244" w:rsidP="00AA2244">
      <w:pPr>
        <w:rPr>
          <w:b/>
          <w:bCs/>
          <w:lang w:val="en-US"/>
        </w:rPr>
      </w:pPr>
      <w:r w:rsidRPr="001067D0">
        <w:rPr>
          <w:b/>
          <w:bCs/>
          <w:lang w:val="en-US"/>
        </w:rPr>
        <w:t xml:space="preserve">Model </w:t>
      </w:r>
      <w:r>
        <w:rPr>
          <w:b/>
          <w:bCs/>
          <w:lang w:val="en-US"/>
        </w:rPr>
        <w:t xml:space="preserve">and Molecule </w:t>
      </w:r>
      <w:r w:rsidRPr="001067D0">
        <w:rPr>
          <w:b/>
          <w:bCs/>
          <w:lang w:val="en-US"/>
        </w:rPr>
        <w:t>Generation</w:t>
      </w:r>
    </w:p>
    <w:p w14:paraId="0FF49AEB" w14:textId="77777777" w:rsidR="00AA2244" w:rsidRPr="00B63E64" w:rsidRDefault="00AA2244" w:rsidP="00AA2244">
      <w:pPr>
        <w:rPr>
          <w:lang w:val="en-US"/>
        </w:rPr>
      </w:pPr>
      <w:r>
        <w:rPr>
          <w:lang w:val="en-US"/>
        </w:rPr>
        <w:t>I have used and experimented with the variational auto-encoder, it works as I had intended it to, now all I have to do is find a suitable dataset with a range of conditions and then I can train a full large model for the intended application of the mode.</w:t>
      </w:r>
    </w:p>
    <w:p w14:paraId="35E7D5A8" w14:textId="77777777" w:rsidR="00AA2244" w:rsidRDefault="00AA2244" w:rsidP="00AA2244">
      <w:pPr>
        <w:rPr>
          <w:b/>
          <w:bCs/>
          <w:lang w:val="en-US"/>
        </w:rPr>
      </w:pPr>
      <w:r w:rsidRPr="001067D0">
        <w:rPr>
          <w:b/>
          <w:bCs/>
          <w:lang w:val="en-US"/>
        </w:rPr>
        <w:t>Conclusions</w:t>
      </w:r>
    </w:p>
    <w:p w14:paraId="19FC4EEC" w14:textId="77777777" w:rsidR="00AA2244" w:rsidRPr="003C4B69" w:rsidRDefault="00AA2244" w:rsidP="00AA2244">
      <w:pPr>
        <w:rPr>
          <w:lang w:val="en-US"/>
        </w:rPr>
      </w:pPr>
      <w:r>
        <w:rPr>
          <w:lang w:val="en-US"/>
        </w:rPr>
        <w:t>There is much more I would like to continue working on for this project, as mentioned previously: input synthesis, simulation, ranking and retro-synthesis are some parts I am interested in designing. I am content with the progress I have made over the last 6 weeks and I have learned a great deal about the application of machine learning to Chemistry. I look forward to staying involved in this area of research and intend to conduct my own research projects related to this field in the future.</w:t>
      </w:r>
    </w:p>
    <w:p w14:paraId="7B25C929" w14:textId="77777777" w:rsidR="001C1AE6" w:rsidRPr="001C1AE6" w:rsidRDefault="001C1AE6" w:rsidP="004F4332">
      <w:pPr>
        <w:rPr>
          <w:lang w:val="en-US"/>
        </w:rPr>
      </w:pPr>
    </w:p>
    <w:p w14:paraId="19855958" w14:textId="77777777" w:rsidR="001C1AE6" w:rsidRDefault="001C1AE6" w:rsidP="004F4332">
      <w:pPr>
        <w:spacing w:line="259" w:lineRule="auto"/>
        <w:rPr>
          <w:rFonts w:eastAsiaTheme="majorEastAsia" w:cstheme="majorBidi"/>
          <w:b/>
          <w:color w:val="000000" w:themeColor="text1"/>
          <w:sz w:val="32"/>
          <w:szCs w:val="40"/>
          <w:lang w:val="en-US"/>
        </w:rPr>
      </w:pPr>
      <w:r>
        <w:rPr>
          <w:lang w:val="en-US"/>
        </w:rPr>
        <w:br w:type="page"/>
      </w:r>
    </w:p>
    <w:p w14:paraId="26CDD46A" w14:textId="06A8EC7E" w:rsidR="001C1AE6" w:rsidRDefault="001C1AE6" w:rsidP="004F4332">
      <w:pPr>
        <w:pStyle w:val="Heading1"/>
        <w:pBdr>
          <w:bottom w:val="single" w:sz="6" w:space="1" w:color="auto"/>
        </w:pBdr>
        <w:rPr>
          <w:lang w:val="en-US"/>
        </w:rPr>
      </w:pPr>
      <w:bookmarkStart w:id="52" w:name="_Toc143964696"/>
      <w:r>
        <w:rPr>
          <w:lang w:val="en-US"/>
        </w:rPr>
        <w:lastRenderedPageBreak/>
        <w:t>Acknowledgements</w:t>
      </w:r>
      <w:bookmarkEnd w:id="52"/>
    </w:p>
    <w:p w14:paraId="342AF14E" w14:textId="5EB5F3AC" w:rsidR="001C1AE6" w:rsidRPr="001067D0" w:rsidRDefault="001C1AE6" w:rsidP="004F4332">
      <w:pPr>
        <w:spacing w:line="259" w:lineRule="auto"/>
      </w:pPr>
      <w:r>
        <w:br w:type="page"/>
      </w:r>
    </w:p>
    <w:p w14:paraId="7E09F476" w14:textId="1EE75FE2" w:rsidR="001C1AE6" w:rsidRPr="001067D0" w:rsidRDefault="001C1AE6" w:rsidP="004F4332">
      <w:pPr>
        <w:pStyle w:val="Heading1"/>
        <w:pBdr>
          <w:bottom w:val="single" w:sz="6" w:space="1" w:color="auto"/>
        </w:pBdr>
        <w:rPr>
          <w:lang w:val="en-US"/>
        </w:rPr>
      </w:pPr>
      <w:bookmarkStart w:id="53" w:name="_Toc143964697"/>
      <w:bookmarkStart w:id="54" w:name="_Hlk141792038"/>
      <w:r>
        <w:rPr>
          <w:lang w:val="en-US"/>
        </w:rPr>
        <w:lastRenderedPageBreak/>
        <w:t>References</w:t>
      </w:r>
      <w:bookmarkEnd w:id="53"/>
    </w:p>
    <w:p w14:paraId="41AF178C" w14:textId="77777777" w:rsidR="00AA2244" w:rsidRPr="00275CC4" w:rsidRDefault="00AA2244" w:rsidP="00AA2244">
      <w:pPr>
        <w:pStyle w:val="Heading2"/>
        <w:rPr>
          <w:lang w:val="en-US"/>
        </w:rPr>
      </w:pPr>
      <w:bookmarkStart w:id="55" w:name="_Toc142663984"/>
      <w:bookmarkEnd w:id="54"/>
      <w:r w:rsidRPr="001067D0">
        <w:rPr>
          <w:lang w:val="en-US"/>
        </w:rPr>
        <w:t>Academic Papers</w:t>
      </w:r>
      <w:bookmarkEnd w:id="55"/>
    </w:p>
    <w:p w14:paraId="752733AB" w14:textId="77777777" w:rsidR="00AA2244" w:rsidRDefault="00233C7D" w:rsidP="00AA2244">
      <w:pPr>
        <w:spacing w:after="40" w:line="240" w:lineRule="auto"/>
      </w:pPr>
      <w:hyperlink r:id="rId42" w:history="1">
        <w:r w:rsidR="00AA2244" w:rsidRPr="00275CC4">
          <w:rPr>
            <w:rStyle w:val="Hyperlink"/>
            <w:rFonts w:cstheme="minorHAnsi"/>
          </w:rPr>
          <w:t>https://jcheminf.biomedcentral.com/articles/10.1186/s13321-018-0286-7</w:t>
        </w:r>
      </w:hyperlink>
      <w:r w:rsidR="00AA2244" w:rsidRPr="00275CC4">
        <w:rPr>
          <w:rStyle w:val="Hyperlink"/>
          <w:rFonts w:cstheme="minorHAnsi"/>
        </w:rPr>
        <w:t xml:space="preserve"> </w:t>
      </w:r>
      <w:r w:rsidR="00AA2244">
        <w:t xml:space="preserve">- </w:t>
      </w:r>
    </w:p>
    <w:p w14:paraId="7BF610D7" w14:textId="77777777" w:rsidR="00AA2244" w:rsidRDefault="00AA2244" w:rsidP="00AA2244">
      <w:pPr>
        <w:spacing w:after="40" w:line="240" w:lineRule="auto"/>
      </w:pPr>
      <w:r>
        <w:t xml:space="preserve">Journal of Informatics - </w:t>
      </w:r>
      <w:r w:rsidRPr="00275CC4">
        <w:t>Molecule Generative Model based on</w:t>
      </w:r>
      <w:r>
        <w:t xml:space="preserve"> conditional variational autoencoder for de novo molecular design.</w:t>
      </w:r>
    </w:p>
    <w:p w14:paraId="29F113B3" w14:textId="77777777" w:rsidR="00AA2244" w:rsidRDefault="00AA2244" w:rsidP="00AA2244">
      <w:pPr>
        <w:spacing w:after="40" w:line="240" w:lineRule="auto"/>
      </w:pPr>
    </w:p>
    <w:p w14:paraId="208D7CCA" w14:textId="77777777" w:rsidR="00AA2244" w:rsidRPr="00275CC4" w:rsidRDefault="00AA2244" w:rsidP="00AA2244">
      <w:pPr>
        <w:spacing w:after="40" w:line="240" w:lineRule="auto"/>
        <w:rPr>
          <w:rFonts w:cstheme="minorHAnsi"/>
          <w:color w:val="4472C4" w:themeColor="accent1"/>
        </w:rPr>
      </w:pPr>
    </w:p>
    <w:bookmarkStart w:id="56" w:name="_Hlk141792031"/>
    <w:p w14:paraId="6EF92526" w14:textId="77777777" w:rsidR="00AA2244" w:rsidRPr="0033287F" w:rsidRDefault="00AA2244" w:rsidP="00AA2244">
      <w:pPr>
        <w:rPr>
          <w:rStyle w:val="Hyperlink"/>
          <w:rFonts w:cstheme="minorHAnsi"/>
          <w:color w:val="4472C4" w:themeColor="accent1"/>
        </w:rPr>
      </w:pPr>
      <w:r w:rsidRPr="001067D0">
        <w:rPr>
          <w:rFonts w:asciiTheme="minorHAnsi" w:hAnsiTheme="minorHAnsi"/>
        </w:rPr>
        <w:fldChar w:fldCharType="begin"/>
      </w:r>
      <w:r w:rsidRPr="00275CC4">
        <w:rPr>
          <w:color w:val="4472C4" w:themeColor="accent1"/>
        </w:rPr>
        <w:instrText>HYPERLINK "https://arxiv.org/pdf/2209.01712.pdf"</w:instrText>
      </w:r>
      <w:r w:rsidRPr="001067D0">
        <w:rPr>
          <w:rFonts w:asciiTheme="minorHAnsi" w:hAnsiTheme="minorHAnsi"/>
        </w:rPr>
      </w:r>
      <w:r w:rsidRPr="001067D0">
        <w:rPr>
          <w:rFonts w:asciiTheme="minorHAnsi" w:hAnsiTheme="minorHAnsi"/>
        </w:rPr>
        <w:fldChar w:fldCharType="separate"/>
      </w:r>
      <w:r w:rsidRPr="00275CC4">
        <w:rPr>
          <w:rStyle w:val="Hyperlink"/>
          <w:rFonts w:cstheme="minorHAnsi"/>
          <w:color w:val="4472C4" w:themeColor="accent1"/>
        </w:rPr>
        <w:t>https://arxiv.org/pdf/2209.01712.pdf</w:t>
      </w:r>
      <w:r w:rsidRPr="001067D0">
        <w:rPr>
          <w:rStyle w:val="Hyperlink"/>
          <w:rFonts w:cstheme="minorHAnsi"/>
          <w:color w:val="4472C4" w:themeColor="accent1"/>
          <w:lang w:val="nl-NL"/>
        </w:rPr>
        <w:fldChar w:fldCharType="end"/>
      </w:r>
    </w:p>
    <w:p w14:paraId="671325DA" w14:textId="77777777" w:rsidR="00AA2244" w:rsidRDefault="00AA2244" w:rsidP="00AA2244">
      <w:pPr>
        <w:spacing w:after="40" w:line="240" w:lineRule="auto"/>
      </w:pPr>
      <w:r>
        <w:t>Arxiv - ChemBERTa-2: Towards Chemical Foundation Models</w:t>
      </w:r>
    </w:p>
    <w:p w14:paraId="64A0108F" w14:textId="77777777" w:rsidR="00AA2244" w:rsidRPr="00275CC4" w:rsidRDefault="00AA2244" w:rsidP="00AA2244">
      <w:pPr>
        <w:rPr>
          <w:rFonts w:cstheme="minorHAnsi"/>
          <w:color w:val="4472C4" w:themeColor="accent1"/>
        </w:rPr>
      </w:pPr>
    </w:p>
    <w:bookmarkEnd w:id="56"/>
    <w:p w14:paraId="6BA81B28" w14:textId="77777777" w:rsidR="00AA2244" w:rsidRDefault="00AA2244" w:rsidP="00AA2244">
      <w:pPr>
        <w:rPr>
          <w:rStyle w:val="link-annotation-unknown-block-id-612499508"/>
          <w:color w:val="4472C4" w:themeColor="accent1"/>
          <w:u w:val="single"/>
        </w:rPr>
      </w:pPr>
      <w:r w:rsidRPr="001067D0">
        <w:rPr>
          <w:rFonts w:asciiTheme="minorHAnsi" w:hAnsiTheme="minorHAnsi"/>
        </w:rPr>
        <w:fldChar w:fldCharType="begin"/>
      </w:r>
      <w:r w:rsidRPr="001067D0">
        <w:rPr>
          <w:color w:val="4472C4" w:themeColor="accent1"/>
        </w:rPr>
        <w:instrText>HYPERLINK "https://www.nature.com/articles/s41597-022-01142-7"</w:instrText>
      </w:r>
      <w:r w:rsidRPr="001067D0">
        <w:rPr>
          <w:rFonts w:asciiTheme="minorHAnsi" w:hAnsiTheme="minorHAnsi"/>
        </w:rPr>
      </w:r>
      <w:r w:rsidRPr="001067D0">
        <w:rPr>
          <w:rFonts w:asciiTheme="minorHAnsi" w:hAnsiTheme="minorHAnsi"/>
        </w:rPr>
        <w:fldChar w:fldCharType="separate"/>
      </w:r>
      <w:r w:rsidRPr="001067D0">
        <w:rPr>
          <w:rStyle w:val="link-annotation-unknown-block-id-612499508"/>
          <w:color w:val="4472C4" w:themeColor="accent1"/>
          <w:u w:val="single"/>
        </w:rPr>
        <w:t>https://www.nature.com/articles/s41597-022-01142-7</w:t>
      </w:r>
      <w:r w:rsidRPr="001067D0">
        <w:rPr>
          <w:rStyle w:val="link-annotation-unknown-block-id-612499508"/>
          <w:color w:val="4472C4" w:themeColor="accent1"/>
          <w:u w:val="single"/>
        </w:rPr>
        <w:fldChar w:fldCharType="end"/>
      </w:r>
    </w:p>
    <w:p w14:paraId="2B26CC3D" w14:textId="77777777" w:rsidR="00AA2244" w:rsidRDefault="00AA2244" w:rsidP="00AA2244">
      <w:pPr>
        <w:spacing w:after="40" w:line="240" w:lineRule="auto"/>
      </w:pPr>
      <w:r>
        <w:t>Nature - Organic Materials Repurposing, a dataset for theoretical predictions of new applications for existing compounds.</w:t>
      </w:r>
    </w:p>
    <w:p w14:paraId="0A75F9A2" w14:textId="77777777" w:rsidR="00AA2244" w:rsidRPr="001067D0" w:rsidRDefault="00AA2244" w:rsidP="00AA2244">
      <w:pPr>
        <w:rPr>
          <w:color w:val="4472C4" w:themeColor="accent1"/>
        </w:rPr>
      </w:pPr>
    </w:p>
    <w:p w14:paraId="6AF67B8A" w14:textId="77777777" w:rsidR="00AA2244" w:rsidRDefault="00233C7D" w:rsidP="00AA2244">
      <w:pPr>
        <w:rPr>
          <w:rStyle w:val="Hyperlink"/>
          <w:rFonts w:cstheme="minorHAnsi"/>
          <w:color w:val="4472C4" w:themeColor="accent1"/>
          <w:lang w:val="en-US"/>
        </w:rPr>
      </w:pPr>
      <w:hyperlink r:id="rId43" w:history="1">
        <w:r w:rsidR="00AA2244" w:rsidRPr="001067D0">
          <w:rPr>
            <w:rStyle w:val="Hyperlink"/>
            <w:rFonts w:cstheme="minorHAnsi"/>
            <w:color w:val="4472C4" w:themeColor="accent1"/>
            <w:lang w:val="en-US"/>
          </w:rPr>
          <w:t>https://www.ncbi.nlm.nih.gov/pmc/articles/PMC5570547/</w:t>
        </w:r>
      </w:hyperlink>
    </w:p>
    <w:p w14:paraId="0CEE461C" w14:textId="77777777" w:rsidR="00AA2244" w:rsidRDefault="00AA2244" w:rsidP="00AA2244">
      <w:pPr>
        <w:spacing w:after="40" w:line="240" w:lineRule="auto"/>
      </w:pPr>
      <w:r>
        <w:t>National Library of Medicine - Disease-Drug Database for Pharmacogenomic-Based Prescribing</w:t>
      </w:r>
    </w:p>
    <w:p w14:paraId="2C046615" w14:textId="77777777" w:rsidR="00AA2244" w:rsidRPr="001067D0" w:rsidRDefault="00AA2244" w:rsidP="00AA2244">
      <w:pPr>
        <w:rPr>
          <w:rFonts w:cstheme="minorHAnsi"/>
          <w:color w:val="4472C4" w:themeColor="accent1"/>
          <w:lang w:val="en-US"/>
        </w:rPr>
      </w:pPr>
    </w:p>
    <w:p w14:paraId="3FCCF92A" w14:textId="77777777" w:rsidR="00AA2244" w:rsidRDefault="00233C7D" w:rsidP="00AA2244">
      <w:pPr>
        <w:rPr>
          <w:rStyle w:val="Hyperlink"/>
          <w:rFonts w:cstheme="minorHAnsi"/>
          <w:color w:val="4472C4" w:themeColor="accent1"/>
          <w:lang w:val="en-US"/>
        </w:rPr>
      </w:pPr>
      <w:hyperlink r:id="rId44" w:history="1">
        <w:r w:rsidR="00AA2244" w:rsidRPr="001067D0">
          <w:rPr>
            <w:rStyle w:val="Hyperlink"/>
            <w:rFonts w:cstheme="minorHAnsi"/>
            <w:color w:val="4472C4" w:themeColor="accent1"/>
            <w:lang w:val="en-US"/>
          </w:rPr>
          <w:t>https://www.kaggle.com/datasets/jithinanievarghese/drugs-related-to-common-treatments</w:t>
        </w:r>
      </w:hyperlink>
    </w:p>
    <w:p w14:paraId="357F8950" w14:textId="77777777" w:rsidR="00AA2244" w:rsidRDefault="00AA2244" w:rsidP="00AA2244">
      <w:pPr>
        <w:spacing w:after="40" w:line="240" w:lineRule="auto"/>
      </w:pPr>
      <w:r>
        <w:t>Kaggle – Drugs Related to Medical Conditions</w:t>
      </w:r>
    </w:p>
    <w:p w14:paraId="78C39FB8" w14:textId="77777777" w:rsidR="00AA2244" w:rsidRPr="003D0909" w:rsidRDefault="00AA2244" w:rsidP="00AA2244">
      <w:pPr>
        <w:rPr>
          <w:color w:val="4472C4" w:themeColor="accent1"/>
        </w:rPr>
      </w:pPr>
    </w:p>
    <w:p w14:paraId="03D35800" w14:textId="77777777" w:rsidR="00AA2244" w:rsidRDefault="00233C7D" w:rsidP="00AA2244">
      <w:pPr>
        <w:rPr>
          <w:rStyle w:val="Hyperlink"/>
          <w:lang w:val="en-US"/>
        </w:rPr>
      </w:pPr>
      <w:hyperlink r:id="rId45" w:history="1">
        <w:r w:rsidR="00AA2244" w:rsidRPr="001067D0">
          <w:rPr>
            <w:rStyle w:val="Hyperlink"/>
            <w:lang w:val="en-US"/>
          </w:rPr>
          <w:t>https://www.nature.com/articles/s42256-022-00557-6</w:t>
        </w:r>
      </w:hyperlink>
    </w:p>
    <w:p w14:paraId="5DE398BE" w14:textId="77777777" w:rsidR="00AA2244" w:rsidRDefault="00AA2244" w:rsidP="00AA2244">
      <w:pPr>
        <w:spacing w:after="40" w:line="240" w:lineRule="auto"/>
      </w:pPr>
      <w:r>
        <w:t>Nature - Accurate prediction of molecular properties and drug targets using a self-supervised image representation learning framework</w:t>
      </w:r>
    </w:p>
    <w:p w14:paraId="7F679952" w14:textId="77777777" w:rsidR="00AA2244" w:rsidRPr="003D0909" w:rsidRDefault="00AA2244" w:rsidP="00AA2244">
      <w:pPr>
        <w:rPr>
          <w:b/>
          <w:bCs/>
        </w:rPr>
      </w:pPr>
    </w:p>
    <w:p w14:paraId="4471D8FF" w14:textId="77777777" w:rsidR="00AA2244" w:rsidRPr="001067D0" w:rsidRDefault="00AA2244" w:rsidP="00AA2244">
      <w:pPr>
        <w:pStyle w:val="Heading2"/>
        <w:rPr>
          <w:lang w:val="en-US"/>
        </w:rPr>
      </w:pPr>
      <w:bookmarkStart w:id="57" w:name="_Toc142663985"/>
      <w:r w:rsidRPr="001067D0">
        <w:rPr>
          <w:lang w:val="en-US"/>
        </w:rPr>
        <w:t>Videos</w:t>
      </w:r>
      <w:bookmarkEnd w:id="57"/>
    </w:p>
    <w:p w14:paraId="5E9E925D" w14:textId="77777777" w:rsidR="00AA2244" w:rsidRDefault="00233C7D" w:rsidP="00AA2244">
      <w:pPr>
        <w:rPr>
          <w:rStyle w:val="Hyperlink"/>
          <w:lang w:val="en-US"/>
        </w:rPr>
      </w:pPr>
      <w:hyperlink r:id="rId46" w:history="1">
        <w:r w:rsidR="00AA2244" w:rsidRPr="001067D0">
          <w:rPr>
            <w:rStyle w:val="Hyperlink"/>
            <w:lang w:val="en-US"/>
          </w:rPr>
          <w:t>https://www.youtube.com/watch?v=4mygq7Brtu8</w:t>
        </w:r>
      </w:hyperlink>
    </w:p>
    <w:p w14:paraId="0461F0ED" w14:textId="77777777" w:rsidR="00AA2244" w:rsidRPr="003D0909" w:rsidRDefault="00AA2244" w:rsidP="00AA2244">
      <w:r>
        <w:t>Microsoft YouTube Channel - Research Talk: AI for drug discovery</w:t>
      </w:r>
    </w:p>
    <w:p w14:paraId="3340C006" w14:textId="77777777" w:rsidR="001C1AE6" w:rsidRDefault="001C1AE6" w:rsidP="004F4332">
      <w:pPr>
        <w:spacing w:line="259" w:lineRule="auto"/>
        <w:rPr>
          <w:rFonts w:eastAsiaTheme="majorEastAsia" w:cstheme="majorBidi"/>
          <w:b/>
          <w:color w:val="000000" w:themeColor="text1"/>
          <w:sz w:val="32"/>
          <w:szCs w:val="40"/>
          <w:lang w:val="en-US"/>
        </w:rPr>
      </w:pPr>
      <w:r>
        <w:rPr>
          <w:lang w:val="en-US"/>
        </w:rPr>
        <w:br w:type="page"/>
      </w:r>
    </w:p>
    <w:p w14:paraId="2B3D161E" w14:textId="0551EEBF" w:rsidR="007763C8" w:rsidRDefault="001C1AE6" w:rsidP="004F4332">
      <w:pPr>
        <w:pStyle w:val="Heading1"/>
        <w:pBdr>
          <w:bottom w:val="single" w:sz="6" w:space="1" w:color="auto"/>
        </w:pBdr>
        <w:rPr>
          <w:lang w:val="en-US"/>
        </w:rPr>
      </w:pPr>
      <w:bookmarkStart w:id="58" w:name="_Toc143964700"/>
      <w:r>
        <w:rPr>
          <w:lang w:val="en-US"/>
        </w:rPr>
        <w:lastRenderedPageBreak/>
        <w:t>Appendices</w:t>
      </w:r>
      <w:bookmarkEnd w:id="58"/>
    </w:p>
    <w:p w14:paraId="779ED340" w14:textId="77777777" w:rsidR="001C1AE6" w:rsidRPr="001C1AE6" w:rsidRDefault="001C1AE6" w:rsidP="004F4332">
      <w:pPr>
        <w:rPr>
          <w:lang w:val="en-US"/>
        </w:rPr>
      </w:pPr>
    </w:p>
    <w:sectPr w:rsidR="001C1AE6" w:rsidRPr="001C1AE6" w:rsidSect="00233C7D">
      <w:footerReference w:type="default" r:id="rId4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FDEBC" w14:textId="77777777" w:rsidR="00C76F2E" w:rsidRDefault="00C76F2E">
      <w:pPr>
        <w:spacing w:after="0" w:line="240" w:lineRule="auto"/>
      </w:pPr>
      <w:r>
        <w:separator/>
      </w:r>
    </w:p>
  </w:endnote>
  <w:endnote w:type="continuationSeparator" w:id="0">
    <w:p w14:paraId="7442B7D6" w14:textId="77777777" w:rsidR="00C76F2E" w:rsidRDefault="00C76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5131671"/>
      <w:docPartObj>
        <w:docPartGallery w:val="Page Numbers (Bottom of Page)"/>
        <w:docPartUnique/>
      </w:docPartObj>
    </w:sdtPr>
    <w:sdtEndPr>
      <w:rPr>
        <w:noProof/>
      </w:rPr>
    </w:sdtEndPr>
    <w:sdtContent>
      <w:p w14:paraId="29F57CD4" w14:textId="77777777" w:rsidR="00D73164" w:rsidRDefault="00233C7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C288B0" w14:textId="77777777" w:rsidR="00D73164" w:rsidRDefault="00D731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7F048" w14:textId="77777777" w:rsidR="00C76F2E" w:rsidRDefault="00C76F2E">
      <w:pPr>
        <w:spacing w:after="0" w:line="240" w:lineRule="auto"/>
      </w:pPr>
      <w:r>
        <w:separator/>
      </w:r>
    </w:p>
  </w:footnote>
  <w:footnote w:type="continuationSeparator" w:id="0">
    <w:p w14:paraId="15457C64" w14:textId="77777777" w:rsidR="00C76F2E" w:rsidRDefault="00C76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0EBC"/>
    <w:multiLevelType w:val="multilevel"/>
    <w:tmpl w:val="2358670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Palatino Linotype" w:eastAsiaTheme="minorEastAsia" w:hAnsi="Palatino Linotype" w:cstheme="minorBidi" w:hint="default"/>
        <w:sz w:val="2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82405"/>
    <w:multiLevelType w:val="hybridMultilevel"/>
    <w:tmpl w:val="59A20D02"/>
    <w:lvl w:ilvl="0" w:tplc="EE34F144">
      <w:numFmt w:val="bullet"/>
      <w:lvlText w:val="-"/>
      <w:lvlJc w:val="left"/>
      <w:pPr>
        <w:ind w:left="720" w:hanging="360"/>
      </w:pPr>
      <w:rPr>
        <w:rFonts w:ascii="Palatino Linotype" w:eastAsiaTheme="minorEastAsia"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686674"/>
    <w:multiLevelType w:val="hybridMultilevel"/>
    <w:tmpl w:val="DB525FBA"/>
    <w:lvl w:ilvl="0" w:tplc="436CD1D8">
      <w:numFmt w:val="bullet"/>
      <w:lvlText w:val="-"/>
      <w:lvlJc w:val="left"/>
      <w:pPr>
        <w:ind w:left="720" w:hanging="360"/>
      </w:pPr>
      <w:rPr>
        <w:rFonts w:ascii="Palatino Linotype" w:eastAsiaTheme="minorEastAsia"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20764E"/>
    <w:multiLevelType w:val="multilevel"/>
    <w:tmpl w:val="D0A0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1C520D"/>
    <w:multiLevelType w:val="hybridMultilevel"/>
    <w:tmpl w:val="9D704E94"/>
    <w:lvl w:ilvl="0" w:tplc="F48C3110">
      <w:numFmt w:val="bullet"/>
      <w:lvlText w:val="-"/>
      <w:lvlJc w:val="left"/>
      <w:pPr>
        <w:ind w:left="720" w:hanging="360"/>
      </w:pPr>
      <w:rPr>
        <w:rFonts w:ascii="Palatino Linotype" w:eastAsiaTheme="minorHAnsi" w:hAnsi="Palatino Linotype"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E4C06BA"/>
    <w:multiLevelType w:val="multilevel"/>
    <w:tmpl w:val="5EC2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0073CA"/>
    <w:multiLevelType w:val="hybridMultilevel"/>
    <w:tmpl w:val="BBBCAF3A"/>
    <w:lvl w:ilvl="0" w:tplc="EEA4CDF4">
      <w:numFmt w:val="bullet"/>
      <w:lvlText w:val="-"/>
      <w:lvlJc w:val="left"/>
      <w:pPr>
        <w:ind w:left="720" w:hanging="360"/>
      </w:pPr>
      <w:rPr>
        <w:rFonts w:ascii="Palatino Linotype" w:eastAsiaTheme="minorEastAsia"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26640DF"/>
    <w:multiLevelType w:val="multilevel"/>
    <w:tmpl w:val="DB0AB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923096"/>
    <w:multiLevelType w:val="hybridMultilevel"/>
    <w:tmpl w:val="3EC81392"/>
    <w:lvl w:ilvl="0" w:tplc="88640B7E">
      <w:numFmt w:val="bullet"/>
      <w:lvlText w:val="-"/>
      <w:lvlJc w:val="left"/>
      <w:pPr>
        <w:ind w:left="720" w:hanging="360"/>
      </w:pPr>
      <w:rPr>
        <w:rFonts w:ascii="Palatino Linotype" w:eastAsiaTheme="minorEastAsia"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9AD6172"/>
    <w:multiLevelType w:val="multilevel"/>
    <w:tmpl w:val="4308E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6B2197"/>
    <w:multiLevelType w:val="hybridMultilevel"/>
    <w:tmpl w:val="DE60B3D8"/>
    <w:lvl w:ilvl="0" w:tplc="FBCC4830">
      <w:numFmt w:val="bullet"/>
      <w:lvlText w:val="-"/>
      <w:lvlJc w:val="left"/>
      <w:pPr>
        <w:ind w:left="720" w:hanging="360"/>
      </w:pPr>
      <w:rPr>
        <w:rFonts w:ascii="Palatino Linotype" w:eastAsiaTheme="minorEastAsia"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9423043"/>
    <w:multiLevelType w:val="multilevel"/>
    <w:tmpl w:val="89C6F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7433E3"/>
    <w:multiLevelType w:val="multilevel"/>
    <w:tmpl w:val="8D3A5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4626055">
    <w:abstractNumId w:val="4"/>
  </w:num>
  <w:num w:numId="2" w16cid:durableId="1566376469">
    <w:abstractNumId w:val="0"/>
  </w:num>
  <w:num w:numId="3" w16cid:durableId="201021722">
    <w:abstractNumId w:val="5"/>
  </w:num>
  <w:num w:numId="4" w16cid:durableId="1601334236">
    <w:abstractNumId w:val="12"/>
  </w:num>
  <w:num w:numId="5" w16cid:durableId="697781925">
    <w:abstractNumId w:val="3"/>
  </w:num>
  <w:num w:numId="6" w16cid:durableId="805047920">
    <w:abstractNumId w:val="9"/>
  </w:num>
  <w:num w:numId="7" w16cid:durableId="1815372559">
    <w:abstractNumId w:val="11"/>
  </w:num>
  <w:num w:numId="8" w16cid:durableId="1995378630">
    <w:abstractNumId w:val="7"/>
  </w:num>
  <w:num w:numId="9" w16cid:durableId="1977251627">
    <w:abstractNumId w:val="1"/>
  </w:num>
  <w:num w:numId="10" w16cid:durableId="2030328245">
    <w:abstractNumId w:val="8"/>
  </w:num>
  <w:num w:numId="11" w16cid:durableId="1939287089">
    <w:abstractNumId w:val="2"/>
  </w:num>
  <w:num w:numId="12" w16cid:durableId="283270913">
    <w:abstractNumId w:val="6"/>
  </w:num>
  <w:num w:numId="13" w16cid:durableId="11918437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754F"/>
    <w:rsid w:val="0006256B"/>
    <w:rsid w:val="00070304"/>
    <w:rsid w:val="000A5010"/>
    <w:rsid w:val="001111B4"/>
    <w:rsid w:val="00160E40"/>
    <w:rsid w:val="001B3FDE"/>
    <w:rsid w:val="001C1AE6"/>
    <w:rsid w:val="00233C7D"/>
    <w:rsid w:val="00264D7D"/>
    <w:rsid w:val="002B0601"/>
    <w:rsid w:val="0043640D"/>
    <w:rsid w:val="004975FF"/>
    <w:rsid w:val="004F4332"/>
    <w:rsid w:val="006E521E"/>
    <w:rsid w:val="00760F9A"/>
    <w:rsid w:val="007763C8"/>
    <w:rsid w:val="0085754F"/>
    <w:rsid w:val="00A335CC"/>
    <w:rsid w:val="00AA2244"/>
    <w:rsid w:val="00C76F2E"/>
    <w:rsid w:val="00C938C5"/>
    <w:rsid w:val="00CE4AD5"/>
    <w:rsid w:val="00D73164"/>
    <w:rsid w:val="00DD0BA2"/>
    <w:rsid w:val="00DE117E"/>
    <w:rsid w:val="00EB5C34"/>
    <w:rsid w:val="00EC67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F5C23"/>
  <w15:docId w15:val="{598F8D56-3459-4B5A-9FCB-D2E8D8787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332"/>
    <w:pPr>
      <w:spacing w:line="300" w:lineRule="auto"/>
      <w:jc w:val="both"/>
    </w:pPr>
    <w:rPr>
      <w:rFonts w:ascii="Palatino Linotype" w:eastAsiaTheme="minorEastAsia" w:hAnsi="Palatino Linotype"/>
      <w:kern w:val="0"/>
      <w:sz w:val="21"/>
      <w:szCs w:val="21"/>
      <w14:ligatures w14:val="none"/>
    </w:rPr>
  </w:style>
  <w:style w:type="paragraph" w:styleId="Heading1">
    <w:name w:val="heading 1"/>
    <w:basedOn w:val="Normal"/>
    <w:next w:val="Normal"/>
    <w:link w:val="Heading1Char"/>
    <w:uiPriority w:val="9"/>
    <w:qFormat/>
    <w:rsid w:val="001C1AE6"/>
    <w:pPr>
      <w:keepNext/>
      <w:keepLines/>
      <w:spacing w:before="320" w:after="80" w:line="240" w:lineRule="auto"/>
      <w:outlineLvl w:val="0"/>
    </w:pPr>
    <w:rPr>
      <w:rFonts w:eastAsiaTheme="majorEastAsia" w:cstheme="majorBidi"/>
      <w:b/>
      <w:color w:val="000000" w:themeColor="text1"/>
      <w:sz w:val="32"/>
      <w:szCs w:val="40"/>
    </w:rPr>
  </w:style>
  <w:style w:type="paragraph" w:styleId="Heading2">
    <w:name w:val="heading 2"/>
    <w:basedOn w:val="Normal"/>
    <w:next w:val="Normal"/>
    <w:link w:val="Heading2Char"/>
    <w:uiPriority w:val="9"/>
    <w:unhideWhenUsed/>
    <w:qFormat/>
    <w:rsid w:val="001C1AE6"/>
    <w:pPr>
      <w:keepNext/>
      <w:keepLines/>
      <w:spacing w:before="160" w:after="40" w:line="240" w:lineRule="auto"/>
      <w:outlineLvl w:val="1"/>
    </w:pPr>
    <w:rPr>
      <w:rFonts w:eastAsiaTheme="majorEastAsia" w:cstheme="majorBidi"/>
      <w:b/>
      <w:color w:val="000000" w:themeColor="text1"/>
      <w:sz w:val="2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AE6"/>
    <w:rPr>
      <w:rFonts w:ascii="Palatino Linotype" w:eastAsiaTheme="majorEastAsia" w:hAnsi="Palatino Linotype" w:cstheme="majorBidi"/>
      <w:b/>
      <w:color w:val="000000" w:themeColor="text1"/>
      <w:kern w:val="0"/>
      <w:sz w:val="32"/>
      <w:szCs w:val="40"/>
      <w14:ligatures w14:val="none"/>
    </w:rPr>
  </w:style>
  <w:style w:type="character" w:customStyle="1" w:styleId="Heading2Char">
    <w:name w:val="Heading 2 Char"/>
    <w:basedOn w:val="DefaultParagraphFont"/>
    <w:link w:val="Heading2"/>
    <w:uiPriority w:val="9"/>
    <w:rsid w:val="001C1AE6"/>
    <w:rPr>
      <w:rFonts w:ascii="Palatino Linotype" w:eastAsiaTheme="majorEastAsia" w:hAnsi="Palatino Linotype" w:cstheme="majorBidi"/>
      <w:b/>
      <w:color w:val="000000" w:themeColor="text1"/>
      <w:kern w:val="0"/>
      <w:szCs w:val="32"/>
      <w14:ligatures w14:val="none"/>
    </w:rPr>
  </w:style>
  <w:style w:type="paragraph" w:styleId="TOCHeading">
    <w:name w:val="TOC Heading"/>
    <w:basedOn w:val="Heading1"/>
    <w:next w:val="Normal"/>
    <w:uiPriority w:val="39"/>
    <w:unhideWhenUsed/>
    <w:qFormat/>
    <w:rsid w:val="001C1AE6"/>
    <w:pPr>
      <w:outlineLvl w:val="9"/>
    </w:pPr>
  </w:style>
  <w:style w:type="character" w:styleId="Hyperlink">
    <w:name w:val="Hyperlink"/>
    <w:basedOn w:val="DefaultParagraphFont"/>
    <w:uiPriority w:val="99"/>
    <w:unhideWhenUsed/>
    <w:rsid w:val="001C1AE6"/>
    <w:rPr>
      <w:color w:val="0563C1" w:themeColor="hyperlink"/>
      <w:u w:val="single"/>
    </w:rPr>
  </w:style>
  <w:style w:type="paragraph" w:styleId="ListParagraph">
    <w:name w:val="List Paragraph"/>
    <w:basedOn w:val="Normal"/>
    <w:uiPriority w:val="34"/>
    <w:qFormat/>
    <w:rsid w:val="001C1AE6"/>
    <w:pPr>
      <w:ind w:left="720"/>
      <w:contextualSpacing/>
    </w:pPr>
  </w:style>
  <w:style w:type="character" w:customStyle="1" w:styleId="link-annotation-unknown-block-id-612499508">
    <w:name w:val="link-annotation-unknown-block-id-612499508"/>
    <w:basedOn w:val="DefaultParagraphFont"/>
    <w:rsid w:val="001C1AE6"/>
  </w:style>
  <w:style w:type="paragraph" w:styleId="TOC1">
    <w:name w:val="toc 1"/>
    <w:basedOn w:val="Normal"/>
    <w:next w:val="Normal"/>
    <w:autoRedefine/>
    <w:uiPriority w:val="39"/>
    <w:unhideWhenUsed/>
    <w:rsid w:val="001C1AE6"/>
    <w:pPr>
      <w:spacing w:after="100"/>
    </w:pPr>
  </w:style>
  <w:style w:type="paragraph" w:styleId="TOC2">
    <w:name w:val="toc 2"/>
    <w:basedOn w:val="Normal"/>
    <w:next w:val="Normal"/>
    <w:autoRedefine/>
    <w:uiPriority w:val="39"/>
    <w:unhideWhenUsed/>
    <w:rsid w:val="001C1AE6"/>
    <w:pPr>
      <w:spacing w:after="100"/>
      <w:ind w:left="210"/>
    </w:pPr>
  </w:style>
  <w:style w:type="paragraph" w:styleId="Footer">
    <w:name w:val="footer"/>
    <w:basedOn w:val="Normal"/>
    <w:link w:val="FooterChar"/>
    <w:uiPriority w:val="99"/>
    <w:unhideWhenUsed/>
    <w:rsid w:val="001C1A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1AE6"/>
    <w:rPr>
      <w:rFonts w:ascii="Palatino Linotype" w:eastAsiaTheme="minorEastAsia" w:hAnsi="Palatino Linotype"/>
      <w:kern w:val="0"/>
      <w:sz w:val="21"/>
      <w:szCs w:val="21"/>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194809">
      <w:bodyDiv w:val="1"/>
      <w:marLeft w:val="0"/>
      <w:marRight w:val="0"/>
      <w:marTop w:val="0"/>
      <w:marBottom w:val="0"/>
      <w:divBdr>
        <w:top w:val="none" w:sz="0" w:space="0" w:color="auto"/>
        <w:left w:val="none" w:sz="0" w:space="0" w:color="auto"/>
        <w:bottom w:val="none" w:sz="0" w:space="0" w:color="auto"/>
        <w:right w:val="none" w:sz="0" w:space="0" w:color="auto"/>
      </w:divBdr>
    </w:div>
    <w:div w:id="786965502">
      <w:bodyDiv w:val="1"/>
      <w:marLeft w:val="0"/>
      <w:marRight w:val="0"/>
      <w:marTop w:val="0"/>
      <w:marBottom w:val="0"/>
      <w:divBdr>
        <w:top w:val="none" w:sz="0" w:space="0" w:color="auto"/>
        <w:left w:val="none" w:sz="0" w:space="0" w:color="auto"/>
        <w:bottom w:val="none" w:sz="0" w:space="0" w:color="auto"/>
        <w:right w:val="none" w:sz="0" w:space="0" w:color="auto"/>
      </w:divBdr>
    </w:div>
    <w:div w:id="1077171402">
      <w:bodyDiv w:val="1"/>
      <w:marLeft w:val="0"/>
      <w:marRight w:val="0"/>
      <w:marTop w:val="0"/>
      <w:marBottom w:val="0"/>
      <w:divBdr>
        <w:top w:val="none" w:sz="0" w:space="0" w:color="auto"/>
        <w:left w:val="none" w:sz="0" w:space="0" w:color="auto"/>
        <w:bottom w:val="none" w:sz="0" w:space="0" w:color="auto"/>
        <w:right w:val="none" w:sz="0" w:space="0" w:color="auto"/>
      </w:divBdr>
    </w:div>
    <w:div w:id="1104694521">
      <w:bodyDiv w:val="1"/>
      <w:marLeft w:val="0"/>
      <w:marRight w:val="0"/>
      <w:marTop w:val="0"/>
      <w:marBottom w:val="0"/>
      <w:divBdr>
        <w:top w:val="none" w:sz="0" w:space="0" w:color="auto"/>
        <w:left w:val="none" w:sz="0" w:space="0" w:color="auto"/>
        <w:bottom w:val="none" w:sz="0" w:space="0" w:color="auto"/>
        <w:right w:val="none" w:sz="0" w:space="0" w:color="auto"/>
      </w:divBdr>
    </w:div>
    <w:div w:id="1174488866">
      <w:bodyDiv w:val="1"/>
      <w:marLeft w:val="0"/>
      <w:marRight w:val="0"/>
      <w:marTop w:val="0"/>
      <w:marBottom w:val="0"/>
      <w:divBdr>
        <w:top w:val="none" w:sz="0" w:space="0" w:color="auto"/>
        <w:left w:val="none" w:sz="0" w:space="0" w:color="auto"/>
        <w:bottom w:val="none" w:sz="0" w:space="0" w:color="auto"/>
        <w:right w:val="none" w:sz="0" w:space="0" w:color="auto"/>
      </w:divBdr>
    </w:div>
    <w:div w:id="1233007068">
      <w:bodyDiv w:val="1"/>
      <w:marLeft w:val="0"/>
      <w:marRight w:val="0"/>
      <w:marTop w:val="0"/>
      <w:marBottom w:val="0"/>
      <w:divBdr>
        <w:top w:val="none" w:sz="0" w:space="0" w:color="auto"/>
        <w:left w:val="none" w:sz="0" w:space="0" w:color="auto"/>
        <w:bottom w:val="none" w:sz="0" w:space="0" w:color="auto"/>
        <w:right w:val="none" w:sz="0" w:space="0" w:color="auto"/>
      </w:divBdr>
    </w:div>
    <w:div w:id="1368867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jcheminf.biomedcentral.com/articles/10.1186/s13321-018-0286-7" TargetMode="External"/><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nature.com/articles/s42256-022-00557-6"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kaggle.com/datasets/jithinanievarghese/drugs-related-to-common-treatment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ncbi.nlm.nih.gov/pmc/articles/PMC5570547/"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youtube.com/watch?v=4mygq7Brtu8"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4480</Words>
  <Characters>25541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F</dc:creator>
  <cp:keywords/>
  <dc:description/>
  <cp:lastModifiedBy>D F</cp:lastModifiedBy>
  <cp:revision>2</cp:revision>
  <dcterms:created xsi:type="dcterms:W3CDTF">2023-08-26T15:22:00Z</dcterms:created>
  <dcterms:modified xsi:type="dcterms:W3CDTF">2023-09-17T23:11:00Z</dcterms:modified>
</cp:coreProperties>
</file>