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rute56em0sf" w:id="0"/>
      <w:bookmarkEnd w:id="0"/>
      <w:r w:rsidDel="00000000" w:rsidR="00000000" w:rsidRPr="00000000">
        <w:rPr>
          <w:rtl w:val="0"/>
        </w:rPr>
        <w:t xml:space="preserve">Caso de Uso: Gestionar Roles y Permisos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Actor(es)</w:t>
      </w:r>
      <w:r w:rsidDel="00000000" w:rsidR="00000000" w:rsidRPr="00000000">
        <w:rPr>
          <w:rtl w:val="0"/>
        </w:rPr>
        <w:t xml:space="preserve">: AdministradorDescripción: Este caso de uso permite la gestión de roles y permisos dentro del sistema. Un administrador puede crear, modificar y eliminar roles, definir permisos específicos y asignarlos a los roles existentes para controlar los accesos y funcionalidades disponibles en el sistema.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Roles existentes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: Tiene acceso total al sistema.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Técnico</w:t>
      </w:r>
      <w:r w:rsidDel="00000000" w:rsidR="00000000" w:rsidRPr="00000000">
        <w:rPr>
          <w:rtl w:val="0"/>
        </w:rPr>
        <w:t xml:space="preserve">: Puede gestionar tickets, asignarlos y resolverlos.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 Puede crear y consultar tickets.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Permisos existentes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tickets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tickets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tickets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tickets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Asignar tickets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Cambiar estado de tickets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notas a tickets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Gestionar usuarios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Gestionar departamentos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Gestionar flujos de trabajo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parámetros del sistema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Campos requeridos para la creación de roles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Nombre del rol</w:t>
      </w:r>
      <w:r w:rsidDel="00000000" w:rsidR="00000000" w:rsidRPr="00000000">
        <w:rPr>
          <w:rtl w:val="0"/>
        </w:rPr>
        <w:t xml:space="preserve">: Debe contener entre 3 y 50 caracteres. No puede estar vacío.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 del rol</w:t>
      </w:r>
      <w:r w:rsidDel="00000000" w:rsidR="00000000" w:rsidRPr="00000000">
        <w:rPr>
          <w:rtl w:val="0"/>
        </w:rPr>
        <w:t xml:space="preserve">: Texto opcional que describe la función del rol.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Campos requeridos para la creación de permisos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Nombre del permiso</w:t>
      </w:r>
      <w:r w:rsidDel="00000000" w:rsidR="00000000" w:rsidRPr="00000000">
        <w:rPr>
          <w:rtl w:val="0"/>
        </w:rPr>
        <w:t xml:space="preserve">: Debe contener entre 3 y 50 caracteres.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 del permiso</w:t>
      </w:r>
      <w:r w:rsidDel="00000000" w:rsidR="00000000" w:rsidRPr="00000000">
        <w:rPr>
          <w:rtl w:val="0"/>
        </w:rPr>
        <w:t xml:space="preserve">: Explicación de la acción que permite realizar.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Proceso de asignación de permisos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accede a "Gestión de Roles y Permisos".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 un rol existente o crea uno nuevo.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 los permisos que desea asignar al rol.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 los cambios y el sistema actualiza los permisos asignados.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Flujo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accede al módulo "Gestión de Roles y Permisos".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la lista de roles y permisos existentes.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puede: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un nuevo rol ingresando el nombre y descripción.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Modificar un rol existente cambiando su descripción o asignación de permisos.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Eliminar un rol si no tiene usuarios asociados.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un nuevo permiso indicando su nombre y descripción.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asigna permisos a los roles seleccionándolos en la interfaz.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guarda los cambios.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almacena la configuración y registra el historial de modificaciones.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Flujos Alternos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Flujo Alterno 1: Intento de eliminar un rol con usuarios asociados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el administrador intenta eliminar un rol que tiene usuarios asignados, el sistema muestra un mensaje de advertencia.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le solicita al administrador reasignar a los usuarios a otro rol antes de eliminarlo.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Flujo Alterno 2: Error en la validación de datos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el nombre del rol o permiso no cumple con los criterios de validación, el sistema muestra un mensaje de error.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corrige los datos y vuelve a intentar guardar.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Consideraciones Especiales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los usuarios con rol de Administrador pueden acceder a esta funcionalidad.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registrar un historial de cambios indicando qué usuario realizó modificaciones y cuándo.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