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1ahcn3pvl2n" w:id="0"/>
      <w:bookmarkEnd w:id="0"/>
      <w:r w:rsidDel="00000000" w:rsidR="00000000" w:rsidRPr="00000000">
        <w:rPr>
          <w:rtl w:val="0"/>
        </w:rPr>
        <w:t xml:space="preserve">Caso de Uso: Definir Estados de los Tickets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Actor(es):</w:t>
      </w:r>
      <w:r w:rsidDel="00000000" w:rsidR="00000000" w:rsidRPr="00000000">
        <w:rPr>
          <w:rtl w:val="0"/>
        </w:rPr>
        <w:t xml:space="preserve"> Administrador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Este caso de uso permite al administrador gestionar los estados por los que puede pasar un ticket en el sistema. Se pueden definir nuevos estados, modificar los existentes o eliminarlos si no están en uso. Esto permite establecer el flujo de atención y resolución de tickets de acuerdo con las necesidades del sistema.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Campos requeridos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Nombre del estado</w:t>
      </w:r>
      <w:r w:rsidDel="00000000" w:rsidR="00000000" w:rsidRPr="00000000">
        <w:rPr>
          <w:rtl w:val="0"/>
        </w:rPr>
        <w:t xml:space="preserve">: Debe contener entre 3 y 50 caracteres. No puede estar vacío ni duplicarse.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 del estado</w:t>
      </w:r>
      <w:r w:rsidDel="00000000" w:rsidR="00000000" w:rsidRPr="00000000">
        <w:rPr>
          <w:rtl w:val="0"/>
        </w:rPr>
        <w:t xml:space="preserve">: Explicación opcional sobre cuándo se usa este estado.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Estado final</w:t>
      </w:r>
      <w:r w:rsidDel="00000000" w:rsidR="00000000" w:rsidRPr="00000000">
        <w:rPr>
          <w:rtl w:val="0"/>
        </w:rPr>
        <w:t xml:space="preserve">: Indica si el estado representa un ticket resuelto o cerrado (Sí/No).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Estados permitidos siguientes</w:t>
      </w:r>
      <w:r w:rsidDel="00000000" w:rsidR="00000000" w:rsidRPr="00000000">
        <w:rPr>
          <w:rtl w:val="0"/>
        </w:rPr>
        <w:t xml:space="preserve">: Lista de estados a los que se puede transicionar desde este estado.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Flujo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accede al módulo "Gestión de Estados de Ticket".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 la opción "Crear Nuevo Estado" o elige uno existente para editarlo.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 los datos requeridos en el formulario.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valida los datos ingresados: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 que el nombre del estado no esté vacío ni repetido.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Confirma que el estado final sea configurado correctamente.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Garantiza que haya al menos un estado siguiente, a menos que sea un estado final.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todos los datos son correctos, el administrador guarda los cambios.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almacena la información y actualiza el flujo de trabajo de los tickets.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Flujos Alternos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Flujo Alterno 1: Intento de eliminar un estado en uso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el estado está asignado a tickets activos, el sistema muestra un mensaje de advertencia.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no podrá eliminar el estado hasta reasignar los tickets a otro estado.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Flujo Alterno 2: Error en la validación de datos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el nombre del estado ya existe o no cumple con los criterios, el sistema muestra un mensaje de error.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debe corregir la información antes de guardar.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Flujo Alterno 3: Cancelación de la configuración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decide cancelar el proceso antes de guardar los cambios.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descarta cualquier dato ingresado y vuelve a la pantalla de gestión de estados.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Consideraciones Especiales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los usuarios con rol de Administrador pueden gestionar los estados de los tickets.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registrar un historial de modificaciones indicando qué usuario realizó cambios y cuándo.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estados del sistema pueden incluir opciones como "Pendiente", "En proceso", "Escalado", "Resuelto", "Cerrado", pero el administrador puede modificarlos según sea necesario.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