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A62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&lt;!DOCTYPE html&gt;</w:t>
      </w:r>
    </w:p>
    <w:p w14:paraId="142DF0C1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&lt;html lang="es"&gt;</w:t>
      </w:r>
    </w:p>
    <w:p w14:paraId="4179DEE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&lt;head&gt;</w:t>
      </w:r>
    </w:p>
    <w:p w14:paraId="7B680B2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&lt;meta charset="UTF-8"&gt;</w:t>
      </w:r>
    </w:p>
    <w:p w14:paraId="6180672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&lt;meta name="viewport" content="width=device-width, initial-scale=1.0"&gt;</w:t>
      </w:r>
    </w:p>
    <w:p w14:paraId="16012AF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&lt;title&gt;Café Aromas - Productos&lt;/title&gt;</w:t>
      </w:r>
    </w:p>
    <w:p w14:paraId="45DB091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&lt;link rel="stylesheet" href="styles.css"&gt; &lt;!-- Enlace al archivo de estilos CSS --&gt;</w:t>
      </w:r>
    </w:p>
    <w:p w14:paraId="7EF9C29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&lt;!-- Enlaces a Bootstrap CSS y JS (se asume que se descargaron los archivos) --&gt;</w:t>
      </w:r>
    </w:p>
    <w:p w14:paraId="4EAB6DB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&lt;link rel="stylesheet" href="path/to/bootstrap.min.css"&gt;</w:t>
      </w:r>
    </w:p>
    <w:p w14:paraId="219C71A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&lt;script src="path/to/bootstrap.bundle.min.js"&gt;&lt;/script&gt;</w:t>
      </w:r>
    </w:p>
    <w:p w14:paraId="09BFDBCC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&lt;/head&gt;</w:t>
      </w:r>
    </w:p>
    <w:p w14:paraId="205FDE5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&lt;body&gt;</w:t>
      </w:r>
    </w:p>
    <w:p w14:paraId="18E0FF5B" w14:textId="77777777" w:rsidR="00673188" w:rsidRPr="00673188" w:rsidRDefault="00673188" w:rsidP="00673188">
      <w:pPr>
        <w:rPr>
          <w:lang w:val="en-US"/>
        </w:rPr>
      </w:pPr>
    </w:p>
    <w:p w14:paraId="0AB0FA7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&lt;!-- Barra de navegación (reutilizada en todas las páginas) --&gt;</w:t>
      </w:r>
    </w:p>
    <w:p w14:paraId="42844CE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&lt;nav class="navbar navbar-expand-lg navbar-light bg-light"&gt;</w:t>
      </w:r>
    </w:p>
    <w:p w14:paraId="6886952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&lt;div class="container-fluid"&gt;</w:t>
      </w:r>
    </w:p>
    <w:p w14:paraId="0E13E5B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&lt;a class="navbar-brand" href="#"&gt;Café Aromas&lt;/a&gt;</w:t>
      </w:r>
    </w:p>
    <w:p w14:paraId="2C603EF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14:paraId="035CB7B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&lt;span class="navbar-toggler-icon"&gt;&lt;/span&gt;</w:t>
      </w:r>
    </w:p>
    <w:p w14:paraId="1700B87B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&lt;/button&gt;</w:t>
      </w:r>
    </w:p>
    <w:p w14:paraId="11B207B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&lt;div class="collapse navbar-collapse" id="navbarNav"&gt;</w:t>
      </w:r>
    </w:p>
    <w:p w14:paraId="75DF112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&lt;ul class="navbar-nav ml-auto"&gt;</w:t>
      </w:r>
    </w:p>
    <w:p w14:paraId="09A21A47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&lt;li class="nav-item"&gt;</w:t>
      </w:r>
    </w:p>
    <w:p w14:paraId="2AD6DB41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  &lt;a class="nav-link" href="index.html"&gt;Inicio&lt;/a&gt;</w:t>
      </w:r>
    </w:p>
    <w:p w14:paraId="0FA60EB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&lt;/li&gt;</w:t>
      </w:r>
    </w:p>
    <w:p w14:paraId="708ECAC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&lt;li class="nav-item"&gt;</w:t>
      </w:r>
    </w:p>
    <w:p w14:paraId="3107429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  &lt;a class="nav-link" href="about.html"&gt;Sobre Nosotros&lt;/a&gt;</w:t>
      </w:r>
    </w:p>
    <w:p w14:paraId="7E934B9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lastRenderedPageBreak/>
        <w:t xml:space="preserve">        &lt;/li&gt;</w:t>
      </w:r>
    </w:p>
    <w:p w14:paraId="73C7AF6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&lt;li class="nav-item"&gt;</w:t>
      </w:r>
    </w:p>
    <w:p w14:paraId="4EA1E53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  &lt;a class="nav-link" href="menu.html"&gt;Menú&lt;/a&gt;</w:t>
      </w:r>
    </w:p>
    <w:p w14:paraId="33E2D86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&lt;/li&gt;</w:t>
      </w:r>
    </w:p>
    <w:p w14:paraId="2095B3F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&lt;li class="nav-item"&gt;</w:t>
      </w:r>
    </w:p>
    <w:p w14:paraId="2A254FC3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  &lt;a class="nav-link" href="reservations.html"&gt;Reservas&lt;/a&gt;</w:t>
      </w:r>
    </w:p>
    <w:p w14:paraId="7471C78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&lt;/li&gt;</w:t>
      </w:r>
    </w:p>
    <w:p w14:paraId="4C0152A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&lt;li class="nav-item active"&gt;</w:t>
      </w:r>
    </w:p>
    <w:p w14:paraId="69CC8FD5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  &lt;a class="nav-link" href="products.html"&gt;Productos&lt;/a&gt;</w:t>
      </w:r>
    </w:p>
    <w:p w14:paraId="67B6BCF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&lt;/li&gt;</w:t>
      </w:r>
    </w:p>
    <w:p w14:paraId="687B25D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&lt;!-- Agregar más enlaces según la estructura de la página --&gt;</w:t>
      </w:r>
    </w:p>
    <w:p w14:paraId="576897F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&lt;/ul&gt;</w:t>
      </w:r>
    </w:p>
    <w:p w14:paraId="629A5177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&lt;/div&gt;</w:t>
      </w:r>
    </w:p>
    <w:p w14:paraId="55343CA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&lt;/div&gt;</w:t>
      </w:r>
    </w:p>
    <w:p w14:paraId="500817F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&lt;/nav&gt;</w:t>
      </w:r>
    </w:p>
    <w:p w14:paraId="618BCF72" w14:textId="77777777" w:rsidR="00673188" w:rsidRPr="00673188" w:rsidRDefault="00673188" w:rsidP="00673188">
      <w:pPr>
        <w:rPr>
          <w:lang w:val="en-US"/>
        </w:rPr>
      </w:pPr>
    </w:p>
    <w:p w14:paraId="4BA2202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&lt;!-- Lista de Productos --&gt;</w:t>
      </w:r>
    </w:p>
    <w:p w14:paraId="25B86CE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&lt;div class="container mt-4"&gt;</w:t>
      </w:r>
    </w:p>
    <w:p w14:paraId="2F36D9F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&lt;h1&gt;Nuestros Productos&lt;/h1&gt;</w:t>
      </w:r>
    </w:p>
    <w:p w14:paraId="6654E931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&lt;p&gt;Descubre la variedad de productos que ofrecemos, desde café recién tostado hasta deliciosos postres.&lt;/p&gt;</w:t>
      </w:r>
    </w:p>
    <w:p w14:paraId="6282DE6E" w14:textId="77777777" w:rsidR="00673188" w:rsidRPr="00673188" w:rsidRDefault="00673188" w:rsidP="00673188">
      <w:pPr>
        <w:rPr>
          <w:lang w:val="en-US"/>
        </w:rPr>
      </w:pPr>
    </w:p>
    <w:p w14:paraId="519C15C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&lt;!-- Sección de Cafés --&gt;</w:t>
      </w:r>
    </w:p>
    <w:p w14:paraId="6BFD2C4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&lt;div class="mb-4"&gt;</w:t>
      </w:r>
    </w:p>
    <w:p w14:paraId="6A9821E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&lt;h2&gt;Cafés Especiales&lt;/h2&gt;</w:t>
      </w:r>
    </w:p>
    <w:p w14:paraId="695904F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&lt;p&gt;Nuestros cafés especiales te transportarán a una experiencia única de sabor y aroma.&lt;/p&gt;</w:t>
      </w:r>
    </w:p>
    <w:p w14:paraId="1720491B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&lt;div class="row"&gt;</w:t>
      </w:r>
    </w:p>
    <w:p w14:paraId="4CA14E53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6346A4DC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lastRenderedPageBreak/>
        <w:t xml:space="preserve">        &lt;h3&gt;Café Latte&lt;/h3&gt;</w:t>
      </w:r>
    </w:p>
    <w:p w14:paraId="282F7C8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src="images/latte.jpg" alt="Café Latte"&gt;</w:t>
      </w:r>
    </w:p>
    <w:p w14:paraId="40C99432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&lt;p&gt;Una mezcla suave de espresso y leche vaporizada, coronada con una capa de espuma.&lt;/p&gt;</w:t>
      </w:r>
    </w:p>
    <w:p w14:paraId="104728B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14F2CE0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41D79812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&lt;h3&gt;Espresso Doble&lt;/h3&gt;</w:t>
      </w:r>
    </w:p>
    <w:p w14:paraId="06F1D21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src="images/espresso.jpg" alt="Espresso Doble"&gt;</w:t>
      </w:r>
    </w:p>
    <w:p w14:paraId="0615973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&lt;p&gt;Para los amantes del café fuerte, un doble shot de espresso intenso y aromático.&lt;/p&gt;</w:t>
      </w:r>
    </w:p>
    <w:p w14:paraId="05580C07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1DD22E9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23529D6B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&lt;h3&gt;Cappuccino&lt;/h3&gt;</w:t>
      </w:r>
    </w:p>
    <w:p w14:paraId="336DD2A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src="images/cappuccino.jpg" alt="Cappuccino"&gt;</w:t>
      </w:r>
    </w:p>
    <w:p w14:paraId="173861F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&lt;p&gt;La combinación perfecta de espresso, leche vaporizada y espuma de leche.&lt;/p&gt;</w:t>
      </w:r>
    </w:p>
    <w:p w14:paraId="6913D54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38EA626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&lt;!-- Agregar más opciones según sea necesario --&gt;</w:t>
      </w:r>
    </w:p>
    <w:p w14:paraId="12CEFB0B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&lt;/div&gt;</w:t>
      </w:r>
    </w:p>
    <w:p w14:paraId="298189B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&lt;/div&gt;</w:t>
      </w:r>
    </w:p>
    <w:p w14:paraId="698E396E" w14:textId="77777777" w:rsidR="00673188" w:rsidRPr="00673188" w:rsidRDefault="00673188" w:rsidP="00673188">
      <w:pPr>
        <w:rPr>
          <w:lang w:val="en-US"/>
        </w:rPr>
      </w:pPr>
    </w:p>
    <w:p w14:paraId="103E110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&lt;!-- Sección de Postres --&gt;</w:t>
      </w:r>
    </w:p>
    <w:p w14:paraId="381FC16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&lt;div class="mb-4"&gt;</w:t>
      </w:r>
    </w:p>
    <w:p w14:paraId="354BB5C2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&lt;h2&gt;Postres Irresistibles&lt;/h2&gt;</w:t>
      </w:r>
    </w:p>
    <w:p w14:paraId="34889A6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&lt;p&gt;Completa tu experiencia con nuestros dulces y deliciosos postres.&lt;/p&gt;</w:t>
      </w:r>
    </w:p>
    <w:p w14:paraId="77996EA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&lt;div class="row"&gt;</w:t>
      </w:r>
    </w:p>
    <w:p w14:paraId="54383206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0AE3F32A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&lt;h3&gt;Tarta de Chocolate&lt;/h3&gt;</w:t>
      </w:r>
    </w:p>
    <w:p w14:paraId="65F443B5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src="images/tarta.jpg" alt="Tarta de Chocolate"&gt;</w:t>
      </w:r>
    </w:p>
    <w:p w14:paraId="66D67275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lastRenderedPageBreak/>
        <w:t xml:space="preserve">        &lt;p&gt;Una indulgente tarta de chocolate con capas suaves y un toque de cacao.&lt;/p&gt;</w:t>
      </w:r>
    </w:p>
    <w:p w14:paraId="4BF1EE6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1B5502C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27592A3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&lt;h3&gt;Galletas Caseras&lt;/h3&gt;</w:t>
      </w:r>
    </w:p>
    <w:p w14:paraId="22B58594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src="images/galletas.jpg" alt="Galletas Caseras"&gt;</w:t>
      </w:r>
    </w:p>
    <w:p w14:paraId="28D2537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&lt;p&gt;Nuestras galletas caseras, horneadas a la perfección para un toque dulce.&lt;/p&gt;</w:t>
      </w:r>
    </w:p>
    <w:p w14:paraId="27D7ACE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1811031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&lt;div class="col-md-4"&gt;</w:t>
      </w:r>
    </w:p>
    <w:p w14:paraId="5FB170A3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&lt;h3&gt;Helado Artesanal&lt;/h3&gt;</w:t>
      </w:r>
    </w:p>
    <w:p w14:paraId="353AF5C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&lt;img src="images/helado.jpg" alt="Helado Artesanal"&gt;</w:t>
      </w:r>
    </w:p>
    <w:p w14:paraId="31F3C7F5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  &lt;p&gt;Disfruta de nuestro delicioso helado artesanal en una variedad de sabores.&lt;/p&gt;</w:t>
      </w:r>
    </w:p>
    <w:p w14:paraId="704AD4B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&lt;/div&gt;</w:t>
      </w:r>
    </w:p>
    <w:p w14:paraId="01CFAB6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  &lt;!-- Agregar más opciones según sea necesario --&gt;</w:t>
      </w:r>
    </w:p>
    <w:p w14:paraId="16F055E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  &lt;/div&gt;</w:t>
      </w:r>
    </w:p>
    <w:p w14:paraId="1D1D636E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&lt;/div&gt;</w:t>
      </w:r>
    </w:p>
    <w:p w14:paraId="0B7C46E2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&lt;!-- Más contenido según sea necesario --&gt;</w:t>
      </w:r>
    </w:p>
    <w:p w14:paraId="39B8105D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&lt;/div&gt;</w:t>
      </w:r>
    </w:p>
    <w:p w14:paraId="65588577" w14:textId="77777777" w:rsidR="00673188" w:rsidRPr="00673188" w:rsidRDefault="00673188" w:rsidP="00673188">
      <w:pPr>
        <w:rPr>
          <w:lang w:val="en-US"/>
        </w:rPr>
      </w:pPr>
    </w:p>
    <w:p w14:paraId="10052397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&lt;!-- Pie de página (reutilizado en todas las páginas) --&gt;</w:t>
      </w:r>
    </w:p>
    <w:p w14:paraId="303306E9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&lt;footer class="bg-dark text-light text-center p-3 mt-5"&gt;</w:t>
      </w:r>
    </w:p>
    <w:p w14:paraId="309CF52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&lt;p&gt;&amp;copy; 2024 Café Aromas. Todos los derechos reservados. | &lt;a href="contacto.html"&gt;Contacto&lt;/a&gt;&lt;/p&gt;</w:t>
      </w:r>
    </w:p>
    <w:p w14:paraId="1076CC11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 xml:space="preserve">  &lt;!-- Puedes agregar más elementos como enlaces a redes sociales, información de contacto, etc. --&gt;</w:t>
      </w:r>
    </w:p>
    <w:p w14:paraId="387F604C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&lt;/footer&gt;</w:t>
      </w:r>
    </w:p>
    <w:p w14:paraId="099E1F53" w14:textId="77777777" w:rsidR="00673188" w:rsidRPr="00673188" w:rsidRDefault="00673188" w:rsidP="00673188">
      <w:pPr>
        <w:rPr>
          <w:lang w:val="en-US"/>
        </w:rPr>
      </w:pPr>
    </w:p>
    <w:p w14:paraId="12247338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lastRenderedPageBreak/>
        <w:t>&lt;!-- Enlaces a Bootstrap JS y Popper.js (se asume que se descargaron los archivos) --&gt;</w:t>
      </w:r>
    </w:p>
    <w:p w14:paraId="1B64EA70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&lt;script src="path/to/popper.min.js"&gt;&lt;/script&gt;</w:t>
      </w:r>
    </w:p>
    <w:p w14:paraId="09827BEB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&lt;script src="path/to/bootstrap.min.js"&gt;&lt;/script&gt;</w:t>
      </w:r>
    </w:p>
    <w:p w14:paraId="6DD8A6CF" w14:textId="77777777" w:rsidR="00673188" w:rsidRPr="00673188" w:rsidRDefault="00673188" w:rsidP="00673188">
      <w:pPr>
        <w:rPr>
          <w:lang w:val="en-US"/>
        </w:rPr>
      </w:pPr>
      <w:r w:rsidRPr="00673188">
        <w:rPr>
          <w:lang w:val="en-US"/>
        </w:rPr>
        <w:t>&lt;/body&gt;</w:t>
      </w:r>
    </w:p>
    <w:p w14:paraId="0976580A" w14:textId="2B843522" w:rsidR="001B0010" w:rsidRPr="00673188" w:rsidRDefault="00673188" w:rsidP="00673188">
      <w:r w:rsidRPr="00673188">
        <w:rPr>
          <w:lang w:val="en-US"/>
        </w:rPr>
        <w:t>&lt;/html&gt;</w:t>
      </w:r>
    </w:p>
    <w:sectPr w:rsidR="001B0010" w:rsidRPr="0067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10"/>
    <w:rsid w:val="001B0010"/>
    <w:rsid w:val="00673188"/>
    <w:rsid w:val="00BD4BD6"/>
    <w:rsid w:val="00CA1098"/>
    <w:rsid w:val="00D5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F667D-FF5F-46AF-8D98-51C058AF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0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0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0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0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0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0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0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0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0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0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671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5</cp:revision>
  <dcterms:created xsi:type="dcterms:W3CDTF">2024-01-15T14:45:00Z</dcterms:created>
  <dcterms:modified xsi:type="dcterms:W3CDTF">2024-01-18T11:28:00Z</dcterms:modified>
</cp:coreProperties>
</file>