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C9164" w14:textId="3783E4C2" w:rsidR="00C05DB8" w:rsidRDefault="00B122A2" w:rsidP="00B122A2">
      <w:pPr>
        <w:jc w:val="center"/>
        <w:rPr>
          <w:rFonts w:asciiTheme="majorHAnsi" w:hAnsiTheme="majorHAnsi" w:cstheme="majorHAnsi"/>
          <w:b/>
          <w:bCs/>
          <w:sz w:val="40"/>
          <w:szCs w:val="40"/>
        </w:rPr>
      </w:pPr>
      <w:r w:rsidRPr="00FC2D90">
        <w:rPr>
          <w:rFonts w:asciiTheme="majorHAnsi" w:hAnsiTheme="majorHAnsi" w:cstheme="majorHAnsi"/>
          <w:b/>
          <w:bCs/>
          <w:sz w:val="40"/>
          <w:szCs w:val="40"/>
        </w:rPr>
        <w:t xml:space="preserve">Assignment 1 </w:t>
      </w:r>
      <w:r w:rsidR="00FC2D90" w:rsidRPr="00FC2D90">
        <w:rPr>
          <w:rFonts w:asciiTheme="majorHAnsi" w:hAnsiTheme="majorHAnsi" w:cstheme="majorHAnsi"/>
          <w:b/>
          <w:bCs/>
          <w:sz w:val="40"/>
          <w:szCs w:val="40"/>
        </w:rPr>
        <w:t>R</w:t>
      </w:r>
      <w:r w:rsidRPr="00FC2D90">
        <w:rPr>
          <w:rFonts w:asciiTheme="majorHAnsi" w:hAnsiTheme="majorHAnsi" w:cstheme="majorHAnsi"/>
          <w:b/>
          <w:bCs/>
          <w:sz w:val="40"/>
          <w:szCs w:val="40"/>
        </w:rPr>
        <w:t xml:space="preserve">eport </w:t>
      </w:r>
    </w:p>
    <w:p w14:paraId="10BB4CE6" w14:textId="69B96DD7" w:rsidR="002D76B2" w:rsidRDefault="00D0315E" w:rsidP="00D0315E">
      <w:pPr>
        <w:jc w:val="center"/>
        <w:rPr>
          <w:rFonts w:cstheme="minorHAnsi"/>
          <w:b/>
          <w:bCs/>
          <w:sz w:val="30"/>
          <w:szCs w:val="30"/>
        </w:rPr>
      </w:pPr>
      <w:r>
        <w:rPr>
          <w:rFonts w:cstheme="minorHAnsi"/>
          <w:b/>
          <w:bCs/>
          <w:sz w:val="30"/>
          <w:szCs w:val="30"/>
        </w:rPr>
        <w:t>Question 1</w:t>
      </w:r>
    </w:p>
    <w:p w14:paraId="723CA63F" w14:textId="1644EA2B" w:rsidR="00823011" w:rsidRPr="00ED4B76" w:rsidRDefault="00823011" w:rsidP="00ED4B76">
      <w:pPr>
        <w:pStyle w:val="ListParagraph"/>
        <w:numPr>
          <w:ilvl w:val="0"/>
          <w:numId w:val="3"/>
        </w:numPr>
        <w:rPr>
          <w:rFonts w:cstheme="minorHAnsi"/>
          <w:b/>
          <w:bCs/>
          <w:sz w:val="30"/>
          <w:szCs w:val="30"/>
        </w:rPr>
      </w:pPr>
      <w:r w:rsidRPr="00ED4B76">
        <w:rPr>
          <w:rFonts w:cstheme="minorHAnsi"/>
          <w:b/>
          <w:bCs/>
          <w:sz w:val="30"/>
          <w:szCs w:val="30"/>
        </w:rPr>
        <w:t>Requirements for each task in this section</w:t>
      </w:r>
    </w:p>
    <w:p w14:paraId="3D9CC205" w14:textId="5587251C" w:rsidR="00D0315E" w:rsidRPr="00D0315E" w:rsidRDefault="00D0315E" w:rsidP="00D0315E">
      <w:pPr>
        <w:pStyle w:val="ListParagraph"/>
        <w:numPr>
          <w:ilvl w:val="0"/>
          <w:numId w:val="2"/>
        </w:numPr>
        <w:rPr>
          <w:rFonts w:cstheme="minorHAnsi"/>
          <w:sz w:val="30"/>
          <w:szCs w:val="30"/>
        </w:rPr>
      </w:pPr>
      <w:r w:rsidRPr="00D0315E">
        <w:rPr>
          <w:rFonts w:cstheme="minorHAnsi"/>
          <w:sz w:val="30"/>
          <w:szCs w:val="30"/>
        </w:rPr>
        <w:t>Write a script that opens a news website and a word document.</w:t>
      </w:r>
    </w:p>
    <w:p w14:paraId="0208FB88" w14:textId="59BB135C" w:rsidR="00D0315E" w:rsidRPr="00C912A0" w:rsidRDefault="00D0315E" w:rsidP="00D0315E">
      <w:pPr>
        <w:pStyle w:val="ListParagraph"/>
        <w:numPr>
          <w:ilvl w:val="0"/>
          <w:numId w:val="2"/>
        </w:numPr>
        <w:rPr>
          <w:rFonts w:cstheme="minorHAnsi"/>
          <w:b/>
          <w:bCs/>
          <w:sz w:val="30"/>
          <w:szCs w:val="30"/>
        </w:rPr>
      </w:pPr>
      <w:r w:rsidRPr="00D0315E">
        <w:rPr>
          <w:rFonts w:cstheme="minorHAnsi"/>
          <w:sz w:val="30"/>
          <w:szCs w:val="30"/>
        </w:rPr>
        <w:t>Write a script that deletes files from temporary internet files.</w:t>
      </w:r>
    </w:p>
    <w:p w14:paraId="78E28670" w14:textId="3CC1DB9F" w:rsidR="00C912A0" w:rsidRDefault="00C912A0" w:rsidP="00C912A0">
      <w:pPr>
        <w:rPr>
          <w:rFonts w:cstheme="minorHAnsi"/>
          <w:b/>
          <w:bCs/>
          <w:sz w:val="30"/>
          <w:szCs w:val="30"/>
        </w:rPr>
      </w:pPr>
      <w:r>
        <w:rPr>
          <w:rFonts w:cstheme="minorHAnsi"/>
          <w:b/>
          <w:bCs/>
          <w:sz w:val="30"/>
          <w:szCs w:val="30"/>
        </w:rPr>
        <w:t>1.1: Step-by-Step configuration/implementation</w:t>
      </w:r>
    </w:p>
    <w:p w14:paraId="209E5668" w14:textId="7D123903" w:rsidR="00C912A0" w:rsidRDefault="00C912A0" w:rsidP="00C912A0">
      <w:pPr>
        <w:pStyle w:val="ListParagraph"/>
        <w:numPr>
          <w:ilvl w:val="0"/>
          <w:numId w:val="1"/>
        </w:numPr>
        <w:rPr>
          <w:rFonts w:cstheme="minorHAnsi"/>
          <w:sz w:val="30"/>
          <w:szCs w:val="30"/>
        </w:rPr>
      </w:pPr>
      <w:r w:rsidRPr="00823011">
        <w:rPr>
          <w:rFonts w:cstheme="minorHAnsi"/>
          <w:sz w:val="30"/>
          <w:szCs w:val="30"/>
        </w:rPr>
        <w:t xml:space="preserve">On the first line, I used the start command to open internet explorer and searched the news website using the URL of that website (BBC) which opens the website on the internet explorer. On the Second line, I used the start command to start WinWord which starts the Microsoft word application. </w:t>
      </w:r>
      <w:r>
        <w:rPr>
          <w:rFonts w:cstheme="minorHAnsi"/>
          <w:sz w:val="30"/>
          <w:szCs w:val="30"/>
        </w:rPr>
        <w:t xml:space="preserve">On the third line, I used a pause command, so I could see if my code was working properly or not. </w:t>
      </w:r>
    </w:p>
    <w:p w14:paraId="0B732E08" w14:textId="5DCAD126" w:rsidR="00C61EA5" w:rsidRDefault="00C61EA5" w:rsidP="00C61EA5">
      <w:pPr>
        <w:rPr>
          <w:rFonts w:cstheme="minorHAnsi"/>
          <w:b/>
          <w:bCs/>
          <w:sz w:val="30"/>
          <w:szCs w:val="30"/>
        </w:rPr>
      </w:pPr>
      <w:r w:rsidRPr="00C61EA5">
        <w:rPr>
          <w:rFonts w:cstheme="minorHAnsi"/>
          <w:b/>
          <w:bCs/>
          <w:sz w:val="30"/>
          <w:szCs w:val="30"/>
        </w:rPr>
        <w:t>1.2: Screenshots</w:t>
      </w:r>
    </w:p>
    <w:p w14:paraId="48C67F16" w14:textId="476B918C" w:rsidR="00C61EA5" w:rsidRDefault="00C61EA5" w:rsidP="00C61EA5">
      <w:pPr>
        <w:rPr>
          <w:rFonts w:cstheme="minorHAnsi"/>
          <w:b/>
          <w:bCs/>
          <w:sz w:val="30"/>
          <w:szCs w:val="30"/>
        </w:rPr>
      </w:pPr>
      <w:r>
        <w:rPr>
          <w:noProof/>
        </w:rPr>
        <w:drawing>
          <wp:inline distT="0" distB="0" distL="0" distR="0" wp14:anchorId="17F07044" wp14:editId="660420CF">
            <wp:extent cx="5731510" cy="5314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31495"/>
                    </a:xfrm>
                    <a:prstGeom prst="rect">
                      <a:avLst/>
                    </a:prstGeom>
                    <a:noFill/>
                    <a:ln>
                      <a:noFill/>
                    </a:ln>
                  </pic:spPr>
                </pic:pic>
              </a:graphicData>
            </a:graphic>
          </wp:inline>
        </w:drawing>
      </w:r>
    </w:p>
    <w:p w14:paraId="04BB745D" w14:textId="5D7CB632" w:rsidR="00C61EA5" w:rsidRDefault="00C61EA5" w:rsidP="00C61EA5">
      <w:pPr>
        <w:rPr>
          <w:rFonts w:cstheme="minorHAnsi"/>
          <w:b/>
          <w:bCs/>
          <w:sz w:val="30"/>
          <w:szCs w:val="30"/>
        </w:rPr>
      </w:pPr>
      <w:r>
        <w:rPr>
          <w:noProof/>
        </w:rPr>
        <w:drawing>
          <wp:inline distT="0" distB="0" distL="0" distR="0" wp14:anchorId="6DF1D1C6" wp14:editId="70BB536F">
            <wp:extent cx="5731510" cy="5784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78485"/>
                    </a:xfrm>
                    <a:prstGeom prst="rect">
                      <a:avLst/>
                    </a:prstGeom>
                    <a:noFill/>
                    <a:ln>
                      <a:noFill/>
                    </a:ln>
                  </pic:spPr>
                </pic:pic>
              </a:graphicData>
            </a:graphic>
          </wp:inline>
        </w:drawing>
      </w:r>
    </w:p>
    <w:p w14:paraId="2433C8C1" w14:textId="264FFB7B" w:rsidR="00C61EA5" w:rsidRPr="00C61EA5" w:rsidRDefault="00C61EA5" w:rsidP="00C61EA5">
      <w:pPr>
        <w:rPr>
          <w:rFonts w:cstheme="minorHAnsi"/>
          <w:b/>
          <w:bCs/>
          <w:sz w:val="30"/>
          <w:szCs w:val="30"/>
        </w:rPr>
      </w:pPr>
      <w:r>
        <w:rPr>
          <w:noProof/>
        </w:rPr>
        <w:drawing>
          <wp:inline distT="0" distB="0" distL="0" distR="0" wp14:anchorId="29EE7F69" wp14:editId="41A65D24">
            <wp:extent cx="4797122" cy="3210128"/>
            <wp:effectExtent l="0" t="0" r="3810" b="0"/>
            <wp:docPr id="7" name="Picture 7"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Wor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6167" cy="3229564"/>
                    </a:xfrm>
                    <a:prstGeom prst="rect">
                      <a:avLst/>
                    </a:prstGeom>
                    <a:noFill/>
                    <a:ln>
                      <a:noFill/>
                    </a:ln>
                  </pic:spPr>
                </pic:pic>
              </a:graphicData>
            </a:graphic>
          </wp:inline>
        </w:drawing>
      </w:r>
    </w:p>
    <w:p w14:paraId="780CEE2D" w14:textId="445B979B" w:rsidR="00C912A0" w:rsidRDefault="00C912A0" w:rsidP="00C912A0">
      <w:pPr>
        <w:rPr>
          <w:rFonts w:cstheme="minorHAnsi"/>
          <w:b/>
          <w:bCs/>
          <w:sz w:val="30"/>
          <w:szCs w:val="30"/>
        </w:rPr>
      </w:pPr>
      <w:r>
        <w:rPr>
          <w:rFonts w:cstheme="minorHAnsi"/>
          <w:b/>
          <w:bCs/>
          <w:sz w:val="30"/>
          <w:szCs w:val="30"/>
        </w:rPr>
        <w:lastRenderedPageBreak/>
        <w:t>2</w:t>
      </w:r>
      <w:r w:rsidRPr="0009450E">
        <w:rPr>
          <w:rFonts w:cstheme="minorHAnsi"/>
          <w:b/>
          <w:bCs/>
          <w:sz w:val="30"/>
          <w:szCs w:val="30"/>
        </w:rPr>
        <w:t>.</w:t>
      </w:r>
      <w:r>
        <w:rPr>
          <w:rFonts w:cstheme="minorHAnsi"/>
          <w:b/>
          <w:bCs/>
          <w:sz w:val="30"/>
          <w:szCs w:val="30"/>
        </w:rPr>
        <w:t>1</w:t>
      </w:r>
      <w:r w:rsidRPr="0009450E">
        <w:rPr>
          <w:rFonts w:cstheme="minorHAnsi"/>
          <w:b/>
          <w:bCs/>
          <w:sz w:val="30"/>
          <w:szCs w:val="30"/>
        </w:rPr>
        <w:t xml:space="preserve">: Step-by-Step configuration/implementation </w:t>
      </w:r>
    </w:p>
    <w:p w14:paraId="231A2CE9" w14:textId="656F74F9" w:rsidR="00C912A0" w:rsidRDefault="00C912A0" w:rsidP="00C912A0">
      <w:pPr>
        <w:pStyle w:val="ListParagraph"/>
        <w:numPr>
          <w:ilvl w:val="0"/>
          <w:numId w:val="1"/>
        </w:numPr>
        <w:rPr>
          <w:rFonts w:cstheme="minorHAnsi"/>
          <w:sz w:val="30"/>
          <w:szCs w:val="30"/>
        </w:rPr>
      </w:pPr>
      <w:r w:rsidRPr="00601C88">
        <w:rPr>
          <w:rFonts w:cstheme="minorHAnsi"/>
          <w:sz w:val="30"/>
          <w:szCs w:val="30"/>
        </w:rPr>
        <w:t xml:space="preserve">On the first line, I used the command DEL /F /S /Q %Temp% which deletes the contents of the temp files and folders on the for windows. On the second line, I used the pause command to see the output of the command on the first line and as well, to see if my code is working properly or not.  </w:t>
      </w:r>
    </w:p>
    <w:p w14:paraId="7FE765BF" w14:textId="286E3549" w:rsidR="00C61EA5" w:rsidRDefault="00C61EA5" w:rsidP="00C61EA5">
      <w:pPr>
        <w:rPr>
          <w:rFonts w:cstheme="minorHAnsi"/>
          <w:b/>
          <w:bCs/>
          <w:sz w:val="30"/>
          <w:szCs w:val="30"/>
        </w:rPr>
      </w:pPr>
      <w:r w:rsidRPr="00216D4F">
        <w:rPr>
          <w:rFonts w:cstheme="minorHAnsi"/>
          <w:b/>
          <w:bCs/>
          <w:sz w:val="30"/>
          <w:szCs w:val="30"/>
        </w:rPr>
        <w:t>2.2:</w:t>
      </w:r>
      <w:r w:rsidR="00216D4F" w:rsidRPr="00216D4F">
        <w:rPr>
          <w:rFonts w:cstheme="minorHAnsi"/>
          <w:b/>
          <w:bCs/>
          <w:sz w:val="30"/>
          <w:szCs w:val="30"/>
        </w:rPr>
        <w:t xml:space="preserve"> Screen</w:t>
      </w:r>
      <w:r w:rsidR="00216D4F">
        <w:rPr>
          <w:rFonts w:cstheme="minorHAnsi"/>
          <w:b/>
          <w:bCs/>
          <w:sz w:val="30"/>
          <w:szCs w:val="30"/>
        </w:rPr>
        <w:t>s</w:t>
      </w:r>
      <w:r w:rsidR="00216D4F" w:rsidRPr="00216D4F">
        <w:rPr>
          <w:rFonts w:cstheme="minorHAnsi"/>
          <w:b/>
          <w:bCs/>
          <w:sz w:val="30"/>
          <w:szCs w:val="30"/>
        </w:rPr>
        <w:t xml:space="preserve">hots </w:t>
      </w:r>
    </w:p>
    <w:p w14:paraId="26FEF76E" w14:textId="30764C66" w:rsidR="00216D4F" w:rsidRPr="00216D4F" w:rsidRDefault="00216D4F" w:rsidP="00C61EA5">
      <w:pPr>
        <w:rPr>
          <w:rFonts w:cstheme="minorHAnsi"/>
          <w:b/>
          <w:bCs/>
          <w:sz w:val="30"/>
          <w:szCs w:val="30"/>
        </w:rPr>
      </w:pPr>
      <w:r>
        <w:rPr>
          <w:noProof/>
        </w:rPr>
        <w:drawing>
          <wp:inline distT="0" distB="0" distL="0" distR="0" wp14:anchorId="6A7ED0CD" wp14:editId="026CC424">
            <wp:extent cx="5731510" cy="1215958"/>
            <wp:effectExtent l="0" t="0" r="2540" b="381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0329" cy="1217829"/>
                    </a:xfrm>
                    <a:prstGeom prst="rect">
                      <a:avLst/>
                    </a:prstGeom>
                    <a:noFill/>
                    <a:ln>
                      <a:noFill/>
                    </a:ln>
                  </pic:spPr>
                </pic:pic>
              </a:graphicData>
            </a:graphic>
          </wp:inline>
        </w:drawing>
      </w:r>
    </w:p>
    <w:p w14:paraId="3559F0CB" w14:textId="526BCEEB" w:rsidR="00C912A0" w:rsidRDefault="00216D4F" w:rsidP="00216D4F">
      <w:pPr>
        <w:jc w:val="center"/>
        <w:rPr>
          <w:rFonts w:cstheme="minorHAnsi"/>
          <w:b/>
          <w:bCs/>
          <w:sz w:val="30"/>
          <w:szCs w:val="30"/>
        </w:rPr>
      </w:pPr>
      <w:r w:rsidRPr="00216D4F">
        <w:rPr>
          <w:rFonts w:cstheme="minorHAnsi"/>
          <w:b/>
          <w:bCs/>
          <w:sz w:val="30"/>
          <w:szCs w:val="30"/>
        </w:rPr>
        <w:t>Question 2</w:t>
      </w:r>
    </w:p>
    <w:p w14:paraId="2032F89E" w14:textId="77777777" w:rsidR="00216D4F" w:rsidRPr="00ED4B76" w:rsidRDefault="00216D4F" w:rsidP="00216D4F">
      <w:pPr>
        <w:pStyle w:val="ListParagraph"/>
        <w:numPr>
          <w:ilvl w:val="0"/>
          <w:numId w:val="3"/>
        </w:numPr>
        <w:rPr>
          <w:rFonts w:cstheme="minorHAnsi"/>
          <w:b/>
          <w:bCs/>
          <w:sz w:val="30"/>
          <w:szCs w:val="30"/>
        </w:rPr>
      </w:pPr>
      <w:r w:rsidRPr="00ED4B76">
        <w:rPr>
          <w:rFonts w:cstheme="minorHAnsi"/>
          <w:b/>
          <w:bCs/>
          <w:sz w:val="30"/>
          <w:szCs w:val="30"/>
        </w:rPr>
        <w:t>Requirements for each task in this section</w:t>
      </w:r>
    </w:p>
    <w:p w14:paraId="3A70245C" w14:textId="69C093A4" w:rsidR="005D0872" w:rsidRDefault="00216D4F" w:rsidP="005D0872">
      <w:pPr>
        <w:pStyle w:val="ListParagraph"/>
        <w:numPr>
          <w:ilvl w:val="0"/>
          <w:numId w:val="5"/>
        </w:numPr>
        <w:rPr>
          <w:rFonts w:cstheme="minorHAnsi"/>
          <w:sz w:val="30"/>
          <w:szCs w:val="30"/>
        </w:rPr>
      </w:pPr>
      <w:r w:rsidRPr="00216D4F">
        <w:rPr>
          <w:rFonts w:cstheme="minorHAnsi"/>
          <w:sz w:val="30"/>
          <w:szCs w:val="30"/>
        </w:rPr>
        <w:t xml:space="preserve">Write a </w:t>
      </w:r>
      <w:r>
        <w:rPr>
          <w:rFonts w:cstheme="minorHAnsi"/>
          <w:sz w:val="30"/>
          <w:szCs w:val="30"/>
        </w:rPr>
        <w:t xml:space="preserve">Program in which the user must enter a first name, last name, username, email ID and password. Check the password </w:t>
      </w:r>
      <w:r w:rsidR="005D0872">
        <w:rPr>
          <w:rFonts w:cstheme="minorHAnsi"/>
          <w:sz w:val="30"/>
          <w:szCs w:val="30"/>
        </w:rPr>
        <w:t xml:space="preserve">to see if it meets password requirements. Display a message if it doesn’t. Save the password in excel or notepad. </w:t>
      </w:r>
      <w:r w:rsidR="009D5A8F">
        <w:rPr>
          <w:rFonts w:cstheme="minorHAnsi"/>
          <w:sz w:val="30"/>
          <w:szCs w:val="30"/>
        </w:rPr>
        <w:t xml:space="preserve">Also hide the password when being entered. </w:t>
      </w:r>
    </w:p>
    <w:p w14:paraId="1043A86A" w14:textId="537BA826" w:rsidR="005D0872" w:rsidRDefault="005D0872" w:rsidP="005D0872">
      <w:pPr>
        <w:pStyle w:val="ListParagraph"/>
        <w:numPr>
          <w:ilvl w:val="0"/>
          <w:numId w:val="5"/>
        </w:numPr>
        <w:rPr>
          <w:rFonts w:cstheme="minorHAnsi"/>
          <w:sz w:val="30"/>
          <w:szCs w:val="30"/>
        </w:rPr>
      </w:pPr>
      <w:r>
        <w:rPr>
          <w:rFonts w:cstheme="minorHAnsi"/>
          <w:sz w:val="30"/>
          <w:szCs w:val="30"/>
        </w:rPr>
        <w:t xml:space="preserve">Ask the user to log in, using the same username and password in part 1. After 3 attempts, the user must be blocked for 2 minutes. Don’t allow the user to login for the next minute. If a user attempts, show a message that your password is blocked with a message </w:t>
      </w:r>
      <w:r w:rsidR="009D5A8F">
        <w:rPr>
          <w:rFonts w:cstheme="minorHAnsi"/>
          <w:sz w:val="30"/>
          <w:szCs w:val="30"/>
        </w:rPr>
        <w:t>as ‘Unauthorised attempt’.</w:t>
      </w:r>
    </w:p>
    <w:p w14:paraId="4505C222" w14:textId="2642D85A" w:rsidR="00F5697E" w:rsidRDefault="00F5697E" w:rsidP="00F5697E">
      <w:pPr>
        <w:rPr>
          <w:rFonts w:cstheme="minorHAnsi"/>
          <w:b/>
          <w:bCs/>
          <w:sz w:val="30"/>
          <w:szCs w:val="30"/>
        </w:rPr>
      </w:pPr>
      <w:r w:rsidRPr="00F5697E">
        <w:rPr>
          <w:rFonts w:cstheme="minorHAnsi"/>
          <w:b/>
          <w:bCs/>
          <w:sz w:val="30"/>
          <w:szCs w:val="30"/>
        </w:rPr>
        <w:t xml:space="preserve">1.1: </w:t>
      </w:r>
      <w:r>
        <w:rPr>
          <w:rFonts w:cstheme="minorHAnsi"/>
          <w:b/>
          <w:bCs/>
          <w:sz w:val="30"/>
          <w:szCs w:val="30"/>
        </w:rPr>
        <w:t>Step-by-Step configuration/implementation</w:t>
      </w:r>
    </w:p>
    <w:p w14:paraId="22687C26" w14:textId="792686EE" w:rsidR="00FC2D90" w:rsidRPr="006D096F" w:rsidRDefault="003F67BF" w:rsidP="006D096F">
      <w:pPr>
        <w:pStyle w:val="ListParagraph"/>
        <w:numPr>
          <w:ilvl w:val="0"/>
          <w:numId w:val="3"/>
        </w:numPr>
        <w:rPr>
          <w:rFonts w:cstheme="minorHAnsi"/>
          <w:b/>
          <w:bCs/>
          <w:sz w:val="30"/>
          <w:szCs w:val="30"/>
        </w:rPr>
      </w:pPr>
      <w:r w:rsidRPr="006D096F">
        <w:rPr>
          <w:rFonts w:cstheme="minorHAnsi"/>
          <w:sz w:val="30"/>
          <w:szCs w:val="30"/>
        </w:rPr>
        <w:t xml:space="preserve">To do this question, I first asked the user for 4 inputs like first name and last name etc. </w:t>
      </w:r>
      <w:r w:rsidR="00470AF0" w:rsidRPr="006D096F">
        <w:rPr>
          <w:rFonts w:cstheme="minorHAnsi"/>
          <w:sz w:val="30"/>
          <w:szCs w:val="30"/>
        </w:rPr>
        <w:t xml:space="preserve">For the password validation </w:t>
      </w:r>
      <w:r w:rsidR="009C4B59" w:rsidRPr="006D096F">
        <w:rPr>
          <w:rFonts w:cstheme="minorHAnsi"/>
          <w:sz w:val="30"/>
          <w:szCs w:val="30"/>
        </w:rPr>
        <w:t>method,</w:t>
      </w:r>
      <w:r w:rsidR="00470AF0" w:rsidRPr="006D096F">
        <w:rPr>
          <w:rFonts w:cstheme="minorHAnsi"/>
          <w:sz w:val="30"/>
          <w:szCs w:val="30"/>
        </w:rPr>
        <w:t xml:space="preserve"> I checked every character in the password that the user gives </w:t>
      </w:r>
      <w:r w:rsidR="009C4B59" w:rsidRPr="006D096F">
        <w:rPr>
          <w:rFonts w:cstheme="minorHAnsi"/>
          <w:sz w:val="30"/>
          <w:szCs w:val="30"/>
        </w:rPr>
        <w:t xml:space="preserve">to see if it meets the password requirements given in the question like if it contains a number or capital letter etc. I also displayed a message if the password didn’t meet the requirements. </w:t>
      </w:r>
      <w:r w:rsidR="006D096F" w:rsidRPr="006D096F">
        <w:rPr>
          <w:rFonts w:cstheme="minorHAnsi"/>
          <w:sz w:val="30"/>
          <w:szCs w:val="30"/>
        </w:rPr>
        <w:t xml:space="preserve">Also, if the password </w:t>
      </w:r>
      <w:r w:rsidR="006D096F" w:rsidRPr="006D096F">
        <w:rPr>
          <w:rFonts w:cstheme="minorHAnsi"/>
          <w:sz w:val="30"/>
          <w:szCs w:val="30"/>
        </w:rPr>
        <w:lastRenderedPageBreak/>
        <w:t>was valid using the method and it returned true, I wrote it to a file called Passwords.txt.</w:t>
      </w:r>
    </w:p>
    <w:p w14:paraId="54F9B78D" w14:textId="24847405" w:rsidR="009C4B59" w:rsidRDefault="009C4B59" w:rsidP="00FC2D90">
      <w:pPr>
        <w:rPr>
          <w:rFonts w:cstheme="minorHAnsi"/>
          <w:b/>
          <w:bCs/>
          <w:sz w:val="30"/>
          <w:szCs w:val="30"/>
        </w:rPr>
      </w:pPr>
      <w:r>
        <w:rPr>
          <w:rFonts w:cstheme="minorHAnsi"/>
          <w:b/>
          <w:bCs/>
          <w:sz w:val="30"/>
          <w:szCs w:val="30"/>
        </w:rPr>
        <w:t>1.2: Screen Shots</w:t>
      </w:r>
    </w:p>
    <w:p w14:paraId="0863A682" w14:textId="53E8C226" w:rsidR="00184339" w:rsidRDefault="00184339" w:rsidP="00FC2D90">
      <w:r>
        <w:rPr>
          <w:noProof/>
        </w:rPr>
        <w:drawing>
          <wp:inline distT="0" distB="0" distL="0" distR="0" wp14:anchorId="22A6613B" wp14:editId="6629F671">
            <wp:extent cx="2923669" cy="1821383"/>
            <wp:effectExtent l="0" t="0" r="0" b="762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93641" cy="1864974"/>
                    </a:xfrm>
                    <a:prstGeom prst="rect">
                      <a:avLst/>
                    </a:prstGeom>
                    <a:noFill/>
                    <a:ln>
                      <a:noFill/>
                    </a:ln>
                  </pic:spPr>
                </pic:pic>
              </a:graphicData>
            </a:graphic>
          </wp:inline>
        </w:drawing>
      </w:r>
      <w:r w:rsidRPr="00184339">
        <w:t xml:space="preserve"> </w:t>
      </w:r>
      <w:r>
        <w:rPr>
          <w:noProof/>
        </w:rPr>
        <w:drawing>
          <wp:inline distT="0" distB="0" distL="0" distR="0" wp14:anchorId="6152F678" wp14:editId="6493ED86">
            <wp:extent cx="2613181" cy="1821643"/>
            <wp:effectExtent l="0" t="0" r="0" b="762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38035" cy="1838968"/>
                    </a:xfrm>
                    <a:prstGeom prst="rect">
                      <a:avLst/>
                    </a:prstGeom>
                    <a:noFill/>
                    <a:ln>
                      <a:noFill/>
                    </a:ln>
                  </pic:spPr>
                </pic:pic>
              </a:graphicData>
            </a:graphic>
          </wp:inline>
        </w:drawing>
      </w:r>
    </w:p>
    <w:p w14:paraId="236D0F50" w14:textId="6175E646" w:rsidR="00184339" w:rsidRDefault="00184339" w:rsidP="00FC2D90">
      <w:pPr>
        <w:rPr>
          <w:rFonts w:cstheme="minorHAnsi"/>
          <w:b/>
          <w:bCs/>
          <w:sz w:val="30"/>
          <w:szCs w:val="30"/>
        </w:rPr>
      </w:pPr>
      <w:r>
        <w:rPr>
          <w:noProof/>
        </w:rPr>
        <w:drawing>
          <wp:inline distT="0" distB="0" distL="0" distR="0" wp14:anchorId="7905B22B" wp14:editId="4996D64F">
            <wp:extent cx="5593404" cy="992505"/>
            <wp:effectExtent l="0" t="0" r="762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0434" cy="993752"/>
                    </a:xfrm>
                    <a:prstGeom prst="rect">
                      <a:avLst/>
                    </a:prstGeom>
                    <a:noFill/>
                    <a:ln>
                      <a:noFill/>
                    </a:ln>
                  </pic:spPr>
                </pic:pic>
              </a:graphicData>
            </a:graphic>
          </wp:inline>
        </w:drawing>
      </w:r>
    </w:p>
    <w:p w14:paraId="03100066" w14:textId="7DE3249C" w:rsidR="00184339" w:rsidRDefault="00184339" w:rsidP="00FC2D90">
      <w:pPr>
        <w:rPr>
          <w:rFonts w:cstheme="minorHAnsi"/>
          <w:b/>
          <w:bCs/>
          <w:sz w:val="30"/>
          <w:szCs w:val="30"/>
        </w:rPr>
      </w:pPr>
      <w:r>
        <w:rPr>
          <w:rFonts w:cstheme="minorHAnsi"/>
          <w:b/>
          <w:bCs/>
          <w:sz w:val="30"/>
          <w:szCs w:val="30"/>
        </w:rPr>
        <w:t>2.1</w:t>
      </w:r>
      <w:r w:rsidR="006D096F">
        <w:rPr>
          <w:rFonts w:cstheme="minorHAnsi"/>
          <w:b/>
          <w:bCs/>
          <w:sz w:val="30"/>
          <w:szCs w:val="30"/>
        </w:rPr>
        <w:t xml:space="preserve"> Step-by-Step configuration/implementation</w:t>
      </w:r>
    </w:p>
    <w:p w14:paraId="0E007B49" w14:textId="4C9C8F45" w:rsidR="007F5873" w:rsidRDefault="007F5873" w:rsidP="00FC2D90">
      <w:pPr>
        <w:rPr>
          <w:rFonts w:cstheme="minorHAnsi"/>
          <w:sz w:val="30"/>
          <w:szCs w:val="30"/>
        </w:rPr>
      </w:pPr>
      <w:r>
        <w:rPr>
          <w:rFonts w:cstheme="minorHAnsi"/>
          <w:sz w:val="30"/>
          <w:szCs w:val="30"/>
        </w:rPr>
        <w:t xml:space="preserve">For this </w:t>
      </w:r>
      <w:r w:rsidR="00D067D4">
        <w:rPr>
          <w:rFonts w:cstheme="minorHAnsi"/>
          <w:sz w:val="30"/>
          <w:szCs w:val="30"/>
        </w:rPr>
        <w:t xml:space="preserve">question, I first added a while loop where the user is asked for information </w:t>
      </w:r>
      <w:r w:rsidR="006B7960">
        <w:rPr>
          <w:rFonts w:cstheme="minorHAnsi"/>
          <w:sz w:val="30"/>
          <w:szCs w:val="30"/>
        </w:rPr>
        <w:t xml:space="preserve">in part 1. </w:t>
      </w:r>
      <w:r w:rsidR="0012472C">
        <w:rPr>
          <w:rFonts w:cstheme="minorHAnsi"/>
          <w:sz w:val="30"/>
          <w:szCs w:val="30"/>
        </w:rPr>
        <w:t xml:space="preserve">Then I added a counter every time the user </w:t>
      </w:r>
      <w:r w:rsidR="00F6328A">
        <w:rPr>
          <w:rFonts w:cstheme="minorHAnsi"/>
          <w:sz w:val="30"/>
          <w:szCs w:val="30"/>
        </w:rPr>
        <w:t>entered their password. If the user entered their password more than 3 times, I block the user for 2 minutes using the sleep command</w:t>
      </w:r>
      <w:r w:rsidR="005B5BAA">
        <w:rPr>
          <w:rFonts w:cstheme="minorHAnsi"/>
          <w:sz w:val="30"/>
          <w:szCs w:val="30"/>
        </w:rPr>
        <w:t>.</w:t>
      </w:r>
    </w:p>
    <w:p w14:paraId="4F724184" w14:textId="56D0B52B" w:rsidR="005B5BAA" w:rsidRDefault="005B5BAA" w:rsidP="005B5BAA">
      <w:pPr>
        <w:rPr>
          <w:rFonts w:cstheme="minorHAnsi"/>
          <w:b/>
          <w:bCs/>
          <w:sz w:val="30"/>
          <w:szCs w:val="30"/>
        </w:rPr>
      </w:pPr>
      <w:r>
        <w:rPr>
          <w:rFonts w:cstheme="minorHAnsi"/>
          <w:b/>
          <w:bCs/>
          <w:sz w:val="30"/>
          <w:szCs w:val="30"/>
        </w:rPr>
        <w:t>2.2: Screen Shots</w:t>
      </w:r>
    </w:p>
    <w:p w14:paraId="1FC3275D" w14:textId="6A0CEE6E" w:rsidR="00D31048" w:rsidRDefault="00D31048" w:rsidP="005B5BAA">
      <w:pPr>
        <w:rPr>
          <w:rFonts w:cstheme="minorHAnsi"/>
          <w:b/>
          <w:bCs/>
          <w:sz w:val="30"/>
          <w:szCs w:val="30"/>
        </w:rPr>
      </w:pPr>
      <w:r>
        <w:rPr>
          <w:noProof/>
        </w:rPr>
        <w:drawing>
          <wp:inline distT="0" distB="0" distL="0" distR="0" wp14:anchorId="43FF22B3" wp14:editId="53BED99A">
            <wp:extent cx="2937753" cy="952709"/>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1422" cy="957142"/>
                    </a:xfrm>
                    <a:prstGeom prst="rect">
                      <a:avLst/>
                    </a:prstGeom>
                    <a:noFill/>
                    <a:ln>
                      <a:noFill/>
                    </a:ln>
                  </pic:spPr>
                </pic:pic>
              </a:graphicData>
            </a:graphic>
          </wp:inline>
        </w:drawing>
      </w:r>
      <w:r>
        <w:rPr>
          <w:noProof/>
        </w:rPr>
        <w:drawing>
          <wp:inline distT="0" distB="0" distL="0" distR="0" wp14:anchorId="35337C4C" wp14:editId="4E172C57">
            <wp:extent cx="2508035" cy="956716"/>
            <wp:effectExtent l="0" t="0" r="6985"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5832" cy="974949"/>
                    </a:xfrm>
                    <a:prstGeom prst="rect">
                      <a:avLst/>
                    </a:prstGeom>
                    <a:noFill/>
                    <a:ln>
                      <a:noFill/>
                    </a:ln>
                  </pic:spPr>
                </pic:pic>
              </a:graphicData>
            </a:graphic>
          </wp:inline>
        </w:drawing>
      </w:r>
    </w:p>
    <w:p w14:paraId="0D23D039" w14:textId="00A17A27" w:rsidR="00D31048" w:rsidRDefault="00D31048" w:rsidP="005B5BAA">
      <w:pPr>
        <w:rPr>
          <w:rFonts w:cstheme="minorHAnsi"/>
          <w:b/>
          <w:bCs/>
          <w:sz w:val="30"/>
          <w:szCs w:val="30"/>
        </w:rPr>
      </w:pPr>
      <w:r>
        <w:rPr>
          <w:noProof/>
        </w:rPr>
        <w:drawing>
          <wp:inline distT="0" distB="0" distL="0" distR="0" wp14:anchorId="01E102B0" wp14:editId="1FB5BD56">
            <wp:extent cx="5445368" cy="1518830"/>
            <wp:effectExtent l="0" t="0" r="3175" b="571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5178" cy="1529934"/>
                    </a:xfrm>
                    <a:prstGeom prst="rect">
                      <a:avLst/>
                    </a:prstGeom>
                    <a:noFill/>
                    <a:ln>
                      <a:noFill/>
                    </a:ln>
                  </pic:spPr>
                </pic:pic>
              </a:graphicData>
            </a:graphic>
          </wp:inline>
        </w:drawing>
      </w:r>
    </w:p>
    <w:p w14:paraId="48B19161" w14:textId="77777777" w:rsidR="00184339" w:rsidRPr="00FC2D90" w:rsidRDefault="00184339" w:rsidP="00FC2D90">
      <w:pPr>
        <w:rPr>
          <w:rFonts w:cstheme="minorHAnsi"/>
          <w:b/>
          <w:bCs/>
          <w:sz w:val="30"/>
          <w:szCs w:val="30"/>
        </w:rPr>
      </w:pPr>
    </w:p>
    <w:sectPr w:rsidR="00184339" w:rsidRPr="00FC2D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86D95"/>
    <w:multiLevelType w:val="hybridMultilevel"/>
    <w:tmpl w:val="8AA0A7CE"/>
    <w:lvl w:ilvl="0" w:tplc="B518DE44">
      <w:start w:val="1"/>
      <w:numFmt w:val="decimal"/>
      <w:lvlText w:val="%1."/>
      <w:lvlJc w:val="left"/>
      <w:pPr>
        <w:ind w:left="1440" w:hanging="360"/>
      </w:pPr>
      <w:rPr>
        <w:b/>
        <w:bCs/>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 w15:restartNumberingAfterBreak="0">
    <w:nsid w:val="09930FCE"/>
    <w:multiLevelType w:val="hybridMultilevel"/>
    <w:tmpl w:val="06E288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82C29F7"/>
    <w:multiLevelType w:val="hybridMultilevel"/>
    <w:tmpl w:val="62A4C430"/>
    <w:lvl w:ilvl="0" w:tplc="B518DE44">
      <w:start w:val="1"/>
      <w:numFmt w:val="decimal"/>
      <w:lvlText w:val="%1."/>
      <w:lvlJc w:val="left"/>
      <w:pPr>
        <w:ind w:left="720" w:hanging="360"/>
      </w:pPr>
      <w:rPr>
        <w:b/>
        <w:b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40B52662"/>
    <w:multiLevelType w:val="hybridMultilevel"/>
    <w:tmpl w:val="8788D6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BE715F2"/>
    <w:multiLevelType w:val="hybridMultilevel"/>
    <w:tmpl w:val="151A04C8"/>
    <w:lvl w:ilvl="0" w:tplc="B518DE44">
      <w:start w:val="1"/>
      <w:numFmt w:val="decimal"/>
      <w:lvlText w:val="%1."/>
      <w:lvlJc w:val="left"/>
      <w:pPr>
        <w:ind w:left="720" w:hanging="360"/>
      </w:pPr>
      <w:rPr>
        <w:b/>
        <w:b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CEA"/>
    <w:rsid w:val="00017C4B"/>
    <w:rsid w:val="0009450E"/>
    <w:rsid w:val="000F5A79"/>
    <w:rsid w:val="0012472C"/>
    <w:rsid w:val="00184339"/>
    <w:rsid w:val="001B3FD1"/>
    <w:rsid w:val="00216D4F"/>
    <w:rsid w:val="002D76B2"/>
    <w:rsid w:val="0035198A"/>
    <w:rsid w:val="003F67BF"/>
    <w:rsid w:val="00470AF0"/>
    <w:rsid w:val="004F7CEA"/>
    <w:rsid w:val="005B5BAA"/>
    <w:rsid w:val="005D0872"/>
    <w:rsid w:val="00601C88"/>
    <w:rsid w:val="006B5EC4"/>
    <w:rsid w:val="006B7960"/>
    <w:rsid w:val="006D096F"/>
    <w:rsid w:val="007F5873"/>
    <w:rsid w:val="00823011"/>
    <w:rsid w:val="00840B60"/>
    <w:rsid w:val="009B7B4B"/>
    <w:rsid w:val="009C4B59"/>
    <w:rsid w:val="009D5A8F"/>
    <w:rsid w:val="00AA1461"/>
    <w:rsid w:val="00B122A2"/>
    <w:rsid w:val="00BE2D79"/>
    <w:rsid w:val="00C05DB8"/>
    <w:rsid w:val="00C61EA5"/>
    <w:rsid w:val="00C912A0"/>
    <w:rsid w:val="00CB3773"/>
    <w:rsid w:val="00D0315E"/>
    <w:rsid w:val="00D067D4"/>
    <w:rsid w:val="00D31048"/>
    <w:rsid w:val="00EC32E8"/>
    <w:rsid w:val="00ED4B76"/>
    <w:rsid w:val="00F5697E"/>
    <w:rsid w:val="00F6328A"/>
    <w:rsid w:val="00F75327"/>
    <w:rsid w:val="00F872CB"/>
    <w:rsid w:val="00FC2D9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A0F0F"/>
  <w15:chartTrackingRefBased/>
  <w15:docId w15:val="{5E6FAD84-DF03-41C0-927E-4EB92B94D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0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3</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Gallagher Daniel</dc:creator>
  <cp:keywords/>
  <dc:description/>
  <cp:lastModifiedBy>Gallagher Daniel</cp:lastModifiedBy>
  <cp:revision>4</cp:revision>
  <cp:lastPrinted>2022-04-03T21:42:00Z</cp:lastPrinted>
  <dcterms:created xsi:type="dcterms:W3CDTF">2022-04-03T17:56:00Z</dcterms:created>
  <dcterms:modified xsi:type="dcterms:W3CDTF">2022-05-14T14:01:00Z</dcterms:modified>
</cp:coreProperties>
</file>