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95B22" w14:textId="76929CC5" w:rsidR="008C3A3A" w:rsidRPr="00104E06" w:rsidRDefault="00922163" w:rsidP="008C3A3A">
      <w:pPr>
        <w:jc w:val="center"/>
        <w:rPr>
          <w:rFonts w:cstheme="minorHAnsi"/>
          <w:b/>
          <w:bCs/>
          <w:sz w:val="50"/>
          <w:szCs w:val="50"/>
        </w:rPr>
      </w:pPr>
      <w:r>
        <w:rPr>
          <w:rFonts w:cstheme="minorHAnsi"/>
          <w:b/>
          <w:bCs/>
          <w:sz w:val="50"/>
          <w:szCs w:val="50"/>
        </w:rPr>
        <w:t xml:space="preserve">CA 3 - </w:t>
      </w:r>
      <w:r w:rsidR="008C3A3A">
        <w:rPr>
          <w:rFonts w:cstheme="minorHAnsi"/>
          <w:b/>
          <w:bCs/>
          <w:sz w:val="50"/>
          <w:szCs w:val="50"/>
        </w:rPr>
        <w:t xml:space="preserve">Lab </w:t>
      </w:r>
      <w:r w:rsidR="00AE272C">
        <w:rPr>
          <w:rFonts w:cstheme="minorHAnsi"/>
          <w:b/>
          <w:bCs/>
          <w:sz w:val="50"/>
          <w:szCs w:val="50"/>
        </w:rPr>
        <w:t>1</w:t>
      </w:r>
      <w:r w:rsidR="008C3A3A" w:rsidRPr="008D37F7">
        <w:rPr>
          <w:rFonts w:cstheme="minorHAnsi"/>
          <w:b/>
          <w:bCs/>
          <w:sz w:val="50"/>
          <w:szCs w:val="50"/>
        </w:rPr>
        <w:t xml:space="preserve"> </w:t>
      </w:r>
      <w:r>
        <w:rPr>
          <w:rFonts w:cstheme="minorHAnsi"/>
          <w:b/>
          <w:bCs/>
          <w:sz w:val="50"/>
          <w:szCs w:val="50"/>
        </w:rPr>
        <w:t>–</w:t>
      </w:r>
      <w:r w:rsidR="008C3A3A">
        <w:rPr>
          <w:rFonts w:cstheme="minorHAnsi"/>
          <w:b/>
          <w:bCs/>
          <w:sz w:val="50"/>
          <w:szCs w:val="50"/>
        </w:rPr>
        <w:t xml:space="preserve"> </w:t>
      </w:r>
      <w:r w:rsidR="00AE272C">
        <w:rPr>
          <w:rFonts w:cstheme="minorHAnsi"/>
          <w:b/>
          <w:bCs/>
          <w:sz w:val="50"/>
          <w:szCs w:val="50"/>
        </w:rPr>
        <w:t xml:space="preserve">Static Analysis </w:t>
      </w:r>
      <w:r>
        <w:rPr>
          <w:rFonts w:cstheme="minorHAnsi"/>
          <w:b/>
          <w:bCs/>
          <w:sz w:val="50"/>
          <w:szCs w:val="50"/>
        </w:rPr>
        <w:t>Report</w:t>
      </w:r>
    </w:p>
    <w:p w14:paraId="30BA1499" w14:textId="77777777" w:rsidR="008C3A3A" w:rsidRPr="00BC270A" w:rsidRDefault="008C3A3A" w:rsidP="008C3A3A">
      <w:pPr>
        <w:jc w:val="center"/>
        <w:rPr>
          <w:rFonts w:cstheme="minorHAnsi"/>
          <w:sz w:val="30"/>
          <w:szCs w:val="30"/>
        </w:rPr>
      </w:pPr>
      <w:r w:rsidRPr="00BC270A">
        <w:rPr>
          <w:rFonts w:cstheme="minorHAnsi"/>
          <w:sz w:val="30"/>
          <w:szCs w:val="30"/>
        </w:rPr>
        <w:t>Daniel Gallagher</w:t>
      </w:r>
    </w:p>
    <w:p w14:paraId="6DB50520" w14:textId="77777777" w:rsidR="008C3A3A" w:rsidRPr="00BC270A" w:rsidRDefault="008C3A3A" w:rsidP="008C3A3A">
      <w:pPr>
        <w:jc w:val="center"/>
        <w:rPr>
          <w:rFonts w:cstheme="minorHAnsi"/>
          <w:sz w:val="30"/>
          <w:szCs w:val="30"/>
        </w:rPr>
      </w:pPr>
      <w:r w:rsidRPr="00BC270A">
        <w:rPr>
          <w:rFonts w:cstheme="minorHAnsi"/>
          <w:sz w:val="30"/>
          <w:szCs w:val="30"/>
        </w:rPr>
        <w:t>L00158616</w:t>
      </w:r>
    </w:p>
    <w:p w14:paraId="54928AC5" w14:textId="77777777" w:rsidR="008C3A3A" w:rsidRPr="00BC270A" w:rsidRDefault="0014038B" w:rsidP="008C3A3A">
      <w:pPr>
        <w:jc w:val="center"/>
        <w:rPr>
          <w:rFonts w:cstheme="minorHAnsi"/>
          <w:sz w:val="30"/>
          <w:szCs w:val="30"/>
        </w:rPr>
      </w:pPr>
      <w:hyperlink r:id="rId10" w:history="1">
        <w:r w:rsidR="008C3A3A" w:rsidRPr="00BC270A">
          <w:rPr>
            <w:rStyle w:val="Hyperlink"/>
            <w:rFonts w:cstheme="minorHAnsi"/>
            <w:sz w:val="30"/>
            <w:szCs w:val="30"/>
          </w:rPr>
          <w:t>L00158616@atu.ie</w:t>
        </w:r>
      </w:hyperlink>
    </w:p>
    <w:p w14:paraId="14E28202" w14:textId="07DDC97F" w:rsidR="008C3A3A" w:rsidRDefault="00FF2FD9" w:rsidP="008C3A3A">
      <w:pPr>
        <w:jc w:val="center"/>
        <w:rPr>
          <w:rFonts w:cstheme="minorHAnsi"/>
          <w:sz w:val="30"/>
          <w:szCs w:val="30"/>
        </w:rPr>
      </w:pPr>
      <w:r>
        <w:rPr>
          <w:rFonts w:cstheme="minorHAnsi"/>
          <w:sz w:val="30"/>
          <w:szCs w:val="30"/>
        </w:rPr>
        <w:t>7</w:t>
      </w:r>
      <w:r w:rsidR="008C3A3A" w:rsidRPr="00BC270A">
        <w:rPr>
          <w:rFonts w:cstheme="minorHAnsi"/>
          <w:sz w:val="30"/>
          <w:szCs w:val="30"/>
          <w:vertAlign w:val="superscript"/>
        </w:rPr>
        <w:t>th</w:t>
      </w:r>
      <w:r w:rsidR="008C3A3A" w:rsidRPr="00BC270A">
        <w:rPr>
          <w:rFonts w:cstheme="minorHAnsi"/>
          <w:sz w:val="30"/>
          <w:szCs w:val="30"/>
        </w:rPr>
        <w:t xml:space="preserve"> </w:t>
      </w:r>
      <w:r w:rsidR="00EF72A6">
        <w:rPr>
          <w:rFonts w:cstheme="minorHAnsi"/>
          <w:sz w:val="30"/>
          <w:szCs w:val="30"/>
        </w:rPr>
        <w:t>May</w:t>
      </w:r>
      <w:r w:rsidR="008C3A3A" w:rsidRPr="00BC270A">
        <w:rPr>
          <w:rFonts w:cstheme="minorHAnsi"/>
          <w:sz w:val="30"/>
          <w:szCs w:val="30"/>
        </w:rPr>
        <w:t xml:space="preserve"> 2023</w:t>
      </w:r>
    </w:p>
    <w:p w14:paraId="50659600" w14:textId="442B4401" w:rsidR="001F74AB" w:rsidRDefault="001F74AB">
      <w:pPr>
        <w:spacing w:after="328" w:line="259" w:lineRule="auto"/>
        <w:ind w:left="0" w:right="0" w:firstLine="0"/>
        <w:jc w:val="left"/>
        <w:rPr>
          <w:sz w:val="22"/>
        </w:rPr>
      </w:pPr>
    </w:p>
    <w:p w14:paraId="34A99F21" w14:textId="6A4A7D97" w:rsidR="007D3CE9" w:rsidRDefault="007D3CE9">
      <w:pPr>
        <w:spacing w:after="328" w:line="259" w:lineRule="auto"/>
        <w:ind w:left="0" w:right="0" w:firstLine="0"/>
        <w:jc w:val="left"/>
        <w:rPr>
          <w:sz w:val="22"/>
        </w:rPr>
      </w:pPr>
    </w:p>
    <w:p w14:paraId="46C10A6F" w14:textId="76BA1279" w:rsidR="007D3CE9" w:rsidRDefault="007D3CE9">
      <w:pPr>
        <w:spacing w:after="328" w:line="259" w:lineRule="auto"/>
        <w:ind w:left="0" w:right="0" w:firstLine="0"/>
        <w:jc w:val="left"/>
        <w:rPr>
          <w:sz w:val="22"/>
        </w:rPr>
      </w:pPr>
    </w:p>
    <w:p w14:paraId="5B63971A" w14:textId="16A8B70F" w:rsidR="007D3CE9" w:rsidRDefault="007D3CE9">
      <w:pPr>
        <w:spacing w:after="328" w:line="259" w:lineRule="auto"/>
        <w:ind w:left="0" w:right="0" w:firstLine="0"/>
        <w:jc w:val="left"/>
        <w:rPr>
          <w:sz w:val="22"/>
        </w:rPr>
      </w:pPr>
    </w:p>
    <w:p w14:paraId="61838287" w14:textId="0D336B35" w:rsidR="007D3CE9" w:rsidRDefault="007D3CE9">
      <w:pPr>
        <w:spacing w:after="328" w:line="259" w:lineRule="auto"/>
        <w:ind w:left="0" w:right="0" w:firstLine="0"/>
        <w:jc w:val="left"/>
        <w:rPr>
          <w:sz w:val="22"/>
        </w:rPr>
      </w:pPr>
    </w:p>
    <w:p w14:paraId="08A494E4" w14:textId="2CF0B0FE" w:rsidR="007D3CE9" w:rsidRDefault="007D3CE9">
      <w:pPr>
        <w:spacing w:after="328" w:line="259" w:lineRule="auto"/>
        <w:ind w:left="0" w:right="0" w:firstLine="0"/>
        <w:jc w:val="left"/>
        <w:rPr>
          <w:sz w:val="22"/>
        </w:rPr>
      </w:pPr>
    </w:p>
    <w:p w14:paraId="28C2C2A9" w14:textId="52B2A4AF" w:rsidR="007D3CE9" w:rsidRDefault="007D3CE9">
      <w:pPr>
        <w:spacing w:after="328" w:line="259" w:lineRule="auto"/>
        <w:ind w:left="0" w:right="0" w:firstLine="0"/>
        <w:jc w:val="left"/>
        <w:rPr>
          <w:sz w:val="22"/>
        </w:rPr>
      </w:pPr>
    </w:p>
    <w:p w14:paraId="2A64BEDE" w14:textId="75FB16B3" w:rsidR="007D3CE9" w:rsidRDefault="007D3CE9">
      <w:pPr>
        <w:spacing w:after="328" w:line="259" w:lineRule="auto"/>
        <w:ind w:left="0" w:right="0" w:firstLine="0"/>
        <w:jc w:val="left"/>
        <w:rPr>
          <w:sz w:val="22"/>
        </w:rPr>
      </w:pPr>
    </w:p>
    <w:p w14:paraId="3CA2B8E1" w14:textId="499B6049" w:rsidR="007D3CE9" w:rsidRDefault="007D3CE9">
      <w:pPr>
        <w:spacing w:after="328" w:line="259" w:lineRule="auto"/>
        <w:ind w:left="0" w:right="0" w:firstLine="0"/>
        <w:jc w:val="left"/>
        <w:rPr>
          <w:sz w:val="22"/>
        </w:rPr>
      </w:pPr>
    </w:p>
    <w:p w14:paraId="68C9B479" w14:textId="1D1D6BA3" w:rsidR="007D3CE9" w:rsidRDefault="007D3CE9">
      <w:pPr>
        <w:spacing w:after="328" w:line="259" w:lineRule="auto"/>
        <w:ind w:left="0" w:right="0" w:firstLine="0"/>
        <w:jc w:val="left"/>
        <w:rPr>
          <w:sz w:val="22"/>
        </w:rPr>
      </w:pPr>
    </w:p>
    <w:p w14:paraId="0CB7125A" w14:textId="6647BAC5" w:rsidR="007D3CE9" w:rsidRDefault="007D3CE9">
      <w:pPr>
        <w:spacing w:after="328" w:line="259" w:lineRule="auto"/>
        <w:ind w:left="0" w:right="0" w:firstLine="0"/>
        <w:jc w:val="left"/>
        <w:rPr>
          <w:sz w:val="22"/>
        </w:rPr>
      </w:pPr>
    </w:p>
    <w:p w14:paraId="68D4FA9F" w14:textId="4D9F848C" w:rsidR="007D3CE9" w:rsidRDefault="007D3CE9">
      <w:pPr>
        <w:spacing w:after="328" w:line="259" w:lineRule="auto"/>
        <w:ind w:left="0" w:right="0" w:firstLine="0"/>
        <w:jc w:val="left"/>
        <w:rPr>
          <w:sz w:val="22"/>
        </w:rPr>
      </w:pPr>
    </w:p>
    <w:p w14:paraId="7BACC014" w14:textId="2D51BB93" w:rsidR="007D3CE9" w:rsidRDefault="007D3CE9">
      <w:pPr>
        <w:spacing w:after="328" w:line="259" w:lineRule="auto"/>
        <w:ind w:left="0" w:right="0" w:firstLine="0"/>
        <w:jc w:val="left"/>
        <w:rPr>
          <w:sz w:val="22"/>
        </w:rPr>
      </w:pPr>
    </w:p>
    <w:p w14:paraId="3395B711" w14:textId="119CD7A7" w:rsidR="007D3CE9" w:rsidRDefault="007D3CE9">
      <w:pPr>
        <w:spacing w:after="328" w:line="259" w:lineRule="auto"/>
        <w:ind w:left="0" w:right="0" w:firstLine="0"/>
        <w:jc w:val="left"/>
        <w:rPr>
          <w:sz w:val="22"/>
        </w:rPr>
      </w:pPr>
    </w:p>
    <w:p w14:paraId="4909D84A" w14:textId="19BB78AF" w:rsidR="007D3CE9" w:rsidRDefault="007D3CE9">
      <w:pPr>
        <w:spacing w:after="328" w:line="259" w:lineRule="auto"/>
        <w:ind w:left="0" w:right="0" w:firstLine="0"/>
        <w:jc w:val="left"/>
        <w:rPr>
          <w:sz w:val="22"/>
        </w:rPr>
      </w:pPr>
    </w:p>
    <w:p w14:paraId="48119755" w14:textId="65E775D6" w:rsidR="007D3CE9" w:rsidRDefault="007D3CE9">
      <w:pPr>
        <w:spacing w:after="328" w:line="259" w:lineRule="auto"/>
        <w:ind w:left="0" w:right="0" w:firstLine="0"/>
        <w:jc w:val="left"/>
        <w:rPr>
          <w:sz w:val="22"/>
        </w:rPr>
      </w:pPr>
    </w:p>
    <w:p w14:paraId="7BA08A66" w14:textId="58EA6E54" w:rsidR="007D3CE9" w:rsidRDefault="007D3CE9">
      <w:pPr>
        <w:spacing w:after="328" w:line="259" w:lineRule="auto"/>
        <w:ind w:left="0" w:right="0" w:firstLine="0"/>
        <w:jc w:val="left"/>
        <w:rPr>
          <w:sz w:val="22"/>
        </w:rPr>
      </w:pPr>
    </w:p>
    <w:p w14:paraId="34976F59" w14:textId="30977336" w:rsidR="007D3CE9" w:rsidRDefault="007D3CE9">
      <w:pPr>
        <w:spacing w:after="328" w:line="259" w:lineRule="auto"/>
        <w:ind w:left="0" w:right="0" w:firstLine="0"/>
        <w:jc w:val="left"/>
        <w:rPr>
          <w:sz w:val="22"/>
        </w:rPr>
      </w:pPr>
    </w:p>
    <w:p w14:paraId="45CDA365" w14:textId="77777777" w:rsidR="007D3CE9" w:rsidRDefault="007D3CE9">
      <w:pPr>
        <w:spacing w:after="328" w:line="259" w:lineRule="auto"/>
        <w:ind w:left="0" w:right="0" w:firstLine="0"/>
        <w:jc w:val="left"/>
      </w:pPr>
    </w:p>
    <w:p w14:paraId="64385CDC" w14:textId="15931D02" w:rsidR="001F74AB" w:rsidRDefault="00683C87">
      <w:pPr>
        <w:pStyle w:val="Heading1"/>
        <w:ind w:left="-5"/>
      </w:pPr>
      <w:r>
        <w:lastRenderedPageBreak/>
        <w:t xml:space="preserve">Introduction </w:t>
      </w:r>
    </w:p>
    <w:p w14:paraId="28B0CBDC" w14:textId="1F46C360" w:rsidR="00F23B4F" w:rsidRDefault="00B65308" w:rsidP="00F23B4F">
      <w:r w:rsidRPr="00B65308">
        <w:t xml:space="preserve">Static code analysis, which concentrates on looking at the source or object code, is a technique for analysing code without running it. For code inspection and issue reporting, several paid and open-source tools, including SpotBugs, PMD, and SonarLint, are available. In this report, </w:t>
      </w:r>
      <w:r w:rsidR="0014038B">
        <w:t xml:space="preserve">I </w:t>
      </w:r>
      <w:r w:rsidRPr="00B65308">
        <w:t>use static code analysis tools to analyse and correct two bugs in a project for a billing system. A straightforward Java project for sales and inventory is the billing system.</w:t>
      </w:r>
    </w:p>
    <w:p w14:paraId="111F7CC0" w14:textId="77777777" w:rsidR="00F23B4F" w:rsidRPr="0008529F" w:rsidRDefault="00F23B4F" w:rsidP="00F23B4F"/>
    <w:p w14:paraId="6BF7E6AA" w14:textId="7E49E82A" w:rsidR="00CC2502" w:rsidRDefault="00683C87" w:rsidP="006223E3">
      <w:pPr>
        <w:pStyle w:val="Heading1"/>
        <w:ind w:left="-5"/>
      </w:pPr>
      <w:r>
        <w:t xml:space="preserve">Aims/Objectives </w:t>
      </w:r>
    </w:p>
    <w:p w14:paraId="7BB952F7" w14:textId="41B41647" w:rsidR="0026330C" w:rsidRDefault="0026330C" w:rsidP="0026330C">
      <w:pPr>
        <w:pStyle w:val="ListParagraph"/>
        <w:numPr>
          <w:ilvl w:val="0"/>
          <w:numId w:val="5"/>
        </w:numPr>
      </w:pPr>
      <w:r>
        <w:t xml:space="preserve">Identify and </w:t>
      </w:r>
      <w:r w:rsidR="00E81D83">
        <w:t>analyse</w:t>
      </w:r>
      <w:r>
        <w:t xml:space="preserve"> two bugs in the Billing System project using static code analysis </w:t>
      </w:r>
      <w:r w:rsidR="002A6427">
        <w:t>tools.</w:t>
      </w:r>
    </w:p>
    <w:p w14:paraId="5E5C2955" w14:textId="49A2C900" w:rsidR="0026330C" w:rsidRDefault="0026330C" w:rsidP="0026330C">
      <w:pPr>
        <w:pStyle w:val="ListParagraph"/>
        <w:numPr>
          <w:ilvl w:val="0"/>
          <w:numId w:val="5"/>
        </w:numPr>
      </w:pPr>
      <w:r>
        <w:t xml:space="preserve">Determine if the identified bugs are actual faults or false </w:t>
      </w:r>
      <w:r w:rsidR="00724AE1">
        <w:t>positives.</w:t>
      </w:r>
    </w:p>
    <w:p w14:paraId="483BAA0B" w14:textId="46DF39BD" w:rsidR="0026330C" w:rsidRDefault="0026330C" w:rsidP="0026330C">
      <w:pPr>
        <w:pStyle w:val="ListParagraph"/>
        <w:numPr>
          <w:ilvl w:val="0"/>
          <w:numId w:val="5"/>
        </w:numPr>
      </w:pPr>
      <w:r>
        <w:t xml:space="preserve">Provide solutions to fix the </w:t>
      </w:r>
      <w:r w:rsidR="00724AE1">
        <w:t>bugs if</w:t>
      </w:r>
      <w:r>
        <w:t xml:space="preserve"> they are actual </w:t>
      </w:r>
      <w:r w:rsidR="00724AE1">
        <w:t>faults.</w:t>
      </w:r>
    </w:p>
    <w:p w14:paraId="018DBC7C" w14:textId="2811286E" w:rsidR="0026330C" w:rsidRDefault="0026330C" w:rsidP="0026330C">
      <w:pPr>
        <w:pStyle w:val="ListParagraph"/>
        <w:numPr>
          <w:ilvl w:val="0"/>
          <w:numId w:val="5"/>
        </w:numPr>
      </w:pPr>
      <w:r>
        <w:t xml:space="preserve">Explain the code changes made to address the </w:t>
      </w:r>
      <w:r w:rsidR="00724AE1">
        <w:t>issues.</w:t>
      </w:r>
    </w:p>
    <w:p w14:paraId="745C7DCE" w14:textId="631E7A68" w:rsidR="0008529F" w:rsidRDefault="0026330C" w:rsidP="0026330C">
      <w:pPr>
        <w:pStyle w:val="ListParagraph"/>
        <w:numPr>
          <w:ilvl w:val="0"/>
          <w:numId w:val="5"/>
        </w:numPr>
      </w:pPr>
      <w:r>
        <w:t xml:space="preserve">Improve the overall quality and stability of the Billing System project by addressing the identified </w:t>
      </w:r>
      <w:r w:rsidR="00F23B4F">
        <w:t>bugs.</w:t>
      </w:r>
    </w:p>
    <w:p w14:paraId="55C84F16" w14:textId="77777777" w:rsidR="00F23B4F" w:rsidRPr="0008529F" w:rsidRDefault="00F23B4F" w:rsidP="00F23B4F">
      <w:pPr>
        <w:pStyle w:val="ListParagraph"/>
        <w:ind w:firstLine="0"/>
      </w:pPr>
    </w:p>
    <w:p w14:paraId="5A49CD8D" w14:textId="4007C667" w:rsidR="001F74AB" w:rsidRDefault="00683C87" w:rsidP="00F25BE9">
      <w:pPr>
        <w:pStyle w:val="Heading1"/>
        <w:ind w:left="-5"/>
      </w:pPr>
      <w:r>
        <w:t xml:space="preserve">Method </w:t>
      </w:r>
    </w:p>
    <w:p w14:paraId="19069B8B" w14:textId="6148B8B3" w:rsidR="0096611E" w:rsidRDefault="004423F1" w:rsidP="0096611E">
      <w:r w:rsidRPr="004423F1">
        <w:t>In this lab, I ran a static code analysis on the Billing System project using the SonarLint extension and Microsoft Visual Studio Code as the integrated development environment (IDE). By analysing the code base and giving real-time feedback on potential bugs, vulnerabilities, and code smells, SonarLint is a potent static code analysis tool that aids developers in finding and fixing issues in their code.</w:t>
      </w:r>
    </w:p>
    <w:p w14:paraId="2D89DFD1" w14:textId="77777777" w:rsidR="0096611E" w:rsidRDefault="0096611E" w:rsidP="0096611E"/>
    <w:p w14:paraId="49DC93C7" w14:textId="7F8CD411" w:rsidR="0031682D" w:rsidRPr="00F34455" w:rsidRDefault="00015AEB" w:rsidP="0031682D">
      <w:r w:rsidRPr="00015AEB">
        <w:t>I added the SonarLint extension to Visual Studio Code and imported the Billing System project to start the analysis. To find two significant bugs, I then ran the analysis across the entire project and looked at the reported issues. The following step was to analyse these bugs, determine whether they were true errors or false positives, and then offer fixes for the problems that were found.</w:t>
      </w:r>
    </w:p>
    <w:p w14:paraId="5A1242EC" w14:textId="1497471D" w:rsidR="00C244FB" w:rsidRPr="00FC3BFC" w:rsidRDefault="00A0795E" w:rsidP="00C244FB">
      <w:pPr>
        <w:rPr>
          <w:b/>
          <w:bCs/>
        </w:rPr>
      </w:pPr>
      <w:r w:rsidRPr="00FC3BFC">
        <w:rPr>
          <w:b/>
          <w:bCs/>
        </w:rPr>
        <w:t>Analysis of Bug 1</w:t>
      </w:r>
    </w:p>
    <w:p w14:paraId="0A8FEDF1" w14:textId="0F7ED24C" w:rsidR="00A0795E" w:rsidRPr="00FC3BFC" w:rsidRDefault="00A0795E" w:rsidP="00D82435">
      <w:pPr>
        <w:pStyle w:val="ListParagraph"/>
        <w:numPr>
          <w:ilvl w:val="0"/>
          <w:numId w:val="4"/>
        </w:numPr>
        <w:rPr>
          <w:b/>
          <w:bCs/>
        </w:rPr>
      </w:pPr>
      <w:r w:rsidRPr="00FC3BFC">
        <w:rPr>
          <w:b/>
          <w:bCs/>
        </w:rPr>
        <w:t xml:space="preserve">Identification of issue – what is the bug the was </w:t>
      </w:r>
      <w:r w:rsidR="00D82435" w:rsidRPr="00FC3BFC">
        <w:rPr>
          <w:b/>
          <w:bCs/>
        </w:rPr>
        <w:t>found.</w:t>
      </w:r>
    </w:p>
    <w:p w14:paraId="0F567266" w14:textId="2C47052D" w:rsidR="00A46085" w:rsidRDefault="00384924" w:rsidP="00A46085">
      <w:pPr>
        <w:pStyle w:val="ListParagraph"/>
        <w:ind w:firstLine="0"/>
      </w:pPr>
      <w:r w:rsidRPr="00384924">
        <w:t>I discovered that the DBConnection() method in the DB.java file lacks a try-catch block for handling the ClassNotFoundException that may be thrown when loading the JDBC driver using SonarLint in Visual Studio Code. As shown in figure 1</w:t>
      </w:r>
      <w:r>
        <w:t>.</w:t>
      </w:r>
    </w:p>
    <w:p w14:paraId="0A490A77" w14:textId="26DE4186" w:rsidR="006F7C11" w:rsidRDefault="006E3D90" w:rsidP="006E3D90">
      <w:pPr>
        <w:pStyle w:val="ListParagraph"/>
        <w:ind w:firstLine="0"/>
        <w:jc w:val="center"/>
      </w:pPr>
      <w:r>
        <w:rPr>
          <w:noProof/>
        </w:rPr>
        <w:drawing>
          <wp:inline distT="0" distB="0" distL="0" distR="0" wp14:anchorId="46072C35" wp14:editId="25942AF0">
            <wp:extent cx="5534025" cy="1442333"/>
            <wp:effectExtent l="0" t="0" r="0" b="5715"/>
            <wp:docPr id="1" name="Picture 1" descr="A picture containing text, software, multimedia softwar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oftware, multimedia software, screensho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7932" cy="1445958"/>
                    </a:xfrm>
                    <a:prstGeom prst="rect">
                      <a:avLst/>
                    </a:prstGeom>
                    <a:noFill/>
                    <a:ln>
                      <a:noFill/>
                    </a:ln>
                  </pic:spPr>
                </pic:pic>
              </a:graphicData>
            </a:graphic>
          </wp:inline>
        </w:drawing>
      </w:r>
    </w:p>
    <w:p w14:paraId="7E78ED1F" w14:textId="5BDD5EB7" w:rsidR="00674192" w:rsidRDefault="00B560AA" w:rsidP="00E32EC0">
      <w:pPr>
        <w:pStyle w:val="ListParagraph"/>
        <w:ind w:firstLine="0"/>
        <w:jc w:val="center"/>
        <w:rPr>
          <w:i/>
          <w:iCs/>
        </w:rPr>
      </w:pPr>
      <w:r w:rsidRPr="00E32EC0">
        <w:rPr>
          <w:i/>
          <w:iCs/>
        </w:rPr>
        <w:lastRenderedPageBreak/>
        <w:t xml:space="preserve">Fig 1 – </w:t>
      </w:r>
      <w:r w:rsidR="00753D5C" w:rsidRPr="00E32EC0">
        <w:rPr>
          <w:i/>
          <w:iCs/>
        </w:rPr>
        <w:t>Missing try-catch block in ‘DBConnection()’</w:t>
      </w:r>
    </w:p>
    <w:p w14:paraId="56878425" w14:textId="77777777" w:rsidR="00FF76EE" w:rsidRPr="00E32EC0" w:rsidRDefault="00FF76EE" w:rsidP="00E32EC0">
      <w:pPr>
        <w:pStyle w:val="ListParagraph"/>
        <w:ind w:firstLine="0"/>
        <w:jc w:val="center"/>
        <w:rPr>
          <w:i/>
          <w:iCs/>
        </w:rPr>
      </w:pPr>
    </w:p>
    <w:p w14:paraId="005ED10E" w14:textId="25AA3BDF" w:rsidR="00A0795E" w:rsidRDefault="00A0795E" w:rsidP="00D82435">
      <w:pPr>
        <w:pStyle w:val="ListParagraph"/>
        <w:numPr>
          <w:ilvl w:val="0"/>
          <w:numId w:val="4"/>
        </w:numPr>
        <w:rPr>
          <w:b/>
          <w:bCs/>
        </w:rPr>
      </w:pPr>
      <w:r w:rsidRPr="00FC3BFC">
        <w:rPr>
          <w:b/>
          <w:bCs/>
        </w:rPr>
        <w:t>S</w:t>
      </w:r>
      <w:r w:rsidR="00D82435" w:rsidRPr="00FC3BFC">
        <w:rPr>
          <w:b/>
          <w:bCs/>
        </w:rPr>
        <w:t xml:space="preserve">olution to this Bug </w:t>
      </w:r>
    </w:p>
    <w:p w14:paraId="0EC7B01C" w14:textId="1F5BAE43" w:rsidR="000D61F1" w:rsidRDefault="00774776" w:rsidP="000D61F1">
      <w:pPr>
        <w:pStyle w:val="ListParagraph"/>
        <w:ind w:firstLine="0"/>
      </w:pPr>
      <w:r w:rsidRPr="00774776">
        <w:t>To address this issue, I decided to wrap the Class.forName("com.mysql.jdbc.Driver") and DriverManager.getConnection("jdbc:mysql://localhost/caddey", "root", "") calls in a try-catch block to handle both ClassNotFoundException and SQLException exceptions.</w:t>
      </w:r>
    </w:p>
    <w:p w14:paraId="27C6AC7D" w14:textId="77777777" w:rsidR="00FF76EE" w:rsidRPr="000D61F1" w:rsidRDefault="00FF76EE" w:rsidP="000D61F1">
      <w:pPr>
        <w:pStyle w:val="ListParagraph"/>
        <w:ind w:firstLine="0"/>
      </w:pPr>
    </w:p>
    <w:p w14:paraId="0CE8974D" w14:textId="581FCA4E" w:rsidR="00D82435" w:rsidRDefault="00D82435" w:rsidP="00D82435">
      <w:pPr>
        <w:pStyle w:val="ListParagraph"/>
        <w:numPr>
          <w:ilvl w:val="0"/>
          <w:numId w:val="4"/>
        </w:numPr>
        <w:rPr>
          <w:b/>
          <w:bCs/>
        </w:rPr>
      </w:pPr>
      <w:r w:rsidRPr="00FC3BFC">
        <w:rPr>
          <w:b/>
          <w:bCs/>
        </w:rPr>
        <w:t xml:space="preserve">Code fix – show and explain code changes. </w:t>
      </w:r>
    </w:p>
    <w:p w14:paraId="72D4784F" w14:textId="330305CB" w:rsidR="007E6892" w:rsidRDefault="00846D11" w:rsidP="007E6892">
      <w:pPr>
        <w:pStyle w:val="ListParagraph"/>
        <w:ind w:firstLine="0"/>
      </w:pPr>
      <w:r w:rsidRPr="00846D11">
        <w:t>I added a try block containing the Class.forName("com.mysql.jdbc.Driver") and DriverManager.getConnection("jdbc:mysql://localhost/caddey", "root", "") calls. If the JDBC driver class is not found, a ClassNotFoundException is thrown, and the exception is caught and handled by printing a stack trace and an appropriate error message. Similarly, if there is an issue connecting to the database, an SQLException is thrown, caught, and handled in the same manner. This can be seen in figure 2.</w:t>
      </w:r>
    </w:p>
    <w:p w14:paraId="6D497B5D" w14:textId="05A8898E" w:rsidR="00091988" w:rsidRDefault="00091988" w:rsidP="007E6892">
      <w:pPr>
        <w:pStyle w:val="ListParagraph"/>
        <w:ind w:firstLine="0"/>
      </w:pPr>
      <w:r>
        <w:rPr>
          <w:noProof/>
        </w:rPr>
        <w:drawing>
          <wp:inline distT="0" distB="0" distL="0" distR="0" wp14:anchorId="0DF2DBFE" wp14:editId="17D1DABB">
            <wp:extent cx="5481213" cy="2162175"/>
            <wp:effectExtent l="0" t="0" r="5715" b="0"/>
            <wp:docPr id="2" name="Picture 2"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software, multimedia softwar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09483" cy="2173327"/>
                    </a:xfrm>
                    <a:prstGeom prst="rect">
                      <a:avLst/>
                    </a:prstGeom>
                    <a:noFill/>
                    <a:ln>
                      <a:noFill/>
                    </a:ln>
                  </pic:spPr>
                </pic:pic>
              </a:graphicData>
            </a:graphic>
          </wp:inline>
        </w:drawing>
      </w:r>
    </w:p>
    <w:p w14:paraId="2499A5AF" w14:textId="68C1034F" w:rsidR="00DE50C5" w:rsidRDefault="00DE50C5" w:rsidP="00E32EC0">
      <w:pPr>
        <w:pStyle w:val="ListParagraph"/>
        <w:ind w:firstLine="0"/>
        <w:jc w:val="center"/>
        <w:rPr>
          <w:i/>
          <w:iCs/>
        </w:rPr>
      </w:pPr>
      <w:r w:rsidRPr="00B44148">
        <w:rPr>
          <w:i/>
          <w:iCs/>
        </w:rPr>
        <w:t>Fig 2 – Fixed ‘</w:t>
      </w:r>
      <w:r w:rsidR="005C5CEB" w:rsidRPr="00B44148">
        <w:rPr>
          <w:i/>
          <w:iCs/>
        </w:rPr>
        <w:t>DBConnection()’ method with try-catch block.</w:t>
      </w:r>
    </w:p>
    <w:p w14:paraId="297ECD56" w14:textId="00981D22" w:rsidR="00091988" w:rsidRDefault="00091988" w:rsidP="00E32EC0">
      <w:pPr>
        <w:pStyle w:val="ListParagraph"/>
        <w:ind w:firstLine="0"/>
        <w:jc w:val="center"/>
        <w:rPr>
          <w:i/>
          <w:iCs/>
        </w:rPr>
      </w:pPr>
    </w:p>
    <w:p w14:paraId="66A2605D" w14:textId="77777777" w:rsidR="00091988" w:rsidRPr="00B44148" w:rsidRDefault="00091988" w:rsidP="00E32EC0">
      <w:pPr>
        <w:pStyle w:val="ListParagraph"/>
        <w:ind w:firstLine="0"/>
        <w:jc w:val="center"/>
        <w:rPr>
          <w:i/>
          <w:iCs/>
        </w:rPr>
      </w:pPr>
    </w:p>
    <w:p w14:paraId="2A3C0022" w14:textId="630CF5E2" w:rsidR="00A0795E" w:rsidRPr="00FC3BFC" w:rsidRDefault="00A0795E" w:rsidP="00C244FB">
      <w:pPr>
        <w:rPr>
          <w:b/>
          <w:bCs/>
        </w:rPr>
      </w:pPr>
      <w:r w:rsidRPr="00FC3BFC">
        <w:rPr>
          <w:b/>
          <w:bCs/>
        </w:rPr>
        <w:t>Analysis of Bug 2</w:t>
      </w:r>
    </w:p>
    <w:p w14:paraId="23D65665" w14:textId="4E446C6B" w:rsidR="00D82435" w:rsidRDefault="00D82435" w:rsidP="00D82435">
      <w:pPr>
        <w:pStyle w:val="ListParagraph"/>
        <w:numPr>
          <w:ilvl w:val="0"/>
          <w:numId w:val="4"/>
        </w:numPr>
        <w:rPr>
          <w:b/>
          <w:bCs/>
        </w:rPr>
      </w:pPr>
      <w:r w:rsidRPr="00FC3BFC">
        <w:rPr>
          <w:b/>
          <w:bCs/>
        </w:rPr>
        <w:t>Identification of issue – what is the bug the was found.</w:t>
      </w:r>
    </w:p>
    <w:p w14:paraId="3060ADA8" w14:textId="764D455D" w:rsidR="006B40B5" w:rsidRDefault="00861D67" w:rsidP="006B40B5">
      <w:pPr>
        <w:pStyle w:val="ListParagraph"/>
        <w:ind w:firstLine="0"/>
      </w:pPr>
      <w:r w:rsidRPr="00861D67">
        <w:t>Using SonarLint in Visual Studio Code, I noticed that in the getMac() method of the Login.java file, the code does not handle exceptions that could be thrown by InetAddress.getLocalHost() and NetworkInterface.getByInetAddress(ip) methods. This can be seen in figure 3.</w:t>
      </w:r>
    </w:p>
    <w:p w14:paraId="5415AE14" w14:textId="3E7188A6" w:rsidR="00EF3BB6" w:rsidRDefault="00CB0A1B" w:rsidP="006B40B5">
      <w:pPr>
        <w:pStyle w:val="ListParagraph"/>
        <w:ind w:firstLine="0"/>
      </w:pPr>
      <w:r>
        <w:rPr>
          <w:noProof/>
        </w:rPr>
        <w:lastRenderedPageBreak/>
        <w:drawing>
          <wp:inline distT="0" distB="0" distL="0" distR="0" wp14:anchorId="4C120857" wp14:editId="75777ACA">
            <wp:extent cx="5253131" cy="2876550"/>
            <wp:effectExtent l="0" t="0" r="5080" b="0"/>
            <wp:docPr id="3" name="Picture 3"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computer program&#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127" cy="2888047"/>
                    </a:xfrm>
                    <a:prstGeom prst="rect">
                      <a:avLst/>
                    </a:prstGeom>
                    <a:noFill/>
                    <a:ln>
                      <a:noFill/>
                    </a:ln>
                  </pic:spPr>
                </pic:pic>
              </a:graphicData>
            </a:graphic>
          </wp:inline>
        </w:drawing>
      </w:r>
    </w:p>
    <w:p w14:paraId="1E107D5D" w14:textId="03AE884E" w:rsidR="006B40B5" w:rsidRDefault="006B40B5" w:rsidP="00E06B07">
      <w:pPr>
        <w:pStyle w:val="ListParagraph"/>
        <w:ind w:firstLine="0"/>
        <w:jc w:val="center"/>
        <w:rPr>
          <w:i/>
          <w:iCs/>
        </w:rPr>
      </w:pPr>
      <w:r w:rsidRPr="00E06B07">
        <w:rPr>
          <w:i/>
          <w:iCs/>
        </w:rPr>
        <w:t xml:space="preserve">Fig </w:t>
      </w:r>
      <w:r w:rsidR="00FC3D46">
        <w:rPr>
          <w:i/>
          <w:iCs/>
        </w:rPr>
        <w:t>3</w:t>
      </w:r>
      <w:r w:rsidRPr="00E06B07">
        <w:rPr>
          <w:i/>
          <w:iCs/>
        </w:rPr>
        <w:t xml:space="preserve"> – Lack of error handling in ‘getMac()’ method.</w:t>
      </w:r>
    </w:p>
    <w:p w14:paraId="59AFC19F" w14:textId="77777777" w:rsidR="00CB0A1B" w:rsidRPr="00E06B07" w:rsidRDefault="00CB0A1B" w:rsidP="00E06B07">
      <w:pPr>
        <w:pStyle w:val="ListParagraph"/>
        <w:ind w:firstLine="0"/>
        <w:jc w:val="center"/>
        <w:rPr>
          <w:i/>
          <w:iCs/>
        </w:rPr>
      </w:pPr>
    </w:p>
    <w:p w14:paraId="70BD2B2B" w14:textId="27DAB837" w:rsidR="00D82435" w:rsidRDefault="00D82435" w:rsidP="00D82435">
      <w:pPr>
        <w:pStyle w:val="ListParagraph"/>
        <w:numPr>
          <w:ilvl w:val="0"/>
          <w:numId w:val="4"/>
        </w:numPr>
        <w:rPr>
          <w:b/>
          <w:bCs/>
        </w:rPr>
      </w:pPr>
      <w:r w:rsidRPr="00FC3BFC">
        <w:rPr>
          <w:b/>
          <w:bCs/>
        </w:rPr>
        <w:t xml:space="preserve">Solution to this Bug </w:t>
      </w:r>
    </w:p>
    <w:p w14:paraId="0CD9D78C" w14:textId="5377CC60" w:rsidR="00FB0425" w:rsidRDefault="00A141C1" w:rsidP="00FB0425">
      <w:pPr>
        <w:pStyle w:val="ListParagraph"/>
        <w:ind w:firstLine="0"/>
      </w:pPr>
      <w:r w:rsidRPr="00A141C1">
        <w:t>To resolve this issue, I planned to wrap the InetAddress.getLocalHost() and NetworkInterface.getByInetAddress(ip) method calls in a try-catch block to handle UnknownHostException and SocketException.</w:t>
      </w:r>
    </w:p>
    <w:p w14:paraId="3650A162" w14:textId="77777777" w:rsidR="00ED4C4E" w:rsidRPr="00FB0425" w:rsidRDefault="00ED4C4E" w:rsidP="00FB0425">
      <w:pPr>
        <w:pStyle w:val="ListParagraph"/>
        <w:ind w:firstLine="0"/>
      </w:pPr>
    </w:p>
    <w:p w14:paraId="732C61F5" w14:textId="77777777" w:rsidR="00FB0425" w:rsidRDefault="00D82435" w:rsidP="00D82435">
      <w:pPr>
        <w:pStyle w:val="ListParagraph"/>
        <w:numPr>
          <w:ilvl w:val="0"/>
          <w:numId w:val="4"/>
        </w:numPr>
        <w:rPr>
          <w:b/>
          <w:bCs/>
        </w:rPr>
      </w:pPr>
      <w:r w:rsidRPr="00FC3BFC">
        <w:rPr>
          <w:b/>
          <w:bCs/>
        </w:rPr>
        <w:t>Code fix – show and explain code changes.</w:t>
      </w:r>
    </w:p>
    <w:p w14:paraId="0341C648" w14:textId="5769940B" w:rsidR="00D82435" w:rsidRDefault="00A141C1" w:rsidP="000A1D2D">
      <w:pPr>
        <w:pStyle w:val="ListParagraph"/>
        <w:ind w:firstLine="0"/>
      </w:pPr>
      <w:r w:rsidRPr="00A141C1">
        <w:t xml:space="preserve">I added a try block containing the InetAddress.getLocalHost() and NetworkInterface.getByInetAddress(ip) calls. If an exception occurs when trying to get the local host or network interface, an UnknownHostException or SocketException is thrown, respectively. The catch block will handle these exceptions by printing a stack trace and returning an empty string as the MAC address. This can be seen in figure </w:t>
      </w:r>
      <w:r w:rsidR="00384924" w:rsidRPr="00A141C1">
        <w:t>4.</w:t>
      </w:r>
    </w:p>
    <w:p w14:paraId="171C8A84" w14:textId="74C8FDCF" w:rsidR="00C15002" w:rsidRDefault="00C15002" w:rsidP="000A1D2D">
      <w:pPr>
        <w:pStyle w:val="ListParagraph"/>
        <w:ind w:firstLine="0"/>
      </w:pPr>
      <w:r>
        <w:rPr>
          <w:noProof/>
        </w:rPr>
        <w:drawing>
          <wp:inline distT="0" distB="0" distL="0" distR="0" wp14:anchorId="4495773C" wp14:editId="0A09DFA7">
            <wp:extent cx="4743450" cy="3059363"/>
            <wp:effectExtent l="0" t="0" r="0" b="8255"/>
            <wp:docPr id="4" name="Picture 4" descr="A picture containing text, screenshot, software, multimedia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software, multimedia softwar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1341" cy="3070902"/>
                    </a:xfrm>
                    <a:prstGeom prst="rect">
                      <a:avLst/>
                    </a:prstGeom>
                    <a:noFill/>
                    <a:ln>
                      <a:noFill/>
                    </a:ln>
                  </pic:spPr>
                </pic:pic>
              </a:graphicData>
            </a:graphic>
          </wp:inline>
        </w:drawing>
      </w:r>
    </w:p>
    <w:p w14:paraId="0F954250" w14:textId="57ED1199" w:rsidR="00155A39" w:rsidRDefault="00155A39" w:rsidP="00EF3BB6">
      <w:pPr>
        <w:pStyle w:val="ListParagraph"/>
        <w:ind w:firstLine="0"/>
        <w:jc w:val="center"/>
        <w:rPr>
          <w:i/>
          <w:iCs/>
        </w:rPr>
      </w:pPr>
      <w:r w:rsidRPr="00EF3BB6">
        <w:rPr>
          <w:i/>
          <w:iCs/>
        </w:rPr>
        <w:t>Fig 4 – Updated ‘getMac()’ method with error handling.</w:t>
      </w:r>
    </w:p>
    <w:p w14:paraId="3CC8F878" w14:textId="77777777" w:rsidR="00002205" w:rsidRPr="00EF3BB6" w:rsidRDefault="00002205" w:rsidP="00002205">
      <w:pPr>
        <w:pStyle w:val="ListParagraph"/>
        <w:ind w:firstLine="0"/>
        <w:rPr>
          <w:i/>
          <w:iCs/>
        </w:rPr>
      </w:pPr>
    </w:p>
    <w:p w14:paraId="0CFC8628" w14:textId="5C5F567F" w:rsidR="001F74AB" w:rsidRDefault="00683C87">
      <w:pPr>
        <w:pStyle w:val="Heading1"/>
        <w:ind w:left="0" w:firstLine="0"/>
      </w:pPr>
      <w:r>
        <w:lastRenderedPageBreak/>
        <w:t xml:space="preserve">Conclusion </w:t>
      </w:r>
    </w:p>
    <w:p w14:paraId="3C2D60C5" w14:textId="0A67E9F6" w:rsidR="00D96813" w:rsidRDefault="00D96813" w:rsidP="00D96813">
      <w:r>
        <w:t xml:space="preserve">In this lab, I was able to examine the Billing System project and find two bugs in the code by using a static code analysis tool. </w:t>
      </w:r>
      <w:r w:rsidR="0014038B">
        <w:t xml:space="preserve">I </w:t>
      </w:r>
      <w:r>
        <w:t>examined the discovered bugs to confirm that they were genuine errors rather than false positives. I then offered fixes for these bugs in order to raise the software's general quality.</w:t>
      </w:r>
    </w:p>
    <w:p w14:paraId="2074E8FA" w14:textId="77777777" w:rsidR="00D96813" w:rsidRDefault="00D96813" w:rsidP="00D96813">
      <w:pPr>
        <w:ind w:left="0" w:firstLine="0"/>
      </w:pPr>
    </w:p>
    <w:p w14:paraId="7B8F095C" w14:textId="0FA20B11" w:rsidR="00686E8D" w:rsidRDefault="00D96813" w:rsidP="00E844A7">
      <w:r>
        <w:t>First, a try-catch block for handling ClassNotFoundException and SQLException exceptions was missing from the DBConnection() method of the DB.java file. By including the proper try-catch block and properly handling the exceptions, I was able to resolve this problem.</w:t>
      </w:r>
    </w:p>
    <w:p w14:paraId="7EC62B72" w14:textId="77777777" w:rsidR="00002205" w:rsidRDefault="00002205" w:rsidP="00E844A7">
      <w:pPr>
        <w:ind w:left="0" w:firstLine="0"/>
      </w:pPr>
    </w:p>
    <w:p w14:paraId="73C97192" w14:textId="573AF548" w:rsidR="00DC2DD4" w:rsidRDefault="00DC2DD4" w:rsidP="00DC2DD4">
      <w:r>
        <w:t>The second bug was discovered in the getMac() method of the Login.java file, where it was discovered that error handling for UnknownHostException and SocketException was not implemented. I solved this problem by including a try-catch block that would handle these exceptions and return an empty string if any of the exceptions materialized.</w:t>
      </w:r>
    </w:p>
    <w:p w14:paraId="1216D944" w14:textId="77777777" w:rsidR="00DC2DD4" w:rsidRDefault="00DC2DD4" w:rsidP="00DC2DD4"/>
    <w:p w14:paraId="45100F90" w14:textId="1199B67C" w:rsidR="00002205" w:rsidRDefault="00DC2DD4" w:rsidP="00DC2DD4">
      <w:r>
        <w:t>By resolving these bugs, I was able to increase the Billing System's stability and dependability while also learning valuable lessons about how to use tools for static code analysis to find and fix potential problems in software projects.</w:t>
      </w:r>
    </w:p>
    <w:p w14:paraId="1431E1FB" w14:textId="77777777" w:rsidR="00002205" w:rsidRDefault="00002205" w:rsidP="00002205"/>
    <w:p w14:paraId="58B7056B" w14:textId="77777777" w:rsidR="00002205" w:rsidRDefault="00002205" w:rsidP="00002205"/>
    <w:p w14:paraId="50862A04" w14:textId="77777777" w:rsidR="00002205" w:rsidRPr="00002205" w:rsidRDefault="00002205" w:rsidP="00002205"/>
    <w:p w14:paraId="06C48A2F" w14:textId="3B8E67ED" w:rsidR="001F74AB" w:rsidRDefault="00683C87">
      <w:pPr>
        <w:ind w:left="-5" w:right="35"/>
      </w:pPr>
      <w:r>
        <w:t xml:space="preserve"> </w:t>
      </w:r>
    </w:p>
    <w:sectPr w:rsidR="001F74AB">
      <w:footerReference w:type="even" r:id="rId15"/>
      <w:footerReference w:type="default" r:id="rId16"/>
      <w:footerReference w:type="first" r:id="rId17"/>
      <w:pgSz w:w="11906" w:h="16838"/>
      <w:pgMar w:top="797" w:right="1388" w:bottom="128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5CC54" w14:textId="77777777" w:rsidR="00E04946" w:rsidRDefault="00E04946">
      <w:pPr>
        <w:spacing w:after="0" w:line="240" w:lineRule="auto"/>
      </w:pPr>
      <w:r>
        <w:separator/>
      </w:r>
    </w:p>
  </w:endnote>
  <w:endnote w:type="continuationSeparator" w:id="0">
    <w:p w14:paraId="5EEEE2D6" w14:textId="77777777" w:rsidR="00E04946" w:rsidRDefault="00E04946">
      <w:pPr>
        <w:spacing w:after="0" w:line="240" w:lineRule="auto"/>
      </w:pPr>
      <w:r>
        <w:continuationSeparator/>
      </w:r>
    </w:p>
  </w:endnote>
  <w:endnote w:type="continuationNotice" w:id="1">
    <w:p w14:paraId="29E834FE" w14:textId="77777777" w:rsidR="00E04946" w:rsidRDefault="00E0494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60941" w14:textId="77777777" w:rsidR="001F74AB" w:rsidRDefault="00683C87">
    <w:pPr>
      <w:spacing w:after="0" w:line="259" w:lineRule="auto"/>
      <w:ind w:left="0" w:right="51" w:firstLine="0"/>
      <w:jc w:val="center"/>
    </w:pP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fldSimple w:instr=" NUMPAGES   \* MERGEFORMAT ">
      <w:r>
        <w:rPr>
          <w:sz w:val="22"/>
        </w:rPr>
        <w:t>5</w:t>
      </w:r>
    </w:fldSimple>
    <w:r>
      <w:rPr>
        <w:sz w:val="22"/>
      </w:rPr>
      <w:t xml:space="preserve"> </w:t>
    </w:r>
  </w:p>
  <w:p w14:paraId="77FDD51B" w14:textId="77777777" w:rsidR="001F74AB" w:rsidRDefault="00683C87">
    <w:pPr>
      <w:spacing w:after="0" w:line="259" w:lineRule="auto"/>
      <w:ind w:left="0" w:right="0" w:firstLine="0"/>
      <w:jc w:val="left"/>
    </w:pPr>
    <w:r>
      <w:rPr>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7FBEAA" w14:textId="77777777" w:rsidR="001F74AB" w:rsidRDefault="00683C87">
    <w:pPr>
      <w:spacing w:after="0" w:line="259" w:lineRule="auto"/>
      <w:ind w:left="0" w:right="51" w:firstLine="0"/>
      <w:jc w:val="center"/>
    </w:pPr>
    <w:r>
      <w:rPr>
        <w:sz w:val="22"/>
      </w:rPr>
      <w:t xml:space="preserve">Page </w:t>
    </w:r>
    <w:r>
      <w:fldChar w:fldCharType="begin"/>
    </w:r>
    <w:r>
      <w:instrText xml:space="preserve"> PAGE   \* MERGEFORMAT </w:instrText>
    </w:r>
    <w:r>
      <w:fldChar w:fldCharType="separate"/>
    </w:r>
    <w:r>
      <w:rPr>
        <w:sz w:val="22"/>
      </w:rPr>
      <w:t>2</w:t>
    </w:r>
    <w:r>
      <w:rPr>
        <w:sz w:val="22"/>
      </w:rPr>
      <w:fldChar w:fldCharType="end"/>
    </w:r>
    <w:r>
      <w:rPr>
        <w:sz w:val="22"/>
      </w:rPr>
      <w:t xml:space="preserve"> of </w:t>
    </w:r>
    <w:fldSimple w:instr=" NUMPAGES   \* MERGEFORMAT ">
      <w:r>
        <w:rPr>
          <w:sz w:val="22"/>
        </w:rPr>
        <w:t>5</w:t>
      </w:r>
    </w:fldSimple>
    <w:r>
      <w:rPr>
        <w:sz w:val="22"/>
      </w:rPr>
      <w:t xml:space="preserve"> </w:t>
    </w:r>
  </w:p>
  <w:p w14:paraId="62C275FE" w14:textId="77777777" w:rsidR="001F74AB" w:rsidRDefault="00683C87">
    <w:pPr>
      <w:spacing w:after="0" w:line="259" w:lineRule="auto"/>
      <w:ind w:left="0"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E5F4D" w14:textId="77777777" w:rsidR="001F74AB" w:rsidRDefault="001F74AB">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EBB8D" w14:textId="77777777" w:rsidR="00E04946" w:rsidRDefault="00E04946">
      <w:pPr>
        <w:spacing w:after="0" w:line="240" w:lineRule="auto"/>
      </w:pPr>
      <w:r>
        <w:separator/>
      </w:r>
    </w:p>
  </w:footnote>
  <w:footnote w:type="continuationSeparator" w:id="0">
    <w:p w14:paraId="4B92C773" w14:textId="77777777" w:rsidR="00E04946" w:rsidRDefault="00E04946">
      <w:pPr>
        <w:spacing w:after="0" w:line="240" w:lineRule="auto"/>
      </w:pPr>
      <w:r>
        <w:continuationSeparator/>
      </w:r>
    </w:p>
  </w:footnote>
  <w:footnote w:type="continuationNotice" w:id="1">
    <w:p w14:paraId="1BC337C2" w14:textId="77777777" w:rsidR="00E04946" w:rsidRDefault="00E04946">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47E43"/>
    <w:multiLevelType w:val="hybridMultilevel"/>
    <w:tmpl w:val="3F589D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2B56DC"/>
    <w:multiLevelType w:val="hybridMultilevel"/>
    <w:tmpl w:val="DC36C496"/>
    <w:lvl w:ilvl="0" w:tplc="627815B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A4063C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5FC3A3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E00ECA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514CF1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D04442">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EB65248">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E388AE0">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B301E02">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97767FF"/>
    <w:multiLevelType w:val="hybridMultilevel"/>
    <w:tmpl w:val="C382C7BC"/>
    <w:lvl w:ilvl="0" w:tplc="1DEEA54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C6A960">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12228E">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57E7C5C">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9C68F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1C4AABE">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88E48F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4BA7304">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66296F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47B12275"/>
    <w:multiLevelType w:val="hybridMultilevel"/>
    <w:tmpl w:val="3A6A71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50307704"/>
    <w:multiLevelType w:val="hybridMultilevel"/>
    <w:tmpl w:val="BF665184"/>
    <w:lvl w:ilvl="0" w:tplc="A08CB754">
      <w:numFmt w:val="bullet"/>
      <w:lvlText w:val="-"/>
      <w:lvlJc w:val="left"/>
      <w:pPr>
        <w:ind w:left="720" w:hanging="360"/>
      </w:pPr>
      <w:rPr>
        <w:rFonts w:ascii="Times New Roman" w:eastAsia="Times New Roman" w:hAnsi="Times New Roman"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67099855">
    <w:abstractNumId w:val="2"/>
  </w:num>
  <w:num w:numId="2" w16cid:durableId="1854760702">
    <w:abstractNumId w:val="1"/>
  </w:num>
  <w:num w:numId="3" w16cid:durableId="318269380">
    <w:abstractNumId w:val="0"/>
  </w:num>
  <w:num w:numId="4" w16cid:durableId="923221531">
    <w:abstractNumId w:val="4"/>
  </w:num>
  <w:num w:numId="5" w16cid:durableId="9261843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74AB"/>
    <w:rsid w:val="00002205"/>
    <w:rsid w:val="00015AEB"/>
    <w:rsid w:val="00017DB8"/>
    <w:rsid w:val="0008529F"/>
    <w:rsid w:val="00091988"/>
    <w:rsid w:val="00097B0E"/>
    <w:rsid w:val="000A1D2D"/>
    <w:rsid w:val="000A6A2A"/>
    <w:rsid w:val="000C64B5"/>
    <w:rsid w:val="000D61F1"/>
    <w:rsid w:val="0010524B"/>
    <w:rsid w:val="00116830"/>
    <w:rsid w:val="0014038B"/>
    <w:rsid w:val="00155A39"/>
    <w:rsid w:val="00164269"/>
    <w:rsid w:val="00175479"/>
    <w:rsid w:val="001F2509"/>
    <w:rsid w:val="001F59B2"/>
    <w:rsid w:val="001F74AB"/>
    <w:rsid w:val="00214E75"/>
    <w:rsid w:val="0026330C"/>
    <w:rsid w:val="002A6427"/>
    <w:rsid w:val="002C6C4B"/>
    <w:rsid w:val="002E263F"/>
    <w:rsid w:val="002E7F55"/>
    <w:rsid w:val="0031682D"/>
    <w:rsid w:val="00354896"/>
    <w:rsid w:val="00384924"/>
    <w:rsid w:val="003E6C3A"/>
    <w:rsid w:val="004423F1"/>
    <w:rsid w:val="004851F0"/>
    <w:rsid w:val="00494A64"/>
    <w:rsid w:val="004D58D9"/>
    <w:rsid w:val="00542237"/>
    <w:rsid w:val="00586B34"/>
    <w:rsid w:val="005A08DB"/>
    <w:rsid w:val="005C5CEB"/>
    <w:rsid w:val="006223E3"/>
    <w:rsid w:val="00632E4B"/>
    <w:rsid w:val="00661A2A"/>
    <w:rsid w:val="00674192"/>
    <w:rsid w:val="00683C87"/>
    <w:rsid w:val="00686E8D"/>
    <w:rsid w:val="006B40B5"/>
    <w:rsid w:val="006D1779"/>
    <w:rsid w:val="006D3EFA"/>
    <w:rsid w:val="006E3D90"/>
    <w:rsid w:val="006F7C11"/>
    <w:rsid w:val="00724AE1"/>
    <w:rsid w:val="00753D5C"/>
    <w:rsid w:val="00774776"/>
    <w:rsid w:val="007D3CE9"/>
    <w:rsid w:val="007E6892"/>
    <w:rsid w:val="008158E9"/>
    <w:rsid w:val="00817BA3"/>
    <w:rsid w:val="00846D11"/>
    <w:rsid w:val="00861D67"/>
    <w:rsid w:val="00862FF7"/>
    <w:rsid w:val="008A56EA"/>
    <w:rsid w:val="008C3A3A"/>
    <w:rsid w:val="00913520"/>
    <w:rsid w:val="00917B66"/>
    <w:rsid w:val="00922163"/>
    <w:rsid w:val="00941350"/>
    <w:rsid w:val="00955680"/>
    <w:rsid w:val="009621C2"/>
    <w:rsid w:val="0096611E"/>
    <w:rsid w:val="00A0795E"/>
    <w:rsid w:val="00A141C1"/>
    <w:rsid w:val="00A46085"/>
    <w:rsid w:val="00AD0652"/>
    <w:rsid w:val="00AE272C"/>
    <w:rsid w:val="00B44148"/>
    <w:rsid w:val="00B560AA"/>
    <w:rsid w:val="00B65308"/>
    <w:rsid w:val="00B9071F"/>
    <w:rsid w:val="00BD0F2C"/>
    <w:rsid w:val="00BD3626"/>
    <w:rsid w:val="00C05449"/>
    <w:rsid w:val="00C15002"/>
    <w:rsid w:val="00C22E18"/>
    <w:rsid w:val="00C231E2"/>
    <w:rsid w:val="00C244FB"/>
    <w:rsid w:val="00C37523"/>
    <w:rsid w:val="00C378E4"/>
    <w:rsid w:val="00C93E00"/>
    <w:rsid w:val="00CA25AF"/>
    <w:rsid w:val="00CB0A1B"/>
    <w:rsid w:val="00CC2502"/>
    <w:rsid w:val="00CD6974"/>
    <w:rsid w:val="00D60FDC"/>
    <w:rsid w:val="00D653D7"/>
    <w:rsid w:val="00D82435"/>
    <w:rsid w:val="00D83298"/>
    <w:rsid w:val="00D96813"/>
    <w:rsid w:val="00DC2DD4"/>
    <w:rsid w:val="00DE50C5"/>
    <w:rsid w:val="00DF16DF"/>
    <w:rsid w:val="00E04946"/>
    <w:rsid w:val="00E06B07"/>
    <w:rsid w:val="00E32EC0"/>
    <w:rsid w:val="00E32F84"/>
    <w:rsid w:val="00E81C31"/>
    <w:rsid w:val="00E81D83"/>
    <w:rsid w:val="00E844A7"/>
    <w:rsid w:val="00ED1271"/>
    <w:rsid w:val="00ED4C4E"/>
    <w:rsid w:val="00EF1C91"/>
    <w:rsid w:val="00EF3BB6"/>
    <w:rsid w:val="00EF72A6"/>
    <w:rsid w:val="00F23B4F"/>
    <w:rsid w:val="00F25BE9"/>
    <w:rsid w:val="00F34455"/>
    <w:rsid w:val="00FB0425"/>
    <w:rsid w:val="00FC3BFC"/>
    <w:rsid w:val="00FC3D46"/>
    <w:rsid w:val="00FF2FD9"/>
    <w:rsid w:val="00FF76E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2826D"/>
  <w15:docId w15:val="{F5229822-E52F-43F7-9D66-6162CE828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0" w:line="291" w:lineRule="auto"/>
      <w:ind w:left="10" w:right="5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2F5496"/>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2F5496"/>
      <w:sz w:val="32"/>
    </w:rPr>
  </w:style>
  <w:style w:type="paragraph" w:styleId="Header">
    <w:name w:val="header"/>
    <w:basedOn w:val="Normal"/>
    <w:link w:val="HeaderChar"/>
    <w:uiPriority w:val="99"/>
    <w:semiHidden/>
    <w:unhideWhenUsed/>
    <w:rsid w:val="001F59B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F59B2"/>
    <w:rPr>
      <w:rFonts w:ascii="Times New Roman" w:eastAsia="Times New Roman" w:hAnsi="Times New Roman" w:cs="Times New Roman"/>
      <w:color w:val="000000"/>
      <w:sz w:val="24"/>
    </w:rPr>
  </w:style>
  <w:style w:type="paragraph" w:styleId="Footer">
    <w:name w:val="footer"/>
    <w:basedOn w:val="Normal"/>
    <w:link w:val="FooterChar"/>
    <w:uiPriority w:val="99"/>
    <w:semiHidden/>
    <w:unhideWhenUsed/>
    <w:rsid w:val="001F59B2"/>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F59B2"/>
    <w:rPr>
      <w:rFonts w:ascii="Times New Roman" w:eastAsia="Times New Roman" w:hAnsi="Times New Roman" w:cs="Times New Roman"/>
      <w:color w:val="000000"/>
      <w:sz w:val="24"/>
    </w:rPr>
  </w:style>
  <w:style w:type="paragraph" w:styleId="ListParagraph">
    <w:name w:val="List Paragraph"/>
    <w:basedOn w:val="Normal"/>
    <w:uiPriority w:val="34"/>
    <w:qFormat/>
    <w:rsid w:val="002C6C4B"/>
    <w:pPr>
      <w:ind w:left="720"/>
      <w:contextualSpacing/>
    </w:pPr>
  </w:style>
  <w:style w:type="character" w:styleId="Hyperlink">
    <w:name w:val="Hyperlink"/>
    <w:basedOn w:val="DefaultParagraphFont"/>
    <w:uiPriority w:val="99"/>
    <w:unhideWhenUsed/>
    <w:rsid w:val="008C3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57612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mailto:L00158616@atu.ie"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3B9C1E4A162F4FA0CEF54AE03EBC8E" ma:contentTypeVersion="14" ma:contentTypeDescription="Create a new document." ma:contentTypeScope="" ma:versionID="0c6797700c92179a7033ee5638f299cf">
  <xsd:schema xmlns:xsd="http://www.w3.org/2001/XMLSchema" xmlns:xs="http://www.w3.org/2001/XMLSchema" xmlns:p="http://schemas.microsoft.com/office/2006/metadata/properties" xmlns:ns1="http://schemas.microsoft.com/sharepoint/v3" xmlns:ns3="4b9f42e9-f789-48ce-9f69-0fb60a95bbbc" xmlns:ns4="bf8ad9ea-466b-400b-ac98-48ffdc5a8f1c" targetNamespace="http://schemas.microsoft.com/office/2006/metadata/properties" ma:root="true" ma:fieldsID="049542bc582c0d1f55b123507efeb914" ns1:_="" ns3:_="" ns4:_="">
    <xsd:import namespace="http://schemas.microsoft.com/sharepoint/v3"/>
    <xsd:import namespace="4b9f42e9-f789-48ce-9f69-0fb60a95bbbc"/>
    <xsd:import namespace="bf8ad9ea-466b-400b-ac98-48ffdc5a8f1c"/>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9f42e9-f789-48ce-9f69-0fb60a95bb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f8ad9ea-466b-400b-ac98-48ffdc5a8f1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4b9f42e9-f789-48ce-9f69-0fb60a95bbbc" xsi:nil="true"/>
  </documentManagement>
</p:properties>
</file>

<file path=customXml/itemProps1.xml><?xml version="1.0" encoding="utf-8"?>
<ds:datastoreItem xmlns:ds="http://schemas.openxmlformats.org/officeDocument/2006/customXml" ds:itemID="{D2AA9705-729D-486E-B16F-5F0F32963B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b9f42e9-f789-48ce-9f69-0fb60a95bbbc"/>
    <ds:schemaRef ds:uri="bf8ad9ea-466b-400b-ac98-48ffdc5a8f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DBD0F8-C9CD-4B64-9DD5-E76CDF800AF3}">
  <ds:schemaRefs>
    <ds:schemaRef ds:uri="http://schemas.microsoft.com/sharepoint/v3/contenttype/forms"/>
  </ds:schemaRefs>
</ds:datastoreItem>
</file>

<file path=customXml/itemProps3.xml><?xml version="1.0" encoding="utf-8"?>
<ds:datastoreItem xmlns:ds="http://schemas.openxmlformats.org/officeDocument/2006/customXml" ds:itemID="{C5400E5D-6467-4738-B48E-AE171F243580}">
  <ds:schemaRefs>
    <ds:schemaRef ds:uri="http://schemas.microsoft.com/office/2006/metadata/properties"/>
    <ds:schemaRef ds:uri="http://schemas.microsoft.com/office/infopath/2007/PartnerControls"/>
    <ds:schemaRef ds:uri="http://schemas.microsoft.com/sharepoint/v3"/>
    <ds:schemaRef ds:uri="4b9f42e9-f789-48ce-9f69-0fb60a95bbbc"/>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5</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SampleLabReport.docx</dc:title>
  <dc:subject/>
  <dc:creator>maria.griffin</dc:creator>
  <cp:keywords/>
  <cp:lastModifiedBy>Daniel Gallagher - STUDENT</cp:lastModifiedBy>
  <cp:revision>126</cp:revision>
  <dcterms:created xsi:type="dcterms:W3CDTF">2023-03-22T17:17:00Z</dcterms:created>
  <dcterms:modified xsi:type="dcterms:W3CDTF">2023-05-07T21:11:00Z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0x010100C33B9C1E4A162F4FA0CEF54AE03EBC8E</vt:lpwstr>
  </property>
  <property fmtid="{D5CDD505-2E9C-101B-9397-08002B2CF9AE}" pid="3" name="GrammarlyDocumentId">
    <vt:lpwstr>933835457fd2d978cad99a5aca30372d0b6b4247406f18a07d9ee712193ea4ab</vt:lpwstr>
  </property>
</Properties>
</file>