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553CF4BE" w:rsidR="00FD6456" w:rsidRPr="007E4ECB" w:rsidRDefault="007E4ECB">
            <w:pPr>
              <w:ind w:left="0" w:firstLine="0"/>
              <w:jc w:val="center"/>
              <w:rPr>
                <w:u w:val="single"/>
              </w:rPr>
            </w:pPr>
            <w:r>
              <w:rPr>
                <w:rFonts w:ascii="Arial" w:eastAsia="Arial" w:hAnsi="Arial" w:cs="Arial"/>
                <w:b/>
                <w:sz w:val="24"/>
                <w:szCs w:val="24"/>
              </w:rPr>
              <w:t>ELEMENTOS QUIMICOS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E96C607" w:rsidR="00FD6456" w:rsidRDefault="004E2C99"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Josué Daniel Rojché García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050419A" w14:textId="5EC2491F" w:rsidR="00553519" w:rsidRDefault="007D6BEF" w:rsidP="00561458">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CC12EC">
        <w:rPr>
          <w:rFonts w:ascii="Times New Roman" w:eastAsia="Times New Roman" w:hAnsi="Times New Roman" w:cs="Times New Roman"/>
          <w:sz w:val="24"/>
          <w:szCs w:val="24"/>
        </w:rPr>
        <w:t>Se presenta una forma de manejar los datos que se obtienen de determinados</w:t>
      </w:r>
      <w:r w:rsidR="007E4ECB">
        <w:rPr>
          <w:rFonts w:ascii="Times New Roman" w:eastAsia="Times New Roman" w:hAnsi="Times New Roman" w:cs="Times New Roman"/>
          <w:sz w:val="24"/>
          <w:szCs w:val="24"/>
        </w:rPr>
        <w:t xml:space="preserve"> elementos</w:t>
      </w:r>
      <w:r w:rsidR="00CC12EC">
        <w:rPr>
          <w:rFonts w:ascii="Times New Roman" w:eastAsia="Times New Roman" w:hAnsi="Times New Roman" w:cs="Times New Roman"/>
          <w:sz w:val="24"/>
          <w:szCs w:val="24"/>
        </w:rPr>
        <w:t xml:space="preserve">, los cuales </w:t>
      </w:r>
      <w:r w:rsidR="007E4ECB">
        <w:rPr>
          <w:rFonts w:ascii="Times New Roman" w:eastAsia="Times New Roman" w:hAnsi="Times New Roman" w:cs="Times New Roman"/>
          <w:sz w:val="24"/>
          <w:szCs w:val="24"/>
        </w:rPr>
        <w:t>deben generar un compuesto de acuerdo a</w:t>
      </w:r>
      <w:r w:rsidR="00CC12EC">
        <w:rPr>
          <w:rFonts w:ascii="Times New Roman" w:eastAsia="Times New Roman" w:hAnsi="Times New Roman" w:cs="Times New Roman"/>
          <w:sz w:val="24"/>
          <w:szCs w:val="24"/>
        </w:rPr>
        <w:t xml:space="preserve"> la interacción que se tenga con otros </w:t>
      </w:r>
      <w:r w:rsidR="007E4ECB">
        <w:rPr>
          <w:rFonts w:ascii="Times New Roman" w:eastAsia="Times New Roman" w:hAnsi="Times New Roman" w:cs="Times New Roman"/>
          <w:sz w:val="24"/>
          <w:szCs w:val="24"/>
        </w:rPr>
        <w:t xml:space="preserve">elementos </w:t>
      </w:r>
      <w:r w:rsidR="00CC12EC">
        <w:rPr>
          <w:rFonts w:ascii="Times New Roman" w:eastAsia="Times New Roman" w:hAnsi="Times New Roman" w:cs="Times New Roman"/>
          <w:sz w:val="24"/>
          <w:szCs w:val="24"/>
        </w:rPr>
        <w:t xml:space="preserve"> diferentes, por lo cual se observará si algunos de los mismos </w:t>
      </w:r>
      <w:r w:rsidR="009608EF">
        <w:rPr>
          <w:rFonts w:ascii="Times New Roman" w:eastAsia="Times New Roman" w:hAnsi="Times New Roman" w:cs="Times New Roman"/>
          <w:sz w:val="24"/>
          <w:szCs w:val="24"/>
        </w:rPr>
        <w:t>pueden llegar</w:t>
      </w:r>
      <w:r w:rsidR="00CC12EC">
        <w:rPr>
          <w:rFonts w:ascii="Times New Roman" w:eastAsia="Times New Roman" w:hAnsi="Times New Roman" w:cs="Times New Roman"/>
          <w:sz w:val="24"/>
          <w:szCs w:val="24"/>
        </w:rPr>
        <w:t xml:space="preserve"> a </w:t>
      </w:r>
      <w:r w:rsidR="007E4ECB">
        <w:rPr>
          <w:rFonts w:ascii="Times New Roman" w:eastAsia="Times New Roman" w:hAnsi="Times New Roman" w:cs="Times New Roman"/>
          <w:sz w:val="24"/>
          <w:szCs w:val="24"/>
        </w:rPr>
        <w:t>generar un compuesto en el menor tiempo posible</w:t>
      </w:r>
      <w:r w:rsidR="00CC12EC">
        <w:rPr>
          <w:rFonts w:ascii="Times New Roman" w:eastAsia="Times New Roman" w:hAnsi="Times New Roman" w:cs="Times New Roman"/>
          <w:sz w:val="24"/>
          <w:szCs w:val="24"/>
        </w:rPr>
        <w:t>.</w:t>
      </w:r>
      <w:r w:rsidR="005B26B5">
        <w:rPr>
          <w:rFonts w:ascii="Times New Roman" w:eastAsia="Times New Roman" w:hAnsi="Times New Roman" w:cs="Times New Roman"/>
          <w:sz w:val="24"/>
          <w:szCs w:val="24"/>
        </w:rPr>
        <w:t xml:space="preserve"> </w:t>
      </w:r>
      <w:r w:rsidR="009608EF">
        <w:rPr>
          <w:rFonts w:ascii="Times New Roman" w:eastAsia="Times New Roman" w:hAnsi="Times New Roman" w:cs="Times New Roman"/>
          <w:sz w:val="24"/>
          <w:szCs w:val="24"/>
        </w:rPr>
        <w:t xml:space="preserve">Lo mencionado anteriormente es de suma importancia ya que son </w:t>
      </w:r>
      <w:r w:rsidR="007E4ECB">
        <w:rPr>
          <w:rFonts w:ascii="Times New Roman" w:eastAsia="Times New Roman" w:hAnsi="Times New Roman" w:cs="Times New Roman"/>
          <w:sz w:val="24"/>
          <w:szCs w:val="24"/>
        </w:rPr>
        <w:t>combinados con las operaciones que realizan en una determinada máquina</w:t>
      </w:r>
      <w:r w:rsidR="00561458">
        <w:rPr>
          <w:rFonts w:ascii="Times New Roman" w:eastAsia="Times New Roman" w:hAnsi="Times New Roman" w:cs="Times New Roman"/>
          <w:sz w:val="24"/>
          <w:szCs w:val="24"/>
        </w:rPr>
        <w:t xml:space="preserve"> que contiene el orden de pines y elementos que sirven para las combinaciones del compuesto a realizar.</w:t>
      </w:r>
      <w:r w:rsidR="007E4ECB">
        <w:rPr>
          <w:rFonts w:ascii="Times New Roman" w:eastAsia="Times New Roman" w:hAnsi="Times New Roman" w:cs="Times New Roman"/>
          <w:sz w:val="24"/>
          <w:szCs w:val="24"/>
        </w:rPr>
        <w:t xml:space="preserve"> </w:t>
      </w:r>
    </w:p>
    <w:p w14:paraId="5E7C0500" w14:textId="77777777" w:rsidR="00561458" w:rsidRPr="007130D6" w:rsidRDefault="00561458" w:rsidP="00561458">
      <w:pPr>
        <w:ind w:left="175" w:hanging="175"/>
        <w:jc w:val="both"/>
        <w:rPr>
          <w:rFonts w:ascii="Times New Roman" w:eastAsia="Times New Roman" w:hAnsi="Times New Roman" w:cs="Times New Roman"/>
          <w:sz w:val="24"/>
          <w:szCs w:val="24"/>
        </w:rPr>
      </w:pPr>
    </w:p>
    <w:p w14:paraId="4E456606" w14:textId="1BE06867" w:rsidR="00FD6456" w:rsidRPr="00997351" w:rsidRDefault="00F8409E" w:rsidP="009608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130D6">
        <w:rPr>
          <w:rFonts w:ascii="Times New Roman" w:eastAsia="Times New Roman" w:hAnsi="Times New Roman" w:cs="Times New Roman"/>
          <w:sz w:val="24"/>
          <w:szCs w:val="24"/>
        </w:rPr>
        <w:t xml:space="preserve">Estos compuestos requieren de una serie de instrucciones que llevará el conteo de movimientos, segundos en los que se realiza cada instrucción y generando una </w:t>
      </w:r>
      <w:r w:rsidR="00162493">
        <w:rPr>
          <w:rFonts w:ascii="Times New Roman" w:eastAsia="Times New Roman" w:hAnsi="Times New Roman" w:cs="Times New Roman"/>
          <w:sz w:val="24"/>
          <w:szCs w:val="24"/>
        </w:rPr>
        <w:t>gráfica</w:t>
      </w:r>
      <w:r w:rsidR="007130D6">
        <w:rPr>
          <w:rFonts w:ascii="Times New Roman" w:eastAsia="Times New Roman" w:hAnsi="Times New Roman" w:cs="Times New Roman"/>
          <w:sz w:val="24"/>
          <w:szCs w:val="24"/>
        </w:rPr>
        <w:t xml:space="preserve"> con las mismas instrucciones para tener una mejor visualización de los elementos que fueron combinados</w:t>
      </w:r>
      <w:r w:rsidR="00905DCC">
        <w:rPr>
          <w:rFonts w:ascii="Times New Roman" w:eastAsia="Times New Roman" w:hAnsi="Times New Roman" w:cs="Times New Roman"/>
          <w:sz w:val="24"/>
          <w:szCs w:val="24"/>
        </w:rPr>
        <w:t>, además podrá obtener la lista de instrucciones escritas en un archivo de tipo XML</w:t>
      </w:r>
      <w:r w:rsidR="00285A7C">
        <w:rPr>
          <w:rFonts w:ascii="Times New Roman" w:eastAsia="Times New Roman" w:hAnsi="Times New Roman" w:cs="Times New Roman"/>
          <w:sz w:val="24"/>
          <w:szCs w:val="24"/>
        </w:rPr>
        <w:t xml:space="preserve">, el cual es útil para </w:t>
      </w:r>
      <w:r w:rsidR="00997351">
        <w:rPr>
          <w:rFonts w:ascii="Times New Roman" w:eastAsia="Times New Roman" w:hAnsi="Times New Roman" w:cs="Times New Roman"/>
          <w:sz w:val="24"/>
          <w:szCs w:val="24"/>
        </w:rPr>
        <w:t>visualizar en otra estructura.</w:t>
      </w:r>
    </w:p>
    <w:p w14:paraId="440CAADA" w14:textId="43A80DA5" w:rsidR="00FD6456" w:rsidRDefault="00CC12EC" w:rsidP="009608EF">
      <w:pPr>
        <w:ind w:left="175" w:hanging="175"/>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DF00EE4" w14:textId="77777777" w:rsidR="00FD6456" w:rsidRDefault="007D6BEF" w:rsidP="00553519">
      <w:pPr>
        <w:ind w:left="142" w:firstLine="0"/>
      </w:pPr>
      <w:r>
        <w:rPr>
          <w:rFonts w:ascii="Arial" w:eastAsia="Arial" w:hAnsi="Arial" w:cs="Arial"/>
          <w:b/>
        </w:rPr>
        <w:t>Palabras clave</w:t>
      </w:r>
    </w:p>
    <w:p w14:paraId="3D7816B2" w14:textId="1A98F4A8" w:rsidR="00FD6456" w:rsidRDefault="00AF47A7" w:rsidP="00553519">
      <w:pPr>
        <w:spacing w:after="90" w:line="288" w:lineRule="auto"/>
        <w:ind w:left="142" w:firstLine="0"/>
        <w:jc w:val="both"/>
      </w:pPr>
      <w:r>
        <w:rPr>
          <w:rFonts w:ascii="Times New Roman" w:eastAsia="Times New Roman" w:hAnsi="Times New Roman" w:cs="Times New Roman"/>
          <w:sz w:val="24"/>
          <w:szCs w:val="24"/>
        </w:rPr>
        <w:t>Elementos</w:t>
      </w:r>
      <w:r w:rsidR="005B2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compuesto</w:t>
      </w:r>
      <w:r w:rsidR="005B2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maquina</w:t>
      </w:r>
      <w:r w:rsidR="005B2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tiempo</w:t>
      </w:r>
      <w:r w:rsidR="005B2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graficas</w:t>
      </w:r>
      <w:r w:rsidR="005B26B5">
        <w:rPr>
          <w:rFonts w:ascii="Times New Roman" w:eastAsia="Times New Roman" w:hAnsi="Times New Roman" w:cs="Times New Roman"/>
          <w:sz w:val="24"/>
          <w:szCs w:val="24"/>
        </w:rPr>
        <w:t>.</w:t>
      </w:r>
    </w:p>
    <w:p w14:paraId="6524B125" w14:textId="3FB59959" w:rsidR="005063AB" w:rsidRDefault="005063AB" w:rsidP="009608EF">
      <w:pPr>
        <w:ind w:hanging="176"/>
        <w:rPr>
          <w:rFonts w:ascii="Arial" w:eastAsia="Arial" w:hAnsi="Arial" w:cs="Arial"/>
          <w:b/>
          <w:i/>
        </w:rPr>
      </w:pPr>
    </w:p>
    <w:p w14:paraId="34C8B703" w14:textId="1321B31A" w:rsidR="00696E53" w:rsidRDefault="00696E53" w:rsidP="009608EF">
      <w:pPr>
        <w:ind w:hanging="176"/>
        <w:rPr>
          <w:rFonts w:ascii="Arial" w:eastAsia="Arial" w:hAnsi="Arial" w:cs="Arial"/>
          <w:b/>
          <w:i/>
        </w:rPr>
      </w:pPr>
    </w:p>
    <w:p w14:paraId="0EE0AB17" w14:textId="77777777" w:rsidR="00696E53" w:rsidRDefault="00696E53" w:rsidP="009608EF">
      <w:pPr>
        <w:ind w:hanging="176"/>
        <w:rPr>
          <w:rFonts w:ascii="Arial" w:eastAsia="Arial" w:hAnsi="Arial" w:cs="Arial"/>
          <w:b/>
          <w:i/>
        </w:rPr>
      </w:pPr>
    </w:p>
    <w:p w14:paraId="430B8AA6" w14:textId="723E8FEF" w:rsidR="00FD6456" w:rsidRPr="005B26B5" w:rsidRDefault="007D6BEF" w:rsidP="00A16055">
      <w:pPr>
        <w:ind w:hanging="176"/>
        <w:rPr>
          <w:lang w:val="en-US"/>
        </w:rPr>
      </w:pPr>
      <w:r w:rsidRPr="005B26B5">
        <w:rPr>
          <w:rFonts w:ascii="Arial" w:eastAsia="Arial" w:hAnsi="Arial" w:cs="Arial"/>
          <w:b/>
          <w:i/>
          <w:lang w:val="en-US"/>
        </w:rPr>
        <w:t>Abstract</w:t>
      </w:r>
    </w:p>
    <w:p w14:paraId="2CD2CFEF" w14:textId="77777777" w:rsidR="00FD6456" w:rsidRPr="005B26B5" w:rsidRDefault="00FD6456">
      <w:pPr>
        <w:ind w:left="0" w:firstLine="0"/>
        <w:jc w:val="both"/>
        <w:rPr>
          <w:lang w:val="en-US"/>
        </w:rPr>
      </w:pPr>
    </w:p>
    <w:p w14:paraId="59231582" w14:textId="77777777" w:rsidR="00696E53" w:rsidRPr="00696E53" w:rsidRDefault="00696E53" w:rsidP="00696E53">
      <w:pPr>
        <w:ind w:left="0" w:firstLine="0"/>
        <w:jc w:val="both"/>
        <w:rPr>
          <w:rFonts w:ascii="Times New Roman" w:eastAsia="Times New Roman" w:hAnsi="Times New Roman" w:cs="Times New Roman"/>
          <w:i/>
          <w:sz w:val="24"/>
          <w:szCs w:val="24"/>
          <w:lang w:val="en-US"/>
        </w:rPr>
      </w:pPr>
      <w:r w:rsidRPr="00696E53">
        <w:rPr>
          <w:rFonts w:ascii="Times New Roman" w:eastAsia="Times New Roman" w:hAnsi="Times New Roman" w:cs="Times New Roman"/>
          <w:i/>
          <w:sz w:val="24"/>
          <w:szCs w:val="24"/>
          <w:lang w:val="en-US"/>
        </w:rPr>
        <w:t>A way of handling the data obtained from certain elements is presented, which must generate a compound according to the interaction that is had with other different elements, for which it will be observed if some of them can generate a compound. in the shortest possible time. The aforementioned is of the utmost importance since they are combined with the operations carried out in a certain machine that contains the order of pins and elements that are used for the combinations of the compound to be carried out.</w:t>
      </w:r>
    </w:p>
    <w:p w14:paraId="31FD0F18" w14:textId="77777777" w:rsidR="00696E53" w:rsidRPr="00696E53" w:rsidRDefault="00696E53" w:rsidP="00696E53">
      <w:pPr>
        <w:ind w:left="0" w:firstLine="0"/>
        <w:jc w:val="both"/>
        <w:rPr>
          <w:rFonts w:ascii="Times New Roman" w:eastAsia="Times New Roman" w:hAnsi="Times New Roman" w:cs="Times New Roman"/>
          <w:i/>
          <w:sz w:val="24"/>
          <w:szCs w:val="24"/>
          <w:lang w:val="en-US"/>
        </w:rPr>
      </w:pPr>
    </w:p>
    <w:p w14:paraId="65C3CAD5" w14:textId="6842C3A7" w:rsidR="00553519" w:rsidRDefault="00696E53" w:rsidP="00696E53">
      <w:pPr>
        <w:ind w:left="0" w:firstLine="0"/>
        <w:jc w:val="both"/>
        <w:rPr>
          <w:rFonts w:ascii="Times New Roman" w:eastAsia="Times New Roman" w:hAnsi="Times New Roman" w:cs="Times New Roman"/>
          <w:i/>
          <w:sz w:val="24"/>
          <w:szCs w:val="24"/>
          <w:lang w:val="en-US"/>
        </w:rPr>
      </w:pPr>
      <w:r w:rsidRPr="00696E53">
        <w:rPr>
          <w:rFonts w:ascii="Times New Roman" w:eastAsia="Times New Roman" w:hAnsi="Times New Roman" w:cs="Times New Roman"/>
          <w:i/>
          <w:sz w:val="24"/>
          <w:szCs w:val="24"/>
          <w:lang w:val="en-US"/>
        </w:rPr>
        <w:t>These compounds require a series of instructions that will count the movements, seconds in which each instruction is carried out and generating a graph with the same instructions to have a better visualization of the elements that were combined, you can also obtain the list of instructions written in an XML-type file, which is useful for viewing in another structure.</w:t>
      </w:r>
    </w:p>
    <w:p w14:paraId="6458CB10" w14:textId="3D730625" w:rsidR="00696E53" w:rsidRDefault="00696E53" w:rsidP="00696E53">
      <w:pPr>
        <w:ind w:left="0" w:firstLine="0"/>
        <w:jc w:val="both"/>
        <w:rPr>
          <w:rFonts w:ascii="Times New Roman" w:eastAsia="Times New Roman" w:hAnsi="Times New Roman" w:cs="Times New Roman"/>
          <w:i/>
          <w:sz w:val="24"/>
          <w:szCs w:val="24"/>
          <w:lang w:val="en-US"/>
        </w:rPr>
      </w:pPr>
    </w:p>
    <w:p w14:paraId="00BF9169" w14:textId="503A2610" w:rsidR="00696E53" w:rsidRDefault="00696E53" w:rsidP="00696E53">
      <w:pPr>
        <w:ind w:left="0" w:firstLine="0"/>
        <w:jc w:val="both"/>
        <w:rPr>
          <w:rFonts w:ascii="Times New Roman" w:eastAsia="Times New Roman" w:hAnsi="Times New Roman" w:cs="Times New Roman"/>
          <w:i/>
          <w:sz w:val="24"/>
          <w:szCs w:val="24"/>
          <w:lang w:val="en-US"/>
        </w:rPr>
      </w:pPr>
    </w:p>
    <w:p w14:paraId="7A004877" w14:textId="77777777" w:rsidR="00696E53" w:rsidRPr="005B26B5" w:rsidRDefault="00696E53" w:rsidP="00696E53">
      <w:pPr>
        <w:ind w:left="0" w:firstLine="0"/>
        <w:jc w:val="both"/>
        <w:rPr>
          <w:rFonts w:ascii="Times New Roman" w:eastAsia="Times New Roman" w:hAnsi="Times New Roman" w:cs="Times New Roman"/>
          <w:i/>
          <w:color w:val="auto"/>
          <w:sz w:val="24"/>
          <w:szCs w:val="24"/>
          <w:lang w:val="en-US"/>
        </w:rPr>
      </w:pPr>
    </w:p>
    <w:p w14:paraId="53EAACCC" w14:textId="77777777" w:rsidR="0053300E" w:rsidRPr="005B26B5" w:rsidRDefault="0053300E">
      <w:pPr>
        <w:ind w:left="0" w:firstLine="0"/>
        <w:jc w:val="both"/>
        <w:rPr>
          <w:rFonts w:ascii="Carlito"/>
          <w:lang w:val="en-US"/>
        </w:rPr>
      </w:pPr>
    </w:p>
    <w:p w14:paraId="6CF3E1E0" w14:textId="77777777" w:rsidR="00FD6456" w:rsidRPr="005B26B5" w:rsidRDefault="007D6BEF">
      <w:pPr>
        <w:ind w:left="0" w:firstLine="0"/>
        <w:jc w:val="both"/>
        <w:rPr>
          <w:lang w:val="en-US"/>
        </w:rPr>
      </w:pPr>
      <w:r w:rsidRPr="005B26B5">
        <w:rPr>
          <w:rFonts w:ascii="Arial" w:eastAsia="Arial" w:hAnsi="Arial" w:cs="Arial"/>
          <w:b/>
          <w:i/>
          <w:lang w:val="en-US"/>
        </w:rPr>
        <w:t>Keywords</w:t>
      </w:r>
    </w:p>
    <w:p w14:paraId="632D516C" w14:textId="3CF936BC" w:rsidR="00FD6456" w:rsidRPr="005B26B5" w:rsidRDefault="00696E53">
      <w:pPr>
        <w:spacing w:after="90" w:line="288" w:lineRule="auto"/>
        <w:ind w:left="0" w:firstLine="0"/>
        <w:jc w:val="both"/>
        <w:rPr>
          <w:lang w:val="en-US"/>
        </w:rPr>
      </w:pPr>
      <w:r>
        <w:rPr>
          <w:rFonts w:ascii="Times New Roman" w:eastAsia="Times New Roman" w:hAnsi="Times New Roman" w:cs="Times New Roman"/>
          <w:i/>
          <w:sz w:val="24"/>
          <w:szCs w:val="24"/>
          <w:lang w:val="en-US"/>
        </w:rPr>
        <w:t>Elements</w:t>
      </w:r>
      <w:r w:rsidR="005B26B5" w:rsidRPr="005B26B5">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compound</w:t>
      </w:r>
      <w:r w:rsidR="005B26B5" w:rsidRPr="005B26B5">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machine</w:t>
      </w:r>
      <w:r w:rsidR="005B26B5" w:rsidRPr="005B26B5">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time</w:t>
      </w:r>
      <w:r w:rsidR="005B26B5">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graphs</w:t>
      </w:r>
      <w:r w:rsidR="005B26B5">
        <w:rPr>
          <w:rFonts w:ascii="Times New Roman" w:eastAsia="Times New Roman" w:hAnsi="Times New Roman" w:cs="Times New Roman"/>
          <w:i/>
          <w:sz w:val="24"/>
          <w:szCs w:val="24"/>
          <w:lang w:val="en-US"/>
        </w:rPr>
        <w:t>.</w:t>
      </w:r>
    </w:p>
    <w:p w14:paraId="1F88EF87" w14:textId="77E8EF58" w:rsidR="005063AB" w:rsidRDefault="005063AB">
      <w:pPr>
        <w:spacing w:after="90" w:line="288" w:lineRule="auto"/>
        <w:ind w:left="0" w:firstLine="0"/>
        <w:jc w:val="both"/>
        <w:rPr>
          <w:rFonts w:ascii="Arial" w:eastAsia="Arial" w:hAnsi="Arial" w:cs="Arial"/>
          <w:b/>
          <w:lang w:val="en-US"/>
        </w:rPr>
      </w:pPr>
    </w:p>
    <w:p w14:paraId="3E32F562" w14:textId="77777777" w:rsidR="00696E53" w:rsidRPr="005B26B5" w:rsidRDefault="00696E53">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4D717995" w:rsidR="00FD6456" w:rsidRDefault="00791C4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por desarrollar</w:t>
      </w:r>
      <w:r w:rsidR="00BF530F">
        <w:rPr>
          <w:rFonts w:ascii="Times New Roman" w:eastAsia="Times New Roman" w:hAnsi="Times New Roman" w:cs="Times New Roman"/>
          <w:sz w:val="24"/>
          <w:szCs w:val="24"/>
        </w:rPr>
        <w:t xml:space="preserve"> consiste en ingresar un archivo de tipo </w:t>
      </w:r>
      <w:r w:rsidR="0030069B">
        <w:rPr>
          <w:rFonts w:ascii="Times New Roman" w:eastAsia="Times New Roman" w:hAnsi="Times New Roman" w:cs="Times New Roman"/>
          <w:sz w:val="24"/>
          <w:szCs w:val="24"/>
        </w:rPr>
        <w:t>XML</w:t>
      </w:r>
      <w:r w:rsidR="00BF530F">
        <w:rPr>
          <w:rFonts w:ascii="Times New Roman" w:eastAsia="Times New Roman" w:hAnsi="Times New Roman" w:cs="Times New Roman"/>
          <w:sz w:val="24"/>
          <w:szCs w:val="24"/>
        </w:rPr>
        <w:t xml:space="preserve"> que contenga los datos proporcionados para </w:t>
      </w:r>
      <w:r w:rsidR="00696E53">
        <w:rPr>
          <w:rFonts w:ascii="Times New Roman" w:eastAsia="Times New Roman" w:hAnsi="Times New Roman" w:cs="Times New Roman"/>
          <w:sz w:val="24"/>
          <w:szCs w:val="24"/>
        </w:rPr>
        <w:t>generar</w:t>
      </w:r>
      <w:r w:rsidR="00BF530F">
        <w:rPr>
          <w:rFonts w:ascii="Times New Roman" w:eastAsia="Times New Roman" w:hAnsi="Times New Roman" w:cs="Times New Roman"/>
          <w:sz w:val="24"/>
          <w:szCs w:val="24"/>
        </w:rPr>
        <w:t xml:space="preserve"> </w:t>
      </w:r>
      <w:r w:rsidR="00696E53">
        <w:rPr>
          <w:rFonts w:ascii="Times New Roman" w:eastAsia="Times New Roman" w:hAnsi="Times New Roman" w:cs="Times New Roman"/>
          <w:sz w:val="24"/>
          <w:szCs w:val="24"/>
        </w:rPr>
        <w:t>compuestos</w:t>
      </w:r>
      <w:r w:rsidR="00BF530F">
        <w:rPr>
          <w:rFonts w:ascii="Times New Roman" w:eastAsia="Times New Roman" w:hAnsi="Times New Roman" w:cs="Times New Roman"/>
          <w:sz w:val="24"/>
          <w:szCs w:val="24"/>
        </w:rPr>
        <w:t xml:space="preserve"> </w:t>
      </w:r>
      <w:r w:rsidR="006527C4">
        <w:rPr>
          <w:rFonts w:ascii="Times New Roman" w:eastAsia="Times New Roman" w:hAnsi="Times New Roman" w:cs="Times New Roman"/>
          <w:sz w:val="24"/>
          <w:szCs w:val="24"/>
        </w:rPr>
        <w:t>químicos</w:t>
      </w:r>
      <w:r w:rsidR="00BF530F">
        <w:rPr>
          <w:rFonts w:ascii="Times New Roman" w:eastAsia="Times New Roman" w:hAnsi="Times New Roman" w:cs="Times New Roman"/>
          <w:sz w:val="24"/>
          <w:szCs w:val="24"/>
        </w:rPr>
        <w:t xml:space="preserve">, el software ayudará a determinar el </w:t>
      </w:r>
      <w:r w:rsidR="006527C4">
        <w:rPr>
          <w:rFonts w:ascii="Times New Roman" w:eastAsia="Times New Roman" w:hAnsi="Times New Roman" w:cs="Times New Roman"/>
          <w:sz w:val="24"/>
          <w:szCs w:val="24"/>
        </w:rPr>
        <w:t>conjunto</w:t>
      </w:r>
      <w:r w:rsidR="00BF530F">
        <w:rPr>
          <w:rFonts w:ascii="Times New Roman" w:eastAsia="Times New Roman" w:hAnsi="Times New Roman" w:cs="Times New Roman"/>
          <w:sz w:val="24"/>
          <w:szCs w:val="24"/>
        </w:rPr>
        <w:t xml:space="preserve"> de </w:t>
      </w:r>
      <w:r w:rsidR="006527C4">
        <w:rPr>
          <w:rFonts w:ascii="Times New Roman" w:eastAsia="Times New Roman" w:hAnsi="Times New Roman" w:cs="Times New Roman"/>
          <w:sz w:val="24"/>
          <w:szCs w:val="24"/>
        </w:rPr>
        <w:t>instrucciones que son requeridas para la realización de un compuesto determinado</w:t>
      </w:r>
      <w:r w:rsidR="00BF530F">
        <w:rPr>
          <w:rFonts w:ascii="Times New Roman" w:eastAsia="Times New Roman" w:hAnsi="Times New Roman" w:cs="Times New Roman"/>
          <w:sz w:val="24"/>
          <w:szCs w:val="24"/>
        </w:rPr>
        <w:t>.</w:t>
      </w:r>
      <w:r w:rsidR="0089396C">
        <w:rPr>
          <w:rFonts w:ascii="Times New Roman" w:eastAsia="Times New Roman" w:hAnsi="Times New Roman" w:cs="Times New Roman"/>
          <w:sz w:val="24"/>
          <w:szCs w:val="24"/>
        </w:rPr>
        <w:t xml:space="preserve"> </w:t>
      </w:r>
      <w:r w:rsidR="000456DB">
        <w:rPr>
          <w:rFonts w:ascii="Times New Roman" w:eastAsia="Times New Roman" w:hAnsi="Times New Roman" w:cs="Times New Roman"/>
          <w:sz w:val="24"/>
          <w:szCs w:val="24"/>
        </w:rPr>
        <w:t>Además,</w:t>
      </w:r>
      <w:r w:rsidR="0089396C">
        <w:rPr>
          <w:rFonts w:ascii="Times New Roman" w:eastAsia="Times New Roman" w:hAnsi="Times New Roman" w:cs="Times New Roman"/>
          <w:sz w:val="24"/>
          <w:szCs w:val="24"/>
        </w:rPr>
        <w:t xml:space="preserve"> debe permitir guardar l</w:t>
      </w:r>
      <w:r w:rsidR="006527C4">
        <w:rPr>
          <w:rFonts w:ascii="Times New Roman" w:eastAsia="Times New Roman" w:hAnsi="Times New Roman" w:cs="Times New Roman"/>
          <w:sz w:val="24"/>
          <w:szCs w:val="24"/>
        </w:rPr>
        <w:t>as instrucciones realizadas en un archivo XML con una estructura diferente a la que fue ingresada en el programa.</w:t>
      </w:r>
    </w:p>
    <w:p w14:paraId="4E9B49C0" w14:textId="39B7BD60" w:rsidR="0053300E" w:rsidRDefault="00FD1CA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manejo de los datos y como se relacionan entre ellos se </w:t>
      </w:r>
      <w:r w:rsidR="0089396C">
        <w:rPr>
          <w:rFonts w:ascii="Times New Roman" w:eastAsia="Times New Roman" w:hAnsi="Times New Roman" w:cs="Times New Roman"/>
          <w:sz w:val="24"/>
          <w:szCs w:val="24"/>
        </w:rPr>
        <w:t>utilizarán</w:t>
      </w:r>
      <w:r>
        <w:rPr>
          <w:rFonts w:ascii="Times New Roman" w:eastAsia="Times New Roman" w:hAnsi="Times New Roman" w:cs="Times New Roman"/>
          <w:sz w:val="24"/>
          <w:szCs w:val="24"/>
        </w:rPr>
        <w:t xml:space="preserve"> listas que permitan tener un mejor control en el flujo del programa y de las operaciones que sean necesarias realizar durante la misma.</w:t>
      </w:r>
    </w:p>
    <w:p w14:paraId="366929D6" w14:textId="5C9C785B" w:rsidR="0053300E" w:rsidRDefault="0089396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mostrar el comportamiento de los datos de manera que sea agradable y entendible se implementarán gráficos utilizando una librería que ayude a observar mejor </w:t>
      </w:r>
      <w:r w:rsidR="000456DB">
        <w:rPr>
          <w:rFonts w:ascii="Times New Roman" w:eastAsia="Times New Roman" w:hAnsi="Times New Roman" w:cs="Times New Roman"/>
          <w:sz w:val="24"/>
          <w:szCs w:val="24"/>
        </w:rPr>
        <w:t>los comportamientos.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3961B018" w:rsidR="00FD6456"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Principalmente para el desarrollo del software se utilizan listas enlazadas, por lo cual es necesario dar a entender como es el funcionamiento de estas.</w:t>
      </w:r>
    </w:p>
    <w:p w14:paraId="2D0F7754" w14:textId="1DC654B6"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lista enlazada es una forma de realizar un mejor manejo de memoria en el sistema, ya que permite utilizar solamente lo necesario durante la ejecución del software en la cual se está implementando, esto optimiza el código del programa y agiliza las operaciones.</w:t>
      </w:r>
    </w:p>
    <w:p w14:paraId="5CAC81B6" w14:textId="55DE8E2E" w:rsidR="00117FF3" w:rsidRPr="00117FF3" w:rsidRDefault="00117FF3" w:rsidP="00117FF3">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Listas </w:t>
      </w:r>
    </w:p>
    <w:p w14:paraId="7EBC55CD" w14:textId="751382C4"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listas enlazadas que existen son: lista simple, lista doblemente enlazada, lista circular y lista doblemente circular. Cada una de ellas se aplica </w:t>
      </w:r>
      <w:r w:rsidR="0030069B">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las operaciones que sean necesarias realizar para resolver un determinado problema.</w:t>
      </w:r>
    </w:p>
    <w:p w14:paraId="157B616F" w14:textId="048F114C" w:rsidR="004661F1" w:rsidRDefault="004661F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muestra la representación gráfica de las listas</w:t>
      </w:r>
      <w:r w:rsidR="006527C4">
        <w:rPr>
          <w:rFonts w:ascii="Times New Roman" w:eastAsia="Times New Roman" w:hAnsi="Times New Roman" w:cs="Times New Roman"/>
          <w:sz w:val="24"/>
          <w:szCs w:val="24"/>
        </w:rPr>
        <w:t xml:space="preserve"> que se utilizan en el software</w:t>
      </w:r>
      <w:r>
        <w:rPr>
          <w:rFonts w:ascii="Times New Roman" w:eastAsia="Times New Roman" w:hAnsi="Times New Roman" w:cs="Times New Roman"/>
          <w:sz w:val="24"/>
          <w:szCs w:val="24"/>
        </w:rPr>
        <w:t>.</w:t>
      </w:r>
    </w:p>
    <w:p w14:paraId="32F1B923" w14:textId="28030C21" w:rsidR="004661F1" w:rsidRPr="004661F1" w:rsidRDefault="00647DD2" w:rsidP="002D16A3">
      <w:pPr>
        <w:spacing w:after="90" w:line="288" w:lineRule="auto"/>
        <w:ind w:left="0" w:firstLine="0"/>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17F50776" wp14:editId="213FE93A">
            <wp:extent cx="3117850" cy="1033145"/>
            <wp:effectExtent l="0" t="0" r="635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117850" cy="1033145"/>
                    </a:xfrm>
                    <a:prstGeom prst="rect">
                      <a:avLst/>
                    </a:prstGeom>
                  </pic:spPr>
                </pic:pic>
              </a:graphicData>
            </a:graphic>
          </wp:inline>
        </w:drawing>
      </w:r>
    </w:p>
    <w:p w14:paraId="644B7AB3" w14:textId="2D96D258" w:rsidR="004661F1" w:rsidRDefault="004661F1" w:rsidP="004661F1">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Lista Simple.</w:t>
      </w:r>
    </w:p>
    <w:p w14:paraId="3EAF0B3B" w14:textId="45B49DEF" w:rsidR="004661F1" w:rsidRDefault="004661F1" w:rsidP="004661F1">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3D1BAC19" w14:textId="77777777" w:rsidR="002D16A3" w:rsidRPr="002D16A3" w:rsidRDefault="002D16A3" w:rsidP="004661F1">
      <w:pPr>
        <w:rPr>
          <w:rFonts w:ascii="Times New Roman" w:eastAsia="Times New Roman" w:hAnsi="Times New Roman" w:cs="Times New Roman"/>
          <w:sz w:val="20"/>
          <w:szCs w:val="20"/>
          <w:u w:val="single"/>
        </w:rPr>
      </w:pPr>
    </w:p>
    <w:p w14:paraId="1C3A2711" w14:textId="192EE0A0" w:rsidR="00647DD2" w:rsidRDefault="002D16A3" w:rsidP="002D16A3">
      <w:pPr>
        <w:jc w:val="center"/>
      </w:pPr>
      <w:r>
        <w:rPr>
          <w:noProof/>
        </w:rPr>
        <w:drawing>
          <wp:inline distT="0" distB="0" distL="0" distR="0" wp14:anchorId="366C1445" wp14:editId="613EEA6F">
            <wp:extent cx="3117850" cy="695960"/>
            <wp:effectExtent l="0" t="0" r="6350" b="889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695960"/>
                    </a:xfrm>
                    <a:prstGeom prst="rect">
                      <a:avLst/>
                    </a:prstGeom>
                  </pic:spPr>
                </pic:pic>
              </a:graphicData>
            </a:graphic>
          </wp:inline>
        </w:drawing>
      </w:r>
    </w:p>
    <w:p w14:paraId="36AB99D1" w14:textId="52C27188" w:rsidR="00647DD2" w:rsidRDefault="00647DD2" w:rsidP="00647DD2">
      <w:pPr>
        <w:spacing w:after="90" w:line="288" w:lineRule="auto"/>
        <w:ind w:left="0" w:firstLine="0"/>
        <w:jc w:val="center"/>
      </w:pPr>
      <w:r>
        <w:rPr>
          <w:rFonts w:ascii="Times New Roman" w:eastAsia="Times New Roman" w:hAnsi="Times New Roman" w:cs="Times New Roman"/>
          <w:i/>
          <w:sz w:val="20"/>
          <w:szCs w:val="20"/>
        </w:rPr>
        <w:t xml:space="preserve">Figura </w:t>
      </w:r>
      <w:r w:rsidR="00092965">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Lista Doblemente Enlazada.</w:t>
      </w:r>
    </w:p>
    <w:p w14:paraId="7038AA22" w14:textId="77777777" w:rsidR="00647DD2" w:rsidRDefault="00647DD2" w:rsidP="00647DD2">
      <w:r>
        <w:t xml:space="preserve">         </w:t>
      </w:r>
      <w:r>
        <w:rPr>
          <w:rFonts w:ascii="Times New Roman" w:eastAsia="Times New Roman" w:hAnsi="Times New Roman" w:cs="Times New Roman"/>
          <w:sz w:val="20"/>
          <w:szCs w:val="20"/>
        </w:rPr>
        <w:t>Fuente: elaboración propia.</w:t>
      </w:r>
    </w:p>
    <w:p w14:paraId="7F37E20A" w14:textId="77777777" w:rsidR="00092965" w:rsidRDefault="00092965" w:rsidP="00092965">
      <w:pPr>
        <w:spacing w:after="90" w:line="288" w:lineRule="auto"/>
        <w:ind w:left="0" w:firstLine="0"/>
        <w:jc w:val="center"/>
        <w:rPr>
          <w:rFonts w:ascii="Times New Roman" w:eastAsia="Times New Roman" w:hAnsi="Times New Roman" w:cs="Times New Roman"/>
          <w:sz w:val="24"/>
          <w:szCs w:val="24"/>
        </w:rPr>
      </w:pPr>
    </w:p>
    <w:p w14:paraId="17870F04" w14:textId="06ACBE7F" w:rsidR="00A84E5A" w:rsidRDefault="0030069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listas se manejan de diferentes formas, si se observa el comportamiento de la lista simple en la figura 1, entonces se ve que solamente existe una flecha a la cual se le llama apuntador, este contiene la dirección de memoria del dato siguiente, lo cual permite acceder a los datos del mismo con solo tener esa referencia del apuntador.</w:t>
      </w:r>
    </w:p>
    <w:p w14:paraId="1A738FAF" w14:textId="77777777" w:rsidR="00072FA0" w:rsidRDefault="0030069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observa la lista doblemente enlazada de la figura 2, existe otra flecha que tiene la dirección contraria a la otra flecha, esto indica que el nodo tiene un apuntador hacia el nodo anterior, lo que permite tener un mejor manejo de los datos cuando se requiere recorrer la lista desde el final hacia el inicio</w:t>
      </w:r>
      <w:r w:rsidR="00E26FEF">
        <w:rPr>
          <w:rFonts w:ascii="Times New Roman" w:eastAsia="Times New Roman" w:hAnsi="Times New Roman" w:cs="Times New Roman"/>
          <w:sz w:val="24"/>
          <w:szCs w:val="24"/>
        </w:rPr>
        <w:t xml:space="preserve"> de esta.</w:t>
      </w:r>
      <w:r w:rsidR="00072FA0">
        <w:rPr>
          <w:rFonts w:ascii="Times New Roman" w:eastAsia="Times New Roman" w:hAnsi="Times New Roman" w:cs="Times New Roman"/>
          <w:sz w:val="24"/>
          <w:szCs w:val="24"/>
        </w:rPr>
        <w:t xml:space="preserve"> </w:t>
      </w:r>
    </w:p>
    <w:p w14:paraId="0D4DC7CD" w14:textId="122116C7" w:rsidR="00055825" w:rsidRDefault="0005582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observa que se le llama nodo al que contiene los datos, este puede contener diferentes tipos de estos, los cuales pueden ser simples o compuestos, la diferencia radica en que los compuestos pueden tener datos mezclados, por </w:t>
      </w:r>
      <w:r w:rsidR="00117FF3">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pueden almacenar en una lista, datos como, enteros, flotantes, cadenas, otras listas, objetos, etc. </w:t>
      </w:r>
      <w:r>
        <w:rPr>
          <w:rFonts w:ascii="Times New Roman" w:eastAsia="Times New Roman" w:hAnsi="Times New Roman" w:cs="Times New Roman"/>
          <w:sz w:val="24"/>
          <w:szCs w:val="24"/>
        </w:rPr>
        <w:lastRenderedPageBreak/>
        <w:t>Mientras que los de tipo simples solamente almacenan en toda la lista, datos del mismo tipo.</w:t>
      </w:r>
    </w:p>
    <w:p w14:paraId="496F31E2" w14:textId="5BBE7D58" w:rsidR="00117FF3" w:rsidRPr="00656B1F" w:rsidRDefault="00656B1F" w:rsidP="00656B1F">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XML </w:t>
      </w:r>
    </w:p>
    <w:p w14:paraId="3357D463" w14:textId="6C0572FA" w:rsidR="00FD6456" w:rsidRDefault="002775B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estructura de archivo que tiene en orden jerárquico los datos y permite que los programas que se comunican entres sí puedan mantener la información y no perderla durante el manejo de estos.</w:t>
      </w:r>
    </w:p>
    <w:p w14:paraId="46A6CBB2" w14:textId="460DBC8D" w:rsidR="002775BA" w:rsidRDefault="00AF1940" w:rsidP="002F5C09">
      <w:pPr>
        <w:spacing w:after="90" w:line="288" w:lineRule="auto"/>
        <w:ind w:left="0" w:firstLine="0"/>
        <w:jc w:val="center"/>
      </w:pPr>
      <w:r>
        <w:rPr>
          <w:noProof/>
        </w:rPr>
        <w:drawing>
          <wp:inline distT="0" distB="0" distL="0" distR="0" wp14:anchorId="74CAD2A2" wp14:editId="6F01B571">
            <wp:extent cx="3117850" cy="1962150"/>
            <wp:effectExtent l="0" t="0" r="635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850" cy="1962150"/>
                    </a:xfrm>
                    <a:prstGeom prst="rect">
                      <a:avLst/>
                    </a:prstGeom>
                  </pic:spPr>
                </pic:pic>
              </a:graphicData>
            </a:graphic>
          </wp:inline>
        </w:drawing>
      </w:r>
    </w:p>
    <w:p w14:paraId="6ADEFB3D" w14:textId="37B00400" w:rsidR="00AF1940" w:rsidRDefault="00AF1940" w:rsidP="00AF1940">
      <w:pPr>
        <w:spacing w:after="90" w:line="288" w:lineRule="auto"/>
        <w:ind w:left="0" w:firstLine="0"/>
        <w:jc w:val="center"/>
      </w:pPr>
      <w:r>
        <w:rPr>
          <w:rFonts w:ascii="Times New Roman" w:eastAsia="Times New Roman" w:hAnsi="Times New Roman" w:cs="Times New Roman"/>
          <w:i/>
          <w:sz w:val="20"/>
          <w:szCs w:val="20"/>
        </w:rPr>
        <w:t xml:space="preserve">Figura </w:t>
      </w:r>
      <w:r w:rsidR="0084326A">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Estructura de un archivo </w:t>
      </w:r>
      <w:r w:rsidR="007D6034">
        <w:rPr>
          <w:rFonts w:ascii="Times New Roman" w:eastAsia="Times New Roman" w:hAnsi="Times New Roman" w:cs="Times New Roman"/>
          <w:sz w:val="20"/>
          <w:szCs w:val="20"/>
        </w:rPr>
        <w:t>XML</w:t>
      </w:r>
      <w:r>
        <w:rPr>
          <w:rFonts w:ascii="Times New Roman" w:eastAsia="Times New Roman" w:hAnsi="Times New Roman" w:cs="Times New Roman"/>
          <w:sz w:val="20"/>
          <w:szCs w:val="20"/>
        </w:rPr>
        <w:t>.</w:t>
      </w:r>
    </w:p>
    <w:p w14:paraId="07595251" w14:textId="4FDE1335" w:rsidR="00AF1940" w:rsidRDefault="00AF1940" w:rsidP="00AF194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1593A5A8" w14:textId="77777777" w:rsidR="007B1A20" w:rsidRDefault="007B1A20" w:rsidP="00AF1940"/>
    <w:p w14:paraId="1639A9A6" w14:textId="5E5BF9AD" w:rsidR="00AD07F8" w:rsidRDefault="00AD07F8" w:rsidP="00072FA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la estructura anterior se puede observar que todos los datos parten de un punto al cual se le atribuye con el nombre de raíz, </w:t>
      </w:r>
      <w:r w:rsidR="008D3411">
        <w:rPr>
          <w:rFonts w:ascii="Times New Roman" w:eastAsia="Times New Roman" w:hAnsi="Times New Roman" w:cs="Times New Roman"/>
          <w:sz w:val="24"/>
          <w:szCs w:val="24"/>
        </w:rPr>
        <w:t>el cual es el padre de todos los demás datos, luego se observa que cuenta con hijos, estos pueden ser una cantidad indeterminada, a su vez estos hijos también son hermanos, y estos pueden tener sus propios hijos, por lo cual es fácil comprender desde donde parte cada información que sea necesaria manejar.</w:t>
      </w:r>
    </w:p>
    <w:p w14:paraId="27866FDF" w14:textId="5A2CAFF3" w:rsidR="007B1A20" w:rsidRDefault="00AD0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w:t>
      </w:r>
      <w:r w:rsidR="00072FA0">
        <w:rPr>
          <w:rFonts w:ascii="Times New Roman" w:eastAsia="Times New Roman" w:hAnsi="Times New Roman" w:cs="Times New Roman"/>
          <w:sz w:val="24"/>
          <w:szCs w:val="24"/>
        </w:rPr>
        <w:t xml:space="preserve">lectura y </w:t>
      </w:r>
      <w:r>
        <w:rPr>
          <w:rFonts w:ascii="Times New Roman" w:eastAsia="Times New Roman" w:hAnsi="Times New Roman" w:cs="Times New Roman"/>
          <w:sz w:val="24"/>
          <w:szCs w:val="24"/>
        </w:rPr>
        <w:t>escritura del archivo también se hace uso de las librerías, para este software se utiliza elementTree.</w:t>
      </w:r>
    </w:p>
    <w:p w14:paraId="2F766DBD" w14:textId="5189C129"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AD07F8">
        <w:rPr>
          <w:rFonts w:ascii="Times New Roman" w:eastAsia="Times New Roman" w:hAnsi="Times New Roman" w:cs="Times New Roman"/>
          <w:sz w:val="24"/>
          <w:szCs w:val="24"/>
        </w:rPr>
        <w:t>Graphviz</w:t>
      </w:r>
    </w:p>
    <w:p w14:paraId="646DDC22" w14:textId="620F71AF" w:rsidR="00AD07F8" w:rsidRDefault="00AD07F8" w:rsidP="00AD07F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herramienta que permite la manipulación de datos de forma gráfica, de tal manera que pueda representar las relaciones que existen entre los datos </w:t>
      </w:r>
      <w:r>
        <w:rPr>
          <w:rFonts w:ascii="Times New Roman" w:eastAsia="Times New Roman" w:hAnsi="Times New Roman" w:cs="Times New Roman"/>
          <w:sz w:val="24"/>
          <w:szCs w:val="24"/>
        </w:rPr>
        <w:t xml:space="preserve">que están almacenados en un software, por lo que en este software resulta importante ya que </w:t>
      </w:r>
      <w:r w:rsidR="009168DF">
        <w:rPr>
          <w:rFonts w:ascii="Times New Roman" w:eastAsia="Times New Roman" w:hAnsi="Times New Roman" w:cs="Times New Roman"/>
          <w:sz w:val="24"/>
          <w:szCs w:val="24"/>
        </w:rPr>
        <w:t>se visualizan los resultados de las operaciones realizadas, a través de esta herramienta.</w:t>
      </w:r>
    </w:p>
    <w:p w14:paraId="1D7B9980" w14:textId="33A2C487" w:rsidR="009168DF" w:rsidRDefault="00B17603" w:rsidP="009168DF">
      <w:pPr>
        <w:spacing w:after="90" w:line="288" w:lineRule="auto"/>
        <w:ind w:left="0" w:firstLine="0"/>
        <w:jc w:val="both"/>
      </w:pPr>
      <w:r>
        <w:rPr>
          <w:noProof/>
        </w:rPr>
        <w:drawing>
          <wp:inline distT="0" distB="0" distL="0" distR="0" wp14:anchorId="065A30D5" wp14:editId="10EEAFD6">
            <wp:extent cx="3117850" cy="1812925"/>
            <wp:effectExtent l="0" t="0" r="635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17850" cy="1812925"/>
                    </a:xfrm>
                    <a:prstGeom prst="rect">
                      <a:avLst/>
                    </a:prstGeom>
                  </pic:spPr>
                </pic:pic>
              </a:graphicData>
            </a:graphic>
          </wp:inline>
        </w:drawing>
      </w:r>
    </w:p>
    <w:p w14:paraId="29BC7CAC" w14:textId="7DFE90BE" w:rsidR="009168DF" w:rsidRDefault="009168DF" w:rsidP="009168DF">
      <w:pPr>
        <w:spacing w:after="90" w:line="288" w:lineRule="auto"/>
        <w:ind w:left="0" w:firstLine="0"/>
        <w:jc w:val="center"/>
      </w:pPr>
      <w:r>
        <w:rPr>
          <w:rFonts w:ascii="Times New Roman" w:eastAsia="Times New Roman" w:hAnsi="Times New Roman" w:cs="Times New Roman"/>
          <w:i/>
          <w:sz w:val="20"/>
          <w:szCs w:val="20"/>
        </w:rPr>
        <w:t xml:space="preserve">Figura </w:t>
      </w:r>
      <w:r w:rsidR="0084326A">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Grafica.</w:t>
      </w:r>
    </w:p>
    <w:p w14:paraId="3F079CAA" w14:textId="4D9A50AF" w:rsidR="009168DF" w:rsidRDefault="009168DF" w:rsidP="009168DF">
      <w:r>
        <w:t xml:space="preserve">         </w:t>
      </w:r>
      <w:r>
        <w:rPr>
          <w:rFonts w:ascii="Times New Roman" w:eastAsia="Times New Roman" w:hAnsi="Times New Roman" w:cs="Times New Roman"/>
          <w:sz w:val="20"/>
          <w:szCs w:val="20"/>
        </w:rPr>
        <w:t xml:space="preserve">Fuente: elaboración </w:t>
      </w:r>
      <w:r w:rsidR="00B17603">
        <w:rPr>
          <w:rFonts w:ascii="Times New Roman" w:eastAsia="Times New Roman" w:hAnsi="Times New Roman" w:cs="Times New Roman"/>
          <w:sz w:val="20"/>
          <w:szCs w:val="20"/>
        </w:rPr>
        <w:t>oficial en Graphviz</w:t>
      </w:r>
      <w:r>
        <w:rPr>
          <w:rFonts w:ascii="Times New Roman" w:eastAsia="Times New Roman" w:hAnsi="Times New Roman" w:cs="Times New Roman"/>
          <w:sz w:val="20"/>
          <w:szCs w:val="20"/>
        </w:rPr>
        <w:t>.</w:t>
      </w:r>
    </w:p>
    <w:p w14:paraId="3FD4DB55" w14:textId="77777777" w:rsidR="000F6768" w:rsidRDefault="000F6768" w:rsidP="000F6768">
      <w:pPr>
        <w:ind w:left="0" w:firstLine="0"/>
        <w:jc w:val="both"/>
      </w:pPr>
    </w:p>
    <w:p w14:paraId="772A5073" w14:textId="77777777" w:rsidR="007B1A20" w:rsidRDefault="007B1A20" w:rsidP="007B1A20">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Interfaz</w:t>
      </w:r>
    </w:p>
    <w:p w14:paraId="6D306569" w14:textId="50B6416C"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iniciar la aplicación observará la pantalla principal con las opciones que observa en la figura 5.</w:t>
      </w:r>
      <w:r w:rsidR="00072FA0">
        <w:rPr>
          <w:rFonts w:ascii="Times New Roman" w:eastAsia="Times New Roman" w:hAnsi="Times New Roman" w:cs="Times New Roman"/>
          <w:sz w:val="24"/>
          <w:szCs w:val="24"/>
        </w:rPr>
        <w:t xml:space="preserve"> La opción documentación abre este archivo</w:t>
      </w:r>
      <w:r w:rsidR="0058626E">
        <w:rPr>
          <w:rFonts w:ascii="Times New Roman" w:eastAsia="Times New Roman" w:hAnsi="Times New Roman" w:cs="Times New Roman"/>
          <w:sz w:val="24"/>
          <w:szCs w:val="24"/>
        </w:rPr>
        <w:t xml:space="preserve"> en formato pdf</w:t>
      </w:r>
      <w:r w:rsidR="00072FA0">
        <w:rPr>
          <w:rFonts w:ascii="Times New Roman" w:eastAsia="Times New Roman" w:hAnsi="Times New Roman" w:cs="Times New Roman"/>
          <w:sz w:val="24"/>
          <w:szCs w:val="24"/>
        </w:rPr>
        <w:t>, desarrollador muestra los datos de la persona que realizó el programa.</w:t>
      </w:r>
    </w:p>
    <w:p w14:paraId="12D6CA73" w14:textId="7AC3D5F2"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F39A8D" wp14:editId="6DBB3835">
            <wp:extent cx="3117850" cy="2208530"/>
            <wp:effectExtent l="0" t="0" r="6350" b="1270"/>
            <wp:docPr id="14" name="Imagen 14"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Sitio web&#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2208530"/>
                    </a:xfrm>
                    <a:prstGeom prst="rect">
                      <a:avLst/>
                    </a:prstGeom>
                  </pic:spPr>
                </pic:pic>
              </a:graphicData>
            </a:graphic>
          </wp:inline>
        </w:drawing>
      </w:r>
    </w:p>
    <w:p w14:paraId="1C1F8D42" w14:textId="3C0967C0" w:rsidR="007B1A20" w:rsidRDefault="007B1A20" w:rsidP="007B1A20">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Interfaz Gráfica.</w:t>
      </w:r>
    </w:p>
    <w:p w14:paraId="017AE091" w14:textId="7F66E473" w:rsidR="007B1A20" w:rsidRDefault="007B1A20" w:rsidP="007B1A2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957148D" w14:textId="0CBC39F8" w:rsidR="00072FA0" w:rsidRDefault="00072FA0" w:rsidP="007B1A20">
      <w:pPr>
        <w:rPr>
          <w:rFonts w:ascii="Times New Roman" w:eastAsia="Times New Roman" w:hAnsi="Times New Roman" w:cs="Times New Roman"/>
          <w:sz w:val="20"/>
          <w:szCs w:val="20"/>
        </w:rPr>
      </w:pPr>
    </w:p>
    <w:p w14:paraId="2C08A348" w14:textId="77777777" w:rsidR="00072FA0" w:rsidRDefault="00072FA0" w:rsidP="007B1A20">
      <w:pPr>
        <w:rPr>
          <w:rFonts w:ascii="Times New Roman" w:eastAsia="Times New Roman" w:hAnsi="Times New Roman" w:cs="Times New Roman"/>
          <w:sz w:val="20"/>
          <w:szCs w:val="20"/>
        </w:rPr>
      </w:pPr>
    </w:p>
    <w:p w14:paraId="1663CD3D" w14:textId="6D6E72DA" w:rsidR="007B1A20" w:rsidRDefault="007B1A20" w:rsidP="007B1A20">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Pr>
          <w:rFonts w:ascii="Times New Roman" w:eastAsia="Times New Roman" w:hAnsi="Times New Roman" w:cs="Times New Roman"/>
          <w:sz w:val="24"/>
          <w:szCs w:val="24"/>
        </w:rPr>
        <w:tab/>
        <w:t>Abrir</w:t>
      </w:r>
    </w:p>
    <w:p w14:paraId="0DC56039" w14:textId="2FB5E256"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esta opción podrá seleccionar el archivo XML con los datos a utilizar de los elementos </w:t>
      </w:r>
      <w:r w:rsidR="00056B46">
        <w:rPr>
          <w:rFonts w:ascii="Times New Roman" w:eastAsia="Times New Roman" w:hAnsi="Times New Roman" w:cs="Times New Roman"/>
          <w:sz w:val="24"/>
          <w:szCs w:val="24"/>
        </w:rPr>
        <w:t>químicos</w:t>
      </w:r>
      <w:r>
        <w:rPr>
          <w:rFonts w:ascii="Times New Roman" w:eastAsia="Times New Roman" w:hAnsi="Times New Roman" w:cs="Times New Roman"/>
          <w:sz w:val="24"/>
          <w:szCs w:val="24"/>
        </w:rPr>
        <w:t>.</w:t>
      </w:r>
    </w:p>
    <w:p w14:paraId="175F76BE" w14:textId="4154F77F" w:rsidR="007B1A20" w:rsidRDefault="007B1A20" w:rsidP="007B1A20">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t>Guardar</w:t>
      </w:r>
    </w:p>
    <w:p w14:paraId="445B2386" w14:textId="003D2BBC"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esta opción podrá guardar en un archivo XML la estructura de las instrucciones para realizar un compuesto.</w:t>
      </w:r>
    </w:p>
    <w:p w14:paraId="77A6E651" w14:textId="62EFB2DC" w:rsidR="007B1A20" w:rsidRDefault="007B1A20" w:rsidP="007B1A20">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Gestionar Elementos</w:t>
      </w:r>
    </w:p>
    <w:p w14:paraId="58DEA304" w14:textId="7D5D27CB"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Abre otra ventana, en la cual se listan los elementos, y además se puede agregar otro elemento siempre que no se encuentre en la lista.</w:t>
      </w:r>
    </w:p>
    <w:p w14:paraId="680933FC" w14:textId="0A57374F" w:rsidR="007B1A20" w:rsidRDefault="007B1A20" w:rsidP="007B1A20">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EF184CD" wp14:editId="4296D8DE">
            <wp:extent cx="3117850" cy="3013710"/>
            <wp:effectExtent l="0" t="0" r="6350" b="0"/>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117850" cy="3013710"/>
                    </a:xfrm>
                    <a:prstGeom prst="rect">
                      <a:avLst/>
                    </a:prstGeom>
                  </pic:spPr>
                </pic:pic>
              </a:graphicData>
            </a:graphic>
          </wp:inline>
        </w:drawing>
      </w:r>
    </w:p>
    <w:p w14:paraId="441C3D1D" w14:textId="2A7993C4" w:rsidR="007B1A20" w:rsidRDefault="007B1A20" w:rsidP="007B1A20">
      <w:pPr>
        <w:spacing w:after="90" w:line="288" w:lineRule="auto"/>
        <w:ind w:left="0" w:firstLine="0"/>
        <w:jc w:val="center"/>
      </w:pPr>
      <w:r>
        <w:rPr>
          <w:rFonts w:ascii="Times New Roman" w:eastAsia="Times New Roman" w:hAnsi="Times New Roman" w:cs="Times New Roman"/>
          <w:i/>
          <w:sz w:val="20"/>
          <w:szCs w:val="20"/>
        </w:rPr>
        <w:t>Figura 6.</w:t>
      </w:r>
      <w:r>
        <w:rPr>
          <w:rFonts w:ascii="Times New Roman" w:eastAsia="Times New Roman" w:hAnsi="Times New Roman" w:cs="Times New Roman"/>
          <w:sz w:val="20"/>
          <w:szCs w:val="20"/>
        </w:rPr>
        <w:t xml:space="preserve"> Gestionar Elementos.</w:t>
      </w:r>
    </w:p>
    <w:p w14:paraId="0A6150F6" w14:textId="77777777" w:rsidR="007B1A20" w:rsidRDefault="007B1A20" w:rsidP="007B1A20">
      <w:r>
        <w:t xml:space="preserve">         </w:t>
      </w:r>
      <w:r>
        <w:rPr>
          <w:rFonts w:ascii="Times New Roman" w:eastAsia="Times New Roman" w:hAnsi="Times New Roman" w:cs="Times New Roman"/>
          <w:sz w:val="20"/>
          <w:szCs w:val="20"/>
        </w:rPr>
        <w:t>Fuente: elaboración propia.</w:t>
      </w:r>
    </w:p>
    <w:p w14:paraId="50097895" w14:textId="77777777" w:rsidR="007B1A20" w:rsidRDefault="007B1A20" w:rsidP="007B1A20"/>
    <w:p w14:paraId="3D9AFD72" w14:textId="76BC27B1" w:rsidR="000F28CB" w:rsidRDefault="000F28CB" w:rsidP="000F28CB">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 xml:space="preserve">Gestionar </w:t>
      </w:r>
      <w:r w:rsidR="007B167B">
        <w:rPr>
          <w:rFonts w:ascii="Times New Roman" w:eastAsia="Times New Roman" w:hAnsi="Times New Roman" w:cs="Times New Roman"/>
          <w:sz w:val="24"/>
          <w:szCs w:val="24"/>
        </w:rPr>
        <w:t>Compuestos</w:t>
      </w:r>
    </w:p>
    <w:p w14:paraId="7DF9CA8A" w14:textId="4F83439D" w:rsidR="000F28CB" w:rsidRDefault="000F28CB" w:rsidP="000F28C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Abre otra ventana, en la cual se listan los </w:t>
      </w:r>
      <w:r w:rsidR="007B167B">
        <w:rPr>
          <w:rFonts w:ascii="Times New Roman" w:eastAsia="Times New Roman" w:hAnsi="Times New Roman" w:cs="Times New Roman"/>
          <w:sz w:val="24"/>
          <w:szCs w:val="24"/>
        </w:rPr>
        <w:t>compuestos</w:t>
      </w:r>
      <w:r>
        <w:rPr>
          <w:rFonts w:ascii="Times New Roman" w:eastAsia="Times New Roman" w:hAnsi="Times New Roman" w:cs="Times New Roman"/>
          <w:sz w:val="24"/>
          <w:szCs w:val="24"/>
        </w:rPr>
        <w:t xml:space="preserve">, y además se puede </w:t>
      </w:r>
      <w:r w:rsidR="007B167B">
        <w:rPr>
          <w:rFonts w:ascii="Times New Roman" w:eastAsia="Times New Roman" w:hAnsi="Times New Roman" w:cs="Times New Roman"/>
          <w:sz w:val="24"/>
          <w:szCs w:val="24"/>
        </w:rPr>
        <w:t>seleccionar el compuesto a crear con la máquina, por lo que para visualizar las instrucciones para realizar el compuesto debe presionar en los botones que se encuentran arriba del botón “Regresar”.</w:t>
      </w:r>
    </w:p>
    <w:p w14:paraId="5581ECD3" w14:textId="6E092866" w:rsidR="000F28CB" w:rsidRDefault="007B167B" w:rsidP="000F28C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5FBA54" wp14:editId="7EBA6292">
            <wp:extent cx="3117850" cy="2249805"/>
            <wp:effectExtent l="0" t="0" r="635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850" cy="2249805"/>
                    </a:xfrm>
                    <a:prstGeom prst="rect">
                      <a:avLst/>
                    </a:prstGeom>
                  </pic:spPr>
                </pic:pic>
              </a:graphicData>
            </a:graphic>
          </wp:inline>
        </w:drawing>
      </w:r>
    </w:p>
    <w:p w14:paraId="7467310B" w14:textId="5ADD31AB" w:rsidR="000F28CB" w:rsidRDefault="000F28CB" w:rsidP="000F28CB">
      <w:pPr>
        <w:spacing w:after="90" w:line="288" w:lineRule="auto"/>
        <w:ind w:left="0" w:firstLine="0"/>
        <w:jc w:val="center"/>
      </w:pPr>
      <w:r>
        <w:rPr>
          <w:rFonts w:ascii="Times New Roman" w:eastAsia="Times New Roman" w:hAnsi="Times New Roman" w:cs="Times New Roman"/>
          <w:i/>
          <w:sz w:val="20"/>
          <w:szCs w:val="20"/>
        </w:rPr>
        <w:t xml:space="preserve">Figura </w:t>
      </w:r>
      <w:r w:rsidR="00B562EB">
        <w:rPr>
          <w:rFonts w:ascii="Times New Roman" w:eastAsia="Times New Roman" w:hAnsi="Times New Roman" w:cs="Times New Roman"/>
          <w:i/>
          <w:sz w:val="20"/>
          <w:szCs w:val="20"/>
        </w:rPr>
        <w:t>7</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Gestionar </w:t>
      </w:r>
      <w:r w:rsidR="0081165D">
        <w:rPr>
          <w:rFonts w:ascii="Times New Roman" w:eastAsia="Times New Roman" w:hAnsi="Times New Roman" w:cs="Times New Roman"/>
          <w:sz w:val="20"/>
          <w:szCs w:val="20"/>
        </w:rPr>
        <w:t>Compuestos</w:t>
      </w:r>
      <w:r>
        <w:rPr>
          <w:rFonts w:ascii="Times New Roman" w:eastAsia="Times New Roman" w:hAnsi="Times New Roman" w:cs="Times New Roman"/>
          <w:sz w:val="20"/>
          <w:szCs w:val="20"/>
        </w:rPr>
        <w:t>.</w:t>
      </w:r>
    </w:p>
    <w:p w14:paraId="06D40323" w14:textId="7BD0B1D9" w:rsidR="007B1A20" w:rsidRDefault="000F28CB" w:rsidP="00E90C56">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1043C826" w14:textId="77777777" w:rsidR="00E90C56" w:rsidRPr="00E90C56" w:rsidRDefault="00E90C56" w:rsidP="00E90C56"/>
    <w:p w14:paraId="0D0DFA74" w14:textId="50B752B0" w:rsidR="0081165D" w:rsidRDefault="00056B46" w:rsidP="0081165D">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1165D">
        <w:rPr>
          <w:rFonts w:ascii="Times New Roman" w:eastAsia="Times New Roman" w:hAnsi="Times New Roman" w:cs="Times New Roman"/>
          <w:sz w:val="24"/>
          <w:szCs w:val="24"/>
        </w:rPr>
        <w:t>.</w:t>
      </w:r>
      <w:r w:rsidR="0081165D">
        <w:rPr>
          <w:rFonts w:ascii="Times New Roman" w:eastAsia="Times New Roman" w:hAnsi="Times New Roman" w:cs="Times New Roman"/>
          <w:sz w:val="24"/>
          <w:szCs w:val="24"/>
        </w:rPr>
        <w:tab/>
        <w:t>Gestionar Maquinas</w:t>
      </w:r>
    </w:p>
    <w:p w14:paraId="6C4DE451" w14:textId="4E5253AD" w:rsidR="0081165D" w:rsidRDefault="0081165D" w:rsidP="0081165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Abre otra ventana, en la cual se listan las maquinas con las que se puede realizar el compuesto.</w:t>
      </w:r>
    </w:p>
    <w:p w14:paraId="033CEFC4" w14:textId="2912CE42" w:rsidR="0081165D" w:rsidRDefault="0078598A" w:rsidP="0081165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7F84E7" wp14:editId="57C6AC66">
            <wp:extent cx="3117850" cy="2679700"/>
            <wp:effectExtent l="0" t="0" r="6350" b="6350"/>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7850" cy="2679700"/>
                    </a:xfrm>
                    <a:prstGeom prst="rect">
                      <a:avLst/>
                    </a:prstGeom>
                  </pic:spPr>
                </pic:pic>
              </a:graphicData>
            </a:graphic>
          </wp:inline>
        </w:drawing>
      </w:r>
    </w:p>
    <w:p w14:paraId="53C6DAE3" w14:textId="628136F5" w:rsidR="0081165D" w:rsidRDefault="0081165D" w:rsidP="0081165D">
      <w:pPr>
        <w:spacing w:after="90" w:line="288" w:lineRule="auto"/>
        <w:ind w:left="0" w:firstLine="0"/>
        <w:jc w:val="center"/>
      </w:pPr>
      <w:r>
        <w:rPr>
          <w:rFonts w:ascii="Times New Roman" w:eastAsia="Times New Roman" w:hAnsi="Times New Roman" w:cs="Times New Roman"/>
          <w:i/>
          <w:sz w:val="20"/>
          <w:szCs w:val="20"/>
        </w:rPr>
        <w:t xml:space="preserve">Figura </w:t>
      </w:r>
      <w:r w:rsidR="00B562EB">
        <w:rPr>
          <w:rFonts w:ascii="Times New Roman" w:eastAsia="Times New Roman" w:hAnsi="Times New Roman" w:cs="Times New Roman"/>
          <w:i/>
          <w:sz w:val="20"/>
          <w:szCs w:val="20"/>
        </w:rPr>
        <w:t>8</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Gestionar </w:t>
      </w:r>
      <w:r w:rsidR="00B92D17">
        <w:rPr>
          <w:rFonts w:ascii="Times New Roman" w:eastAsia="Times New Roman" w:hAnsi="Times New Roman" w:cs="Times New Roman"/>
          <w:sz w:val="20"/>
          <w:szCs w:val="20"/>
        </w:rPr>
        <w:t>Maquinas</w:t>
      </w:r>
      <w:r>
        <w:rPr>
          <w:rFonts w:ascii="Times New Roman" w:eastAsia="Times New Roman" w:hAnsi="Times New Roman" w:cs="Times New Roman"/>
          <w:sz w:val="20"/>
          <w:szCs w:val="20"/>
        </w:rPr>
        <w:t>.</w:t>
      </w:r>
    </w:p>
    <w:p w14:paraId="0EC82883" w14:textId="77777777" w:rsidR="0081165D" w:rsidRDefault="0081165D" w:rsidP="0081165D">
      <w:r>
        <w:t xml:space="preserve">         </w:t>
      </w:r>
      <w:r>
        <w:rPr>
          <w:rFonts w:ascii="Times New Roman" w:eastAsia="Times New Roman" w:hAnsi="Times New Roman" w:cs="Times New Roman"/>
          <w:sz w:val="20"/>
          <w:szCs w:val="20"/>
        </w:rPr>
        <w:t>Fuente: elaboración propia.</w:t>
      </w:r>
    </w:p>
    <w:p w14:paraId="251590ED" w14:textId="74AF657A" w:rsidR="007B1A20" w:rsidRPr="00656B1F" w:rsidRDefault="007B1A20" w:rsidP="00E90C56">
      <w:pPr>
        <w:spacing w:after="90" w:line="288" w:lineRule="auto"/>
        <w:ind w:hanging="176"/>
        <w:jc w:val="both"/>
      </w:pPr>
    </w:p>
    <w:p w14:paraId="237437EA" w14:textId="709C700B" w:rsidR="00B562EB" w:rsidRDefault="00B562EB" w:rsidP="00B562EB">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t>Inicializar</w:t>
      </w:r>
    </w:p>
    <w:p w14:paraId="7A7384B4" w14:textId="53CA042F" w:rsidR="00056B46" w:rsidRPr="00B562EB" w:rsidRDefault="00B562EB" w:rsidP="00B562E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Borra los datos de la aplicación</w:t>
      </w:r>
      <w:r w:rsidR="00E90C56">
        <w:rPr>
          <w:rFonts w:ascii="Times New Roman" w:eastAsia="Times New Roman" w:hAnsi="Times New Roman" w:cs="Times New Roman"/>
          <w:sz w:val="24"/>
          <w:szCs w:val="24"/>
        </w:rPr>
        <w:t xml:space="preserve"> y permite volver a cargar otro archivo</w:t>
      </w:r>
      <w:r>
        <w:rPr>
          <w:rFonts w:ascii="Times New Roman" w:eastAsia="Times New Roman" w:hAnsi="Times New Roman" w:cs="Times New Roman"/>
          <w:sz w:val="24"/>
          <w:szCs w:val="24"/>
        </w:rPr>
        <w:t>.</w:t>
      </w:r>
    </w:p>
    <w:p w14:paraId="12227126" w14:textId="25AD2231" w:rsidR="00FD6456" w:rsidRDefault="00A16055">
      <w:pPr>
        <w:spacing w:line="276" w:lineRule="auto"/>
        <w:ind w:left="0" w:firstLine="0"/>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4E5B7F2B" w14:textId="4879B0DA" w:rsidR="00FD6456" w:rsidRDefault="002E6C49"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cada tema mencionado es importante para </w:t>
      </w:r>
      <w:r w:rsidR="001076F0">
        <w:rPr>
          <w:rFonts w:ascii="Times New Roman" w:eastAsia="Times New Roman" w:hAnsi="Times New Roman" w:cs="Times New Roman"/>
          <w:sz w:val="24"/>
          <w:szCs w:val="24"/>
        </w:rPr>
        <w:t xml:space="preserve">la realización del software, ya que se complementan para los diferentes manejos de los datos de los </w:t>
      </w:r>
      <w:r w:rsidR="009C1ED8">
        <w:rPr>
          <w:rFonts w:ascii="Times New Roman" w:eastAsia="Times New Roman" w:hAnsi="Times New Roman" w:cs="Times New Roman"/>
          <w:sz w:val="24"/>
          <w:szCs w:val="24"/>
        </w:rPr>
        <w:t>elementos químicos</w:t>
      </w:r>
      <w:r w:rsidR="001076F0">
        <w:rPr>
          <w:rFonts w:ascii="Times New Roman" w:eastAsia="Times New Roman" w:hAnsi="Times New Roman" w:cs="Times New Roman"/>
          <w:sz w:val="24"/>
          <w:szCs w:val="24"/>
        </w:rPr>
        <w:t>.</w:t>
      </w:r>
    </w:p>
    <w:p w14:paraId="272A6F96" w14:textId="77777777" w:rsidR="008D6463" w:rsidRDefault="008D6463" w:rsidP="008D6463">
      <w:pPr>
        <w:spacing w:line="276" w:lineRule="auto"/>
        <w:ind w:left="0" w:firstLine="0"/>
        <w:jc w:val="both"/>
      </w:pPr>
    </w:p>
    <w:p w14:paraId="2207949A" w14:textId="01579D9B" w:rsidR="008D6463" w:rsidRDefault="00B0388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de suma importancia manejar correctamente las herramientas, ya que de lo contrario se tendrán errores que impiden el flujo correcto del sistema.</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41B2C506" w:rsidR="00E11D9F" w:rsidRDefault="00B0388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finalizar, puede tomar en cuenta que el diseño del funcionamiento del software es importante realizarlo con anterioridad, ya que tiene la ventaja de evitar errores, y se observa a mas detalle el funcionamiento que tendrá el software.</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39B64D8B" w:rsidR="00FD6456" w:rsidRDefault="00FD6456">
      <w:pPr>
        <w:spacing w:line="276" w:lineRule="auto"/>
        <w:ind w:left="0" w:firstLine="0"/>
        <w:rPr>
          <w:rFonts w:ascii="Carlito"/>
        </w:rPr>
      </w:pPr>
    </w:p>
    <w:p w14:paraId="21C9A3D1" w14:textId="77777777" w:rsidR="0084326A" w:rsidRPr="00F8409E" w:rsidRDefault="0084326A">
      <w:pPr>
        <w:spacing w:line="276" w:lineRule="auto"/>
        <w:ind w:left="0" w:firstLine="0"/>
        <w:rPr>
          <w:rFonts w:ascii="Carlito"/>
        </w:rPr>
      </w:pPr>
    </w:p>
    <w:p w14:paraId="21B13AD0" w14:textId="5F42B5BB" w:rsidR="00F71E95" w:rsidRDefault="007D6BEF" w:rsidP="0065371E">
      <w:pPr>
        <w:spacing w:line="276" w:lineRule="auto"/>
        <w:ind w:left="0" w:firstLine="0"/>
      </w:pPr>
      <w:r>
        <w:rPr>
          <w:rFonts w:ascii="Arial" w:eastAsia="Arial" w:hAnsi="Arial" w:cs="Arial"/>
          <w:b/>
        </w:rPr>
        <w:t xml:space="preserve">Referencias bibliográficas </w:t>
      </w:r>
    </w:p>
    <w:p w14:paraId="2C7FEFD5" w14:textId="77777777" w:rsidR="00716284" w:rsidRDefault="00716284" w:rsidP="00716284">
      <w:pPr>
        <w:spacing w:line="276" w:lineRule="auto"/>
        <w:ind w:left="0" w:firstLine="0"/>
      </w:pPr>
    </w:p>
    <w:p w14:paraId="6E9473A0" w14:textId="77777777" w:rsidR="0065371E" w:rsidRDefault="0065371E" w:rsidP="0065371E">
      <w:pPr>
        <w:pStyle w:val="Bibliografa"/>
        <w:ind w:left="0" w:firstLine="0"/>
        <w:rPr>
          <w:rFonts w:ascii="Times New Roman" w:hAnsi="Times New Roman" w:cs="Times New Roman"/>
          <w:noProof/>
          <w:sz w:val="24"/>
          <w:szCs w:val="24"/>
          <w:lang w:val="es-ES"/>
        </w:rPr>
      </w:pPr>
      <w:r>
        <w:rPr>
          <w:rFonts w:ascii="Times New Roman" w:hAnsi="Times New Roman" w:cs="Times New Roman"/>
          <w:noProof/>
          <w:sz w:val="24"/>
          <w:szCs w:val="24"/>
          <w:lang w:val="es-ES"/>
        </w:rPr>
        <w:t>G</w:t>
      </w:r>
      <w:r w:rsidRPr="00F71E95">
        <w:rPr>
          <w:rFonts w:ascii="Times New Roman" w:hAnsi="Times New Roman" w:cs="Times New Roman"/>
          <w:noProof/>
          <w:sz w:val="24"/>
          <w:szCs w:val="24"/>
          <w:lang w:val="es-ES"/>
        </w:rPr>
        <w:t xml:space="preserve">raphviz. (28 de 02 de 2023). </w:t>
      </w:r>
      <w:r w:rsidRPr="00F71E95">
        <w:rPr>
          <w:rFonts w:ascii="Times New Roman" w:hAnsi="Times New Roman" w:cs="Times New Roman"/>
          <w:i/>
          <w:iCs/>
          <w:noProof/>
          <w:sz w:val="24"/>
          <w:szCs w:val="24"/>
          <w:lang w:val="es-ES"/>
        </w:rPr>
        <w:t>graphviz</w:t>
      </w:r>
      <w:r w:rsidRPr="00F71E95">
        <w:rPr>
          <w:rFonts w:ascii="Times New Roman" w:hAnsi="Times New Roman" w:cs="Times New Roman"/>
          <w:noProof/>
          <w:sz w:val="24"/>
          <w:szCs w:val="24"/>
          <w:lang w:val="es-ES"/>
        </w:rPr>
        <w:t>. Obtenido de graphviz: https://graphviz.org/</w:t>
      </w:r>
    </w:p>
    <w:p w14:paraId="0C75C878" w14:textId="1D984EFB" w:rsidR="0065371E" w:rsidRPr="0065371E" w:rsidRDefault="0065371E" w:rsidP="00716284">
      <w:pPr>
        <w:spacing w:line="276" w:lineRule="auto"/>
        <w:ind w:left="0" w:firstLine="0"/>
        <w:rPr>
          <w:rFonts w:ascii="Times New Roman" w:eastAsia="Times New Roman" w:hAnsi="Times New Roman" w:cs="Times New Roman"/>
          <w:sz w:val="24"/>
          <w:szCs w:val="24"/>
          <w:lang w:val="es-ES"/>
        </w:rPr>
      </w:pPr>
    </w:p>
    <w:p w14:paraId="2B369AFE" w14:textId="77777777" w:rsidR="0065371E" w:rsidRDefault="0065371E" w:rsidP="0065371E">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s-ES"/>
        </w:rPr>
        <w:t xml:space="preserve">Luis Joyanes Aguilar, I. Z. (2008). </w:t>
      </w:r>
      <w:r w:rsidRPr="00F71E95">
        <w:rPr>
          <w:rFonts w:ascii="Times New Roman" w:hAnsi="Times New Roman" w:cs="Times New Roman"/>
          <w:i/>
          <w:iCs/>
          <w:noProof/>
          <w:sz w:val="24"/>
          <w:szCs w:val="24"/>
          <w:lang w:val="es-ES"/>
        </w:rPr>
        <w:t>Estructuras de datos en Java.</w:t>
      </w:r>
      <w:r w:rsidRPr="00F71E95">
        <w:rPr>
          <w:rFonts w:ascii="Times New Roman" w:hAnsi="Times New Roman" w:cs="Times New Roman"/>
          <w:noProof/>
          <w:sz w:val="24"/>
          <w:szCs w:val="24"/>
          <w:lang w:val="es-ES"/>
        </w:rPr>
        <w:t xml:space="preserve"> </w:t>
      </w:r>
      <w:r w:rsidRPr="00F71E95">
        <w:rPr>
          <w:rFonts w:ascii="Times New Roman" w:hAnsi="Times New Roman" w:cs="Times New Roman"/>
          <w:noProof/>
          <w:sz w:val="24"/>
          <w:szCs w:val="24"/>
          <w:lang w:val="en-US"/>
        </w:rPr>
        <w:t>España: Mc Graw Hill.</w:t>
      </w:r>
    </w:p>
    <w:p w14:paraId="771AAD2D" w14:textId="25D12921" w:rsidR="0065371E" w:rsidRDefault="0065371E" w:rsidP="00716284">
      <w:pPr>
        <w:spacing w:line="276" w:lineRule="auto"/>
        <w:ind w:left="0" w:firstLine="0"/>
        <w:rPr>
          <w:lang w:val="en-US"/>
        </w:rPr>
      </w:pPr>
    </w:p>
    <w:p w14:paraId="2A5C6A11" w14:textId="77777777" w:rsidR="0065371E" w:rsidRDefault="0065371E" w:rsidP="0065371E">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North, E. R. (2015). </w:t>
      </w:r>
      <w:r w:rsidRPr="00F71E95">
        <w:rPr>
          <w:rFonts w:ascii="Times New Roman" w:hAnsi="Times New Roman" w:cs="Times New Roman"/>
          <w:i/>
          <w:iCs/>
          <w:noProof/>
          <w:sz w:val="24"/>
          <w:szCs w:val="24"/>
          <w:lang w:val="en-US"/>
        </w:rPr>
        <w:t>Drawing graphs with dot.</w:t>
      </w:r>
      <w:r w:rsidRPr="00F71E95">
        <w:rPr>
          <w:rFonts w:ascii="Times New Roman" w:hAnsi="Times New Roman" w:cs="Times New Roman"/>
          <w:noProof/>
          <w:sz w:val="24"/>
          <w:szCs w:val="24"/>
          <w:lang w:val="en-US"/>
        </w:rPr>
        <w:t xml:space="preserve"> </w:t>
      </w:r>
    </w:p>
    <w:p w14:paraId="6423A669" w14:textId="01576887" w:rsidR="0065371E" w:rsidRDefault="0065371E" w:rsidP="00716284">
      <w:pPr>
        <w:spacing w:line="276" w:lineRule="auto"/>
        <w:ind w:left="0" w:firstLine="0"/>
        <w:rPr>
          <w:lang w:val="en-US"/>
        </w:rPr>
      </w:pPr>
    </w:p>
    <w:p w14:paraId="4BF98EDB" w14:textId="77777777" w:rsidR="0065371E" w:rsidRPr="00F71E95" w:rsidRDefault="0065371E" w:rsidP="0065371E">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w3schools. (25 de 02 de 2023). </w:t>
      </w:r>
      <w:r w:rsidRPr="00F71E95">
        <w:rPr>
          <w:rFonts w:ascii="Times New Roman" w:hAnsi="Times New Roman" w:cs="Times New Roman"/>
          <w:i/>
          <w:iCs/>
          <w:noProof/>
          <w:sz w:val="24"/>
          <w:szCs w:val="24"/>
          <w:lang w:val="en-US"/>
        </w:rPr>
        <w:t>w3schools</w:t>
      </w:r>
      <w:r w:rsidRPr="00F71E95">
        <w:rPr>
          <w:rFonts w:ascii="Times New Roman" w:hAnsi="Times New Roman" w:cs="Times New Roman"/>
          <w:noProof/>
          <w:sz w:val="24"/>
          <w:szCs w:val="24"/>
          <w:lang w:val="en-US"/>
        </w:rPr>
        <w:t>. Obtenido de w3schools: https://www.w3schools.com/xml/default.asp</w:t>
      </w:r>
    </w:p>
    <w:p w14:paraId="1151C38F" w14:textId="77777777" w:rsidR="0065371E" w:rsidRPr="0065371E" w:rsidRDefault="0065371E" w:rsidP="00716284">
      <w:pPr>
        <w:spacing w:line="276" w:lineRule="auto"/>
        <w:ind w:left="0" w:firstLine="0"/>
        <w:rPr>
          <w:lang w:val="en-US"/>
        </w:rPr>
      </w:pPr>
    </w:p>
    <w:p w14:paraId="6AF2901C" w14:textId="77777777" w:rsidR="00FD6456" w:rsidRPr="0065371E" w:rsidRDefault="00FD6456">
      <w:pPr>
        <w:spacing w:line="276" w:lineRule="auto"/>
        <w:ind w:left="0" w:firstLine="0"/>
        <w:rPr>
          <w:lang w:val="en-US"/>
        </w:rPr>
      </w:pPr>
    </w:p>
    <w:p w14:paraId="768F6227" w14:textId="77777777" w:rsidR="00FD6456" w:rsidRPr="0065371E" w:rsidRDefault="00FD6456">
      <w:pPr>
        <w:spacing w:line="276" w:lineRule="auto"/>
        <w:ind w:left="0" w:firstLine="0"/>
        <w:rPr>
          <w:rFonts w:ascii="Arial" w:eastAsia="Arial" w:hAnsi="Arial" w:cs="Arial"/>
          <w:b/>
          <w:lang w:val="en-US"/>
        </w:rPr>
      </w:pPr>
    </w:p>
    <w:p w14:paraId="5DA55792" w14:textId="4472311B" w:rsidR="00FD6456" w:rsidRPr="0065371E" w:rsidRDefault="00FD6456">
      <w:pPr>
        <w:spacing w:line="276" w:lineRule="auto"/>
        <w:ind w:left="0" w:firstLine="0"/>
        <w:jc w:val="both"/>
        <w:rPr>
          <w:lang w:val="en-US"/>
        </w:rPr>
      </w:pPr>
    </w:p>
    <w:p w14:paraId="2B1D6BC2" w14:textId="77777777" w:rsidR="00FD6456" w:rsidRPr="0065371E" w:rsidRDefault="00FD6456">
      <w:pPr>
        <w:spacing w:line="276" w:lineRule="auto"/>
        <w:ind w:left="0" w:firstLine="0"/>
        <w:rPr>
          <w:lang w:val="en-US"/>
        </w:rPr>
      </w:pPr>
    </w:p>
    <w:p w14:paraId="22BBC4A6" w14:textId="77777777" w:rsidR="005B1348" w:rsidRPr="0065371E" w:rsidRDefault="007D6BEF">
      <w:pPr>
        <w:spacing w:line="276" w:lineRule="auto"/>
        <w:ind w:left="0" w:firstLine="0"/>
        <w:rPr>
          <w:rFonts w:ascii="Times New Roman" w:eastAsia="Times New Roman" w:hAnsi="Times New Roman" w:cs="Times New Roman"/>
          <w:sz w:val="24"/>
          <w:szCs w:val="24"/>
          <w:lang w:val="en-US"/>
        </w:rPr>
      </w:pPr>
      <w:r w:rsidRPr="0065371E">
        <w:rPr>
          <w:rFonts w:ascii="Times New Roman" w:eastAsia="Times New Roman" w:hAnsi="Times New Roman" w:cs="Times New Roman"/>
          <w:sz w:val="24"/>
          <w:szCs w:val="24"/>
          <w:lang w:val="en-US"/>
        </w:rPr>
        <w:t xml:space="preserve"> </w:t>
      </w:r>
    </w:p>
    <w:p w14:paraId="1873DF9C" w14:textId="77777777" w:rsidR="005B1348" w:rsidRPr="0065371E"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65371E" w:rsidRDefault="005B1348">
      <w:pPr>
        <w:spacing w:line="276" w:lineRule="auto"/>
        <w:ind w:left="0" w:firstLine="0"/>
        <w:rPr>
          <w:rFonts w:ascii="Times New Roman" w:eastAsia="Times New Roman" w:hAnsi="Times New Roman" w:cs="Times New Roman"/>
          <w:sz w:val="24"/>
          <w:szCs w:val="24"/>
          <w:lang w:val="en-US"/>
        </w:rPr>
      </w:pPr>
    </w:p>
    <w:p w14:paraId="1CB8B8DD" w14:textId="77777777" w:rsidR="00ED2A82" w:rsidRPr="0065371E" w:rsidRDefault="00ED2A82">
      <w:pPr>
        <w:spacing w:line="276" w:lineRule="auto"/>
        <w:ind w:left="0" w:firstLine="0"/>
        <w:rPr>
          <w:rFonts w:ascii="Times New Roman" w:eastAsia="Times New Roman" w:hAnsi="Times New Roman" w:cs="Times New Roman"/>
          <w:sz w:val="24"/>
          <w:szCs w:val="24"/>
          <w:lang w:val="en-US"/>
        </w:rPr>
      </w:pPr>
    </w:p>
    <w:p w14:paraId="3938F518" w14:textId="048BCC9F" w:rsidR="0007138A" w:rsidRDefault="00F064A9"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4F8B592F" w14:textId="67E73F4C" w:rsidR="00F064A9" w:rsidRDefault="00F064A9" w:rsidP="00F064A9">
      <w:pPr>
        <w:spacing w:after="90" w:line="288" w:lineRule="auto"/>
        <w:ind w:left="0" w:firstLine="0"/>
        <w:jc w:val="both"/>
      </w:pPr>
      <w:r>
        <w:rPr>
          <w:rFonts w:ascii="Times New Roman" w:eastAsia="Times New Roman" w:hAnsi="Times New Roman" w:cs="Times New Roman"/>
          <w:sz w:val="24"/>
          <w:szCs w:val="24"/>
        </w:rPr>
        <w:t>Imagen I.</w:t>
      </w:r>
    </w:p>
    <w:p w14:paraId="02359DC6" w14:textId="47C87D26" w:rsidR="00F064A9" w:rsidRPr="00F064A9" w:rsidRDefault="00F064A9" w:rsidP="00F064A9">
      <w:pPr>
        <w:spacing w:after="90" w:line="288" w:lineRule="auto"/>
        <w:ind w:left="800" w:hanging="800"/>
        <w:jc w:val="both"/>
      </w:pPr>
      <w:r>
        <w:rPr>
          <w:rFonts w:ascii="Times New Roman" w:eastAsia="Times New Roman" w:hAnsi="Times New Roman" w:cs="Times New Roman"/>
          <w:i/>
          <w:sz w:val="24"/>
          <w:szCs w:val="24"/>
        </w:rPr>
        <w:t xml:space="preserve">Diagrama de </w:t>
      </w:r>
      <w:r w:rsidR="00D8661B">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lases.</w:t>
      </w:r>
    </w:p>
    <w:p w14:paraId="34E48EC1" w14:textId="06F6B6FA" w:rsidR="00F064A9" w:rsidRPr="00F064A9" w:rsidRDefault="00B004A5" w:rsidP="00AB1AB9">
      <w:pPr>
        <w:spacing w:line="276" w:lineRule="auto"/>
        <w:ind w:left="0" w:firstLine="0"/>
        <w:jc w:val="center"/>
        <w:rPr>
          <w:u w:val="single"/>
          <w:lang w:val="es-419"/>
        </w:rPr>
      </w:pPr>
      <w:r>
        <w:rPr>
          <w:noProof/>
          <w:u w:val="single"/>
          <w:lang w:val="es-419"/>
        </w:rPr>
        <w:drawing>
          <wp:inline distT="0" distB="0" distL="0" distR="0" wp14:anchorId="41D6588E" wp14:editId="053277D2">
            <wp:extent cx="3117850" cy="2229485"/>
            <wp:effectExtent l="0" t="0" r="635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117850" cy="2229485"/>
                    </a:xfrm>
                    <a:prstGeom prst="rect">
                      <a:avLst/>
                    </a:prstGeom>
                  </pic:spPr>
                </pic:pic>
              </a:graphicData>
            </a:graphic>
          </wp:inline>
        </w:drawing>
      </w:r>
    </w:p>
    <w:p w14:paraId="67DEB190" w14:textId="68221EBD" w:rsidR="00F064A9" w:rsidRDefault="00F064A9" w:rsidP="00F064A9">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5B91DE13" w14:textId="642FC7EA" w:rsidR="00AB1AB9" w:rsidRDefault="00AB1AB9" w:rsidP="00A676DD">
      <w:pPr>
        <w:spacing w:after="90" w:line="288" w:lineRule="auto"/>
        <w:ind w:hanging="176"/>
      </w:pPr>
    </w:p>
    <w:p w14:paraId="181541EA" w14:textId="0182417E" w:rsidR="00EC52E0" w:rsidRDefault="00EC52E0" w:rsidP="00A676DD">
      <w:pPr>
        <w:spacing w:after="90" w:line="288" w:lineRule="auto"/>
        <w:ind w:hanging="176"/>
      </w:pPr>
    </w:p>
    <w:p w14:paraId="7D171D44" w14:textId="7ACAB722" w:rsidR="00EC52E0" w:rsidRDefault="00EC52E0" w:rsidP="00A676DD">
      <w:pPr>
        <w:spacing w:after="90" w:line="288" w:lineRule="auto"/>
        <w:ind w:hanging="176"/>
      </w:pPr>
    </w:p>
    <w:p w14:paraId="4DE07B47" w14:textId="37E62A3C" w:rsidR="00EC52E0" w:rsidRDefault="00EC52E0" w:rsidP="00A676DD">
      <w:pPr>
        <w:spacing w:after="90" w:line="288" w:lineRule="auto"/>
        <w:ind w:hanging="176"/>
      </w:pPr>
    </w:p>
    <w:p w14:paraId="13EF18AA" w14:textId="5691F591" w:rsidR="00EC52E0" w:rsidRDefault="00EC52E0" w:rsidP="00A676DD">
      <w:pPr>
        <w:spacing w:after="90" w:line="288" w:lineRule="auto"/>
        <w:ind w:hanging="176"/>
      </w:pPr>
    </w:p>
    <w:p w14:paraId="3886A447" w14:textId="20590126" w:rsidR="00EC52E0" w:rsidRDefault="00EC52E0" w:rsidP="00A676DD">
      <w:pPr>
        <w:spacing w:after="90" w:line="288" w:lineRule="auto"/>
        <w:ind w:hanging="176"/>
      </w:pPr>
    </w:p>
    <w:p w14:paraId="118DE1FA" w14:textId="0B22FF20" w:rsidR="00EC52E0" w:rsidRDefault="00EC52E0" w:rsidP="00A676DD">
      <w:pPr>
        <w:spacing w:after="90" w:line="288" w:lineRule="auto"/>
        <w:ind w:hanging="176"/>
      </w:pPr>
    </w:p>
    <w:p w14:paraId="58A23728" w14:textId="622ACCC6" w:rsidR="00EC52E0" w:rsidRDefault="00EC52E0" w:rsidP="00A676DD">
      <w:pPr>
        <w:spacing w:after="90" w:line="288" w:lineRule="auto"/>
        <w:ind w:hanging="176"/>
      </w:pPr>
    </w:p>
    <w:p w14:paraId="1EFEC091" w14:textId="2E2E3F16" w:rsidR="00EC52E0" w:rsidRDefault="00EC52E0" w:rsidP="00A676DD">
      <w:pPr>
        <w:spacing w:after="90" w:line="288" w:lineRule="auto"/>
        <w:ind w:hanging="176"/>
      </w:pPr>
    </w:p>
    <w:p w14:paraId="3F37029D" w14:textId="3C6C0FC9" w:rsidR="00EC52E0" w:rsidRDefault="00EC52E0" w:rsidP="00A676DD">
      <w:pPr>
        <w:spacing w:after="90" w:line="288" w:lineRule="auto"/>
        <w:ind w:hanging="176"/>
      </w:pPr>
    </w:p>
    <w:p w14:paraId="18A66831" w14:textId="42F7CEEE" w:rsidR="00EC52E0" w:rsidRDefault="00EC52E0" w:rsidP="00A676DD">
      <w:pPr>
        <w:spacing w:after="90" w:line="288" w:lineRule="auto"/>
        <w:ind w:hanging="176"/>
      </w:pPr>
    </w:p>
    <w:p w14:paraId="37CA63F7" w14:textId="6A69DCF6" w:rsidR="00EC52E0" w:rsidRDefault="00EC52E0" w:rsidP="00A676DD">
      <w:pPr>
        <w:spacing w:after="90" w:line="288" w:lineRule="auto"/>
        <w:ind w:hanging="176"/>
      </w:pPr>
    </w:p>
    <w:p w14:paraId="7A4EA839" w14:textId="36989143" w:rsidR="00EC52E0" w:rsidRDefault="00EC52E0" w:rsidP="00A676DD">
      <w:pPr>
        <w:spacing w:after="90" w:line="288" w:lineRule="auto"/>
        <w:ind w:hanging="176"/>
      </w:pPr>
    </w:p>
    <w:p w14:paraId="1609893D" w14:textId="06E2B118" w:rsidR="00EC52E0" w:rsidRDefault="00EC52E0" w:rsidP="00A676DD">
      <w:pPr>
        <w:spacing w:after="90" w:line="288" w:lineRule="auto"/>
        <w:ind w:hanging="176"/>
      </w:pPr>
    </w:p>
    <w:p w14:paraId="41B0A795" w14:textId="3119CC02" w:rsidR="00EC52E0" w:rsidRDefault="00EC52E0" w:rsidP="00A676DD">
      <w:pPr>
        <w:spacing w:after="90" w:line="288" w:lineRule="auto"/>
        <w:ind w:hanging="176"/>
      </w:pPr>
    </w:p>
    <w:p w14:paraId="45B42A24" w14:textId="2BC17082" w:rsidR="00EC52E0" w:rsidRDefault="00EC52E0" w:rsidP="00A676DD">
      <w:pPr>
        <w:spacing w:after="90" w:line="288" w:lineRule="auto"/>
        <w:ind w:hanging="176"/>
      </w:pPr>
    </w:p>
    <w:p w14:paraId="3706055E" w14:textId="77777777" w:rsidR="00EC52E0" w:rsidRDefault="00EC52E0" w:rsidP="00A676DD">
      <w:pPr>
        <w:spacing w:after="90" w:line="288" w:lineRule="auto"/>
        <w:ind w:hanging="176"/>
      </w:pPr>
    </w:p>
    <w:p w14:paraId="10F7AC0B" w14:textId="0F537C23" w:rsidR="00F064A9" w:rsidRPr="00F064A9" w:rsidRDefault="00D8661B" w:rsidP="0007138A">
      <w:pPr>
        <w:spacing w:line="276" w:lineRule="auto"/>
        <w:ind w:left="0" w:firstLine="0"/>
      </w:pPr>
      <w:r>
        <w:rPr>
          <w:rFonts w:ascii="Times New Roman" w:eastAsia="Times New Roman" w:hAnsi="Times New Roman" w:cs="Times New Roman"/>
          <w:sz w:val="24"/>
          <w:szCs w:val="24"/>
        </w:rPr>
        <w:lastRenderedPageBreak/>
        <w:t>Imagen II.</w:t>
      </w:r>
    </w:p>
    <w:p w14:paraId="042718C4" w14:textId="13FC791A" w:rsidR="00D8661B" w:rsidRDefault="00D8661B" w:rsidP="00D8661B">
      <w:pPr>
        <w:spacing w:after="90" w:line="288" w:lineRule="auto"/>
        <w:ind w:left="800" w:hanging="8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Diagrama de </w:t>
      </w:r>
      <w:r w:rsidR="00DA5390">
        <w:rPr>
          <w:rFonts w:ascii="Times New Roman" w:eastAsia="Times New Roman" w:hAnsi="Times New Roman" w:cs="Times New Roman"/>
          <w:i/>
          <w:sz w:val="24"/>
          <w:szCs w:val="24"/>
        </w:rPr>
        <w:t>Flujo: Menú Principal</w:t>
      </w:r>
    </w:p>
    <w:p w14:paraId="57BE95B6" w14:textId="5E978C83" w:rsidR="00DA5390" w:rsidRDefault="00E175EA" w:rsidP="00AB1AB9">
      <w:pPr>
        <w:spacing w:after="90" w:line="288" w:lineRule="auto"/>
        <w:ind w:left="800" w:hanging="800"/>
        <w:jc w:val="center"/>
      </w:pPr>
      <w:r>
        <w:rPr>
          <w:noProof/>
        </w:rPr>
        <w:drawing>
          <wp:inline distT="0" distB="0" distL="0" distR="0" wp14:anchorId="76F66B82" wp14:editId="6431842C">
            <wp:extent cx="1246846" cy="7081520"/>
            <wp:effectExtent l="0" t="0" r="0" b="5080"/>
            <wp:docPr id="10" name="Imagen 1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Forma&#10;&#10;Descripción generada automáticamente"/>
                    <pic:cNvPicPr/>
                  </pic:nvPicPr>
                  <pic:blipFill rotWithShape="1">
                    <a:blip r:embed="rId19">
                      <a:extLst>
                        <a:ext uri="{28A0092B-C50C-407E-A947-70E740481C1C}">
                          <a14:useLocalDpi xmlns:a14="http://schemas.microsoft.com/office/drawing/2010/main" val="0"/>
                        </a:ext>
                      </a:extLst>
                    </a:blip>
                    <a:srcRect r="73116"/>
                    <a:stretch/>
                  </pic:blipFill>
                  <pic:spPr bwMode="auto">
                    <a:xfrm>
                      <a:off x="0" y="0"/>
                      <a:ext cx="1274671" cy="7239551"/>
                    </a:xfrm>
                    <a:prstGeom prst="rect">
                      <a:avLst/>
                    </a:prstGeom>
                    <a:ln>
                      <a:noFill/>
                    </a:ln>
                    <a:extLst>
                      <a:ext uri="{53640926-AAD7-44D8-BBD7-CCE9431645EC}">
                        <a14:shadowObscured xmlns:a14="http://schemas.microsoft.com/office/drawing/2010/main"/>
                      </a:ext>
                    </a:extLst>
                  </pic:spPr>
                </pic:pic>
              </a:graphicData>
            </a:graphic>
          </wp:inline>
        </w:drawing>
      </w:r>
    </w:p>
    <w:p w14:paraId="30E88F2A" w14:textId="77777777" w:rsidR="00DA5390" w:rsidRDefault="00DA5390" w:rsidP="00DA5390">
      <w:pPr>
        <w:spacing w:after="90" w:line="288" w:lineRule="auto"/>
        <w:ind w:left="360" w:firstLine="0"/>
        <w:jc w:val="center"/>
      </w:pPr>
      <w:r>
        <w:rPr>
          <w:rFonts w:ascii="Times New Roman" w:eastAsia="Times New Roman" w:hAnsi="Times New Roman" w:cs="Times New Roman"/>
          <w:sz w:val="20"/>
          <w:szCs w:val="20"/>
        </w:rPr>
        <w:t>Fuente: elaboración propia.</w:t>
      </w:r>
    </w:p>
    <w:p w14:paraId="0E9C24A5" w14:textId="7473CC57" w:rsidR="00263A86" w:rsidRPr="008F1FA3" w:rsidRDefault="00121FF5" w:rsidP="00827DAA">
      <w:pPr>
        <w:spacing w:line="276" w:lineRule="auto"/>
        <w:ind w:left="0" w:firstLine="0"/>
      </w:pPr>
      <w:r>
        <w:rPr>
          <w:rFonts w:ascii="Times New Roman" w:eastAsia="Times New Roman" w:hAnsi="Times New Roman" w:cs="Times New Roman"/>
          <w:sz w:val="24"/>
          <w:szCs w:val="24"/>
        </w:rPr>
        <w:t>Imagen III.</w:t>
      </w:r>
    </w:p>
    <w:p w14:paraId="19ECE3D9" w14:textId="786B7E2C" w:rsidR="00827DAA" w:rsidRDefault="00827DAA" w:rsidP="008F1FA3">
      <w:pPr>
        <w:spacing w:after="90" w:line="288" w:lineRule="auto"/>
        <w:ind w:hanging="17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Diagrama de Flujo: Otras Opciones.</w:t>
      </w:r>
    </w:p>
    <w:p w14:paraId="2016B561" w14:textId="0D688DCD" w:rsidR="00121FF5" w:rsidRDefault="00263A86" w:rsidP="000D4F17">
      <w:pPr>
        <w:spacing w:after="90" w:line="288" w:lineRule="auto"/>
        <w:ind w:hanging="176"/>
        <w:jc w:val="both"/>
        <w:rPr>
          <w:u w:val="single"/>
        </w:rPr>
      </w:pPr>
      <w:r>
        <w:rPr>
          <w:noProof/>
          <w:u w:val="single"/>
        </w:rPr>
        <w:drawing>
          <wp:inline distT="0" distB="0" distL="0" distR="0" wp14:anchorId="5710892F" wp14:editId="7B712F3A">
            <wp:extent cx="3413760" cy="6809008"/>
            <wp:effectExtent l="0" t="0" r="0" b="0"/>
            <wp:docPr id="15" name="Imagen 15"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en blanco y negro&#10;&#10;Descripción generada automáticamente con confianza media"/>
                    <pic:cNvPicPr/>
                  </pic:nvPicPr>
                  <pic:blipFill rotWithShape="1">
                    <a:blip r:embed="rId20">
                      <a:extLst>
                        <a:ext uri="{28A0092B-C50C-407E-A947-70E740481C1C}">
                          <a14:useLocalDpi xmlns:a14="http://schemas.microsoft.com/office/drawing/2010/main" val="0"/>
                        </a:ext>
                      </a:extLst>
                    </a:blip>
                    <a:srcRect l="24884" b="375"/>
                    <a:stretch/>
                  </pic:blipFill>
                  <pic:spPr bwMode="auto">
                    <a:xfrm>
                      <a:off x="0" y="0"/>
                      <a:ext cx="3464266" cy="6909746"/>
                    </a:xfrm>
                    <a:prstGeom prst="rect">
                      <a:avLst/>
                    </a:prstGeom>
                    <a:ln>
                      <a:noFill/>
                    </a:ln>
                    <a:extLst>
                      <a:ext uri="{53640926-AAD7-44D8-BBD7-CCE9431645EC}">
                        <a14:shadowObscured xmlns:a14="http://schemas.microsoft.com/office/drawing/2010/main"/>
                      </a:ext>
                    </a:extLst>
                  </pic:spPr>
                </pic:pic>
              </a:graphicData>
            </a:graphic>
          </wp:inline>
        </w:drawing>
      </w:r>
    </w:p>
    <w:p w14:paraId="58FCCDEF" w14:textId="77777777" w:rsidR="00263A86" w:rsidRDefault="00263A86" w:rsidP="00263A86">
      <w:pPr>
        <w:spacing w:after="90" w:line="288" w:lineRule="auto"/>
        <w:ind w:left="360" w:firstLine="0"/>
        <w:jc w:val="center"/>
      </w:pPr>
      <w:r>
        <w:rPr>
          <w:rFonts w:ascii="Times New Roman" w:eastAsia="Times New Roman" w:hAnsi="Times New Roman" w:cs="Times New Roman"/>
          <w:sz w:val="20"/>
          <w:szCs w:val="20"/>
        </w:rPr>
        <w:t>Fuente: elaboración propia.</w:t>
      </w:r>
    </w:p>
    <w:p w14:paraId="7F14B8A7" w14:textId="77777777" w:rsidR="00263A86" w:rsidRPr="00827DAA" w:rsidRDefault="00263A86" w:rsidP="000D4F17">
      <w:pPr>
        <w:spacing w:after="90" w:line="288" w:lineRule="auto"/>
        <w:ind w:hanging="176"/>
        <w:jc w:val="both"/>
        <w:rPr>
          <w:u w:val="single"/>
        </w:rPr>
      </w:pPr>
    </w:p>
    <w:sectPr w:rsidR="00263A86" w:rsidRPr="00827DA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C8A49" w14:textId="77777777" w:rsidR="005E5AB8" w:rsidRDefault="005E5AB8">
      <w:r>
        <w:separator/>
      </w:r>
    </w:p>
  </w:endnote>
  <w:endnote w:type="continuationSeparator" w:id="0">
    <w:p w14:paraId="60256BE6" w14:textId="77777777" w:rsidR="005E5AB8" w:rsidRDefault="005E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9F97" w14:textId="77777777" w:rsidR="005E5AB8" w:rsidRDefault="005E5AB8">
      <w:r>
        <w:separator/>
      </w:r>
    </w:p>
  </w:footnote>
  <w:footnote w:type="continuationSeparator" w:id="0">
    <w:p w14:paraId="10D6C97B" w14:textId="77777777" w:rsidR="005E5AB8" w:rsidRDefault="005E5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456DB"/>
    <w:rsid w:val="00055825"/>
    <w:rsid w:val="00056B46"/>
    <w:rsid w:val="0007138A"/>
    <w:rsid w:val="00072FA0"/>
    <w:rsid w:val="00092965"/>
    <w:rsid w:val="000C0938"/>
    <w:rsid w:val="000D4F17"/>
    <w:rsid w:val="000F28CB"/>
    <w:rsid w:val="000F6768"/>
    <w:rsid w:val="00106123"/>
    <w:rsid w:val="001076F0"/>
    <w:rsid w:val="00117FF3"/>
    <w:rsid w:val="00121FF5"/>
    <w:rsid w:val="00162493"/>
    <w:rsid w:val="00172B49"/>
    <w:rsid w:val="001A0713"/>
    <w:rsid w:val="001B0784"/>
    <w:rsid w:val="001C3705"/>
    <w:rsid w:val="001F45AA"/>
    <w:rsid w:val="00263A86"/>
    <w:rsid w:val="002775BA"/>
    <w:rsid w:val="00285A7C"/>
    <w:rsid w:val="002C42F5"/>
    <w:rsid w:val="002D16A3"/>
    <w:rsid w:val="002E6C49"/>
    <w:rsid w:val="002F5C09"/>
    <w:rsid w:val="0030069B"/>
    <w:rsid w:val="00326471"/>
    <w:rsid w:val="003A25E4"/>
    <w:rsid w:val="003C06CF"/>
    <w:rsid w:val="004347CF"/>
    <w:rsid w:val="004661F1"/>
    <w:rsid w:val="004E2C99"/>
    <w:rsid w:val="005063AB"/>
    <w:rsid w:val="00532ADB"/>
    <w:rsid w:val="0053300E"/>
    <w:rsid w:val="005529DA"/>
    <w:rsid w:val="00553519"/>
    <w:rsid w:val="00560E2F"/>
    <w:rsid w:val="00561458"/>
    <w:rsid w:val="0058626E"/>
    <w:rsid w:val="005B1348"/>
    <w:rsid w:val="005B26B5"/>
    <w:rsid w:val="005B2B8B"/>
    <w:rsid w:val="005C3D7A"/>
    <w:rsid w:val="005E5AB8"/>
    <w:rsid w:val="005E76F6"/>
    <w:rsid w:val="00630B13"/>
    <w:rsid w:val="00647DD2"/>
    <w:rsid w:val="006527C4"/>
    <w:rsid w:val="0065371E"/>
    <w:rsid w:val="00656B1F"/>
    <w:rsid w:val="006740F4"/>
    <w:rsid w:val="00680F99"/>
    <w:rsid w:val="00696E53"/>
    <w:rsid w:val="007130D6"/>
    <w:rsid w:val="00716284"/>
    <w:rsid w:val="00763E78"/>
    <w:rsid w:val="0078598A"/>
    <w:rsid w:val="00791C49"/>
    <w:rsid w:val="007B167B"/>
    <w:rsid w:val="007B1A20"/>
    <w:rsid w:val="007D6034"/>
    <w:rsid w:val="007D67CD"/>
    <w:rsid w:val="007D6BEF"/>
    <w:rsid w:val="007E4ECB"/>
    <w:rsid w:val="0081108F"/>
    <w:rsid w:val="0081165D"/>
    <w:rsid w:val="00821713"/>
    <w:rsid w:val="00827DAA"/>
    <w:rsid w:val="008423B2"/>
    <w:rsid w:val="0084326A"/>
    <w:rsid w:val="00882259"/>
    <w:rsid w:val="0089396C"/>
    <w:rsid w:val="008C0D19"/>
    <w:rsid w:val="008D3411"/>
    <w:rsid w:val="008D4D2D"/>
    <w:rsid w:val="008D6463"/>
    <w:rsid w:val="008F1FA3"/>
    <w:rsid w:val="00905DCC"/>
    <w:rsid w:val="0091245D"/>
    <w:rsid w:val="009168DF"/>
    <w:rsid w:val="009608EF"/>
    <w:rsid w:val="00997351"/>
    <w:rsid w:val="009B76F0"/>
    <w:rsid w:val="009C1ED8"/>
    <w:rsid w:val="009F64CB"/>
    <w:rsid w:val="00A16055"/>
    <w:rsid w:val="00A676DD"/>
    <w:rsid w:val="00A84E5A"/>
    <w:rsid w:val="00AB1AB9"/>
    <w:rsid w:val="00AB670A"/>
    <w:rsid w:val="00AB7193"/>
    <w:rsid w:val="00AD07F8"/>
    <w:rsid w:val="00AD3CBD"/>
    <w:rsid w:val="00AF1940"/>
    <w:rsid w:val="00AF47A7"/>
    <w:rsid w:val="00B004A5"/>
    <w:rsid w:val="00B03886"/>
    <w:rsid w:val="00B17603"/>
    <w:rsid w:val="00B562EB"/>
    <w:rsid w:val="00B92D17"/>
    <w:rsid w:val="00BD28D9"/>
    <w:rsid w:val="00BF530F"/>
    <w:rsid w:val="00C10CD6"/>
    <w:rsid w:val="00CA212D"/>
    <w:rsid w:val="00CC12EC"/>
    <w:rsid w:val="00CF0CE5"/>
    <w:rsid w:val="00D225C9"/>
    <w:rsid w:val="00D33F15"/>
    <w:rsid w:val="00D8661B"/>
    <w:rsid w:val="00DA43ED"/>
    <w:rsid w:val="00DA5390"/>
    <w:rsid w:val="00DC7810"/>
    <w:rsid w:val="00E11D9F"/>
    <w:rsid w:val="00E175EA"/>
    <w:rsid w:val="00E26FEF"/>
    <w:rsid w:val="00E30791"/>
    <w:rsid w:val="00E90C56"/>
    <w:rsid w:val="00EC52E0"/>
    <w:rsid w:val="00ED2A82"/>
    <w:rsid w:val="00ED633C"/>
    <w:rsid w:val="00EF6712"/>
    <w:rsid w:val="00F064A9"/>
    <w:rsid w:val="00F71E95"/>
    <w:rsid w:val="00F7258E"/>
    <w:rsid w:val="00F8409E"/>
    <w:rsid w:val="00F95FF3"/>
    <w:rsid w:val="00FD1CAE"/>
    <w:rsid w:val="00FD6456"/>
    <w:rsid w:val="00FE7CA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link w:val="Ttulo1Car"/>
    <w:uiPriority w:val="9"/>
    <w:qFormat/>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customStyle="1" w:styleId="Ttulo1Car">
    <w:name w:val="Título 1 Car"/>
    <w:basedOn w:val="Fuentedeprrafopredeter"/>
    <w:link w:val="Ttulo1"/>
    <w:uiPriority w:val="9"/>
    <w:rsid w:val="00716284"/>
    <w:rPr>
      <w:b/>
      <w:sz w:val="48"/>
      <w:szCs w:val="48"/>
    </w:rPr>
  </w:style>
  <w:style w:type="paragraph" w:styleId="Bibliografa">
    <w:name w:val="Bibliography"/>
    <w:basedOn w:val="Normal"/>
    <w:next w:val="Normal"/>
    <w:uiPriority w:val="37"/>
    <w:unhideWhenUsed/>
    <w:rsid w:val="0071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3490">
      <w:bodyDiv w:val="1"/>
      <w:marLeft w:val="0"/>
      <w:marRight w:val="0"/>
      <w:marTop w:val="0"/>
      <w:marBottom w:val="0"/>
      <w:divBdr>
        <w:top w:val="none" w:sz="0" w:space="0" w:color="auto"/>
        <w:left w:val="none" w:sz="0" w:space="0" w:color="auto"/>
        <w:bottom w:val="none" w:sz="0" w:space="0" w:color="auto"/>
        <w:right w:val="none" w:sz="0" w:space="0" w:color="auto"/>
      </w:divBdr>
    </w:div>
    <w:div w:id="726220089">
      <w:bodyDiv w:val="1"/>
      <w:marLeft w:val="0"/>
      <w:marRight w:val="0"/>
      <w:marTop w:val="0"/>
      <w:marBottom w:val="0"/>
      <w:divBdr>
        <w:top w:val="none" w:sz="0" w:space="0" w:color="auto"/>
        <w:left w:val="none" w:sz="0" w:space="0" w:color="auto"/>
        <w:bottom w:val="none" w:sz="0" w:space="0" w:color="auto"/>
        <w:right w:val="none" w:sz="0" w:space="0" w:color="auto"/>
      </w:divBdr>
    </w:div>
    <w:div w:id="961613335">
      <w:bodyDiv w:val="1"/>
      <w:marLeft w:val="0"/>
      <w:marRight w:val="0"/>
      <w:marTop w:val="0"/>
      <w:marBottom w:val="0"/>
      <w:divBdr>
        <w:top w:val="none" w:sz="0" w:space="0" w:color="auto"/>
        <w:left w:val="none" w:sz="0" w:space="0" w:color="auto"/>
        <w:bottom w:val="none" w:sz="0" w:space="0" w:color="auto"/>
        <w:right w:val="none" w:sz="0" w:space="0" w:color="auto"/>
      </w:divBdr>
    </w:div>
    <w:div w:id="1031106362">
      <w:bodyDiv w:val="1"/>
      <w:marLeft w:val="0"/>
      <w:marRight w:val="0"/>
      <w:marTop w:val="0"/>
      <w:marBottom w:val="0"/>
      <w:divBdr>
        <w:top w:val="none" w:sz="0" w:space="0" w:color="auto"/>
        <w:left w:val="none" w:sz="0" w:space="0" w:color="auto"/>
        <w:bottom w:val="none" w:sz="0" w:space="0" w:color="auto"/>
        <w:right w:val="none" w:sz="0" w:space="0" w:color="auto"/>
      </w:divBdr>
    </w:div>
    <w:div w:id="1084841717">
      <w:bodyDiv w:val="1"/>
      <w:marLeft w:val="0"/>
      <w:marRight w:val="0"/>
      <w:marTop w:val="0"/>
      <w:marBottom w:val="0"/>
      <w:divBdr>
        <w:top w:val="none" w:sz="0" w:space="0" w:color="auto"/>
        <w:left w:val="none" w:sz="0" w:space="0" w:color="auto"/>
        <w:bottom w:val="none" w:sz="0" w:space="0" w:color="auto"/>
        <w:right w:val="none" w:sz="0" w:space="0" w:color="auto"/>
      </w:divBdr>
    </w:div>
    <w:div w:id="1720468171">
      <w:bodyDiv w:val="1"/>
      <w:marLeft w:val="0"/>
      <w:marRight w:val="0"/>
      <w:marTop w:val="0"/>
      <w:marBottom w:val="0"/>
      <w:divBdr>
        <w:top w:val="none" w:sz="0" w:space="0" w:color="auto"/>
        <w:left w:val="none" w:sz="0" w:space="0" w:color="auto"/>
        <w:bottom w:val="none" w:sz="0" w:space="0" w:color="auto"/>
        <w:right w:val="none" w:sz="0" w:space="0" w:color="auto"/>
      </w:divBdr>
    </w:div>
    <w:div w:id="1745179741">
      <w:bodyDiv w:val="1"/>
      <w:marLeft w:val="0"/>
      <w:marRight w:val="0"/>
      <w:marTop w:val="0"/>
      <w:marBottom w:val="0"/>
      <w:divBdr>
        <w:top w:val="none" w:sz="0" w:space="0" w:color="auto"/>
        <w:left w:val="none" w:sz="0" w:space="0" w:color="auto"/>
        <w:bottom w:val="none" w:sz="0" w:space="0" w:color="auto"/>
        <w:right w:val="none" w:sz="0" w:space="0" w:color="auto"/>
      </w:divBdr>
    </w:div>
    <w:div w:id="2127045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1.tm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Lui08</b:Tag>
    <b:SourceType>Book</b:SourceType>
    <b:Guid>{E9215E5E-7885-4BCB-930E-7F6ACE204220}</b:Guid>
    <b:Author>
      <b:Author>
        <b:NameList>
          <b:Person>
            <b:Last>Luis Joyanes Aguilar</b:Last>
            <b:First>Ignacio</b:First>
            <b:Middle>Zahonero Martinez</b:Middle>
          </b:Person>
        </b:NameList>
      </b:Author>
    </b:Author>
    <b:Title>Estructuras de datos en Java</b:Title>
    <b:Year>2008</b:Year>
    <b:City>España</b:City>
    <b:Publisher>Mc Graw Hill</b:Publisher>
    <b:RefOrder>1</b:RefOrder>
  </b:Source>
  <b:Source>
    <b:Tag>Emd15</b:Tag>
    <b:SourceType>Book</b:SourceType>
    <b:Guid>{B249BFF7-AB9A-43F9-80E7-62D45C00B197}</b:Guid>
    <b:Author>
      <b:Author>
        <b:NameList>
          <b:Person>
            <b:Last>North</b:Last>
            <b:First>Emden</b:First>
            <b:Middle>R. Gansner and Eleftherios Koutsofios and Stephen</b:Middle>
          </b:Person>
        </b:NameList>
      </b:Author>
    </b:Author>
    <b:Title>Drawing graphs with dot</b:Title>
    <b:Year>2015</b:Year>
    <b:RefOrder>2</b:RefOrder>
  </b:Source>
  <b:Source>
    <b:Tag>w3s23</b:Tag>
    <b:SourceType>InternetSite</b:SourceType>
    <b:Guid>{8CB95181-94B5-47D7-A717-1C4551F7B5B0}</b:Guid>
    <b:Title>w3schools</b:Title>
    <b:Year>2023</b:Year>
    <b:Author>
      <b:Author>
        <b:NameList>
          <b:Person>
            <b:Last>w3schools</b:Last>
          </b:Person>
        </b:NameList>
      </b:Author>
    </b:Author>
    <b:InternetSiteTitle>w3schools</b:InternetSiteTitle>
    <b:Month>02</b:Month>
    <b:Day>25</b:Day>
    <b:URL>https://www.w3schools.com/xml/default.asp</b:URL>
    <b:RefOrder>3</b:RefOrder>
  </b:Source>
  <b:Source>
    <b:Tag>gra23</b:Tag>
    <b:SourceType>InternetSite</b:SourceType>
    <b:Guid>{7B3B18D9-EA79-44D4-8B80-CBB8E3B2915B}</b:Guid>
    <b:Author>
      <b:Author>
        <b:NameList>
          <b:Person>
            <b:Last>graphviz</b:Last>
          </b:Person>
        </b:NameList>
      </b:Author>
    </b:Author>
    <b:Title>graphviz</b:Title>
    <b:InternetSiteTitle>graphviz</b:InternetSiteTitle>
    <b:Year>2023</b:Year>
    <b:Month>02</b:Month>
    <b:Day>28</b:Day>
    <b:URL>https://graphviz.org/</b:URL>
    <b:RefOrder>4</b:RefOrder>
  </b:Source>
</b:Sources>
</file>

<file path=customXml/itemProps1.xml><?xml version="1.0" encoding="utf-8"?>
<ds:datastoreItem xmlns:ds="http://schemas.openxmlformats.org/officeDocument/2006/customXml" ds:itemID="{E2F63608-2AFE-46F4-8BD1-B5F00E71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6</Pages>
  <Words>1363</Words>
  <Characters>7498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84</cp:revision>
  <dcterms:created xsi:type="dcterms:W3CDTF">2017-02-18T19:52:00Z</dcterms:created>
  <dcterms:modified xsi:type="dcterms:W3CDTF">2023-04-07T00:37:00Z</dcterms:modified>
</cp:coreProperties>
</file>