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CMPE 131</w:t>
      </w:r>
    </w:p>
    <w:p w:rsidR="00000000" w:rsidDel="00000000" w:rsidP="00000000" w:rsidRDefault="00000000" w:rsidRPr="00000000" w14:paraId="00000002">
      <w:pPr>
        <w:rPr/>
      </w:pPr>
      <w:r w:rsidDel="00000000" w:rsidR="00000000" w:rsidRPr="00000000">
        <w:rPr>
          <w:rtl w:val="0"/>
        </w:rPr>
        <w:t xml:space="preserve">02/09/2025</w:t>
      </w:r>
    </w:p>
    <w:p w:rsidR="00000000" w:rsidDel="00000000" w:rsidP="00000000" w:rsidRDefault="00000000" w:rsidRPr="00000000" w14:paraId="00000003">
      <w:pPr>
        <w:jc w:val="center"/>
        <w:rPr/>
      </w:pPr>
      <w:r w:rsidDel="00000000" w:rsidR="00000000" w:rsidRPr="00000000">
        <w:rPr>
          <w:rtl w:val="0"/>
        </w:rPr>
        <w:t xml:space="preserve">Team formation and project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Team members</w:t>
      </w:r>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rPr>
          <w:u w:val="none"/>
        </w:rPr>
      </w:pPr>
      <w:hyperlink r:id="rId6">
        <w:r w:rsidDel="00000000" w:rsidR="00000000" w:rsidRPr="00000000">
          <w:rPr>
            <w:color w:val="0000ee"/>
            <w:u w:val="single"/>
            <w:rtl w:val="0"/>
          </w:rPr>
          <w:t xml:space="preserve">Daniel Gebran</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hyperlink r:id="rId7">
        <w:r w:rsidDel="00000000" w:rsidR="00000000" w:rsidRPr="00000000">
          <w:rPr>
            <w:color w:val="0000ee"/>
            <w:u w:val="single"/>
            <w:rtl w:val="0"/>
          </w:rPr>
          <w:t xml:space="preserve">Eric Koenig Gonzalez</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8">
        <w:r w:rsidDel="00000000" w:rsidR="00000000" w:rsidRPr="00000000">
          <w:rPr>
            <w:color w:val="0000ee"/>
            <w:u w:val="single"/>
            <w:rtl w:val="0"/>
          </w:rPr>
          <w:t xml:space="preserve">Carson Yakligian</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hyperlink r:id="rId9">
        <w:r w:rsidDel="00000000" w:rsidR="00000000" w:rsidRPr="00000000">
          <w:rPr>
            <w:color w:val="0000ee"/>
            <w:u w:val="single"/>
            <w:rtl w:val="0"/>
          </w:rPr>
          <w:t xml:space="preserve">Mehak Jammu</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Team name</w:t>
      </w:r>
      <w:r w:rsidDel="00000000" w:rsidR="00000000" w:rsidRPr="00000000">
        <w:rPr>
          <w:rtl w:val="0"/>
        </w:rPr>
        <w:t xml:space="preserve">: Code 200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Team leader</w:t>
      </w:r>
      <w:r w:rsidDel="00000000" w:rsidR="00000000" w:rsidRPr="00000000">
        <w:rPr>
          <w:rtl w:val="0"/>
        </w:rPr>
        <w:t xml:space="preserve">: </w:t>
      </w:r>
      <w:hyperlink r:id="rId10">
        <w:r w:rsidDel="00000000" w:rsidR="00000000" w:rsidRPr="00000000">
          <w:rPr>
            <w:color w:val="0000ee"/>
            <w:u w:val="single"/>
            <w:rtl w:val="0"/>
          </w:rPr>
          <w:t xml:space="preserve">Carson Yakligian</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GitHub Repo</w:t>
      </w:r>
      <w:r w:rsidDel="00000000" w:rsidR="00000000" w:rsidRPr="00000000">
        <w:rPr>
          <w:rtl w:val="0"/>
        </w:rPr>
        <w:t xml:space="preserve">: </w:t>
      </w:r>
      <w:hyperlink r:id="rId11">
        <w:r w:rsidDel="00000000" w:rsidR="00000000" w:rsidRPr="00000000">
          <w:rPr>
            <w:color w:val="1155cc"/>
            <w:u w:val="single"/>
            <w:rtl w:val="0"/>
          </w:rPr>
          <w:t xml:space="preserve">https://github.com/ek-gonzalez/DormScout</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Abstract</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Our project aims to develop a student housing review platform that allows university students to share their thoughts on nearby housing complexes. Features would include review posting, complex filtering based on multiple factors (affordability, proximity, amenities…), and potentially a forum for registered users to inquire about available units. In contrast to Google reviews, this platform will provide trusted opinions and relevant information by requiring student email verification for registered users and reviewers, ensuring that students make better housing decisions.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Project requirements</w:t>
      </w:r>
      <w:r w:rsidDel="00000000" w:rsidR="00000000" w:rsidRPr="00000000">
        <w:rPr>
          <w:rtl w:val="0"/>
        </w:rPr>
        <w:t xml:space="preserve">: We will use Git as our Version Control system to keep track of the changes made to our code throughout the development process. For the backend design of our web application, we will use the </w:t>
      </w:r>
      <w:hyperlink r:id="rId12">
        <w:r w:rsidDel="00000000" w:rsidR="00000000" w:rsidRPr="00000000">
          <w:rPr>
            <w:color w:val="1155cc"/>
            <w:u w:val="single"/>
            <w:rtl w:val="0"/>
          </w:rPr>
          <w:t xml:space="preserve">Django</w:t>
        </w:r>
      </w:hyperlink>
      <w:r w:rsidDel="00000000" w:rsidR="00000000" w:rsidRPr="00000000">
        <w:rPr>
          <w:rtl w:val="0"/>
        </w:rPr>
        <w:t xml:space="preserve"> framework due to its extensive use throughout the industry, which will require us to code in Python. For the front end of our project, we will use HTML and CSS, which are integrated into the </w:t>
      </w:r>
      <w:hyperlink r:id="rId13">
        <w:r w:rsidDel="00000000" w:rsidR="00000000" w:rsidRPr="00000000">
          <w:rPr>
            <w:color w:val="1155cc"/>
            <w:u w:val="single"/>
            <w:rtl w:val="0"/>
          </w:rPr>
          <w:t xml:space="preserve">Django Template Language</w:t>
        </w:r>
      </w:hyperlink>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k-gonzalez/DormScout" TargetMode="External"/><Relationship Id="rId10" Type="http://schemas.openxmlformats.org/officeDocument/2006/relationships/hyperlink" Target="mailto:carson.yakligian@sjsu.edu" TargetMode="External"/><Relationship Id="rId13" Type="http://schemas.openxmlformats.org/officeDocument/2006/relationships/hyperlink" Target="https://docs.djangoproject.com/en/4.2/ref/templates/language/" TargetMode="External"/><Relationship Id="rId12" Type="http://schemas.openxmlformats.org/officeDocument/2006/relationships/hyperlink" Target="https://www.djangoprojec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ehak.jammu@sjsu.edu" TargetMode="External"/><Relationship Id="rId5" Type="http://schemas.openxmlformats.org/officeDocument/2006/relationships/styles" Target="styles.xml"/><Relationship Id="rId6" Type="http://schemas.openxmlformats.org/officeDocument/2006/relationships/hyperlink" Target="mailto:daniel.gebran@sjsu.edu" TargetMode="External"/><Relationship Id="rId7" Type="http://schemas.openxmlformats.org/officeDocument/2006/relationships/hyperlink" Target="mailto:eric.koenig@sjsu.edu" TargetMode="External"/><Relationship Id="rId8" Type="http://schemas.openxmlformats.org/officeDocument/2006/relationships/hyperlink" Target="mailto:carson.yakligian@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