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logboek: maar 2024game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Week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Activiteiten/Gebeurtenissen start aan game level design opgezet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Week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Activiteiten/Gebeurtenissen: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-player movement en camera movement gemaakt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Week 3: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Activiteiten/Gebeurtenissen: player death gemaakt en geluiden toegevoegd en start menu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Week 4: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Activiteiten/Gebeurtenissen: game over screen en finish gemaakt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