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urelio---roadmap-de-capacidades-futuras"/>
    <w:p>
      <w:pPr>
        <w:pStyle w:val="Heading1"/>
      </w:pPr>
      <w:r>
        <w:t xml:space="preserve">AURELIO - Roadmap de Capacidades Futuras</w:t>
      </w:r>
    </w:p>
    <w:bookmarkStart w:id="9" w:name="visión"/>
    <w:p>
      <w:pPr>
        <w:pStyle w:val="Heading2"/>
      </w:pPr>
      <w:r>
        <w:t xml:space="preserve">Visión</w:t>
      </w:r>
    </w:p>
    <w:p>
      <w:pPr>
        <w:pStyle w:val="FirstParagraph"/>
      </w:pPr>
      <w:r>
        <w:t xml:space="preserve">Transformar a Aurelio de un</w:t>
      </w:r>
      <w:r>
        <w:t xml:space="preserve"> </w:t>
      </w:r>
      <w:r>
        <w:rPr>
          <w:b/>
          <w:bCs/>
        </w:rPr>
        <w:t xml:space="preserve">agente de inteligencia de precios</w:t>
      </w:r>
      <w:r>
        <w:t xml:space="preserve"> </w:t>
      </w:r>
      <w:r>
        <w:t xml:space="preserve">a un</w:t>
      </w:r>
      <w:r>
        <w:t xml:space="preserve"> </w:t>
      </w:r>
      <w:r>
        <w:rPr>
          <w:b/>
          <w:bCs/>
        </w:rPr>
        <w:t xml:space="preserve">sistema autónomo de gestión de precios</w:t>
      </w:r>
      <w:r>
        <w:t xml:space="preserve"> </w:t>
      </w:r>
      <w:r>
        <w:t xml:space="preserve">que:</w:t>
      </w:r>
      <w:r>
        <w:t xml:space="preserve"> </w:t>
      </w:r>
      <w:r>
        <w:t xml:space="preserve">1. Investiga el mercado</w:t>
      </w:r>
      <w:r>
        <w:t xml:space="preserve"> </w:t>
      </w:r>
      <w:r>
        <w:t xml:space="preserve">2. Actualiza precios automáticamente en Zoho Books</w:t>
      </w:r>
      <w:r>
        <w:t xml:space="preserve"> </w:t>
      </w:r>
      <w:r>
        <w:t xml:space="preserve">3. Sincroniza con Luciana para cotizaciones instantáneas</w:t>
      </w:r>
      <w:r>
        <w:t xml:space="preserve"> </w:t>
      </w:r>
      <w:r>
        <w:t xml:space="preserve">4. Libera al equipo comercial para tareas estratégicas</w:t>
      </w:r>
    </w:p>
    <w:p>
      <w:r>
        <w:pict>
          <v:rect style="width:0;height:1.5pt" o:hralign="center" o:hrstd="t" o:hr="t"/>
        </w:pict>
      </w:r>
    </w:p>
    <w:bookmarkEnd w:id="9"/>
    <w:bookmarkStart w:id="12" w:name="fase-1-automatización-de-precios-q1-2026"/>
    <w:p>
      <w:pPr>
        <w:pStyle w:val="Heading2"/>
      </w:pPr>
      <w:r>
        <w:t xml:space="preserve">Fase 1: Automatización de Precios (Q1 2026)</w:t>
      </w:r>
    </w:p>
    <w:bookmarkStart w:id="10" w:name="auto-update-de-precios-en-zoho-books"/>
    <w:p>
      <w:pPr>
        <w:pStyle w:val="Heading3"/>
      </w:pPr>
      <w:r>
        <w:t xml:space="preserve">1.1 Auto-Update de Precios en Zoho Books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Aurelio actualiza automáticamente los precios de venta en Zoho Books basado en su análisis semanal.</w:t>
      </w:r>
    </w:p>
    <w:p>
      <w:pPr>
        <w:pStyle w:val="BodyText"/>
      </w:pPr>
      <w:r>
        <w:rPr>
          <w:b/>
          <w:bCs/>
        </w:rPr>
        <w:t xml:space="preserve">Flujo propuesto:</w:t>
      </w:r>
    </w:p>
    <w:p>
      <w:pPr>
        <w:pStyle w:val="SourceCode"/>
      </w:pPr>
      <w:r>
        <w:rPr>
          <w:rStyle w:val="VerbatimChar"/>
        </w:rPr>
        <w:t xml:space="preserve">Aurelio analiza mercado → Calcula bandas de precios → Actualiza Zoho Books Items → Luciana usa precios actualizados</w:t>
      </w:r>
    </w:p>
    <w:p>
      <w:pPr>
        <w:pStyle w:val="FirstParagraph"/>
      </w:pPr>
      <w:r>
        <w:rPr>
          <w:b/>
          <w:bCs/>
        </w:rPr>
        <w:t xml:space="preserve">Implementación técnica:</w:t>
      </w:r>
      <w:r>
        <w:t xml:space="preserve"> </w:t>
      </w:r>
      <w:r>
        <w:t xml:space="preserve">- Usar Zoho Books API:</w:t>
      </w:r>
      <w:r>
        <w:t xml:space="preserve"> </w:t>
      </w:r>
      <w:r>
        <w:rPr>
          <w:rStyle w:val="VerbatimChar"/>
        </w:rPr>
        <w:t xml:space="preserve">PUT /items/{item_id}</w:t>
      </w:r>
      <w:r>
        <w:t xml:space="preserve"> </w:t>
      </w:r>
      <w:r>
        <w:t xml:space="preserve">para actualizar</w:t>
      </w:r>
      <w:r>
        <w:t xml:space="preserve"> </w:t>
      </w:r>
      <w:r>
        <w:rPr>
          <w:rStyle w:val="VerbatimChar"/>
        </w:rPr>
        <w:t xml:space="preserve">rate</w:t>
      </w:r>
      <w:r>
        <w:t xml:space="preserve"> </w:t>
      </w:r>
      <w:r>
        <w:t xml:space="preserve">(precio de venta)</w:t>
      </w:r>
      <w:r>
        <w:t xml:space="preserve"> </w:t>
      </w:r>
      <w:r>
        <w:t xml:space="preserve">- Crear campos personalizados en Zoho Books: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precio_minimo</w:t>
      </w:r>
      <w:r>
        <w:t xml:space="preserve"> </w:t>
      </w:r>
      <w:r>
        <w:t xml:space="preserve">(piso de negociación)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precio_meta</w:t>
      </w:r>
      <w:r>
        <w:t xml:space="preserve"> </w:t>
      </w:r>
      <w:r>
        <w:t xml:space="preserve">(precio objetivo)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precio_maximo</w:t>
      </w:r>
      <w:r>
        <w:t xml:space="preserve"> </w:t>
      </w:r>
      <w:r>
        <w:t xml:space="preserve">(precio premium)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fecha_actualizacion_aurelio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segmento_recomendado</w:t>
      </w:r>
    </w:p>
    <w:p>
      <w:pPr>
        <w:pStyle w:val="BodyText"/>
      </w:pPr>
      <w:r>
        <w:rPr>
          <w:b/>
          <w:bCs/>
        </w:rPr>
        <w:t xml:space="preserve">Reglas de seguridad:</w:t>
      </w:r>
      <w:r>
        <w:t xml:space="preserve"> </w:t>
      </w:r>
      <w:r>
        <w:t xml:space="preserve">- Nunca actualizar por debajo del piso absoluto</w:t>
      </w:r>
      <w:r>
        <w:t xml:space="preserve"> </w:t>
      </w:r>
      <w:r>
        <w:t xml:space="preserve">- Requiere aprobación humana si cambio &gt; 15%</w:t>
      </w:r>
      <w:r>
        <w:t xml:space="preserve"> </w:t>
      </w:r>
      <w:r>
        <w:t xml:space="preserve">- Log de todos los cambios para auditoría</w:t>
      </w:r>
      <w:r>
        <w:t xml:space="preserve"> </w:t>
      </w:r>
      <w:r>
        <w:t xml:space="preserve">- Rollback automático si hay error</w:t>
      </w:r>
    </w:p>
    <w:bookmarkEnd w:id="10"/>
    <w:bookmarkStart w:id="11" w:name="integración-aurelio-luciana"/>
    <w:p>
      <w:pPr>
        <w:pStyle w:val="Heading3"/>
      </w:pPr>
      <w:r>
        <w:t xml:space="preserve">1.2 Integración Aurelio ↔ Luciana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Luciana consulta los precios actualizados por Aurelio para cada cotización.</w:t>
      </w:r>
    </w:p>
    <w:p>
      <w:pPr>
        <w:pStyle w:val="BodyText"/>
      </w:pPr>
      <w:r>
        <w:rPr>
          <w:b/>
          <w:bCs/>
        </w:rPr>
        <w:t xml:space="preserve">Flujo propuesto:</w:t>
      </w:r>
    </w:p>
    <w:p>
      <w:pPr>
        <w:pStyle w:val="SourceCode"/>
      </w:pPr>
      <w:r>
        <w:rPr>
          <w:rStyle w:val="VerbatimChar"/>
        </w:rPr>
        <w:t xml:space="preserve">Cliente pide cotización → Luciana consulta Zoho Books → Obtiene precio_meta del segmento del cliente → Ofrece precio personalizado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 Cotizaciones instantáneas con precios competitivos</w:t>
      </w:r>
      <w:r>
        <w:t xml:space="preserve"> </w:t>
      </w:r>
      <w:r>
        <w:t xml:space="preserve">- Precios diferenciados por segmento automáticamente</w:t>
      </w:r>
      <w:r>
        <w:t xml:space="preserve"> </w:t>
      </w:r>
      <w:r>
        <w:t xml:space="preserve">- Sin intervención manual del equipo comercial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2e1d516c36bf1d390f343a491fa168779ec8d1c"/>
    <w:p>
      <w:pPr>
        <w:pStyle w:val="Heading2"/>
      </w:pPr>
      <w:r>
        <w:t xml:space="preserve">Fase 2: Precios Dinámicos por Segmento (Q2 2026)</w:t>
      </w:r>
    </w:p>
    <w:bookmarkStart w:id="13" w:name="price-lists-por-segmento-en-zoho-books"/>
    <w:p>
      <w:pPr>
        <w:pStyle w:val="Heading3"/>
      </w:pPr>
      <w:r>
        <w:t xml:space="preserve">2.1 Price Lists por Segmento en Zoho Books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Mantener listas de precios separadas para cada segmento de cliente.</w:t>
      </w:r>
    </w:p>
    <w:p>
      <w:pPr>
        <w:pStyle w:val="BodyText"/>
      </w:pPr>
      <w:r>
        <w:rPr>
          <w:b/>
          <w:bCs/>
        </w:rPr>
        <w:t xml:space="preserve">Estructura:</w:t>
      </w:r>
      <w:r>
        <w:t xml:space="preserve"> </w:t>
      </w:r>
      <w:r>
        <w:t xml:space="preserve">| Price List | Segmento | % de Mediana |</w:t>
      </w:r>
      <w:r>
        <w:t xml:space="preserve"> </w:t>
      </w:r>
      <w:r>
        <w:t xml:space="preserve">|————|———-|————–|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PL-CONSUMIDOR</w:t>
      </w:r>
      <w:r>
        <w:t xml:space="preserve"> </w:t>
      </w:r>
      <w:r>
        <w:t xml:space="preserve">| Consumidor Final | 90%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PL-HORECA</w:t>
      </w:r>
      <w:r>
        <w:t xml:space="preserve"> </w:t>
      </w:r>
      <w:r>
        <w:t xml:space="preserve">| HORECA Premium | 75%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PL-SUPERMERCADOS</w:t>
      </w:r>
      <w:r>
        <w:t xml:space="preserve"> </w:t>
      </w:r>
      <w:r>
        <w:t xml:space="preserve">| Supermercados | 68%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PL-INSTITUCIONAL</w:t>
      </w:r>
      <w:r>
        <w:t xml:space="preserve"> </w:t>
      </w:r>
      <w:r>
        <w:t xml:space="preserve">| Institucional | 60% |</w:t>
      </w:r>
    </w:p>
    <w:p>
      <w:pPr>
        <w:pStyle w:val="BodyText"/>
      </w:pPr>
      <w:r>
        <w:rPr>
          <w:b/>
          <w:bCs/>
        </w:rPr>
        <w:t xml:space="preserve">Automatización:</w:t>
      </w:r>
      <w:r>
        <w:t xml:space="preserve"> </w:t>
      </w:r>
      <w:r>
        <w:t xml:space="preserve">- Aurelio actualiza las 4 listas de precios cada jueves</w:t>
      </w:r>
      <w:r>
        <w:t xml:space="preserve"> </w:t>
      </w:r>
      <w:r>
        <w:t xml:space="preserve">- Zoho CRM asigna automáticamente la lista según el segmento del cliente</w:t>
      </w:r>
      <w:r>
        <w:t xml:space="preserve"> </w:t>
      </w:r>
      <w:r>
        <w:t xml:space="preserve">- Luciana detecta el segmento y aplica la lista correspondiente</w:t>
      </w:r>
    </w:p>
    <w:bookmarkEnd w:id="13"/>
    <w:bookmarkStart w:id="14" w:name="detección-automática-de-segmento"/>
    <w:p>
      <w:pPr>
        <w:pStyle w:val="Heading3"/>
      </w:pPr>
      <w:r>
        <w:t xml:space="preserve">2.2 Detección Automática de Segmento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Luciana identifica el segmento del cliente automáticamente.</w:t>
      </w:r>
    </w:p>
    <w:p>
      <w:pPr>
        <w:pStyle w:val="BodyText"/>
      </w:pPr>
      <w:r>
        <w:rPr>
          <w:b/>
          <w:bCs/>
        </w:rPr>
        <w:t xml:space="preserve">Señales para clasificación:</w:t>
      </w:r>
      <w:r>
        <w:t xml:space="preserve"> </w:t>
      </w:r>
      <w:r>
        <w:t xml:space="preserve">- Historial de compras (volumen, frecuencia)</w:t>
      </w:r>
      <w:r>
        <w:t xml:space="preserve"> </w:t>
      </w:r>
      <w:r>
        <w:t xml:space="preserve">- Tipo de negocio (restaurant, supermercado, etc.)</w:t>
      </w:r>
      <w:r>
        <w:t xml:space="preserve"> </w:t>
      </w:r>
      <w:r>
        <w:t xml:space="preserve">- Canal de contacto (WhatsApp directo vs distribuidor)</w:t>
      </w:r>
      <w:r>
        <w:t xml:space="preserve"> </w:t>
      </w:r>
      <w:r>
        <w:t xml:space="preserve">- Palabras clave en mensajes (</w:t>
      </w:r>
      <w:r>
        <w:t xml:space="preserve">“para mi restaurant”</w:t>
      </w:r>
      <w:r>
        <w:t xml:space="preserve">,</w:t>
      </w:r>
      <w:r>
        <w:t xml:space="preserve"> </w:t>
      </w:r>
      <w:r>
        <w:t xml:space="preserve">“somos supermercado”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fase-3-inteligencia-predictiva-q3-2026"/>
    <w:p>
      <w:pPr>
        <w:pStyle w:val="Heading2"/>
      </w:pPr>
      <w:r>
        <w:t xml:space="preserve">Fase 3: Inteligencia Predictiva (Q3 2026)</w:t>
      </w:r>
    </w:p>
    <w:bookmarkStart w:id="16" w:name="predicción-de-demanda"/>
    <w:p>
      <w:pPr>
        <w:pStyle w:val="Heading3"/>
      </w:pPr>
      <w:r>
        <w:t xml:space="preserve">3.1 Predicción de Demanda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Aurelio predice la demanda de cada producto para la próxima semana.</w:t>
      </w:r>
    </w:p>
    <w:p>
      <w:pPr>
        <w:pStyle w:val="BodyText"/>
      </w:pPr>
      <w:r>
        <w:rPr>
          <w:b/>
          <w:bCs/>
        </w:rPr>
        <w:t xml:space="preserve">Inputs:</w:t>
      </w:r>
      <w:r>
        <w:t xml:space="preserve"> </w:t>
      </w:r>
      <w:r>
        <w:t xml:space="preserve">- Historial de ventas (Zoho Books)</w:t>
      </w:r>
      <w:r>
        <w:t xml:space="preserve"> </w:t>
      </w:r>
      <w:r>
        <w:t xml:space="preserve">- Tendencias de precios de mercado</w:t>
      </w:r>
      <w:r>
        <w:t xml:space="preserve"> </w:t>
      </w:r>
      <w:r>
        <w:t xml:space="preserve">- Estacionalidad</w:t>
      </w:r>
      <w:r>
        <w:t xml:space="preserve"> </w:t>
      </w:r>
      <w:r>
        <w:t xml:space="preserve">- Eventos especiales (feriados, fiestas)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 Proyección de demanda por producto</w:t>
      </w:r>
      <w:r>
        <w:t xml:space="preserve"> </w:t>
      </w:r>
      <w:r>
        <w:t xml:space="preserve">- Recomendación de producción para Wilson (Director de Productividad)</w:t>
      </w:r>
      <w:r>
        <w:t xml:space="preserve"> </w:t>
      </w:r>
      <w:r>
        <w:t xml:space="preserve">- Alertas de posible escasez o excedente</w:t>
      </w:r>
    </w:p>
    <w:bookmarkEnd w:id="16"/>
    <w:bookmarkStart w:id="17" w:name="pricing-dinámico-por-inventario"/>
    <w:p>
      <w:pPr>
        <w:pStyle w:val="Heading3"/>
      </w:pPr>
      <w:r>
        <w:t xml:space="preserve">3.2 Pricing Dinámico por Inventario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Ajustar precios según nivel de inventario.</w:t>
      </w:r>
    </w:p>
    <w:p>
      <w:pPr>
        <w:pStyle w:val="BodyText"/>
      </w:pPr>
      <w:r>
        <w:rPr>
          <w:b/>
          <w:bCs/>
        </w:rPr>
        <w:t xml:space="preserve">Reglas:</w:t>
      </w:r>
      <w:r>
        <w:t xml:space="preserve"> </w:t>
      </w:r>
      <w:r>
        <w:t xml:space="preserve">| Inventario | Ajuste de Precio |</w:t>
      </w:r>
      <w:r>
        <w:t xml:space="preserve"> </w:t>
      </w:r>
      <w:r>
        <w:t xml:space="preserve">|————|——————|</w:t>
      </w:r>
      <w:r>
        <w:t xml:space="preserve"> </w:t>
      </w:r>
      <w:r>
        <w:t xml:space="preserve">| Excedente (&gt;120% de demanda esperada) | -5% para acelerar rotación |</w:t>
      </w:r>
      <w:r>
        <w:t xml:space="preserve"> </w:t>
      </w:r>
      <w:r>
        <w:t xml:space="preserve">| Normal (80-120%) | Precio estándar |</w:t>
      </w:r>
      <w:r>
        <w:t xml:space="preserve"> </w:t>
      </w:r>
      <w:r>
        <w:t xml:space="preserve">| Bajo (&lt;80%) | +5% para maximizar margen |</w:t>
      </w:r>
      <w:r>
        <w:t xml:space="preserve"> </w:t>
      </w:r>
      <w:r>
        <w:t xml:space="preserve">| Crítico (&lt;50%) | +10% y alerta a producción |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fase-4-autonomía-comercial-q4-2026"/>
    <w:p>
      <w:pPr>
        <w:pStyle w:val="Heading2"/>
      </w:pPr>
      <w:r>
        <w:t xml:space="preserve">Fase 4: Autonomía Comercial (Q4 2026)</w:t>
      </w:r>
    </w:p>
    <w:bookmarkStart w:id="19" w:name="negociación-automática-con-luciana"/>
    <w:p>
      <w:pPr>
        <w:pStyle w:val="Heading3"/>
      </w:pPr>
      <w:r>
        <w:t xml:space="preserve">4.1 Negociación Automática con Luciana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Luciana puede negociar precios dentro de las bandas definidas por Aurelio.</w:t>
      </w:r>
    </w:p>
    <w:p>
      <w:pPr>
        <w:pStyle w:val="BodyText"/>
      </w:pPr>
      <w:r>
        <w:rPr>
          <w:b/>
          <w:bCs/>
        </w:rPr>
        <w:t xml:space="preserve">Flujo:</w:t>
      </w:r>
    </w:p>
    <w:p>
      <w:pPr>
        <w:pStyle w:val="SourceCode"/>
      </w:pPr>
      <w:r>
        <w:rPr>
          <w:rStyle w:val="VerbatimChar"/>
        </w:rPr>
        <w:t xml:space="preserve">Cliente: "¿Me pueden hacer un descuento?"</w:t>
      </w:r>
      <w:r>
        <w:br/>
      </w:r>
      <w:r>
        <w:rPr>
          <w:rStyle w:val="VerbatimChar"/>
        </w:rPr>
        <w:t xml:space="preserve">Luciana: [Consulta bandas de Aurelio para este cliente/producto]</w:t>
      </w:r>
      <w:r>
        <w:br/>
      </w:r>
      <w:r>
        <w:rPr>
          <w:rStyle w:val="VerbatimChar"/>
        </w:rPr>
        <w:t xml:space="preserve">Luciana: "Puedo ofrecerle Gs. 12,500 por ser cliente frecuente" (dentro de banda)</w:t>
      </w:r>
    </w:p>
    <w:p>
      <w:pPr>
        <w:pStyle w:val="FirstParagraph"/>
      </w:pPr>
      <w:r>
        <w:rPr>
          <w:b/>
          <w:bCs/>
        </w:rPr>
        <w:t xml:space="preserve">Reglas de negociación:</w:t>
      </w:r>
      <w:r>
        <w:t xml:space="preserve"> </w:t>
      </w:r>
      <w:r>
        <w:t xml:space="preserve">- Clientes nuevos: empezar en</w:t>
      </w:r>
      <w:r>
        <w:t xml:space="preserve"> </w:t>
      </w:r>
      <w:r>
        <w:rPr>
          <w:rStyle w:val="VerbatimChar"/>
        </w:rPr>
        <w:t xml:space="preserve">precio_maximo</w:t>
      </w:r>
      <w:r>
        <w:t xml:space="preserve"> </w:t>
      </w:r>
      <w:r>
        <w:t xml:space="preserve">- Clientes recurrentes: ofrecer</w:t>
      </w:r>
      <w:r>
        <w:t xml:space="preserve"> </w:t>
      </w:r>
      <w:r>
        <w:rPr>
          <w:rStyle w:val="VerbatimChar"/>
        </w:rPr>
        <w:t xml:space="preserve">precio_meta</w:t>
      </w:r>
      <w:r>
        <w:t xml:space="preserve"> </w:t>
      </w:r>
      <w:r>
        <w:t xml:space="preserve">- Clientes VIP (&gt;6 meses, &gt;X volumen): puede llegar a</w:t>
      </w:r>
      <w:r>
        <w:t xml:space="preserve"> </w:t>
      </w:r>
      <w:r>
        <w:rPr>
          <w:rStyle w:val="VerbatimChar"/>
        </w:rPr>
        <w:t xml:space="preserve">precio_minimo</w:t>
      </w:r>
      <w:r>
        <w:t xml:space="preserve"> </w:t>
      </w:r>
      <w:r>
        <w:t xml:space="preserve">- Nunca bajar del piso absoluto</w:t>
      </w:r>
    </w:p>
    <w:bookmarkEnd w:id="19"/>
    <w:bookmarkStart w:id="20" w:name="descuentos-por-volumen-automáticos"/>
    <w:p>
      <w:pPr>
        <w:pStyle w:val="Heading3"/>
      </w:pPr>
      <w:r>
        <w:t xml:space="preserve">4.2 Descuentos por Volumen Automáticos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Aplicar descuentos escalonados según cantidad del pedido.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Cantidad</w:t>
            </w:r>
          </w:p>
        </w:tc>
        <w:tc>
          <w:tcPr/>
          <w:p>
            <w:pPr>
              <w:pStyle w:val="Compact"/>
            </w:pPr>
            <w:r>
              <w:t xml:space="preserve">Descuento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1-10 kg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11-50 kg</w:t>
            </w:r>
          </w:p>
        </w:tc>
        <w:tc>
          <w:tcPr/>
          <w:p>
            <w:pPr>
              <w:pStyle w:val="Compac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51-100 kg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&gt;100 kg</w:t>
            </w:r>
          </w:p>
        </w:tc>
        <w:tc>
          <w:tcPr/>
          <w:p>
            <w:pPr>
              <w:pStyle w:val="Compact"/>
            </w:pPr>
            <w:r>
              <w:t xml:space="preserve">7% (requiere aprobación)</w:t>
            </w:r>
          </w:p>
        </w:tc>
      </w:tr>
    </w:tbl>
    <w:bookmarkEnd w:id="20"/>
    <w:bookmarkStart w:id="21" w:name="dashboard-ejecutivo-en-tiempo-real"/>
    <w:p>
      <w:pPr>
        <w:pStyle w:val="Heading3"/>
      </w:pPr>
      <w:r>
        <w:t xml:space="preserve">4.3 Dashboard Ejecutivo en Tiempo Real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Panel para dirección con métricas clave.</w:t>
      </w:r>
    </w:p>
    <w:p>
      <w:pPr>
        <w:pStyle w:val="BodyText"/>
      </w:pPr>
      <w:r>
        <w:rPr>
          <w:b/>
          <w:bCs/>
        </w:rPr>
        <w:t xml:space="preserve">Métricas:</w:t>
      </w:r>
      <w:r>
        <w:t xml:space="preserve"> </w:t>
      </w:r>
      <w:r>
        <w:t xml:space="preserve">- Margen promedio por producto (hoy vs meta)</w:t>
      </w:r>
      <w:r>
        <w:t xml:space="preserve"> </w:t>
      </w:r>
      <w:r>
        <w:t xml:space="preserve">- Ventas por segmento</w:t>
      </w:r>
      <w:r>
        <w:t xml:space="preserve"> </w:t>
      </w:r>
      <w:r>
        <w:t xml:space="preserve">- Oportunidades de mejora de precios</w:t>
      </w:r>
      <w:r>
        <w:t xml:space="preserve"> </w:t>
      </w:r>
      <w:r>
        <w:t xml:space="preserve">- Alertas de precios bajo piso</w:t>
      </w:r>
      <w:r>
        <w:t xml:space="preserve"> </w:t>
      </w:r>
      <w:r>
        <w:t xml:space="preserve">- Comparativa vs competencia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fase-5-ecosistema-integrado-2027"/>
    <w:p>
      <w:pPr>
        <w:pStyle w:val="Heading2"/>
      </w:pPr>
      <w:r>
        <w:t xml:space="preserve">Fase 5: Ecosistema Integrado (2027)</w:t>
      </w:r>
    </w:p>
    <w:bookmarkStart w:id="23" w:name="conexión-con-producción"/>
    <w:p>
      <w:pPr>
        <w:pStyle w:val="Heading3"/>
      </w:pPr>
      <w:r>
        <w:t xml:space="preserve">5.1 Conexión con Producción</w:t>
      </w:r>
    </w:p>
    <w:p>
      <w:pPr>
        <w:pStyle w:val="FirstParagraph"/>
      </w:pPr>
      <w:r>
        <w:rPr>
          <w:b/>
          <w:bCs/>
        </w:rPr>
        <w:t xml:space="preserve">Flujo completo:</w:t>
      </w:r>
    </w:p>
    <w:p>
      <w:pPr>
        <w:pStyle w:val="SourceCode"/>
      </w:pPr>
      <w:r>
        <w:rPr>
          <w:rStyle w:val="VerbatimChar"/>
        </w:rPr>
        <w:t xml:space="preserve">Aurelio detecta alta demanda → Notifica a Wilson → Wilson ajusta producción → Inventario se optimiza → Precios se estabilizan</w:t>
      </w:r>
    </w:p>
    <w:bookmarkEnd w:id="23"/>
    <w:bookmarkStart w:id="24" w:name="alertas-proactivas-al-equipo-comercial"/>
    <w:p>
      <w:pPr>
        <w:pStyle w:val="Heading3"/>
      </w:pPr>
      <w:r>
        <w:t xml:space="preserve">5.2 Alertas Proactivas al Equipo Comercial</w:t>
      </w:r>
    </w:p>
    <w:p>
      <w:pPr>
        <w:pStyle w:val="FirstParagraph"/>
      </w:pPr>
      <w:r>
        <w:rPr>
          <w:b/>
          <w:bCs/>
        </w:rPr>
        <w:t xml:space="preserve">Tipos de alertas:</w:t>
      </w:r>
      <w:r>
        <w:t xml:space="preserve"> </w:t>
      </w:r>
      <w:r>
        <w:t xml:space="preserve">-</w:t>
      </w:r>
      <w:r>
        <w:t xml:space="preserve"> </w:t>
      </w:r>
      <w:r>
        <w:t xml:space="preserve">“Tomate cherry: mercado subió 15%, oportunidad de aumentar precios”</w:t>
      </w:r>
      <w:r>
        <w:t xml:space="preserve"> </w:t>
      </w:r>
      <w:r>
        <w:t xml:space="preserve">-</w:t>
      </w:r>
      <w:r>
        <w:t xml:space="preserve"> </w:t>
      </w:r>
      <w:r>
        <w:t xml:space="preserve">“Locote rojo: 3 competidores bajaron precio, mantener posición premium”</w:t>
      </w:r>
      <w:r>
        <w:t xml:space="preserve"> </w:t>
      </w:r>
      <w:r>
        <w:t xml:space="preserve">-</w:t>
      </w:r>
      <w:r>
        <w:t xml:space="preserve"> </w:t>
      </w:r>
      <w:r>
        <w:t xml:space="preserve">“Cliente X no compra hace 2 semanas, sugerir promoción”</w:t>
      </w:r>
    </w:p>
    <w:bookmarkEnd w:id="24"/>
    <w:bookmarkStart w:id="25" w:name="reportes-para-inversores"/>
    <w:p>
      <w:pPr>
        <w:pStyle w:val="Heading3"/>
      </w:pPr>
      <w:r>
        <w:t xml:space="preserve">5.3 Reportes para Inversores</w:t>
      </w:r>
    </w:p>
    <w:p>
      <w:pPr>
        <w:pStyle w:val="FirstParagraph"/>
      </w:pPr>
      <w:r>
        <w:rPr>
          <w:b/>
          <w:bCs/>
        </w:rPr>
        <w:t xml:space="preserve">Aurelio genera automáticamente:</w:t>
      </w:r>
      <w:r>
        <w:t xml:space="preserve"> </w:t>
      </w:r>
      <w:r>
        <w:t xml:space="preserve">- Análisis de márgenes mensuales</w:t>
      </w:r>
      <w:r>
        <w:t xml:space="preserve"> </w:t>
      </w:r>
      <w:r>
        <w:t xml:space="preserve">- Posicionamiento vs mercado</w:t>
      </w:r>
      <w:r>
        <w:t xml:space="preserve"> </w:t>
      </w:r>
      <w:r>
        <w:t xml:space="preserve">- Tendencias de precios de commodities</w:t>
      </w:r>
      <w:r>
        <w:t xml:space="preserve"> </w:t>
      </w:r>
      <w:r>
        <w:t xml:space="preserve">- Proyecciones de ingresos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eneficios-esperados"/>
    <w:p>
      <w:pPr>
        <w:pStyle w:val="Heading2"/>
      </w:pPr>
      <w:r>
        <w:t xml:space="preserve">Beneficios Esperados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Actual</w:t>
            </w:r>
          </w:p>
        </w:tc>
        <w:tc>
          <w:tcPr/>
          <w:p>
            <w:pPr>
              <w:pStyle w:val="Compact"/>
            </w:pPr>
            <w:r>
              <w:t xml:space="preserve">Con Automatización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Tiempo de cotización</w:t>
            </w:r>
          </w:p>
        </w:tc>
        <w:tc>
          <w:tcPr/>
          <w:p>
            <w:pPr>
              <w:pStyle w:val="Compact"/>
            </w:pPr>
            <w:r>
              <w:t xml:space="preserve">5-10 min</w:t>
            </w:r>
          </w:p>
        </w:tc>
        <w:tc>
          <w:tcPr/>
          <w:p>
            <w:pPr>
              <w:pStyle w:val="Compact"/>
            </w:pPr>
            <w:r>
              <w:t xml:space="preserve">Instantáneo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Errores de precio</w:t>
            </w:r>
          </w:p>
        </w:tc>
        <w:tc>
          <w:tcPr/>
          <w:p>
            <w:pPr>
              <w:pStyle w:val="Compact"/>
            </w:pPr>
            <w:r>
              <w:t xml:space="preserve">Frecuentes</w:t>
            </w:r>
          </w:p>
        </w:tc>
        <w:tc>
          <w:tcPr/>
          <w:p>
            <w:pPr>
              <w:pStyle w:val="Compact"/>
            </w:pPr>
            <w:r>
              <w:t xml:space="preserve">Eliminados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promedio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Optimizado +10-15%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Horas equipo comercial en pricing</w:t>
            </w:r>
          </w:p>
        </w:tc>
        <w:tc>
          <w:tcPr/>
          <w:p>
            <w:pPr>
              <w:pStyle w:val="Compact"/>
            </w:pPr>
            <w:r>
              <w:t xml:space="preserve">10h/semana</w:t>
            </w:r>
          </w:p>
        </w:tc>
        <w:tc>
          <w:tcPr/>
          <w:p>
            <w:pPr>
              <w:pStyle w:val="Compact"/>
            </w:pPr>
            <w:r>
              <w:t xml:space="preserve">0h/semana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Actualización de precios</w:t>
            </w:r>
          </w:p>
        </w:tc>
        <w:tc>
          <w:tcPr/>
          <w:p>
            <w:pPr>
              <w:pStyle w:val="Compact"/>
            </w:pPr>
            <w:r>
              <w:t xml:space="preserve">Manual, esporádica</w:t>
            </w:r>
          </w:p>
        </w:tc>
        <w:tc>
          <w:tcPr/>
          <w:p>
            <w:pPr>
              <w:pStyle w:val="Compact"/>
            </w:pPr>
            <w:r>
              <w:t xml:space="preserve">Automática, semanal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óximos-pasos-inmediatos"/>
    <w:p>
      <w:pPr>
        <w:pStyle w:val="Heading2"/>
      </w:pPr>
      <w:r>
        <w:t xml:space="preserve">Próximos Pasos Inmediatos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 campos personalizados en Zoho Books Items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cf_precio_minimo</w:t>
      </w:r>
      <w:r>
        <w:t xml:space="preserve">,</w:t>
      </w:r>
      <w:r>
        <w:t xml:space="preserve"> </w:t>
      </w:r>
      <w:r>
        <w:rPr>
          <w:rStyle w:val="VerbatimChar"/>
        </w:rPr>
        <w:t xml:space="preserve">cf_precio_meta</w:t>
      </w:r>
      <w:r>
        <w:t xml:space="preserve">,</w:t>
      </w:r>
      <w:r>
        <w:t xml:space="preserve"> </w:t>
      </w:r>
      <w:r>
        <w:rPr>
          <w:rStyle w:val="VerbatimChar"/>
        </w:rPr>
        <w:t xml:space="preserve">cf_precio_maximo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cf_segmento_recomendado</w:t>
      </w:r>
      <w:r>
        <w:t xml:space="preserve">,</w:t>
      </w:r>
      <w:r>
        <w:t xml:space="preserve"> </w:t>
      </w:r>
      <w:r>
        <w:rPr>
          <w:rStyle w:val="VerbatimChar"/>
        </w:rPr>
        <w:t xml:space="preserve">cf_fecha_aurelio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Implementar endpoint de actualización en Aurelio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aurelio.mjs --update-prices</w:t>
      </w:r>
      <w:r>
        <w:t xml:space="preserve"> </w:t>
      </w:r>
      <w:r>
        <w:t xml:space="preserve">(con flag de dry-run)</w:t>
      </w:r>
    </w:p>
    <w:p>
      <w:pPr>
        <w:pStyle w:val="Compact"/>
        <w:numPr>
          <w:ilvl w:val="1"/>
          <w:numId w:val="1003"/>
        </w:numPr>
      </w:pPr>
      <w:r>
        <w:t xml:space="preserve">Log detallado de cambios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Modificar Luciana para consultar bandas de precios</w:t>
      </w:r>
    </w:p>
    <w:p>
      <w:pPr>
        <w:pStyle w:val="Compact"/>
        <w:numPr>
          <w:ilvl w:val="1"/>
          <w:numId w:val="1004"/>
        </w:numPr>
      </w:pPr>
      <w:r>
        <w:t xml:space="preserve">Leer campos personalizados de Zoho Books</w:t>
      </w:r>
    </w:p>
    <w:p>
      <w:pPr>
        <w:pStyle w:val="Compact"/>
        <w:numPr>
          <w:ilvl w:val="1"/>
          <w:numId w:val="1004"/>
        </w:numPr>
      </w:pPr>
      <w:r>
        <w:t xml:space="preserve">Aplicar precio según segmento del cliente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Definir proceso de aprobación</w:t>
      </w:r>
    </w:p>
    <w:p>
      <w:pPr>
        <w:pStyle w:val="Compact"/>
        <w:numPr>
          <w:ilvl w:val="1"/>
          <w:numId w:val="1005"/>
        </w:numPr>
      </w:pPr>
      <w:r>
        <w:t xml:space="preserve">Cambios &lt;15%: automático</w:t>
      </w:r>
    </w:p>
    <w:p>
      <w:pPr>
        <w:pStyle w:val="Compact"/>
        <w:numPr>
          <w:ilvl w:val="1"/>
          <w:numId w:val="1005"/>
        </w:numPr>
      </w:pPr>
      <w:r>
        <w:t xml:space="preserve">Cambios &gt;15%: notificación a Daniel/Fernando para aprobación</w:t>
      </w:r>
    </w:p>
    <w:p>
      <w:r>
        <w:pict>
          <v:rect style="width:0;height:1.5pt" o:hralign="center" o:hrstd="t" o:hr="t"/>
        </w:pict>
      </w:r>
    </w:p>
    <w:bookmarkEnd w:id="28"/>
    <w:bookmarkStart w:id="29" w:name="riesgos-y-mitigaciones"/>
    <w:p>
      <w:pPr>
        <w:pStyle w:val="Heading2"/>
      </w:pPr>
      <w:r>
        <w:t xml:space="preserve">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en scraping causa precio incorrecto</w:t>
            </w:r>
          </w:p>
        </w:tc>
        <w:tc>
          <w:tcPr/>
          <w:p>
            <w:pPr>
              <w:pStyle w:val="Compact"/>
            </w:pPr>
            <w:r>
              <w:t xml:space="preserve">Validación: precio nuevo debe estar ±30% del anterior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recibe precio desactualizado</w:t>
            </w:r>
          </w:p>
        </w:tc>
        <w:tc>
          <w:tcPr/>
          <w:p>
            <w:pPr>
              <w:pStyle w:val="Compact"/>
            </w:pPr>
            <w:r>
              <w:t xml:space="preserve">Timestamp de última actualización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Competencia monitorea nuestros precios</w:t>
            </w:r>
          </w:p>
        </w:tc>
        <w:tc>
          <w:tcPr/>
          <w:p>
            <w:pPr>
              <w:pStyle w:val="Compact"/>
            </w:pPr>
            <w:r>
              <w:t xml:space="preserve">Los precios B2B no son públicos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Pérdida de margen por automatización</w:t>
            </w:r>
          </w:p>
        </w:tc>
        <w:tc>
          <w:tcPr/>
          <w:p>
            <w:pPr>
              <w:pStyle w:val="Compact"/>
            </w:pPr>
            <w:r>
              <w:t xml:space="preserve">Piso absoluto nunca se viola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“El futuro del pricing es autónomo. El equipo comercial debe enfocarse en relaciones, no en calculadoras.”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b/>
          <w:bCs/>
        </w:rPr>
        <w:t xml:space="preserve">Aurelio Benítez</w:t>
      </w:r>
      <w:r>
        <w:t xml:space="preserve">, Enero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Documento de planificación estratégica | HidroBio S.A. | Versión 1.0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2026-01-26T17:53:30Z</dcterms:created>
  <dcterms:modified xsi:type="dcterms:W3CDTF">2026-01-26T17:53:30Z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