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MY" w:eastAsia="zh-CN"/>
        </w:rPr>
        <w:id w:val="-244731029"/>
        <w:docPartObj>
          <w:docPartGallery w:val="Cover Pages"/>
          <w:docPartUnique/>
        </w:docPartObj>
      </w:sdtPr>
      <w:sdtEndPr>
        <w:rPr>
          <w:color w:val="auto"/>
        </w:rPr>
      </w:sdtEndPr>
      <w:sdtContent>
        <w:p w:rsidR="00CA2C73" w:rsidRDefault="00CA2C73">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D576CCEA9E1424495EB6AC57B2929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A2C73" w:rsidRDefault="00CA2C7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Testing plan</w:t>
              </w:r>
            </w:p>
          </w:sdtContent>
        </w:sdt>
        <w:sdt>
          <w:sdtPr>
            <w:rPr>
              <w:color w:val="4472C4" w:themeColor="accent1"/>
              <w:sz w:val="28"/>
              <w:szCs w:val="28"/>
            </w:rPr>
            <w:alias w:val="Subtitle"/>
            <w:tag w:val=""/>
            <w:id w:val="328029620"/>
            <w:placeholder>
              <w:docPart w:val="061109E63ED94423A45ADD5A8BD8418E"/>
            </w:placeholder>
            <w:dataBinding w:prefixMappings="xmlns:ns0='http://purl.org/dc/elements/1.1/' xmlns:ns1='http://schemas.openxmlformats.org/package/2006/metadata/core-properties' " w:xpath="/ns1:coreProperties[1]/ns0:subject[1]" w:storeItemID="{6C3C8BC8-F283-45AE-878A-BAB7291924A1}"/>
            <w:text/>
          </w:sdtPr>
          <w:sdtEndPr/>
          <w:sdtContent>
            <w:p w:rsidR="00CA2C73" w:rsidRDefault="00CA2C73">
              <w:pPr>
                <w:pStyle w:val="NoSpacing"/>
                <w:jc w:val="center"/>
                <w:rPr>
                  <w:color w:val="4472C4" w:themeColor="accent1"/>
                  <w:sz w:val="28"/>
                  <w:szCs w:val="28"/>
                </w:rPr>
              </w:pPr>
              <w:r>
                <w:rPr>
                  <w:color w:val="4472C4" w:themeColor="accent1"/>
                  <w:sz w:val="28"/>
                  <w:szCs w:val="28"/>
                </w:rPr>
                <w:t>PROGRAMMING 3 – AT3</w:t>
              </w:r>
            </w:p>
          </w:sdtContent>
        </w:sdt>
        <w:p w:rsidR="00CA2C73" w:rsidRDefault="00CA2C73">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A2C73" w:rsidRDefault="00CA2C73">
          <w:r>
            <w:br w:type="page"/>
          </w:r>
        </w:p>
      </w:sdtContent>
    </w:sdt>
    <w:p w:rsidR="00CA2C73" w:rsidRDefault="00CA2C73"/>
    <w:sdt>
      <w:sdtPr>
        <w:rPr>
          <w:rFonts w:asciiTheme="minorHAnsi" w:eastAsiaTheme="minorEastAsia" w:hAnsiTheme="minorHAnsi" w:cstheme="minorBidi"/>
          <w:color w:val="auto"/>
          <w:sz w:val="22"/>
          <w:szCs w:val="22"/>
          <w:lang w:val="en-MY" w:eastAsia="zh-CN"/>
        </w:rPr>
        <w:id w:val="-1456399544"/>
        <w:docPartObj>
          <w:docPartGallery w:val="Table of Contents"/>
          <w:docPartUnique/>
        </w:docPartObj>
      </w:sdtPr>
      <w:sdtEndPr>
        <w:rPr>
          <w:b/>
          <w:bCs/>
          <w:noProof/>
        </w:rPr>
      </w:sdtEndPr>
      <w:sdtContent>
        <w:p w:rsidR="002E7E4E" w:rsidRDefault="002E7E4E">
          <w:pPr>
            <w:pStyle w:val="TOCHeading"/>
          </w:pPr>
          <w:r>
            <w:t>Table of Contents</w:t>
          </w:r>
        </w:p>
        <w:p w:rsidR="006417F9" w:rsidRDefault="002E7E4E">
          <w:pPr>
            <w:pStyle w:val="TOC1"/>
            <w:tabs>
              <w:tab w:val="right" w:leader="dot" w:pos="9016"/>
            </w:tabs>
            <w:rPr>
              <w:noProof/>
            </w:rPr>
          </w:pPr>
          <w:r>
            <w:fldChar w:fldCharType="begin"/>
          </w:r>
          <w:r>
            <w:instrText xml:space="preserve"> TOC \o "1-3" \h \z \u </w:instrText>
          </w:r>
          <w:r>
            <w:fldChar w:fldCharType="separate"/>
          </w:r>
          <w:hyperlink w:anchor="_Toc25171257" w:history="1">
            <w:r w:rsidR="006417F9" w:rsidRPr="009D5CC7">
              <w:rPr>
                <w:rStyle w:val="Hyperlink"/>
                <w:noProof/>
              </w:rPr>
              <w:t>Overview</w:t>
            </w:r>
            <w:r w:rsidR="006417F9">
              <w:rPr>
                <w:noProof/>
                <w:webHidden/>
              </w:rPr>
              <w:tab/>
            </w:r>
            <w:r w:rsidR="006417F9">
              <w:rPr>
                <w:noProof/>
                <w:webHidden/>
              </w:rPr>
              <w:fldChar w:fldCharType="begin"/>
            </w:r>
            <w:r w:rsidR="006417F9">
              <w:rPr>
                <w:noProof/>
                <w:webHidden/>
              </w:rPr>
              <w:instrText xml:space="preserve"> PAGEREF _Toc25171257 \h </w:instrText>
            </w:r>
            <w:r w:rsidR="006417F9">
              <w:rPr>
                <w:noProof/>
                <w:webHidden/>
              </w:rPr>
            </w:r>
            <w:r w:rsidR="006417F9">
              <w:rPr>
                <w:noProof/>
                <w:webHidden/>
              </w:rPr>
              <w:fldChar w:fldCharType="separate"/>
            </w:r>
            <w:r w:rsidR="006417F9">
              <w:rPr>
                <w:noProof/>
                <w:webHidden/>
              </w:rPr>
              <w:t>2</w:t>
            </w:r>
            <w:r w:rsidR="006417F9">
              <w:rPr>
                <w:noProof/>
                <w:webHidden/>
              </w:rPr>
              <w:fldChar w:fldCharType="end"/>
            </w:r>
          </w:hyperlink>
        </w:p>
        <w:p w:rsidR="006417F9" w:rsidRDefault="006417F9">
          <w:pPr>
            <w:pStyle w:val="TOC1"/>
            <w:tabs>
              <w:tab w:val="right" w:leader="dot" w:pos="9016"/>
            </w:tabs>
            <w:rPr>
              <w:noProof/>
            </w:rPr>
          </w:pPr>
          <w:hyperlink w:anchor="_Toc25171258" w:history="1">
            <w:r w:rsidRPr="009D5CC7">
              <w:rPr>
                <w:rStyle w:val="Hyperlink"/>
                <w:noProof/>
              </w:rPr>
              <w:t>Requirement for this project</w:t>
            </w:r>
            <w:r>
              <w:rPr>
                <w:noProof/>
                <w:webHidden/>
              </w:rPr>
              <w:tab/>
            </w:r>
            <w:r>
              <w:rPr>
                <w:noProof/>
                <w:webHidden/>
              </w:rPr>
              <w:fldChar w:fldCharType="begin"/>
            </w:r>
            <w:r>
              <w:rPr>
                <w:noProof/>
                <w:webHidden/>
              </w:rPr>
              <w:instrText xml:space="preserve"> PAGEREF _Toc25171258 \h </w:instrText>
            </w:r>
            <w:r>
              <w:rPr>
                <w:noProof/>
                <w:webHidden/>
              </w:rPr>
            </w:r>
            <w:r>
              <w:rPr>
                <w:noProof/>
                <w:webHidden/>
              </w:rPr>
              <w:fldChar w:fldCharType="separate"/>
            </w:r>
            <w:r>
              <w:rPr>
                <w:noProof/>
                <w:webHidden/>
              </w:rPr>
              <w:t>2</w:t>
            </w:r>
            <w:r>
              <w:rPr>
                <w:noProof/>
                <w:webHidden/>
              </w:rPr>
              <w:fldChar w:fldCharType="end"/>
            </w:r>
          </w:hyperlink>
        </w:p>
        <w:p w:rsidR="006417F9" w:rsidRDefault="006417F9">
          <w:pPr>
            <w:pStyle w:val="TOC1"/>
            <w:tabs>
              <w:tab w:val="right" w:leader="dot" w:pos="9016"/>
            </w:tabs>
            <w:rPr>
              <w:noProof/>
            </w:rPr>
          </w:pPr>
          <w:hyperlink w:anchor="_Toc25171259" w:history="1">
            <w:r w:rsidRPr="009D5CC7">
              <w:rPr>
                <w:rStyle w:val="Hyperlink"/>
                <w:noProof/>
              </w:rPr>
              <w:t>Testing Table</w:t>
            </w:r>
            <w:r>
              <w:rPr>
                <w:noProof/>
                <w:webHidden/>
              </w:rPr>
              <w:tab/>
            </w:r>
            <w:r>
              <w:rPr>
                <w:noProof/>
                <w:webHidden/>
              </w:rPr>
              <w:fldChar w:fldCharType="begin"/>
            </w:r>
            <w:r>
              <w:rPr>
                <w:noProof/>
                <w:webHidden/>
              </w:rPr>
              <w:instrText xml:space="preserve"> PAGEREF _Toc25171259 \h </w:instrText>
            </w:r>
            <w:r>
              <w:rPr>
                <w:noProof/>
                <w:webHidden/>
              </w:rPr>
            </w:r>
            <w:r>
              <w:rPr>
                <w:noProof/>
                <w:webHidden/>
              </w:rPr>
              <w:fldChar w:fldCharType="separate"/>
            </w:r>
            <w:r>
              <w:rPr>
                <w:noProof/>
                <w:webHidden/>
              </w:rPr>
              <w:t>2</w:t>
            </w:r>
            <w:r>
              <w:rPr>
                <w:noProof/>
                <w:webHidden/>
              </w:rPr>
              <w:fldChar w:fldCharType="end"/>
            </w:r>
          </w:hyperlink>
        </w:p>
        <w:p w:rsidR="002E7E4E" w:rsidRDefault="002E7E4E">
          <w:r>
            <w:rPr>
              <w:b/>
              <w:bCs/>
              <w:noProof/>
            </w:rPr>
            <w:fldChar w:fldCharType="end"/>
          </w:r>
        </w:p>
      </w:sdtContent>
    </w:sdt>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p w:rsidR="00CA2C73" w:rsidRDefault="00CA2C73" w:rsidP="00CA2C73">
      <w:pPr>
        <w:pStyle w:val="Heading1"/>
      </w:pPr>
      <w:bookmarkStart w:id="0" w:name="_Toc25171257"/>
      <w:r>
        <w:lastRenderedPageBreak/>
        <w:t>Overview</w:t>
      </w:r>
      <w:bookmarkEnd w:id="0"/>
    </w:p>
    <w:p w:rsidR="00943F18" w:rsidRPr="00943F18" w:rsidRDefault="00943F18" w:rsidP="00943F18">
      <w:r>
        <w:t>This document describes the</w:t>
      </w:r>
      <w:r w:rsidR="00595FA5">
        <w:t xml:space="preserve"> plan for testing the feature of this project. This Test Plan document shows screenshot </w:t>
      </w:r>
      <w:r w:rsidR="00A920AD">
        <w:t>of all the functionality of the project.</w:t>
      </w:r>
      <w:r w:rsidR="003D09E8">
        <w:t xml:space="preserve"> In my project, I have used the tooltips to comment all buttons at </w:t>
      </w:r>
      <w:hyperlink w:anchor="_Glossary_of_Term" w:tooltip="Comma-Seperated Value" w:history="1">
        <w:r w:rsidR="003D09E8" w:rsidRPr="00FC3D87">
          <w:rPr>
            <w:rStyle w:val="Hyperlink"/>
          </w:rPr>
          <w:t>CSV</w:t>
        </w:r>
      </w:hyperlink>
      <w:r w:rsidR="003D09E8">
        <w:t xml:space="preserve"> Reader form and Music Player form. Hover near the button to show those comments.</w:t>
      </w:r>
    </w:p>
    <w:p w:rsidR="00CA2C73" w:rsidRDefault="00CA2C73"/>
    <w:p w:rsidR="006417F9" w:rsidRPr="006417F9" w:rsidRDefault="0049744C" w:rsidP="006417F9">
      <w:pPr>
        <w:pStyle w:val="Heading1"/>
      </w:pPr>
      <w:bookmarkStart w:id="1" w:name="_Toc25171258"/>
      <w:r>
        <w:t>Requirement</w:t>
      </w:r>
      <w:r w:rsidR="00D82E47">
        <w:t xml:space="preserve"> </w:t>
      </w:r>
      <w:r w:rsidR="006417F9">
        <w:t>for this project</w:t>
      </w:r>
      <w:bookmarkEnd w:id="1"/>
    </w:p>
    <w:tbl>
      <w:tblPr>
        <w:tblStyle w:val="TableGrid"/>
        <w:tblW w:w="5755" w:type="dxa"/>
        <w:tblLook w:val="04A0" w:firstRow="1" w:lastRow="0" w:firstColumn="1" w:lastColumn="0" w:noHBand="0" w:noVBand="1"/>
      </w:tblPr>
      <w:tblGrid>
        <w:gridCol w:w="1795"/>
        <w:gridCol w:w="3960"/>
      </w:tblGrid>
      <w:tr w:rsidR="006417F9" w:rsidTr="006417F9">
        <w:trPr>
          <w:trHeight w:val="134"/>
        </w:trPr>
        <w:tc>
          <w:tcPr>
            <w:tcW w:w="1795" w:type="dxa"/>
            <w:shd w:val="clear" w:color="auto" w:fill="BFBFBF" w:themeFill="background1" w:themeFillShade="BF"/>
          </w:tcPr>
          <w:p w:rsidR="006417F9" w:rsidRPr="00DA7166" w:rsidRDefault="006417F9" w:rsidP="006417F9">
            <w:pPr>
              <w:jc w:val="center"/>
              <w:rPr>
                <w:lang w:val="en-US"/>
              </w:rPr>
            </w:pPr>
            <w:r>
              <w:rPr>
                <w:lang w:val="en-US"/>
              </w:rPr>
              <w:t>Requirement No</w:t>
            </w:r>
          </w:p>
        </w:tc>
        <w:tc>
          <w:tcPr>
            <w:tcW w:w="3960" w:type="dxa"/>
            <w:shd w:val="clear" w:color="auto" w:fill="BFBFBF" w:themeFill="background1" w:themeFillShade="BF"/>
          </w:tcPr>
          <w:p w:rsidR="006417F9" w:rsidRPr="00355B23" w:rsidRDefault="006417F9" w:rsidP="006417F9">
            <w:pPr>
              <w:jc w:val="center"/>
              <w:rPr>
                <w:lang w:val="en-US"/>
              </w:rPr>
            </w:pPr>
            <w:r w:rsidRPr="00DA7166">
              <w:rPr>
                <w:lang w:val="en-US"/>
              </w:rPr>
              <w:t>Desc</w:t>
            </w:r>
            <w:r>
              <w:rPr>
                <w:lang w:val="en-US"/>
              </w:rPr>
              <w:t>ription</w:t>
            </w:r>
          </w:p>
        </w:tc>
      </w:tr>
      <w:tr w:rsidR="006417F9" w:rsidTr="006417F9">
        <w:trPr>
          <w:trHeight w:val="557"/>
        </w:trPr>
        <w:tc>
          <w:tcPr>
            <w:tcW w:w="1795" w:type="dxa"/>
          </w:tcPr>
          <w:p w:rsidR="006417F9" w:rsidRPr="008011A1" w:rsidRDefault="006417F9" w:rsidP="002E7E4E">
            <w:r w:rsidRPr="008011A1">
              <w:t>Requirement #1</w:t>
            </w:r>
          </w:p>
        </w:tc>
        <w:tc>
          <w:tcPr>
            <w:tcW w:w="3960" w:type="dxa"/>
          </w:tcPr>
          <w:p w:rsidR="006417F9" w:rsidRPr="008011A1" w:rsidRDefault="006417F9" w:rsidP="002E7E4E">
            <w:r>
              <w:t xml:space="preserve">Must contain </w:t>
            </w:r>
            <w:hyperlink w:anchor="_Glossary_of_Term" w:tooltip="Graphic User Interface" w:history="1">
              <w:r w:rsidRPr="00FC3D87">
                <w:rPr>
                  <w:rStyle w:val="Hyperlink"/>
                </w:rPr>
                <w:t>GUI</w:t>
              </w:r>
            </w:hyperlink>
          </w:p>
        </w:tc>
      </w:tr>
      <w:tr w:rsidR="006417F9" w:rsidTr="006417F9">
        <w:trPr>
          <w:trHeight w:val="631"/>
        </w:trPr>
        <w:tc>
          <w:tcPr>
            <w:tcW w:w="1795" w:type="dxa"/>
          </w:tcPr>
          <w:p w:rsidR="006417F9" w:rsidRPr="008011A1" w:rsidRDefault="006417F9" w:rsidP="002E7E4E">
            <w:r w:rsidRPr="008011A1">
              <w:t>Requirement #2</w:t>
            </w:r>
          </w:p>
        </w:tc>
        <w:tc>
          <w:tcPr>
            <w:tcW w:w="3960" w:type="dxa"/>
          </w:tcPr>
          <w:p w:rsidR="006417F9" w:rsidRPr="008011A1" w:rsidRDefault="006417F9" w:rsidP="002E7E4E">
            <w:r>
              <w:t>Must have a sorting algorithm</w:t>
            </w:r>
          </w:p>
        </w:tc>
      </w:tr>
      <w:tr w:rsidR="006417F9" w:rsidTr="006417F9">
        <w:trPr>
          <w:trHeight w:val="631"/>
        </w:trPr>
        <w:tc>
          <w:tcPr>
            <w:tcW w:w="1795" w:type="dxa"/>
          </w:tcPr>
          <w:p w:rsidR="006417F9" w:rsidRPr="008011A1" w:rsidRDefault="006417F9" w:rsidP="002E7E4E">
            <w:r w:rsidRPr="008011A1">
              <w:t>Requirement #3</w:t>
            </w:r>
          </w:p>
        </w:tc>
        <w:tc>
          <w:tcPr>
            <w:tcW w:w="3960" w:type="dxa"/>
          </w:tcPr>
          <w:p w:rsidR="006417F9" w:rsidRPr="008011A1" w:rsidRDefault="006417F9" w:rsidP="002E7E4E">
            <w:r>
              <w:t>Must have a searching technique</w:t>
            </w:r>
          </w:p>
        </w:tc>
      </w:tr>
      <w:tr w:rsidR="006417F9" w:rsidTr="006417F9">
        <w:trPr>
          <w:trHeight w:val="631"/>
        </w:trPr>
        <w:tc>
          <w:tcPr>
            <w:tcW w:w="1795" w:type="dxa"/>
          </w:tcPr>
          <w:p w:rsidR="006417F9" w:rsidRPr="008011A1" w:rsidRDefault="006417F9" w:rsidP="002E7E4E">
            <w:r w:rsidRPr="008011A1">
              <w:t>Requirement #5</w:t>
            </w:r>
          </w:p>
        </w:tc>
        <w:tc>
          <w:tcPr>
            <w:tcW w:w="3960" w:type="dxa"/>
          </w:tcPr>
          <w:p w:rsidR="006417F9" w:rsidRPr="008011A1" w:rsidRDefault="006417F9" w:rsidP="002E7E4E">
            <w:r>
              <w:t>Must have a hashing technique</w:t>
            </w:r>
          </w:p>
        </w:tc>
      </w:tr>
      <w:tr w:rsidR="006417F9" w:rsidTr="006417F9">
        <w:trPr>
          <w:trHeight w:val="631"/>
        </w:trPr>
        <w:tc>
          <w:tcPr>
            <w:tcW w:w="1795" w:type="dxa"/>
          </w:tcPr>
          <w:p w:rsidR="006417F9" w:rsidRPr="008011A1" w:rsidRDefault="006417F9" w:rsidP="002E7E4E">
            <w:r w:rsidRPr="008011A1">
              <w:t>Requirement #6</w:t>
            </w:r>
          </w:p>
        </w:tc>
        <w:tc>
          <w:tcPr>
            <w:tcW w:w="3960" w:type="dxa"/>
          </w:tcPr>
          <w:p w:rsidR="006417F9" w:rsidRPr="008011A1" w:rsidRDefault="006417F9" w:rsidP="002E7E4E">
            <w:r>
              <w:t>Must have a dynamic data structure</w:t>
            </w:r>
          </w:p>
        </w:tc>
      </w:tr>
    </w:tbl>
    <w:p w:rsidR="00D82E47" w:rsidRDefault="003E3C35" w:rsidP="00D82E47">
      <w:r>
        <w:tab/>
      </w:r>
      <w:r>
        <w:tab/>
      </w:r>
      <w:r>
        <w:tab/>
      </w:r>
      <w:r>
        <w:tab/>
      </w:r>
      <w:r>
        <w:tab/>
      </w:r>
      <w:r>
        <w:tab/>
      </w:r>
      <w:r>
        <w:tab/>
      </w:r>
      <w:r>
        <w:tab/>
      </w:r>
      <w:r>
        <w:tab/>
      </w:r>
    </w:p>
    <w:p w:rsidR="003E3C35" w:rsidRDefault="003E3C35" w:rsidP="00D82E47"/>
    <w:p w:rsidR="003E3C35" w:rsidRDefault="003E3C35" w:rsidP="00D82E47"/>
    <w:p w:rsidR="003E3C35" w:rsidRDefault="003E3C35" w:rsidP="00D82E47"/>
    <w:p w:rsidR="003E3C35" w:rsidRDefault="003E3C35" w:rsidP="00D82E47"/>
    <w:p w:rsidR="003E3C35" w:rsidRDefault="003E3C35" w:rsidP="00D82E47"/>
    <w:p w:rsidR="003E3C35" w:rsidRDefault="003E3C35" w:rsidP="00D82E47"/>
    <w:p w:rsidR="003E3C35" w:rsidRDefault="003E3C35" w:rsidP="00D82E47"/>
    <w:p w:rsidR="003E3C35" w:rsidRDefault="003E3C35" w:rsidP="00D82E47"/>
    <w:p w:rsidR="003E3C35" w:rsidRDefault="003E3C35" w:rsidP="00D82E47"/>
    <w:p w:rsidR="003E3C35" w:rsidRDefault="003E3C35" w:rsidP="00D82E47"/>
    <w:p w:rsidR="003E3C35" w:rsidRDefault="003E3C35" w:rsidP="00D82E47"/>
    <w:p w:rsidR="003E3C35" w:rsidRDefault="003E3C35" w:rsidP="00D82E47"/>
    <w:p w:rsidR="003E3C35" w:rsidRDefault="003E3C35" w:rsidP="00D82E47"/>
    <w:p w:rsidR="003E3C35" w:rsidRDefault="003E3C35" w:rsidP="00D82E47"/>
    <w:p w:rsidR="003E3C35" w:rsidRDefault="003E3C35" w:rsidP="00D82E47"/>
    <w:p w:rsidR="003E3C35" w:rsidRDefault="003E3C35" w:rsidP="00D82E47"/>
    <w:p w:rsidR="00D82E47" w:rsidRDefault="002E7E4E" w:rsidP="002E7E4E">
      <w:pPr>
        <w:pStyle w:val="Heading1"/>
      </w:pPr>
      <w:bookmarkStart w:id="2" w:name="_Toc25171259"/>
      <w:r>
        <w:lastRenderedPageBreak/>
        <w:t>Testing Table</w:t>
      </w:r>
      <w:bookmarkEnd w:id="2"/>
    </w:p>
    <w:tbl>
      <w:tblPr>
        <w:tblStyle w:val="TableGrid"/>
        <w:tblW w:w="9016" w:type="dxa"/>
        <w:tblLook w:val="04A0" w:firstRow="1" w:lastRow="0" w:firstColumn="1" w:lastColumn="0" w:noHBand="0" w:noVBand="1"/>
      </w:tblPr>
      <w:tblGrid>
        <w:gridCol w:w="1754"/>
        <w:gridCol w:w="4811"/>
        <w:gridCol w:w="2451"/>
      </w:tblGrid>
      <w:tr w:rsidR="006417F9" w:rsidRPr="00355B23" w:rsidTr="006417F9">
        <w:trPr>
          <w:trHeight w:val="134"/>
        </w:trPr>
        <w:tc>
          <w:tcPr>
            <w:tcW w:w="1754" w:type="dxa"/>
            <w:shd w:val="clear" w:color="auto" w:fill="BFBFBF" w:themeFill="background1" w:themeFillShade="BF"/>
          </w:tcPr>
          <w:p w:rsidR="006417F9" w:rsidRPr="00DA7166" w:rsidRDefault="006417F9" w:rsidP="006417F9">
            <w:pPr>
              <w:jc w:val="center"/>
              <w:rPr>
                <w:lang w:val="en-US"/>
              </w:rPr>
            </w:pPr>
            <w:r>
              <w:rPr>
                <w:lang w:val="en-US"/>
              </w:rPr>
              <w:t xml:space="preserve">Test </w:t>
            </w:r>
            <w:r>
              <w:rPr>
                <w:lang w:val="en-US"/>
              </w:rPr>
              <w:t>No</w:t>
            </w:r>
          </w:p>
        </w:tc>
        <w:tc>
          <w:tcPr>
            <w:tcW w:w="4811" w:type="dxa"/>
            <w:shd w:val="clear" w:color="auto" w:fill="BFBFBF" w:themeFill="background1" w:themeFillShade="BF"/>
          </w:tcPr>
          <w:p w:rsidR="006417F9" w:rsidRPr="00355B23" w:rsidRDefault="006417F9" w:rsidP="006417F9">
            <w:pPr>
              <w:jc w:val="center"/>
              <w:rPr>
                <w:lang w:val="en-US"/>
              </w:rPr>
            </w:pPr>
            <w:r w:rsidRPr="00DA7166">
              <w:rPr>
                <w:lang w:val="en-US"/>
              </w:rPr>
              <w:t>Desc</w:t>
            </w:r>
            <w:r>
              <w:rPr>
                <w:lang w:val="en-US"/>
              </w:rPr>
              <w:t>ription</w:t>
            </w:r>
          </w:p>
        </w:tc>
        <w:tc>
          <w:tcPr>
            <w:tcW w:w="2451" w:type="dxa"/>
            <w:shd w:val="clear" w:color="auto" w:fill="BFBFBF" w:themeFill="background1" w:themeFillShade="BF"/>
          </w:tcPr>
          <w:p w:rsidR="006417F9" w:rsidRPr="00DA7166" w:rsidRDefault="006417F9" w:rsidP="006417F9">
            <w:pPr>
              <w:jc w:val="center"/>
              <w:rPr>
                <w:lang w:val="en-US"/>
              </w:rPr>
            </w:pPr>
            <w:r>
              <w:rPr>
                <w:lang w:val="en-US"/>
              </w:rPr>
              <w:t>Evidence (Screenshot)</w:t>
            </w:r>
          </w:p>
        </w:tc>
      </w:tr>
      <w:tr w:rsidR="006417F9" w:rsidRPr="008011A1" w:rsidTr="006417F9">
        <w:trPr>
          <w:trHeight w:val="575"/>
        </w:trPr>
        <w:tc>
          <w:tcPr>
            <w:tcW w:w="1754" w:type="dxa"/>
          </w:tcPr>
          <w:p w:rsidR="006417F9" w:rsidRPr="008011A1" w:rsidRDefault="006417F9" w:rsidP="00C40D0F">
            <w:r>
              <w:rPr>
                <w:lang w:val="en-US"/>
              </w:rPr>
              <w:t xml:space="preserve">Test </w:t>
            </w:r>
            <w:r w:rsidRPr="008011A1">
              <w:t>#1</w:t>
            </w:r>
          </w:p>
        </w:tc>
        <w:tc>
          <w:tcPr>
            <w:tcW w:w="4811" w:type="dxa"/>
          </w:tcPr>
          <w:p w:rsidR="006417F9" w:rsidRPr="008011A1" w:rsidRDefault="006417F9" w:rsidP="00C40D0F">
            <w:r>
              <w:t>Able to Login to Server through Main Page</w:t>
            </w:r>
          </w:p>
        </w:tc>
        <w:tc>
          <w:tcPr>
            <w:tcW w:w="2451" w:type="dxa"/>
          </w:tcPr>
          <w:p w:rsidR="006417F9" w:rsidRDefault="006417F9" w:rsidP="00C40D0F">
            <w:r>
              <w:t>FIGURE 1</w:t>
            </w:r>
          </w:p>
        </w:tc>
      </w:tr>
      <w:tr w:rsidR="006417F9" w:rsidRPr="008011A1" w:rsidTr="006417F9">
        <w:trPr>
          <w:trHeight w:val="631"/>
        </w:trPr>
        <w:tc>
          <w:tcPr>
            <w:tcW w:w="1754" w:type="dxa"/>
          </w:tcPr>
          <w:p w:rsidR="006417F9" w:rsidRPr="008011A1" w:rsidRDefault="006417F9" w:rsidP="00C40D0F">
            <w:r>
              <w:rPr>
                <w:lang w:val="en-US"/>
              </w:rPr>
              <w:t>Test</w:t>
            </w:r>
            <w:r>
              <w:rPr>
                <w:lang w:val="en-US"/>
              </w:rPr>
              <w:t xml:space="preserve"> #2</w:t>
            </w:r>
          </w:p>
        </w:tc>
        <w:tc>
          <w:tcPr>
            <w:tcW w:w="4811" w:type="dxa"/>
          </w:tcPr>
          <w:p w:rsidR="006417F9" w:rsidRPr="008011A1" w:rsidRDefault="006417F9" w:rsidP="00C40D0F">
            <w:r>
              <w:t>Able to start Server</w:t>
            </w:r>
          </w:p>
        </w:tc>
        <w:tc>
          <w:tcPr>
            <w:tcW w:w="2451" w:type="dxa"/>
          </w:tcPr>
          <w:p w:rsidR="006417F9" w:rsidRDefault="006417F9" w:rsidP="00C40D0F">
            <w:r>
              <w:t>FIGURE 2</w:t>
            </w:r>
            <w:r w:rsidR="00F46B9B">
              <w:t>.1</w:t>
            </w:r>
          </w:p>
        </w:tc>
      </w:tr>
      <w:tr w:rsidR="006417F9" w:rsidRPr="008011A1" w:rsidTr="006417F9">
        <w:trPr>
          <w:trHeight w:val="631"/>
        </w:trPr>
        <w:tc>
          <w:tcPr>
            <w:tcW w:w="1754" w:type="dxa"/>
          </w:tcPr>
          <w:p w:rsidR="006417F9" w:rsidRPr="008011A1" w:rsidRDefault="006417F9" w:rsidP="00C40D0F">
            <w:r>
              <w:rPr>
                <w:lang w:val="en-US"/>
              </w:rPr>
              <w:t>Test #</w:t>
            </w:r>
            <w:r>
              <w:rPr>
                <w:lang w:val="en-US"/>
              </w:rPr>
              <w:t>3</w:t>
            </w:r>
          </w:p>
        </w:tc>
        <w:tc>
          <w:tcPr>
            <w:tcW w:w="4811" w:type="dxa"/>
          </w:tcPr>
          <w:p w:rsidR="006417F9" w:rsidRPr="008011A1" w:rsidRDefault="00F46B9B" w:rsidP="00C40D0F">
            <w:r>
              <w:t>New User Created</w:t>
            </w:r>
          </w:p>
        </w:tc>
        <w:tc>
          <w:tcPr>
            <w:tcW w:w="2451" w:type="dxa"/>
          </w:tcPr>
          <w:p w:rsidR="006417F9" w:rsidRDefault="00F46B9B" w:rsidP="00C40D0F">
            <w:r>
              <w:t>FIGURE 2.2</w:t>
            </w:r>
          </w:p>
        </w:tc>
      </w:tr>
      <w:tr w:rsidR="006417F9" w:rsidRPr="008011A1" w:rsidTr="006417F9">
        <w:trPr>
          <w:trHeight w:val="631"/>
        </w:trPr>
        <w:tc>
          <w:tcPr>
            <w:tcW w:w="1754" w:type="dxa"/>
          </w:tcPr>
          <w:p w:rsidR="006417F9" w:rsidRPr="008011A1" w:rsidRDefault="006417F9" w:rsidP="00C40D0F">
            <w:r>
              <w:rPr>
                <w:lang w:val="en-US"/>
              </w:rPr>
              <w:t>Test #</w:t>
            </w:r>
            <w:r>
              <w:rPr>
                <w:lang w:val="en-US"/>
              </w:rPr>
              <w:t>4</w:t>
            </w:r>
          </w:p>
        </w:tc>
        <w:tc>
          <w:tcPr>
            <w:tcW w:w="4811" w:type="dxa"/>
          </w:tcPr>
          <w:p w:rsidR="006417F9" w:rsidRPr="008011A1" w:rsidRDefault="00F46B9B" w:rsidP="00C40D0F">
            <w:r>
              <w:t>Testing User Login</w:t>
            </w:r>
          </w:p>
        </w:tc>
        <w:tc>
          <w:tcPr>
            <w:tcW w:w="2451" w:type="dxa"/>
          </w:tcPr>
          <w:p w:rsidR="006417F9" w:rsidRDefault="00F46B9B" w:rsidP="00C40D0F">
            <w:r>
              <w:t>FIGURE 2.3</w:t>
            </w:r>
          </w:p>
        </w:tc>
      </w:tr>
      <w:tr w:rsidR="00F46B9B" w:rsidRPr="008011A1" w:rsidTr="006417F9">
        <w:trPr>
          <w:trHeight w:val="631"/>
        </w:trPr>
        <w:tc>
          <w:tcPr>
            <w:tcW w:w="1754" w:type="dxa"/>
          </w:tcPr>
          <w:p w:rsidR="00F46B9B" w:rsidRPr="008011A1" w:rsidRDefault="00F46B9B" w:rsidP="00F46B9B">
            <w:r>
              <w:rPr>
                <w:lang w:val="en-US"/>
              </w:rPr>
              <w:t>Test #</w:t>
            </w:r>
            <w:r>
              <w:rPr>
                <w:lang w:val="en-US"/>
              </w:rPr>
              <w:t>5</w:t>
            </w:r>
          </w:p>
        </w:tc>
        <w:tc>
          <w:tcPr>
            <w:tcW w:w="4811" w:type="dxa"/>
          </w:tcPr>
          <w:p w:rsidR="00F46B9B" w:rsidRPr="008011A1" w:rsidRDefault="00F46B9B" w:rsidP="00F46B9B">
            <w:r>
              <w:t>Able to connect to Server through Client Side</w:t>
            </w:r>
          </w:p>
        </w:tc>
        <w:tc>
          <w:tcPr>
            <w:tcW w:w="2451" w:type="dxa"/>
          </w:tcPr>
          <w:p w:rsidR="00F46B9B" w:rsidRDefault="00F46B9B" w:rsidP="00F46B9B">
            <w:r>
              <w:t>FIGURE 3</w:t>
            </w:r>
            <w:r>
              <w:t>.1</w:t>
            </w:r>
          </w:p>
        </w:tc>
      </w:tr>
      <w:tr w:rsidR="00F46B9B" w:rsidRPr="008011A1" w:rsidTr="006417F9">
        <w:trPr>
          <w:trHeight w:val="631"/>
        </w:trPr>
        <w:tc>
          <w:tcPr>
            <w:tcW w:w="1754" w:type="dxa"/>
          </w:tcPr>
          <w:p w:rsidR="00F46B9B" w:rsidRDefault="00F46B9B" w:rsidP="00F46B9B">
            <w:pPr>
              <w:rPr>
                <w:lang w:val="en-US"/>
              </w:rPr>
            </w:pPr>
            <w:r>
              <w:rPr>
                <w:lang w:val="en-US"/>
              </w:rPr>
              <w:t>Test #6</w:t>
            </w:r>
          </w:p>
        </w:tc>
        <w:tc>
          <w:tcPr>
            <w:tcW w:w="4811" w:type="dxa"/>
          </w:tcPr>
          <w:p w:rsidR="00F46B9B" w:rsidRDefault="00F46B9B" w:rsidP="00F46B9B">
            <w:r>
              <w:t>User Login - if user exists and password is correct, they will be given access to CSV and Music Player</w:t>
            </w:r>
          </w:p>
        </w:tc>
        <w:tc>
          <w:tcPr>
            <w:tcW w:w="2451" w:type="dxa"/>
          </w:tcPr>
          <w:p w:rsidR="00F46B9B" w:rsidRDefault="00F46B9B" w:rsidP="00F46B9B">
            <w:r>
              <w:t>FIGURE 3.2</w:t>
            </w:r>
          </w:p>
        </w:tc>
      </w:tr>
      <w:tr w:rsidR="003E3C35" w:rsidRPr="008011A1" w:rsidTr="006417F9">
        <w:trPr>
          <w:trHeight w:val="631"/>
        </w:trPr>
        <w:tc>
          <w:tcPr>
            <w:tcW w:w="1754" w:type="dxa"/>
          </w:tcPr>
          <w:p w:rsidR="003E3C35" w:rsidRDefault="003E3C35" w:rsidP="00F46B9B">
            <w:pPr>
              <w:rPr>
                <w:lang w:val="en-US"/>
              </w:rPr>
            </w:pPr>
            <w:r>
              <w:rPr>
                <w:lang w:val="en-US"/>
              </w:rPr>
              <w:t xml:space="preserve">Test #7 </w:t>
            </w:r>
          </w:p>
        </w:tc>
        <w:tc>
          <w:tcPr>
            <w:tcW w:w="4811" w:type="dxa"/>
          </w:tcPr>
          <w:p w:rsidR="003E3C35" w:rsidRDefault="003E3C35" w:rsidP="00F46B9B">
            <w:r>
              <w:t>Able to disconnect from the Server</w:t>
            </w:r>
          </w:p>
        </w:tc>
        <w:tc>
          <w:tcPr>
            <w:tcW w:w="2451" w:type="dxa"/>
          </w:tcPr>
          <w:p w:rsidR="003E3C35" w:rsidRDefault="003E3C35" w:rsidP="00F46B9B">
            <w:r>
              <w:t>FIGURE 3.3</w:t>
            </w:r>
          </w:p>
        </w:tc>
      </w:tr>
      <w:tr w:rsidR="003E3C35" w:rsidRPr="008011A1" w:rsidTr="006417F9">
        <w:trPr>
          <w:trHeight w:val="631"/>
        </w:trPr>
        <w:tc>
          <w:tcPr>
            <w:tcW w:w="1754" w:type="dxa"/>
          </w:tcPr>
          <w:p w:rsidR="003E3C35" w:rsidRDefault="003D09E8" w:rsidP="00F46B9B">
            <w:pPr>
              <w:rPr>
                <w:lang w:val="en-US"/>
              </w:rPr>
            </w:pPr>
            <w:r>
              <w:rPr>
                <w:lang w:val="en-US"/>
              </w:rPr>
              <w:t>Test #</w:t>
            </w:r>
            <w:r>
              <w:rPr>
                <w:lang w:val="en-US"/>
              </w:rPr>
              <w:t>8</w:t>
            </w:r>
          </w:p>
        </w:tc>
        <w:tc>
          <w:tcPr>
            <w:tcW w:w="4811" w:type="dxa"/>
          </w:tcPr>
          <w:p w:rsidR="003E3C35" w:rsidRDefault="003E3C35" w:rsidP="00F46B9B">
            <w:r>
              <w:t xml:space="preserve">When a </w:t>
            </w:r>
            <w:hyperlink w:anchor="_Glossary_of_Term" w:tooltip="Comma-Seperated Value" w:history="1">
              <w:r w:rsidRPr="00FC3D87">
                <w:rPr>
                  <w:rStyle w:val="Hyperlink"/>
                </w:rPr>
                <w:t>CSV</w:t>
              </w:r>
            </w:hyperlink>
            <w:r>
              <w:t xml:space="preserve"> file is opened, file path will be shown</w:t>
            </w:r>
          </w:p>
        </w:tc>
        <w:tc>
          <w:tcPr>
            <w:tcW w:w="2451" w:type="dxa"/>
          </w:tcPr>
          <w:p w:rsidR="003E3C35" w:rsidRDefault="003E3C35" w:rsidP="00F46B9B">
            <w:r>
              <w:t>FIGURE 4.1</w:t>
            </w:r>
          </w:p>
        </w:tc>
      </w:tr>
      <w:tr w:rsidR="003E3C35" w:rsidRPr="008011A1" w:rsidTr="006417F9">
        <w:trPr>
          <w:trHeight w:val="631"/>
        </w:trPr>
        <w:tc>
          <w:tcPr>
            <w:tcW w:w="1754" w:type="dxa"/>
          </w:tcPr>
          <w:p w:rsidR="003E3C35" w:rsidRDefault="003D09E8" w:rsidP="00F46B9B">
            <w:pPr>
              <w:rPr>
                <w:lang w:val="en-US"/>
              </w:rPr>
            </w:pPr>
            <w:r>
              <w:rPr>
                <w:lang w:val="en-US"/>
              </w:rPr>
              <w:t>Test #</w:t>
            </w:r>
            <w:r>
              <w:rPr>
                <w:lang w:val="en-US"/>
              </w:rPr>
              <w:t>9</w:t>
            </w:r>
          </w:p>
        </w:tc>
        <w:tc>
          <w:tcPr>
            <w:tcW w:w="4811" w:type="dxa"/>
          </w:tcPr>
          <w:p w:rsidR="003E3C35" w:rsidRDefault="003E3C35" w:rsidP="00F46B9B">
            <w:r>
              <w:t xml:space="preserve">Data are added to List Box from the </w:t>
            </w:r>
            <w:hyperlink w:anchor="_Glossary_of_Term" w:tooltip="Comma-Seperated Value" w:history="1">
              <w:r w:rsidRPr="00FC3D87">
                <w:rPr>
                  <w:rStyle w:val="Hyperlink"/>
                </w:rPr>
                <w:t>CSV</w:t>
              </w:r>
            </w:hyperlink>
            <w:r>
              <w:t xml:space="preserve"> File when the Display Button is clicked</w:t>
            </w:r>
          </w:p>
        </w:tc>
        <w:tc>
          <w:tcPr>
            <w:tcW w:w="2451" w:type="dxa"/>
          </w:tcPr>
          <w:p w:rsidR="003E3C35" w:rsidRDefault="003E3C35" w:rsidP="00F46B9B">
            <w:r>
              <w:t>FIGURE 4.2</w:t>
            </w:r>
          </w:p>
        </w:tc>
      </w:tr>
      <w:tr w:rsidR="003E3C35" w:rsidRPr="008011A1" w:rsidTr="006417F9">
        <w:trPr>
          <w:trHeight w:val="631"/>
        </w:trPr>
        <w:tc>
          <w:tcPr>
            <w:tcW w:w="1754" w:type="dxa"/>
          </w:tcPr>
          <w:p w:rsidR="003E3C35" w:rsidRDefault="003D09E8" w:rsidP="00F46B9B">
            <w:pPr>
              <w:rPr>
                <w:lang w:val="en-US"/>
              </w:rPr>
            </w:pPr>
            <w:r>
              <w:rPr>
                <w:lang w:val="en-US"/>
              </w:rPr>
              <w:t>Test #</w:t>
            </w:r>
            <w:r>
              <w:rPr>
                <w:lang w:val="en-US"/>
              </w:rPr>
              <w:t>10</w:t>
            </w:r>
          </w:p>
        </w:tc>
        <w:tc>
          <w:tcPr>
            <w:tcW w:w="4811" w:type="dxa"/>
          </w:tcPr>
          <w:p w:rsidR="003E3C35" w:rsidRDefault="003E3C35" w:rsidP="00F46B9B">
            <w:r>
              <w:t>Able to search when the Search Button is clicked. When a result is found, stripStatusLabel will display Found and the result will be selected</w:t>
            </w:r>
          </w:p>
        </w:tc>
        <w:tc>
          <w:tcPr>
            <w:tcW w:w="2451" w:type="dxa"/>
          </w:tcPr>
          <w:p w:rsidR="003E3C35" w:rsidRDefault="003E3C35" w:rsidP="00F46B9B">
            <w:r>
              <w:t>FIGURE 4.3</w:t>
            </w:r>
          </w:p>
        </w:tc>
      </w:tr>
      <w:tr w:rsidR="003E3C35" w:rsidRPr="008011A1" w:rsidTr="006417F9">
        <w:trPr>
          <w:trHeight w:val="631"/>
        </w:trPr>
        <w:tc>
          <w:tcPr>
            <w:tcW w:w="1754" w:type="dxa"/>
          </w:tcPr>
          <w:p w:rsidR="003E3C35" w:rsidRDefault="003D09E8" w:rsidP="00F46B9B">
            <w:pPr>
              <w:rPr>
                <w:lang w:val="en-US"/>
              </w:rPr>
            </w:pPr>
            <w:r>
              <w:rPr>
                <w:lang w:val="en-US"/>
              </w:rPr>
              <w:t>Test #</w:t>
            </w:r>
            <w:r>
              <w:rPr>
                <w:lang w:val="en-US"/>
              </w:rPr>
              <w:t>11</w:t>
            </w:r>
          </w:p>
        </w:tc>
        <w:tc>
          <w:tcPr>
            <w:tcW w:w="4811" w:type="dxa"/>
          </w:tcPr>
          <w:p w:rsidR="003E3C35" w:rsidRDefault="003E3C35" w:rsidP="00F46B9B">
            <w:r>
              <w:t>Able to sort when the Sort Button is clicked. When the list is sorted, stripS</w:t>
            </w:r>
            <w:r w:rsidR="00A2013A">
              <w:t>tatusLabel will display Sorted.</w:t>
            </w:r>
          </w:p>
        </w:tc>
        <w:tc>
          <w:tcPr>
            <w:tcW w:w="2451" w:type="dxa"/>
          </w:tcPr>
          <w:p w:rsidR="003E3C35" w:rsidRDefault="00A2013A" w:rsidP="00F46B9B">
            <w:r>
              <w:t>FIGURE 4.4</w:t>
            </w:r>
          </w:p>
        </w:tc>
      </w:tr>
      <w:tr w:rsidR="004B1717" w:rsidRPr="008011A1" w:rsidTr="006417F9">
        <w:trPr>
          <w:trHeight w:val="631"/>
        </w:trPr>
        <w:tc>
          <w:tcPr>
            <w:tcW w:w="1754" w:type="dxa"/>
          </w:tcPr>
          <w:p w:rsidR="004B1717" w:rsidRDefault="003D09E8" w:rsidP="00F46B9B">
            <w:pPr>
              <w:rPr>
                <w:lang w:val="en-US"/>
              </w:rPr>
            </w:pPr>
            <w:r>
              <w:rPr>
                <w:lang w:val="en-US"/>
              </w:rPr>
              <w:t xml:space="preserve">Test </w:t>
            </w:r>
            <w:r>
              <w:rPr>
                <w:lang w:val="en-US"/>
              </w:rPr>
              <w:t>#12</w:t>
            </w:r>
          </w:p>
        </w:tc>
        <w:tc>
          <w:tcPr>
            <w:tcW w:w="4811" w:type="dxa"/>
          </w:tcPr>
          <w:p w:rsidR="004B1717" w:rsidRDefault="004B1717" w:rsidP="00F46B9B">
            <w:r>
              <w:t xml:space="preserve">When Add button is clicked, you will be able to select any mp3 to </w:t>
            </w:r>
            <w:r w:rsidR="003D09E8">
              <w:t>add it to List Box</w:t>
            </w:r>
          </w:p>
        </w:tc>
        <w:tc>
          <w:tcPr>
            <w:tcW w:w="2451" w:type="dxa"/>
          </w:tcPr>
          <w:p w:rsidR="004B1717" w:rsidRDefault="004B1717" w:rsidP="00F46B9B">
            <w:r>
              <w:t>FIGURE 5.1</w:t>
            </w:r>
          </w:p>
        </w:tc>
      </w:tr>
      <w:tr w:rsidR="003D09E8" w:rsidRPr="008011A1" w:rsidTr="006417F9">
        <w:trPr>
          <w:trHeight w:val="631"/>
        </w:trPr>
        <w:tc>
          <w:tcPr>
            <w:tcW w:w="1754" w:type="dxa"/>
          </w:tcPr>
          <w:p w:rsidR="003D09E8" w:rsidRDefault="003D09E8" w:rsidP="00F46B9B">
            <w:pPr>
              <w:rPr>
                <w:lang w:val="en-US"/>
              </w:rPr>
            </w:pPr>
            <w:r>
              <w:rPr>
                <w:lang w:val="en-US"/>
              </w:rPr>
              <w:t>Test #</w:t>
            </w:r>
            <w:r>
              <w:rPr>
                <w:lang w:val="en-US"/>
              </w:rPr>
              <w:t>13</w:t>
            </w:r>
          </w:p>
        </w:tc>
        <w:tc>
          <w:tcPr>
            <w:tcW w:w="4811" w:type="dxa"/>
          </w:tcPr>
          <w:p w:rsidR="003D09E8" w:rsidRDefault="003D09E8" w:rsidP="00F46B9B">
            <w:r>
              <w:t>When Play button is clicked, you will be able to play song that are found in the List Box</w:t>
            </w:r>
          </w:p>
        </w:tc>
        <w:tc>
          <w:tcPr>
            <w:tcW w:w="2451" w:type="dxa"/>
          </w:tcPr>
          <w:p w:rsidR="003D09E8" w:rsidRDefault="003D09E8" w:rsidP="00F46B9B">
            <w:r>
              <w:t>FIGURE 5.2</w:t>
            </w:r>
          </w:p>
        </w:tc>
      </w:tr>
      <w:tr w:rsidR="003D09E8" w:rsidRPr="008011A1" w:rsidTr="006417F9">
        <w:trPr>
          <w:trHeight w:val="631"/>
        </w:trPr>
        <w:tc>
          <w:tcPr>
            <w:tcW w:w="1754" w:type="dxa"/>
          </w:tcPr>
          <w:p w:rsidR="003D09E8" w:rsidRDefault="003D09E8" w:rsidP="00F46B9B">
            <w:pPr>
              <w:rPr>
                <w:lang w:val="en-US"/>
              </w:rPr>
            </w:pPr>
            <w:r>
              <w:rPr>
                <w:lang w:val="en-US"/>
              </w:rPr>
              <w:t>Test #</w:t>
            </w:r>
            <w:r>
              <w:rPr>
                <w:lang w:val="en-US"/>
              </w:rPr>
              <w:t>14</w:t>
            </w:r>
          </w:p>
        </w:tc>
        <w:tc>
          <w:tcPr>
            <w:tcW w:w="4811" w:type="dxa"/>
          </w:tcPr>
          <w:p w:rsidR="003D09E8" w:rsidRDefault="003D09E8" w:rsidP="00F46B9B">
            <w:r>
              <w:t>When Pause button is clicked, the song will be paused</w:t>
            </w:r>
          </w:p>
        </w:tc>
        <w:tc>
          <w:tcPr>
            <w:tcW w:w="2451" w:type="dxa"/>
          </w:tcPr>
          <w:p w:rsidR="003D09E8" w:rsidRDefault="003D09E8" w:rsidP="00F46B9B">
            <w:r>
              <w:t>FIGURE 5.3</w:t>
            </w:r>
          </w:p>
          <w:p w:rsidR="003D09E8" w:rsidRDefault="003D09E8" w:rsidP="00F46B9B"/>
        </w:tc>
      </w:tr>
      <w:tr w:rsidR="003D09E8" w:rsidRPr="008011A1" w:rsidTr="006417F9">
        <w:trPr>
          <w:trHeight w:val="631"/>
        </w:trPr>
        <w:tc>
          <w:tcPr>
            <w:tcW w:w="1754" w:type="dxa"/>
          </w:tcPr>
          <w:p w:rsidR="003D09E8" w:rsidRDefault="003D09E8" w:rsidP="00F46B9B">
            <w:pPr>
              <w:rPr>
                <w:lang w:val="en-US"/>
              </w:rPr>
            </w:pPr>
            <w:r>
              <w:rPr>
                <w:lang w:val="en-US"/>
              </w:rPr>
              <w:t>Test #</w:t>
            </w:r>
            <w:r>
              <w:rPr>
                <w:lang w:val="en-US"/>
              </w:rPr>
              <w:t>15</w:t>
            </w:r>
          </w:p>
        </w:tc>
        <w:tc>
          <w:tcPr>
            <w:tcW w:w="4811" w:type="dxa"/>
          </w:tcPr>
          <w:p w:rsidR="003D09E8" w:rsidRDefault="003D09E8" w:rsidP="00F46B9B">
            <w:r>
              <w:t>When Stop button is clicked, the playlist should stop playing any song</w:t>
            </w:r>
          </w:p>
        </w:tc>
        <w:tc>
          <w:tcPr>
            <w:tcW w:w="2451" w:type="dxa"/>
          </w:tcPr>
          <w:p w:rsidR="003D09E8" w:rsidRDefault="003D09E8" w:rsidP="00F46B9B">
            <w:r>
              <w:t>FIGURE 5.4</w:t>
            </w:r>
          </w:p>
        </w:tc>
      </w:tr>
      <w:tr w:rsidR="003D09E8" w:rsidRPr="008011A1" w:rsidTr="006417F9">
        <w:trPr>
          <w:trHeight w:val="631"/>
        </w:trPr>
        <w:tc>
          <w:tcPr>
            <w:tcW w:w="1754" w:type="dxa"/>
          </w:tcPr>
          <w:p w:rsidR="003D09E8" w:rsidRDefault="003D09E8" w:rsidP="00F46B9B">
            <w:pPr>
              <w:rPr>
                <w:lang w:val="en-US"/>
              </w:rPr>
            </w:pPr>
            <w:r>
              <w:rPr>
                <w:lang w:val="en-US"/>
              </w:rPr>
              <w:t>Test #</w:t>
            </w:r>
            <w:r>
              <w:rPr>
                <w:lang w:val="en-US"/>
              </w:rPr>
              <w:t>16</w:t>
            </w:r>
          </w:p>
        </w:tc>
        <w:tc>
          <w:tcPr>
            <w:tcW w:w="4811" w:type="dxa"/>
          </w:tcPr>
          <w:p w:rsidR="003D09E8" w:rsidRDefault="003D09E8" w:rsidP="00F46B9B">
            <w:r>
              <w:t>When form closed, data from List Box will be saved into musicCollection.dat</w:t>
            </w:r>
          </w:p>
        </w:tc>
        <w:tc>
          <w:tcPr>
            <w:tcW w:w="2451" w:type="dxa"/>
          </w:tcPr>
          <w:p w:rsidR="003D09E8" w:rsidRDefault="003D09E8" w:rsidP="00F46B9B">
            <w:r>
              <w:t>FIGURE 5.5</w:t>
            </w:r>
          </w:p>
        </w:tc>
      </w:tr>
      <w:tr w:rsidR="003D09E8" w:rsidRPr="008011A1" w:rsidTr="006417F9">
        <w:trPr>
          <w:trHeight w:val="631"/>
        </w:trPr>
        <w:tc>
          <w:tcPr>
            <w:tcW w:w="1754" w:type="dxa"/>
          </w:tcPr>
          <w:p w:rsidR="003D09E8" w:rsidRDefault="003D09E8" w:rsidP="00F46B9B">
            <w:pPr>
              <w:rPr>
                <w:lang w:val="en-US"/>
              </w:rPr>
            </w:pPr>
            <w:r>
              <w:rPr>
                <w:lang w:val="en-US"/>
              </w:rPr>
              <w:t>Test #</w:t>
            </w:r>
            <w:r>
              <w:rPr>
                <w:lang w:val="en-US"/>
              </w:rPr>
              <w:t>17</w:t>
            </w:r>
          </w:p>
        </w:tc>
        <w:tc>
          <w:tcPr>
            <w:tcW w:w="4811" w:type="dxa"/>
          </w:tcPr>
          <w:p w:rsidR="003D09E8" w:rsidRDefault="003D09E8" w:rsidP="00F46B9B">
            <w:r>
              <w:t>When form opened, data from musicCollection.dat will be loaded and display at List Box</w:t>
            </w:r>
          </w:p>
        </w:tc>
        <w:tc>
          <w:tcPr>
            <w:tcW w:w="2451" w:type="dxa"/>
          </w:tcPr>
          <w:p w:rsidR="003D09E8" w:rsidRDefault="003D09E8" w:rsidP="00F46B9B">
            <w:r>
              <w:t>FIGURE 5.6</w:t>
            </w:r>
          </w:p>
        </w:tc>
      </w:tr>
    </w:tbl>
    <w:p w:rsidR="00D82E47" w:rsidRDefault="00D82E47" w:rsidP="00D82E47"/>
    <w:p w:rsidR="00D82E47" w:rsidRDefault="00D82E47" w:rsidP="00D82E47"/>
    <w:p w:rsidR="00D82E47" w:rsidRDefault="00D82E47" w:rsidP="00D82E47"/>
    <w:p w:rsidR="00D82E47" w:rsidRDefault="00D82E47" w:rsidP="00D82E47"/>
    <w:p w:rsidR="00D82E47" w:rsidRDefault="00D82E47" w:rsidP="00D82E47"/>
    <w:p w:rsidR="00D82E47" w:rsidRDefault="00D82E47" w:rsidP="00D82E47"/>
    <w:p w:rsidR="00D82E47" w:rsidRDefault="00D82E47" w:rsidP="00D82E47"/>
    <w:p w:rsidR="00D82E47" w:rsidRDefault="00D82E47" w:rsidP="00D82E47"/>
    <w:p w:rsidR="00D82E47" w:rsidRDefault="00D82E47" w:rsidP="00D82E47"/>
    <w:p w:rsidR="00D82E47" w:rsidRDefault="006417F9" w:rsidP="00F46B9B">
      <w:pPr>
        <w:pStyle w:val="Heading1"/>
      </w:pPr>
      <w:r>
        <w:t xml:space="preserve">Screenshot </w:t>
      </w:r>
      <w:r w:rsidR="00F46B9B">
        <w:t>for Main Page</w:t>
      </w:r>
    </w:p>
    <w:p w:rsidR="00D82E47" w:rsidRDefault="006417F9" w:rsidP="00D82E47">
      <w:pPr>
        <w:pStyle w:val="ListParagraph"/>
      </w:pPr>
      <w:r>
        <w:rPr>
          <w:noProof/>
        </w:rPr>
        <w:drawing>
          <wp:inline distT="0" distB="0" distL="0" distR="0">
            <wp:extent cx="5229225" cy="355790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98D391.tmp"/>
                    <pic:cNvPicPr/>
                  </pic:nvPicPr>
                  <pic:blipFill>
                    <a:blip r:embed="rId10">
                      <a:extLst>
                        <a:ext uri="{28A0092B-C50C-407E-A947-70E740481C1C}">
                          <a14:useLocalDpi xmlns:a14="http://schemas.microsoft.com/office/drawing/2010/main" val="0"/>
                        </a:ext>
                      </a:extLst>
                    </a:blip>
                    <a:stretch>
                      <a:fillRect/>
                    </a:stretch>
                  </pic:blipFill>
                  <pic:spPr>
                    <a:xfrm>
                      <a:off x="0" y="0"/>
                      <a:ext cx="5268025" cy="3584304"/>
                    </a:xfrm>
                    <a:prstGeom prst="rect">
                      <a:avLst/>
                    </a:prstGeom>
                  </pic:spPr>
                </pic:pic>
              </a:graphicData>
            </a:graphic>
          </wp:inline>
        </w:drawing>
      </w:r>
    </w:p>
    <w:p w:rsidR="006417F9" w:rsidRDefault="006417F9" w:rsidP="006417F9">
      <w:pPr>
        <w:pStyle w:val="ListParagraph"/>
        <w:jc w:val="center"/>
      </w:pPr>
      <w:r>
        <w:t>FIGURE 1</w:t>
      </w:r>
      <w:r w:rsidR="00F46B9B">
        <w:t xml:space="preserve"> – Logon to Server</w:t>
      </w:r>
    </w:p>
    <w:p w:rsidR="00F46B9B" w:rsidRPr="00F46B9B" w:rsidRDefault="00F46B9B" w:rsidP="00F46B9B">
      <w:pPr>
        <w:pStyle w:val="Heading1"/>
      </w:pPr>
      <w:r w:rsidRPr="00F46B9B">
        <w:lastRenderedPageBreak/>
        <w:t>Screenshot for Server</w:t>
      </w:r>
    </w:p>
    <w:p w:rsidR="006417F9" w:rsidRDefault="006417F9" w:rsidP="00D82E47">
      <w:pPr>
        <w:pStyle w:val="ListParagraph"/>
      </w:pPr>
      <w:r>
        <w:rPr>
          <w:noProof/>
        </w:rPr>
        <w:drawing>
          <wp:inline distT="0" distB="0" distL="0" distR="0">
            <wp:extent cx="5276850" cy="3361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985580.tmp"/>
                    <pic:cNvPicPr/>
                  </pic:nvPicPr>
                  <pic:blipFill>
                    <a:blip r:embed="rId11">
                      <a:extLst>
                        <a:ext uri="{28A0092B-C50C-407E-A947-70E740481C1C}">
                          <a14:useLocalDpi xmlns:a14="http://schemas.microsoft.com/office/drawing/2010/main" val="0"/>
                        </a:ext>
                      </a:extLst>
                    </a:blip>
                    <a:stretch>
                      <a:fillRect/>
                    </a:stretch>
                  </pic:blipFill>
                  <pic:spPr>
                    <a:xfrm>
                      <a:off x="0" y="0"/>
                      <a:ext cx="5283493" cy="3366187"/>
                    </a:xfrm>
                    <a:prstGeom prst="rect">
                      <a:avLst/>
                    </a:prstGeom>
                  </pic:spPr>
                </pic:pic>
              </a:graphicData>
            </a:graphic>
          </wp:inline>
        </w:drawing>
      </w:r>
    </w:p>
    <w:p w:rsidR="006417F9" w:rsidRDefault="006417F9" w:rsidP="006417F9">
      <w:pPr>
        <w:pStyle w:val="ListParagraph"/>
        <w:jc w:val="center"/>
      </w:pPr>
      <w:r>
        <w:t>FIGURE 2</w:t>
      </w:r>
      <w:r w:rsidR="00F46B9B">
        <w:t>.1 – Server Started</w:t>
      </w:r>
    </w:p>
    <w:p w:rsidR="006417F9" w:rsidRDefault="006417F9" w:rsidP="006417F9">
      <w:pPr>
        <w:pStyle w:val="ListParagraph"/>
        <w:jc w:val="center"/>
      </w:pPr>
    </w:p>
    <w:p w:rsidR="006417F9" w:rsidRDefault="006417F9" w:rsidP="006417F9">
      <w:pPr>
        <w:pStyle w:val="ListParagraph"/>
        <w:jc w:val="center"/>
      </w:pPr>
    </w:p>
    <w:p w:rsidR="006417F9" w:rsidRDefault="006417F9" w:rsidP="006417F9">
      <w:pPr>
        <w:pStyle w:val="ListParagraph"/>
        <w:jc w:val="center"/>
      </w:pPr>
    </w:p>
    <w:p w:rsidR="00F46B9B" w:rsidRDefault="00F46B9B" w:rsidP="00F46B9B">
      <w:pPr>
        <w:pStyle w:val="Heading1"/>
      </w:pPr>
      <w:r>
        <w:rPr>
          <w:noProof/>
        </w:rPr>
        <w:lastRenderedPageBreak/>
        <w:drawing>
          <wp:inline distT="0" distB="0" distL="0" distR="0">
            <wp:extent cx="5731510" cy="49955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981EBA.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4995545"/>
                    </a:xfrm>
                    <a:prstGeom prst="rect">
                      <a:avLst/>
                    </a:prstGeom>
                  </pic:spPr>
                </pic:pic>
              </a:graphicData>
            </a:graphic>
          </wp:inline>
        </w:drawing>
      </w:r>
    </w:p>
    <w:p w:rsidR="00F46B9B" w:rsidRDefault="00F46B9B" w:rsidP="00F46B9B">
      <w:pPr>
        <w:jc w:val="center"/>
      </w:pPr>
      <w:r>
        <w:t>FIGURE 2.2 – User Created</w:t>
      </w:r>
    </w:p>
    <w:p w:rsidR="00F46B9B" w:rsidRDefault="00F46B9B" w:rsidP="00F46B9B">
      <w:pPr>
        <w:jc w:val="center"/>
      </w:pPr>
    </w:p>
    <w:p w:rsidR="00F46B9B" w:rsidRDefault="00F46B9B" w:rsidP="00F46B9B">
      <w:pPr>
        <w:jc w:val="center"/>
      </w:pPr>
      <w:r>
        <w:rPr>
          <w:noProof/>
        </w:rPr>
        <w:drawing>
          <wp:inline distT="0" distB="0" distL="0" distR="0">
            <wp:extent cx="5981700" cy="2371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9822F7.tmp"/>
                    <pic:cNvPicPr/>
                  </pic:nvPicPr>
                  <pic:blipFill>
                    <a:blip r:embed="rId13">
                      <a:extLst>
                        <a:ext uri="{28A0092B-C50C-407E-A947-70E740481C1C}">
                          <a14:useLocalDpi xmlns:a14="http://schemas.microsoft.com/office/drawing/2010/main" val="0"/>
                        </a:ext>
                      </a:extLst>
                    </a:blip>
                    <a:stretch>
                      <a:fillRect/>
                    </a:stretch>
                  </pic:blipFill>
                  <pic:spPr>
                    <a:xfrm>
                      <a:off x="0" y="0"/>
                      <a:ext cx="5981700" cy="2371725"/>
                    </a:xfrm>
                    <a:prstGeom prst="rect">
                      <a:avLst/>
                    </a:prstGeom>
                  </pic:spPr>
                </pic:pic>
              </a:graphicData>
            </a:graphic>
          </wp:inline>
        </w:drawing>
      </w:r>
    </w:p>
    <w:p w:rsidR="00F46B9B" w:rsidRDefault="00F46B9B" w:rsidP="00F46B9B">
      <w:pPr>
        <w:jc w:val="center"/>
      </w:pPr>
      <w:r>
        <w:t xml:space="preserve">FIGURE 2.3 – Test User Login </w:t>
      </w:r>
    </w:p>
    <w:p w:rsidR="00F46B9B" w:rsidRDefault="00F46B9B" w:rsidP="00F46B9B">
      <w:pPr>
        <w:pStyle w:val="Heading1"/>
      </w:pPr>
    </w:p>
    <w:p w:rsidR="006417F9" w:rsidRDefault="00F46B9B" w:rsidP="00F46B9B">
      <w:pPr>
        <w:pStyle w:val="Heading1"/>
      </w:pPr>
      <w:r>
        <w:t>Screenshot for Client</w:t>
      </w:r>
    </w:p>
    <w:p w:rsidR="006417F9" w:rsidRDefault="006417F9" w:rsidP="006417F9">
      <w:r>
        <w:rPr>
          <w:noProof/>
        </w:rPr>
        <w:drawing>
          <wp:inline distT="0" distB="0" distL="0" distR="0">
            <wp:extent cx="5707875" cy="429043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98DB94.tmp"/>
                    <pic:cNvPicPr/>
                  </pic:nvPicPr>
                  <pic:blipFill>
                    <a:blip r:embed="rId14">
                      <a:extLst>
                        <a:ext uri="{28A0092B-C50C-407E-A947-70E740481C1C}">
                          <a14:useLocalDpi xmlns:a14="http://schemas.microsoft.com/office/drawing/2010/main" val="0"/>
                        </a:ext>
                      </a:extLst>
                    </a:blip>
                    <a:stretch>
                      <a:fillRect/>
                    </a:stretch>
                  </pic:blipFill>
                  <pic:spPr>
                    <a:xfrm>
                      <a:off x="0" y="0"/>
                      <a:ext cx="5707875" cy="4290432"/>
                    </a:xfrm>
                    <a:prstGeom prst="rect">
                      <a:avLst/>
                    </a:prstGeom>
                  </pic:spPr>
                </pic:pic>
              </a:graphicData>
            </a:graphic>
          </wp:inline>
        </w:drawing>
      </w:r>
    </w:p>
    <w:p w:rsidR="006417F9" w:rsidRDefault="006417F9" w:rsidP="006417F9">
      <w:pPr>
        <w:pStyle w:val="ListParagraph"/>
        <w:jc w:val="center"/>
      </w:pPr>
      <w:r>
        <w:t xml:space="preserve">FIGURE </w:t>
      </w:r>
      <w:r>
        <w:t>3</w:t>
      </w:r>
      <w:r w:rsidR="00F46B9B">
        <w:t>.1 – Connected to Server</w:t>
      </w:r>
    </w:p>
    <w:p w:rsidR="006417F9" w:rsidRDefault="00F46B9B" w:rsidP="00F46B9B">
      <w:r>
        <w:rPr>
          <w:noProof/>
        </w:rPr>
        <w:lastRenderedPageBreak/>
        <w:drawing>
          <wp:inline distT="0" distB="0" distL="0" distR="0">
            <wp:extent cx="5715495" cy="42523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98A5BB.tmp"/>
                    <pic:cNvPicPr/>
                  </pic:nvPicPr>
                  <pic:blipFill>
                    <a:blip r:embed="rId15">
                      <a:extLst>
                        <a:ext uri="{28A0092B-C50C-407E-A947-70E740481C1C}">
                          <a14:useLocalDpi xmlns:a14="http://schemas.microsoft.com/office/drawing/2010/main" val="0"/>
                        </a:ext>
                      </a:extLst>
                    </a:blip>
                    <a:stretch>
                      <a:fillRect/>
                    </a:stretch>
                  </pic:blipFill>
                  <pic:spPr>
                    <a:xfrm>
                      <a:off x="0" y="0"/>
                      <a:ext cx="5715495" cy="4252328"/>
                    </a:xfrm>
                    <a:prstGeom prst="rect">
                      <a:avLst/>
                    </a:prstGeom>
                  </pic:spPr>
                </pic:pic>
              </a:graphicData>
            </a:graphic>
          </wp:inline>
        </w:drawing>
      </w:r>
    </w:p>
    <w:p w:rsidR="00F46B9B" w:rsidRDefault="00F46B9B" w:rsidP="00F46B9B">
      <w:pPr>
        <w:jc w:val="center"/>
      </w:pPr>
      <w:r>
        <w:t>FIGURE 3.2 – User login successfully</w:t>
      </w:r>
    </w:p>
    <w:p w:rsidR="003E3C35" w:rsidRDefault="003E3C35" w:rsidP="00F46B9B">
      <w:pPr>
        <w:jc w:val="center"/>
      </w:pPr>
      <w:r>
        <w:rPr>
          <w:noProof/>
        </w:rPr>
        <w:drawing>
          <wp:inline distT="0" distB="0" distL="0" distR="0">
            <wp:extent cx="4886325" cy="363709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98B2FC.tmp"/>
                    <pic:cNvPicPr/>
                  </pic:nvPicPr>
                  <pic:blipFill>
                    <a:blip r:embed="rId16">
                      <a:extLst>
                        <a:ext uri="{28A0092B-C50C-407E-A947-70E740481C1C}">
                          <a14:useLocalDpi xmlns:a14="http://schemas.microsoft.com/office/drawing/2010/main" val="0"/>
                        </a:ext>
                      </a:extLst>
                    </a:blip>
                    <a:stretch>
                      <a:fillRect/>
                    </a:stretch>
                  </pic:blipFill>
                  <pic:spPr>
                    <a:xfrm>
                      <a:off x="0" y="0"/>
                      <a:ext cx="4901159" cy="3648132"/>
                    </a:xfrm>
                    <a:prstGeom prst="rect">
                      <a:avLst/>
                    </a:prstGeom>
                  </pic:spPr>
                </pic:pic>
              </a:graphicData>
            </a:graphic>
          </wp:inline>
        </w:drawing>
      </w:r>
    </w:p>
    <w:p w:rsidR="003E3C35" w:rsidRDefault="003E3C35" w:rsidP="00F46B9B">
      <w:pPr>
        <w:jc w:val="center"/>
      </w:pPr>
      <w:r>
        <w:t>FIGURE 3.3 – Client is disconnected from the Server</w:t>
      </w:r>
    </w:p>
    <w:p w:rsidR="003E3C35" w:rsidRDefault="003E3C35" w:rsidP="00F46B9B">
      <w:pPr>
        <w:jc w:val="center"/>
      </w:pPr>
    </w:p>
    <w:p w:rsidR="00C808D5" w:rsidRDefault="00C808D5" w:rsidP="00C808D5">
      <w:pPr>
        <w:pStyle w:val="Heading1"/>
      </w:pPr>
      <w:r>
        <w:lastRenderedPageBreak/>
        <w:t xml:space="preserve">Screenshot for </w:t>
      </w:r>
      <w:proofErr w:type="spellStart"/>
      <w:r>
        <w:t>CSVReader</w:t>
      </w:r>
      <w:proofErr w:type="spellEnd"/>
    </w:p>
    <w:p w:rsidR="003E3C35" w:rsidRDefault="003E3C35" w:rsidP="00F46B9B">
      <w:pPr>
        <w:jc w:val="center"/>
      </w:pPr>
      <w:r>
        <w:rPr>
          <w:noProof/>
        </w:rPr>
        <w:drawing>
          <wp:inline distT="0" distB="0" distL="0" distR="0">
            <wp:extent cx="3825572" cy="394750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9871BC.tmp"/>
                    <pic:cNvPicPr/>
                  </pic:nvPicPr>
                  <pic:blipFill>
                    <a:blip r:embed="rId17">
                      <a:extLst>
                        <a:ext uri="{28A0092B-C50C-407E-A947-70E740481C1C}">
                          <a14:useLocalDpi xmlns:a14="http://schemas.microsoft.com/office/drawing/2010/main" val="0"/>
                        </a:ext>
                      </a:extLst>
                    </a:blip>
                    <a:stretch>
                      <a:fillRect/>
                    </a:stretch>
                  </pic:blipFill>
                  <pic:spPr>
                    <a:xfrm>
                      <a:off x="0" y="0"/>
                      <a:ext cx="3825572" cy="3947502"/>
                    </a:xfrm>
                    <a:prstGeom prst="rect">
                      <a:avLst/>
                    </a:prstGeom>
                  </pic:spPr>
                </pic:pic>
              </a:graphicData>
            </a:graphic>
          </wp:inline>
        </w:drawing>
      </w:r>
    </w:p>
    <w:p w:rsidR="003E3C35" w:rsidRDefault="003E3C35" w:rsidP="00F46B9B">
      <w:pPr>
        <w:jc w:val="center"/>
      </w:pPr>
      <w:r>
        <w:t>FIGURE 4.1 – Opening a CSV File</w:t>
      </w:r>
    </w:p>
    <w:p w:rsidR="003E3C35" w:rsidRDefault="003E3C35" w:rsidP="00F46B9B">
      <w:pPr>
        <w:jc w:val="center"/>
      </w:pPr>
      <w:r>
        <w:rPr>
          <w:noProof/>
        </w:rPr>
        <w:drawing>
          <wp:inline distT="0" distB="0" distL="0" distR="0">
            <wp:extent cx="3817620" cy="3905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98A705.tmp"/>
                    <pic:cNvPicPr/>
                  </pic:nvPicPr>
                  <pic:blipFill>
                    <a:blip r:embed="rId18">
                      <a:extLst>
                        <a:ext uri="{28A0092B-C50C-407E-A947-70E740481C1C}">
                          <a14:useLocalDpi xmlns:a14="http://schemas.microsoft.com/office/drawing/2010/main" val="0"/>
                        </a:ext>
                      </a:extLst>
                    </a:blip>
                    <a:stretch>
                      <a:fillRect/>
                    </a:stretch>
                  </pic:blipFill>
                  <pic:spPr>
                    <a:xfrm>
                      <a:off x="0" y="0"/>
                      <a:ext cx="3817951" cy="3905589"/>
                    </a:xfrm>
                    <a:prstGeom prst="rect">
                      <a:avLst/>
                    </a:prstGeom>
                  </pic:spPr>
                </pic:pic>
              </a:graphicData>
            </a:graphic>
          </wp:inline>
        </w:drawing>
      </w:r>
    </w:p>
    <w:p w:rsidR="003E3C35" w:rsidRDefault="003E3C35" w:rsidP="00F46B9B">
      <w:pPr>
        <w:jc w:val="center"/>
      </w:pPr>
      <w:r>
        <w:t>FIGURE 4.2 – Data are added to the List Box from CSV File</w:t>
      </w:r>
    </w:p>
    <w:p w:rsidR="003E3C35" w:rsidRDefault="003E3C35" w:rsidP="00F46B9B">
      <w:pPr>
        <w:jc w:val="center"/>
      </w:pPr>
    </w:p>
    <w:p w:rsidR="003E3C35" w:rsidRDefault="003E3C35" w:rsidP="00F46B9B">
      <w:pPr>
        <w:jc w:val="center"/>
      </w:pPr>
      <w:r>
        <w:rPr>
          <w:noProof/>
        </w:rPr>
        <w:drawing>
          <wp:inline distT="0" distB="0" distL="0" distR="0">
            <wp:extent cx="3848433" cy="39322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986C65.tmp"/>
                    <pic:cNvPicPr/>
                  </pic:nvPicPr>
                  <pic:blipFill>
                    <a:blip r:embed="rId19">
                      <a:extLst>
                        <a:ext uri="{28A0092B-C50C-407E-A947-70E740481C1C}">
                          <a14:useLocalDpi xmlns:a14="http://schemas.microsoft.com/office/drawing/2010/main" val="0"/>
                        </a:ext>
                      </a:extLst>
                    </a:blip>
                    <a:stretch>
                      <a:fillRect/>
                    </a:stretch>
                  </pic:blipFill>
                  <pic:spPr>
                    <a:xfrm>
                      <a:off x="0" y="0"/>
                      <a:ext cx="3848433" cy="3932261"/>
                    </a:xfrm>
                    <a:prstGeom prst="rect">
                      <a:avLst/>
                    </a:prstGeom>
                  </pic:spPr>
                </pic:pic>
              </a:graphicData>
            </a:graphic>
          </wp:inline>
        </w:drawing>
      </w:r>
    </w:p>
    <w:p w:rsidR="003E3C35" w:rsidRDefault="003E3C35" w:rsidP="00F46B9B">
      <w:pPr>
        <w:jc w:val="center"/>
      </w:pPr>
      <w:r>
        <w:t>FIGURE 4.3 – Search through the List</w:t>
      </w:r>
    </w:p>
    <w:p w:rsidR="003E3C35" w:rsidRDefault="003E3C35" w:rsidP="00F46B9B">
      <w:pPr>
        <w:jc w:val="center"/>
      </w:pPr>
      <w:r>
        <w:rPr>
          <w:noProof/>
        </w:rPr>
        <w:drawing>
          <wp:inline distT="0" distB="0" distL="0" distR="0">
            <wp:extent cx="3833192" cy="39093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987CF6.tmp"/>
                    <pic:cNvPicPr/>
                  </pic:nvPicPr>
                  <pic:blipFill>
                    <a:blip r:embed="rId20">
                      <a:extLst>
                        <a:ext uri="{28A0092B-C50C-407E-A947-70E740481C1C}">
                          <a14:useLocalDpi xmlns:a14="http://schemas.microsoft.com/office/drawing/2010/main" val="0"/>
                        </a:ext>
                      </a:extLst>
                    </a:blip>
                    <a:stretch>
                      <a:fillRect/>
                    </a:stretch>
                  </pic:blipFill>
                  <pic:spPr>
                    <a:xfrm>
                      <a:off x="0" y="0"/>
                      <a:ext cx="3833192" cy="3909399"/>
                    </a:xfrm>
                    <a:prstGeom prst="rect">
                      <a:avLst/>
                    </a:prstGeom>
                  </pic:spPr>
                </pic:pic>
              </a:graphicData>
            </a:graphic>
          </wp:inline>
        </w:drawing>
      </w:r>
    </w:p>
    <w:p w:rsidR="003E3C35" w:rsidRDefault="003E3C35" w:rsidP="00F46B9B">
      <w:pPr>
        <w:jc w:val="center"/>
      </w:pPr>
      <w:r>
        <w:t>FIGURE 4.4 – List Sorted</w:t>
      </w:r>
    </w:p>
    <w:p w:rsidR="00C808D5" w:rsidRDefault="00C808D5" w:rsidP="00C808D5">
      <w:pPr>
        <w:pStyle w:val="Heading1"/>
      </w:pPr>
      <w:r>
        <w:lastRenderedPageBreak/>
        <w:t>Screenshot for</w:t>
      </w:r>
      <w:r>
        <w:t xml:space="preserve"> Music Player</w:t>
      </w:r>
    </w:p>
    <w:p w:rsidR="00C808D5" w:rsidRDefault="00C808D5" w:rsidP="00F46B9B">
      <w:pPr>
        <w:jc w:val="center"/>
      </w:pPr>
    </w:p>
    <w:p w:rsidR="00A2013A" w:rsidRDefault="00A2013A" w:rsidP="00F46B9B">
      <w:pPr>
        <w:jc w:val="center"/>
      </w:pPr>
      <w:r>
        <w:rPr>
          <w:noProof/>
        </w:rPr>
        <w:drawing>
          <wp:inline distT="0" distB="0" distL="0" distR="0">
            <wp:extent cx="5201920" cy="3990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98E906.tmp"/>
                    <pic:cNvPicPr/>
                  </pic:nvPicPr>
                  <pic:blipFill>
                    <a:blip r:embed="rId21">
                      <a:extLst>
                        <a:ext uri="{28A0092B-C50C-407E-A947-70E740481C1C}">
                          <a14:useLocalDpi xmlns:a14="http://schemas.microsoft.com/office/drawing/2010/main" val="0"/>
                        </a:ext>
                      </a:extLst>
                    </a:blip>
                    <a:stretch>
                      <a:fillRect/>
                    </a:stretch>
                  </pic:blipFill>
                  <pic:spPr>
                    <a:xfrm>
                      <a:off x="0" y="0"/>
                      <a:ext cx="5203372" cy="3992089"/>
                    </a:xfrm>
                    <a:prstGeom prst="rect">
                      <a:avLst/>
                    </a:prstGeom>
                  </pic:spPr>
                </pic:pic>
              </a:graphicData>
            </a:graphic>
          </wp:inline>
        </w:drawing>
      </w:r>
    </w:p>
    <w:p w:rsidR="00A2013A" w:rsidRDefault="00A2013A" w:rsidP="00F46B9B">
      <w:pPr>
        <w:jc w:val="center"/>
      </w:pPr>
      <w:r>
        <w:t>FIGURE 5.1 – Song added to List Box</w:t>
      </w:r>
    </w:p>
    <w:p w:rsidR="00A2013A" w:rsidRDefault="00A2013A" w:rsidP="00F46B9B">
      <w:pPr>
        <w:jc w:val="center"/>
      </w:pPr>
      <w:r>
        <w:rPr>
          <w:noProof/>
        </w:rPr>
        <w:drawing>
          <wp:inline distT="0" distB="0" distL="0" distR="0">
            <wp:extent cx="5081905" cy="360045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98748D.tmp"/>
                    <pic:cNvPicPr/>
                  </pic:nvPicPr>
                  <pic:blipFill>
                    <a:blip r:embed="rId22">
                      <a:extLst>
                        <a:ext uri="{28A0092B-C50C-407E-A947-70E740481C1C}">
                          <a14:useLocalDpi xmlns:a14="http://schemas.microsoft.com/office/drawing/2010/main" val="0"/>
                        </a:ext>
                      </a:extLst>
                    </a:blip>
                    <a:stretch>
                      <a:fillRect/>
                    </a:stretch>
                  </pic:blipFill>
                  <pic:spPr>
                    <a:xfrm>
                      <a:off x="0" y="0"/>
                      <a:ext cx="5090027" cy="3606204"/>
                    </a:xfrm>
                    <a:prstGeom prst="rect">
                      <a:avLst/>
                    </a:prstGeom>
                  </pic:spPr>
                </pic:pic>
              </a:graphicData>
            </a:graphic>
          </wp:inline>
        </w:drawing>
      </w:r>
    </w:p>
    <w:p w:rsidR="00A2013A" w:rsidRDefault="00A2013A" w:rsidP="00F46B9B">
      <w:pPr>
        <w:jc w:val="center"/>
      </w:pPr>
      <w:r>
        <w:t>FIGURE 5.2 – Song is Playing</w:t>
      </w:r>
    </w:p>
    <w:p w:rsidR="00A2013A" w:rsidRDefault="00A2013A" w:rsidP="00F46B9B">
      <w:pPr>
        <w:jc w:val="center"/>
      </w:pPr>
    </w:p>
    <w:p w:rsidR="00A2013A" w:rsidRDefault="00A2013A" w:rsidP="00F46B9B">
      <w:pPr>
        <w:jc w:val="center"/>
      </w:pPr>
      <w:r>
        <w:rPr>
          <w:noProof/>
        </w:rPr>
        <w:drawing>
          <wp:inline distT="0" distB="0" distL="0" distR="0">
            <wp:extent cx="5495577" cy="419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987A17.tmp"/>
                    <pic:cNvPicPr/>
                  </pic:nvPicPr>
                  <pic:blipFill>
                    <a:blip r:embed="rId23">
                      <a:extLst>
                        <a:ext uri="{28A0092B-C50C-407E-A947-70E740481C1C}">
                          <a14:useLocalDpi xmlns:a14="http://schemas.microsoft.com/office/drawing/2010/main" val="0"/>
                        </a:ext>
                      </a:extLst>
                    </a:blip>
                    <a:stretch>
                      <a:fillRect/>
                    </a:stretch>
                  </pic:blipFill>
                  <pic:spPr>
                    <a:xfrm>
                      <a:off x="0" y="0"/>
                      <a:ext cx="5499179" cy="4193747"/>
                    </a:xfrm>
                    <a:prstGeom prst="rect">
                      <a:avLst/>
                    </a:prstGeom>
                  </pic:spPr>
                </pic:pic>
              </a:graphicData>
            </a:graphic>
          </wp:inline>
        </w:drawing>
      </w:r>
    </w:p>
    <w:p w:rsidR="00A2013A" w:rsidRDefault="00A2013A" w:rsidP="00F46B9B">
      <w:pPr>
        <w:jc w:val="center"/>
      </w:pPr>
      <w:r>
        <w:t>FIGURE 5.3 – Pause Song</w:t>
      </w:r>
    </w:p>
    <w:p w:rsidR="00A2013A" w:rsidRDefault="00A2013A" w:rsidP="00F46B9B">
      <w:pPr>
        <w:jc w:val="center"/>
      </w:pPr>
      <w:r>
        <w:rPr>
          <w:noProof/>
        </w:rPr>
        <w:drawing>
          <wp:inline distT="0" distB="0" distL="0" distR="0">
            <wp:extent cx="4962260" cy="398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98FC1.tmp"/>
                    <pic:cNvPicPr/>
                  </pic:nvPicPr>
                  <pic:blipFill>
                    <a:blip r:embed="rId24">
                      <a:extLst>
                        <a:ext uri="{28A0092B-C50C-407E-A947-70E740481C1C}">
                          <a14:useLocalDpi xmlns:a14="http://schemas.microsoft.com/office/drawing/2010/main" val="0"/>
                        </a:ext>
                      </a:extLst>
                    </a:blip>
                    <a:stretch>
                      <a:fillRect/>
                    </a:stretch>
                  </pic:blipFill>
                  <pic:spPr>
                    <a:xfrm>
                      <a:off x="0" y="0"/>
                      <a:ext cx="4968445" cy="3986413"/>
                    </a:xfrm>
                    <a:prstGeom prst="rect">
                      <a:avLst/>
                    </a:prstGeom>
                  </pic:spPr>
                </pic:pic>
              </a:graphicData>
            </a:graphic>
          </wp:inline>
        </w:drawing>
      </w:r>
    </w:p>
    <w:p w:rsidR="00A2013A" w:rsidRDefault="00A2013A" w:rsidP="00F46B9B">
      <w:pPr>
        <w:jc w:val="center"/>
      </w:pPr>
      <w:r>
        <w:lastRenderedPageBreak/>
        <w:t>FIGURE 5.4 – Stop Playing Song</w:t>
      </w:r>
    </w:p>
    <w:p w:rsidR="00A2013A" w:rsidRDefault="00A2013A" w:rsidP="00F46B9B">
      <w:pPr>
        <w:jc w:val="center"/>
      </w:pPr>
      <w:r>
        <w:rPr>
          <w:noProof/>
        </w:rPr>
        <w:drawing>
          <wp:inline distT="0" distB="0" distL="0" distR="0">
            <wp:extent cx="5731510" cy="31908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98CCAB.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inline>
        </w:drawing>
      </w:r>
    </w:p>
    <w:p w:rsidR="00A2013A" w:rsidRDefault="00A2013A" w:rsidP="00F46B9B">
      <w:pPr>
        <w:jc w:val="center"/>
      </w:pPr>
      <w:r>
        <w:t>FIGURE 5.5 – Serialization when form closed</w:t>
      </w:r>
    </w:p>
    <w:p w:rsidR="00A2013A" w:rsidRDefault="00A2013A" w:rsidP="00F46B9B">
      <w:pPr>
        <w:jc w:val="center"/>
      </w:pPr>
      <w:r>
        <w:rPr>
          <w:noProof/>
        </w:rPr>
        <w:drawing>
          <wp:inline distT="0" distB="0" distL="0" distR="0">
            <wp:extent cx="5731510" cy="46386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98661D.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4638675"/>
                    </a:xfrm>
                    <a:prstGeom prst="rect">
                      <a:avLst/>
                    </a:prstGeom>
                  </pic:spPr>
                </pic:pic>
              </a:graphicData>
            </a:graphic>
          </wp:inline>
        </w:drawing>
      </w:r>
    </w:p>
    <w:p w:rsidR="00A2013A" w:rsidRDefault="00A2013A" w:rsidP="00F46B9B">
      <w:pPr>
        <w:jc w:val="center"/>
      </w:pPr>
      <w:r>
        <w:t>FIGURE 5.6 – Deserialization when form opened and add Music to List Box</w:t>
      </w:r>
    </w:p>
    <w:p w:rsidR="00C808D5" w:rsidRDefault="00C808D5" w:rsidP="00F46B9B">
      <w:pPr>
        <w:jc w:val="center"/>
      </w:pPr>
    </w:p>
    <w:p w:rsidR="00C808D5" w:rsidRDefault="00C808D5" w:rsidP="00C808D5">
      <w:pPr>
        <w:pStyle w:val="Heading1"/>
      </w:pPr>
      <w:r>
        <w:t>Debugging</w:t>
      </w:r>
    </w:p>
    <w:p w:rsidR="00C808D5" w:rsidRDefault="00C808D5" w:rsidP="00C808D5">
      <w:r>
        <w:t>Debugging is an important developer tool that attaches to your running app and allows you to inspect your code. It can track down errors in your programmes</w:t>
      </w:r>
      <w:r>
        <w:rPr>
          <w:noProof/>
        </w:rPr>
        <w:drawing>
          <wp:inline distT="0" distB="0" distL="0" distR="0">
            <wp:extent cx="5829935" cy="3695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987FAA.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41864" cy="3703262"/>
                    </a:xfrm>
                    <a:prstGeom prst="rect">
                      <a:avLst/>
                    </a:prstGeom>
                  </pic:spPr>
                </pic:pic>
              </a:graphicData>
            </a:graphic>
          </wp:inline>
        </w:drawing>
      </w:r>
    </w:p>
    <w:p w:rsidR="00C808D5" w:rsidRDefault="00C808D5" w:rsidP="00C808D5">
      <w:r>
        <w:t>To debug your program, you can add breakpoint to your code and run it. When the program is executed, below will provides information of your code that breakpoint had been added to it.</w:t>
      </w:r>
    </w:p>
    <w:p w:rsidR="00C808D5" w:rsidRDefault="00C808D5" w:rsidP="00C808D5"/>
    <w:p w:rsidR="00C808D5" w:rsidRDefault="00C808D5" w:rsidP="00C808D5"/>
    <w:p w:rsidR="00C808D5" w:rsidRDefault="00C808D5" w:rsidP="00C808D5"/>
    <w:p w:rsidR="00C808D5" w:rsidRDefault="00C808D5" w:rsidP="00C808D5"/>
    <w:p w:rsidR="00C808D5" w:rsidRDefault="00C808D5" w:rsidP="00C808D5"/>
    <w:p w:rsidR="00C808D5" w:rsidRDefault="00C808D5" w:rsidP="00C808D5"/>
    <w:p w:rsidR="00C808D5" w:rsidRDefault="00C808D5" w:rsidP="00C808D5"/>
    <w:p w:rsidR="00C808D5" w:rsidRDefault="00C808D5" w:rsidP="00C808D5"/>
    <w:p w:rsidR="00C808D5" w:rsidRDefault="00C808D5" w:rsidP="00C808D5"/>
    <w:p w:rsidR="00C808D5" w:rsidRDefault="00C808D5" w:rsidP="00C808D5"/>
    <w:p w:rsidR="00C808D5" w:rsidRDefault="00C808D5" w:rsidP="00C808D5"/>
    <w:p w:rsidR="00C808D5" w:rsidRDefault="00C808D5" w:rsidP="00C808D5"/>
    <w:p w:rsidR="00C808D5" w:rsidRDefault="00C808D5" w:rsidP="00C808D5"/>
    <w:p w:rsidR="00C808D5" w:rsidRDefault="00C808D5" w:rsidP="00C808D5"/>
    <w:sdt>
      <w:sdtPr>
        <w:id w:val="1069306136"/>
        <w:docPartObj>
          <w:docPartGallery w:val="Bibliographies"/>
          <w:docPartUnique/>
        </w:docPartObj>
      </w:sdtPr>
      <w:sdtEndPr>
        <w:rPr>
          <w:rFonts w:asciiTheme="minorHAnsi" w:eastAsiaTheme="minorEastAsia" w:hAnsiTheme="minorHAnsi" w:cstheme="minorBidi"/>
          <w:color w:val="auto"/>
          <w:sz w:val="22"/>
          <w:szCs w:val="22"/>
        </w:rPr>
      </w:sdtEndPr>
      <w:sdtContent>
        <w:p w:rsidR="00C808D5" w:rsidRDefault="00C808D5">
          <w:pPr>
            <w:pStyle w:val="Heading1"/>
          </w:pPr>
          <w:r>
            <w:t>Bibliography</w:t>
          </w:r>
        </w:p>
        <w:sdt>
          <w:sdtPr>
            <w:id w:val="111145805"/>
            <w:bibliography/>
          </w:sdtPr>
          <w:sdtContent>
            <w:p w:rsidR="00C808D5" w:rsidRDefault="00C808D5" w:rsidP="00C808D5">
              <w:pPr>
                <w:pStyle w:val="Bibliography"/>
                <w:ind w:left="720" w:hanging="720"/>
                <w:rPr>
                  <w:noProof/>
                  <w:sz w:val="24"/>
                  <w:szCs w:val="24"/>
                </w:rPr>
              </w:pPr>
              <w:r>
                <w:fldChar w:fldCharType="begin"/>
              </w:r>
              <w:r>
                <w:instrText xml:space="preserve"> BIBLIOGRAPHY </w:instrText>
              </w:r>
              <w:r>
                <w:fldChar w:fldCharType="separate"/>
              </w:r>
              <w:r>
                <w:rPr>
                  <w:i/>
                  <w:iCs/>
                  <w:noProof/>
                </w:rPr>
                <w:t>Assessment Coversheet.</w:t>
              </w:r>
              <w:r>
                <w:rPr>
                  <w:noProof/>
                </w:rPr>
                <w:t xml:space="preserve"> (30 May, 2019). Retrieved from BlackBoard: https://blackboard.southmetrotafe.wa.edu.au/bbcswebdav/pid-1071831-dt-content-rid-15292985_1/courses/16_C_EIO_PROG3CLUS_1/Programming%203%20-%20Project%20AT3.pdf</w:t>
              </w:r>
            </w:p>
            <w:p w:rsidR="00C808D5" w:rsidRDefault="00C808D5" w:rsidP="00C808D5">
              <w:r>
                <w:rPr>
                  <w:b/>
                  <w:bCs/>
                  <w:noProof/>
                </w:rPr>
                <w:fldChar w:fldCharType="end"/>
              </w:r>
            </w:p>
          </w:sdtContent>
        </w:sdt>
      </w:sdtContent>
    </w:sdt>
    <w:p w:rsidR="00C808D5" w:rsidRDefault="00C808D5" w:rsidP="00C808D5"/>
    <w:p w:rsidR="00C808D5" w:rsidRDefault="00C808D5" w:rsidP="00FC3D87">
      <w:pPr>
        <w:pStyle w:val="Heading1"/>
      </w:pPr>
      <w:bookmarkStart w:id="3" w:name="_Glossary_of_Term"/>
      <w:bookmarkEnd w:id="3"/>
      <w:r>
        <w:t>Glossary of Term</w:t>
      </w:r>
    </w:p>
    <w:p w:rsidR="00FC3D87" w:rsidRDefault="00FC3D87" w:rsidP="00FC3D87">
      <w:r w:rsidRPr="00572FD4">
        <w:rPr>
          <w:b/>
        </w:rPr>
        <w:t>Comma-Separated Values (CSV)</w:t>
      </w:r>
      <w:r>
        <w:rPr>
          <w:b/>
        </w:rPr>
        <w:t xml:space="preserve"> </w:t>
      </w:r>
      <w:r>
        <w:t>– This allows data to be saved in a tabular format.</w:t>
      </w:r>
    </w:p>
    <w:p w:rsidR="00FC3D87" w:rsidRPr="00572FD4" w:rsidRDefault="00FC3D87" w:rsidP="00FC3D87">
      <w:bookmarkStart w:id="4" w:name="_GoBack"/>
      <w:bookmarkEnd w:id="4"/>
      <w:r>
        <w:rPr>
          <w:b/>
        </w:rPr>
        <w:t xml:space="preserve">Graphic User Interface (GUI) </w:t>
      </w:r>
      <w:r>
        <w:t>– This is a form of user interface that allows users to interact with electronic devices through graphical icons and audio indicator.</w:t>
      </w:r>
    </w:p>
    <w:p w:rsidR="00FC3D87" w:rsidRPr="00FC3D87" w:rsidRDefault="00FC3D87" w:rsidP="00FC3D87"/>
    <w:sectPr w:rsidR="00FC3D87" w:rsidRPr="00FC3D87" w:rsidSect="00CA2C73">
      <w:headerReference w:type="default"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E96" w:rsidRDefault="004A3E96" w:rsidP="00CA2C73">
      <w:pPr>
        <w:spacing w:after="0" w:line="240" w:lineRule="auto"/>
      </w:pPr>
      <w:r>
        <w:separator/>
      </w:r>
    </w:p>
  </w:endnote>
  <w:endnote w:type="continuationSeparator" w:id="0">
    <w:p w:rsidR="004A3E96" w:rsidRDefault="004A3E96" w:rsidP="00CA2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084022"/>
      <w:docPartObj>
        <w:docPartGallery w:val="Page Numbers (Bottom of Page)"/>
        <w:docPartUnique/>
      </w:docPartObj>
    </w:sdtPr>
    <w:sdtEndPr>
      <w:rPr>
        <w:color w:val="7F7F7F" w:themeColor="background1" w:themeShade="7F"/>
        <w:spacing w:val="60"/>
      </w:rPr>
    </w:sdtEndPr>
    <w:sdtContent>
      <w:p w:rsidR="00CA2C73" w:rsidRDefault="00CA2C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CA2C73" w:rsidRDefault="00CA2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E96" w:rsidRDefault="004A3E96" w:rsidP="00CA2C73">
      <w:pPr>
        <w:spacing w:after="0" w:line="240" w:lineRule="auto"/>
      </w:pPr>
      <w:r>
        <w:separator/>
      </w:r>
    </w:p>
  </w:footnote>
  <w:footnote w:type="continuationSeparator" w:id="0">
    <w:p w:rsidR="004A3E96" w:rsidRDefault="004A3E96" w:rsidP="00CA2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664" w:rsidRDefault="00566664" w:rsidP="00566664">
    <w:pPr>
      <w:pStyle w:val="Header"/>
    </w:pPr>
    <w:r>
      <w:t>Daniel Hee - P466436</w:t>
    </w:r>
    <w:r>
      <w:tab/>
      <w:t>Programming 3</w:t>
    </w:r>
    <w:r>
      <w:tab/>
      <w:t>Assessment 3 - Project</w:t>
    </w:r>
  </w:p>
  <w:p w:rsidR="00CA2C73" w:rsidRPr="00566664" w:rsidRDefault="00CA2C73" w:rsidP="005666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16618"/>
    <w:multiLevelType w:val="hybridMultilevel"/>
    <w:tmpl w:val="D6C627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73"/>
    <w:rsid w:val="000312CD"/>
    <w:rsid w:val="000C6A67"/>
    <w:rsid w:val="0017402F"/>
    <w:rsid w:val="002E7E4E"/>
    <w:rsid w:val="00317BC9"/>
    <w:rsid w:val="003D09E8"/>
    <w:rsid w:val="003E3C35"/>
    <w:rsid w:val="003E484B"/>
    <w:rsid w:val="0049744C"/>
    <w:rsid w:val="004A3E96"/>
    <w:rsid w:val="004B1717"/>
    <w:rsid w:val="00566664"/>
    <w:rsid w:val="00595FA5"/>
    <w:rsid w:val="006417F9"/>
    <w:rsid w:val="008011A1"/>
    <w:rsid w:val="00943F18"/>
    <w:rsid w:val="00A2013A"/>
    <w:rsid w:val="00A72061"/>
    <w:rsid w:val="00A920AD"/>
    <w:rsid w:val="00AD38DB"/>
    <w:rsid w:val="00C808D5"/>
    <w:rsid w:val="00CA2C73"/>
    <w:rsid w:val="00D82E47"/>
    <w:rsid w:val="00E533D7"/>
    <w:rsid w:val="00F46B9B"/>
    <w:rsid w:val="00F76823"/>
    <w:rsid w:val="00FC3D87"/>
    <w:rsid w:val="00FF085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70BE"/>
  <w15:chartTrackingRefBased/>
  <w15:docId w15:val="{0C7EE0E1-E2CB-4986-A74E-84768A0B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B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2C73"/>
    <w:pPr>
      <w:spacing w:after="0" w:line="240" w:lineRule="auto"/>
    </w:pPr>
    <w:rPr>
      <w:lang w:val="en-US" w:eastAsia="en-US"/>
    </w:rPr>
  </w:style>
  <w:style w:type="character" w:customStyle="1" w:styleId="NoSpacingChar">
    <w:name w:val="No Spacing Char"/>
    <w:basedOn w:val="DefaultParagraphFont"/>
    <w:link w:val="NoSpacing"/>
    <w:uiPriority w:val="1"/>
    <w:rsid w:val="00CA2C73"/>
    <w:rPr>
      <w:lang w:val="en-US" w:eastAsia="en-US"/>
    </w:rPr>
  </w:style>
  <w:style w:type="paragraph" w:styleId="BalloonText">
    <w:name w:val="Balloon Text"/>
    <w:basedOn w:val="Normal"/>
    <w:link w:val="BalloonTextChar"/>
    <w:uiPriority w:val="99"/>
    <w:semiHidden/>
    <w:unhideWhenUsed/>
    <w:rsid w:val="00CA2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C73"/>
    <w:rPr>
      <w:rFonts w:ascii="Segoe UI" w:hAnsi="Segoe UI" w:cs="Segoe UI"/>
      <w:sz w:val="18"/>
      <w:szCs w:val="18"/>
    </w:rPr>
  </w:style>
  <w:style w:type="paragraph" w:styleId="Header">
    <w:name w:val="header"/>
    <w:basedOn w:val="Normal"/>
    <w:link w:val="HeaderChar"/>
    <w:uiPriority w:val="99"/>
    <w:unhideWhenUsed/>
    <w:rsid w:val="00CA2C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C73"/>
  </w:style>
  <w:style w:type="paragraph" w:styleId="Footer">
    <w:name w:val="footer"/>
    <w:basedOn w:val="Normal"/>
    <w:link w:val="FooterChar"/>
    <w:uiPriority w:val="99"/>
    <w:unhideWhenUsed/>
    <w:rsid w:val="00CA2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C73"/>
  </w:style>
  <w:style w:type="character" w:customStyle="1" w:styleId="Heading1Char">
    <w:name w:val="Heading 1 Char"/>
    <w:basedOn w:val="DefaultParagraphFont"/>
    <w:link w:val="Heading1"/>
    <w:uiPriority w:val="9"/>
    <w:rsid w:val="00CA2C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2C73"/>
    <w:pPr>
      <w:outlineLvl w:val="9"/>
    </w:pPr>
    <w:rPr>
      <w:lang w:val="en-US" w:eastAsia="en-US"/>
    </w:rPr>
  </w:style>
  <w:style w:type="paragraph" w:styleId="ListParagraph">
    <w:name w:val="List Paragraph"/>
    <w:basedOn w:val="Normal"/>
    <w:uiPriority w:val="34"/>
    <w:qFormat/>
    <w:rsid w:val="0049744C"/>
    <w:pPr>
      <w:ind w:left="720"/>
      <w:contextualSpacing/>
    </w:pPr>
  </w:style>
  <w:style w:type="table" w:styleId="TableGrid">
    <w:name w:val="Table Grid"/>
    <w:basedOn w:val="TableNormal"/>
    <w:uiPriority w:val="39"/>
    <w:rsid w:val="00D82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E7E4E"/>
    <w:pPr>
      <w:spacing w:after="100"/>
    </w:pPr>
  </w:style>
  <w:style w:type="character" w:styleId="Hyperlink">
    <w:name w:val="Hyperlink"/>
    <w:basedOn w:val="DefaultParagraphFont"/>
    <w:uiPriority w:val="99"/>
    <w:unhideWhenUsed/>
    <w:rsid w:val="002E7E4E"/>
    <w:rPr>
      <w:color w:val="0563C1" w:themeColor="hyperlink"/>
      <w:u w:val="single"/>
    </w:rPr>
  </w:style>
  <w:style w:type="character" w:customStyle="1" w:styleId="Heading2Char">
    <w:name w:val="Heading 2 Char"/>
    <w:basedOn w:val="DefaultParagraphFont"/>
    <w:link w:val="Heading2"/>
    <w:uiPriority w:val="9"/>
    <w:rsid w:val="00F46B9B"/>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808D5"/>
  </w:style>
  <w:style w:type="character" w:styleId="UnresolvedMention">
    <w:name w:val="Unresolved Mention"/>
    <w:basedOn w:val="DefaultParagraphFont"/>
    <w:uiPriority w:val="99"/>
    <w:semiHidden/>
    <w:unhideWhenUsed/>
    <w:rsid w:val="00FC3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header" Target="header1.xm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576CCEA9E1424495EB6AC57B292903"/>
        <w:category>
          <w:name w:val="General"/>
          <w:gallery w:val="placeholder"/>
        </w:category>
        <w:types>
          <w:type w:val="bbPlcHdr"/>
        </w:types>
        <w:behaviors>
          <w:behavior w:val="content"/>
        </w:behaviors>
        <w:guid w:val="{305EDDF7-DB34-4D8F-82CC-2332C7F03B17}"/>
      </w:docPartPr>
      <w:docPartBody>
        <w:p w:rsidR="009A6A93" w:rsidRDefault="00C22722" w:rsidP="00C22722">
          <w:pPr>
            <w:pStyle w:val="5D576CCEA9E1424495EB6AC57B292903"/>
          </w:pPr>
          <w:r>
            <w:rPr>
              <w:rFonts w:asciiTheme="majorHAnsi" w:eastAsiaTheme="majorEastAsia" w:hAnsiTheme="majorHAnsi" w:cstheme="majorBidi"/>
              <w:caps/>
              <w:color w:val="4472C4" w:themeColor="accent1"/>
              <w:sz w:val="80"/>
              <w:szCs w:val="80"/>
            </w:rPr>
            <w:t>[Document title]</w:t>
          </w:r>
        </w:p>
      </w:docPartBody>
    </w:docPart>
    <w:docPart>
      <w:docPartPr>
        <w:name w:val="061109E63ED94423A45ADD5A8BD8418E"/>
        <w:category>
          <w:name w:val="General"/>
          <w:gallery w:val="placeholder"/>
        </w:category>
        <w:types>
          <w:type w:val="bbPlcHdr"/>
        </w:types>
        <w:behaviors>
          <w:behavior w:val="content"/>
        </w:behaviors>
        <w:guid w:val="{242136E8-7EE1-4D42-911C-5B578EC51538}"/>
      </w:docPartPr>
      <w:docPartBody>
        <w:p w:rsidR="009A6A93" w:rsidRDefault="00C22722" w:rsidP="00C22722">
          <w:pPr>
            <w:pStyle w:val="061109E63ED94423A45ADD5A8BD8418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22"/>
    <w:rsid w:val="00471634"/>
    <w:rsid w:val="009A6A93"/>
    <w:rsid w:val="00C22722"/>
    <w:rsid w:val="00CB4999"/>
    <w:rsid w:val="00F03B2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576CCEA9E1424495EB6AC57B292903">
    <w:name w:val="5D576CCEA9E1424495EB6AC57B292903"/>
    <w:rsid w:val="00C22722"/>
  </w:style>
  <w:style w:type="paragraph" w:customStyle="1" w:styleId="061109E63ED94423A45ADD5A8BD8418E">
    <w:name w:val="061109E63ED94423A45ADD5A8BD8418E"/>
    <w:rsid w:val="00C227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Ass19</b:Tag>
    <b:SourceType>DocumentFromInternetSite</b:SourceType>
    <b:Guid>{F3CE5C37-11D4-4972-82CB-1A05491D21B2}</b:Guid>
    <b:Title>Assessment Coversheet</b:Title>
    <b:InternetSiteTitle>BlackBoard</b:InternetSiteTitle>
    <b:Year>2019</b:Year>
    <b:Month>May</b:Month>
    <b:Day>30</b:Day>
    <b:URL>https://blackboard.southmetrotafe.wa.edu.au/bbcswebdav/pid-1071831-dt-content-rid-15292985_1/courses/16_C_EIO_PROG3CLUS_1/Programming%203%20-%20Project%20AT3.pdf</b:URL>
    <b:RefOrder>1</b:RefOrder>
  </b:Source>
</b:Sources>
</file>

<file path=customXml/itemProps1.xml><?xml version="1.0" encoding="utf-8"?>
<ds:datastoreItem xmlns:ds="http://schemas.openxmlformats.org/officeDocument/2006/customXml" ds:itemID="{DB68A569-1843-4535-9727-5C7F631A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16</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Testing plan</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dc:title>
  <dc:subject>PROGRAMMING 3 – AT3</dc:subject>
  <dc:creator>Daniel Hee</dc:creator>
  <cp:keywords/>
  <dc:description/>
  <cp:lastModifiedBy>Daniel Hee</cp:lastModifiedBy>
  <cp:revision>7</cp:revision>
  <dcterms:created xsi:type="dcterms:W3CDTF">2019-11-19T12:03:00Z</dcterms:created>
  <dcterms:modified xsi:type="dcterms:W3CDTF">2019-11-20T12:37:00Z</dcterms:modified>
</cp:coreProperties>
</file>