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E9A" w:rsidRDefault="007A7991">
      <w:pPr>
        <w:pStyle w:val="Heading1"/>
      </w:pPr>
      <w:sdt>
        <w:sdtPr>
          <w:rPr>
            <w:rFonts w:cstheme="minorHAnsi"/>
          </w:rPr>
          <w:alias w:val="Enter organization name:"/>
          <w:tag w:val=""/>
          <w:id w:val="1410501846"/>
          <w:placeholder>
            <w:docPart w:val="E67CA3924E584052B125F4FE8AC8D91A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B800CB" w:rsidRPr="00B800CB">
            <w:rPr>
              <w:rFonts w:cstheme="minorHAnsi"/>
            </w:rPr>
            <w:t>ACME Entertainment Pty Ltd</w:t>
          </w:r>
        </w:sdtContent>
      </w:sdt>
    </w:p>
    <w:p w:rsidR="00934E9A" w:rsidRDefault="007A7991" w:rsidP="00B800CB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C54D96E6A56441749443D6E50E5AB46C"/>
          </w:placeholder>
          <w:temporary/>
          <w:showingPlcHdr/>
          <w15:appearance w15:val="hidden"/>
        </w:sdtPr>
        <w:sdtEndPr/>
        <w:sdtContent>
          <w:r w:rsidR="006B1778">
            <w:t>Meeting Minutes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B800CB" w:rsidTr="00CB4FBB">
        <w:sdt>
          <w:sdtPr>
            <w:alias w:val="Present:"/>
            <w:tag w:val="Present:"/>
            <w:id w:val="1219014275"/>
            <w:placeholder>
              <w:docPart w:val="1A7DFF3B5705403CA1C6A3F5621CDAD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:rsidR="00B800CB" w:rsidRDefault="00B800CB" w:rsidP="00B800CB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:rsidR="00B800CB" w:rsidRPr="00CA7212" w:rsidRDefault="00B800CB" w:rsidP="00B800CB">
            <w:pPr>
              <w:pStyle w:val="NoSpacing"/>
              <w:rPr>
                <w:rFonts w:cstheme="minorHAnsi"/>
              </w:rPr>
            </w:pPr>
            <w:r w:rsidRPr="00CA7212">
              <w:rPr>
                <w:rFonts w:cstheme="minorHAnsi"/>
              </w:rPr>
              <w:t xml:space="preserve">Jayden Lee, Daniel Hee, </w:t>
            </w:r>
            <w:proofErr w:type="spellStart"/>
            <w:r w:rsidRPr="00CA7212">
              <w:rPr>
                <w:rFonts w:cstheme="minorHAnsi"/>
              </w:rPr>
              <w:t>Tze</w:t>
            </w:r>
            <w:proofErr w:type="spellEnd"/>
            <w:r w:rsidRPr="00CA7212">
              <w:rPr>
                <w:rFonts w:cstheme="minorHAnsi"/>
              </w:rPr>
              <w:t xml:space="preserve"> Hon</w:t>
            </w:r>
          </w:p>
        </w:tc>
      </w:tr>
      <w:tr w:rsidR="00B800CB" w:rsidTr="00CB4FBB">
        <w:tc>
          <w:tcPr>
            <w:tcW w:w="2070" w:type="dxa"/>
          </w:tcPr>
          <w:p w:rsidR="00B800CB" w:rsidRPr="00CA7212" w:rsidRDefault="00B800CB" w:rsidP="00B800C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 | Time:</w:t>
            </w:r>
          </w:p>
        </w:tc>
        <w:tc>
          <w:tcPr>
            <w:tcW w:w="7290" w:type="dxa"/>
          </w:tcPr>
          <w:p w:rsidR="00B800CB" w:rsidRPr="00CA7212" w:rsidRDefault="00B800CB" w:rsidP="00B800C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5 November 2019, 11:30 AM </w:t>
            </w:r>
            <w:bookmarkStart w:id="0" w:name="_GoBack"/>
            <w:bookmarkEnd w:id="0"/>
          </w:p>
        </w:tc>
      </w:tr>
    </w:tbl>
    <w:p w:rsidR="00934E9A" w:rsidRDefault="00B800CB">
      <w:pPr>
        <w:pStyle w:val="ListNumber"/>
      </w:pPr>
      <w:r>
        <w:t>Purpose of this meeting</w:t>
      </w:r>
    </w:p>
    <w:p w:rsidR="00934E9A" w:rsidRDefault="00B800CB">
      <w:pPr>
        <w:pStyle w:val="NormalIndent"/>
      </w:pPr>
      <w:r>
        <w:t>This is an internal meeting between the team members. The purpose of this meeting is to identify the project parameters and allocate work to each team member.</w:t>
      </w:r>
    </w:p>
    <w:p w:rsidR="00934E9A" w:rsidRDefault="00B800CB">
      <w:pPr>
        <w:pStyle w:val="ListNumber"/>
      </w:pPr>
      <w:r>
        <w:t>Team Member#1 – Daniel Hee</w:t>
      </w:r>
    </w:p>
    <w:p w:rsidR="00934E9A" w:rsidRDefault="00B800CB">
      <w:pPr>
        <w:pStyle w:val="NormalIndent"/>
      </w:pPr>
      <w:r>
        <w:t>This team member will have the following roles:</w:t>
      </w:r>
    </w:p>
    <w:p w:rsidR="00B800CB" w:rsidRDefault="00B800CB" w:rsidP="00B800CB">
      <w:pPr>
        <w:pStyle w:val="NormalIndent"/>
        <w:numPr>
          <w:ilvl w:val="0"/>
          <w:numId w:val="11"/>
        </w:numPr>
      </w:pPr>
      <w:r>
        <w:t>Present Sprint One to the Client</w:t>
      </w:r>
    </w:p>
    <w:p w:rsidR="00B800CB" w:rsidRDefault="00B800CB" w:rsidP="00B800CB">
      <w:pPr>
        <w:pStyle w:val="NormalIndent"/>
        <w:numPr>
          <w:ilvl w:val="0"/>
          <w:numId w:val="11"/>
        </w:numPr>
      </w:pPr>
      <w:r>
        <w:t>Provide a Report regarding the Multi-Platform which are Responsive and Adaptive Web Design</w:t>
      </w:r>
    </w:p>
    <w:p w:rsidR="00B800CB" w:rsidRDefault="00B800CB" w:rsidP="00B800CB">
      <w:pPr>
        <w:pStyle w:val="NormalIndent"/>
        <w:numPr>
          <w:ilvl w:val="0"/>
          <w:numId w:val="11"/>
        </w:numPr>
      </w:pPr>
      <w:r>
        <w:t>Cascading Sheet Styles (CSS) Formatting for the site after deciding which types of web design to implement</w:t>
      </w:r>
    </w:p>
    <w:p w:rsidR="00B800CB" w:rsidRDefault="00B800CB" w:rsidP="00B800CB">
      <w:pPr>
        <w:pStyle w:val="NormalIndent"/>
        <w:numPr>
          <w:ilvl w:val="0"/>
          <w:numId w:val="11"/>
        </w:numPr>
      </w:pPr>
      <w:r>
        <w:t xml:space="preserve">Provide Comment on Code and Code Modularity </w:t>
      </w:r>
    </w:p>
    <w:p w:rsidR="00934E9A" w:rsidRDefault="00B800CB">
      <w:pPr>
        <w:pStyle w:val="ListNumber"/>
      </w:pPr>
      <w:r>
        <w:t>Team Member#2 – Jayden Lee</w:t>
      </w:r>
    </w:p>
    <w:p w:rsidR="00B800CB" w:rsidRDefault="00B800CB" w:rsidP="00B800CB">
      <w:pPr>
        <w:ind w:left="360"/>
      </w:pPr>
      <w:r>
        <w:t>This team member will have the following roles:</w:t>
      </w:r>
    </w:p>
    <w:p w:rsidR="00B800CB" w:rsidRDefault="00B800CB" w:rsidP="00B800CB">
      <w:pPr>
        <w:pStyle w:val="ListParagraph"/>
        <w:numPr>
          <w:ilvl w:val="0"/>
          <w:numId w:val="12"/>
        </w:numPr>
      </w:pPr>
      <w:r>
        <w:t>Provide a project management plan for our project</w:t>
      </w:r>
    </w:p>
    <w:p w:rsidR="00B800CB" w:rsidRDefault="00B800CB" w:rsidP="00B800CB">
      <w:pPr>
        <w:pStyle w:val="NormalIndent"/>
        <w:numPr>
          <w:ilvl w:val="0"/>
          <w:numId w:val="12"/>
        </w:numPr>
      </w:pPr>
      <w:r>
        <w:t>Cascading Sheet Styles (CSS) Formatting for the site after deciding which types of web design to implement</w:t>
      </w:r>
    </w:p>
    <w:p w:rsidR="00B800CB" w:rsidRDefault="00B800CB" w:rsidP="00B800CB">
      <w:pPr>
        <w:pStyle w:val="ListParagraph"/>
        <w:numPr>
          <w:ilvl w:val="0"/>
          <w:numId w:val="12"/>
        </w:numPr>
      </w:pPr>
      <w:r>
        <w:t>Provide a Software Development Testing Plan which includes the Quality Assurance standards of CITE</w:t>
      </w:r>
    </w:p>
    <w:p w:rsidR="00B800CB" w:rsidRPr="00B800CB" w:rsidRDefault="00B800CB" w:rsidP="00B800CB">
      <w:pPr>
        <w:pStyle w:val="ListParagraph"/>
        <w:numPr>
          <w:ilvl w:val="0"/>
          <w:numId w:val="12"/>
        </w:numPr>
      </w:pPr>
      <w:r>
        <w:t>Provide full term of acronyms found in any report</w:t>
      </w:r>
    </w:p>
    <w:p w:rsidR="00B800CB" w:rsidRDefault="00B800CB" w:rsidP="00B800CB">
      <w:pPr>
        <w:pStyle w:val="ListNumber"/>
      </w:pPr>
      <w:r>
        <w:t xml:space="preserve">Team Member#3 – </w:t>
      </w:r>
      <w:proofErr w:type="spellStart"/>
      <w:r>
        <w:t>Tze</w:t>
      </w:r>
      <w:proofErr w:type="spellEnd"/>
      <w:r>
        <w:t xml:space="preserve"> Yee Hon</w:t>
      </w:r>
    </w:p>
    <w:p w:rsidR="00B800CB" w:rsidRDefault="00B800CB" w:rsidP="00B800CB">
      <w:pPr>
        <w:ind w:left="360"/>
      </w:pPr>
      <w:r>
        <w:t>This team member will have the following roles:</w:t>
      </w:r>
    </w:p>
    <w:p w:rsidR="00B800CB" w:rsidRDefault="00B800CB" w:rsidP="00B800CB">
      <w:pPr>
        <w:pStyle w:val="ListParagraph"/>
        <w:numPr>
          <w:ilvl w:val="0"/>
          <w:numId w:val="13"/>
        </w:numPr>
      </w:pPr>
      <w:r>
        <w:t>Provide an analysis report</w:t>
      </w:r>
    </w:p>
    <w:p w:rsidR="00B800CB" w:rsidRDefault="00B800CB" w:rsidP="00B800CB">
      <w:pPr>
        <w:pStyle w:val="NormalIndent"/>
        <w:numPr>
          <w:ilvl w:val="0"/>
          <w:numId w:val="13"/>
        </w:numPr>
      </w:pPr>
      <w:r>
        <w:t>Cascading Sheet Styles (CSS) Formatting for the site after deciding which types of web design to implement</w:t>
      </w:r>
    </w:p>
    <w:p w:rsidR="00A05EF7" w:rsidRDefault="00B800CB" w:rsidP="00B800CB">
      <w:pPr>
        <w:pStyle w:val="ListParagraph"/>
        <w:numPr>
          <w:ilvl w:val="0"/>
          <w:numId w:val="13"/>
        </w:numPr>
      </w:pPr>
      <w:r>
        <w:t xml:space="preserve">Format Template or Report’s fonts, sizes, heading, Table of Contents, </w:t>
      </w:r>
      <w:proofErr w:type="spellStart"/>
      <w:r>
        <w:t>etc</w:t>
      </w:r>
      <w:proofErr w:type="spellEnd"/>
    </w:p>
    <w:sectPr w:rsidR="00A05EF7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991" w:rsidRDefault="007A7991">
      <w:pPr>
        <w:spacing w:after="0" w:line="240" w:lineRule="auto"/>
      </w:pPr>
      <w:r>
        <w:separator/>
      </w:r>
    </w:p>
    <w:p w:rsidR="007A7991" w:rsidRDefault="007A7991"/>
  </w:endnote>
  <w:endnote w:type="continuationSeparator" w:id="0">
    <w:p w:rsidR="007A7991" w:rsidRDefault="007A7991">
      <w:pPr>
        <w:spacing w:after="0" w:line="240" w:lineRule="auto"/>
      </w:pPr>
      <w:r>
        <w:continuationSeparator/>
      </w:r>
    </w:p>
    <w:p w:rsidR="007A7991" w:rsidRDefault="007A79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991" w:rsidRDefault="007A7991">
      <w:pPr>
        <w:spacing w:after="0" w:line="240" w:lineRule="auto"/>
      </w:pPr>
      <w:r>
        <w:separator/>
      </w:r>
    </w:p>
    <w:p w:rsidR="007A7991" w:rsidRDefault="007A7991"/>
  </w:footnote>
  <w:footnote w:type="continuationSeparator" w:id="0">
    <w:p w:rsidR="007A7991" w:rsidRDefault="007A7991">
      <w:pPr>
        <w:spacing w:after="0" w:line="240" w:lineRule="auto"/>
      </w:pPr>
      <w:r>
        <w:continuationSeparator/>
      </w:r>
    </w:p>
    <w:p w:rsidR="007A7991" w:rsidRDefault="007A79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E9A" w:rsidRDefault="007A7991">
    <w:pPr>
      <w:pStyle w:val="Header"/>
    </w:pPr>
    <w:sdt>
      <w:sdtPr>
        <w:alias w:val="Organization name:"/>
        <w:tag w:val=""/>
        <w:id w:val="-142659844"/>
        <w:placeholder>
          <w:docPart w:val="B34533DFA5754E1CA9ED1C5DD75602BA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B800CB">
          <w:t>ACME Entertainment Pty Ltd</w:t>
        </w:r>
      </w:sdtContent>
    </w:sdt>
  </w:p>
  <w:p w:rsidR="00934E9A" w:rsidRDefault="007A7991">
    <w:pPr>
      <w:pStyle w:val="Header"/>
    </w:pPr>
    <w:sdt>
      <w:sdtPr>
        <w:alias w:val="Meeting minutes:"/>
        <w:tag w:val="Meeting minutes:"/>
        <w:id w:val="-1760127990"/>
        <w:placeholder>
          <w:docPart w:val="2E88169FA57F4ED68A95A464C007B91C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7EE435ED11C641C4AB332F8DDCDFE7DD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A05EF7">
          <w:t>Date</w:t>
        </w:r>
      </w:sdtContent>
    </w:sdt>
  </w:p>
  <w:p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BB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E339A9"/>
    <w:multiLevelType w:val="hybridMultilevel"/>
    <w:tmpl w:val="A5CAE92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4E7D17"/>
    <w:multiLevelType w:val="hybridMultilevel"/>
    <w:tmpl w:val="42529F4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FC2DE4"/>
    <w:multiLevelType w:val="hybridMultilevel"/>
    <w:tmpl w:val="997E0BE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CB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A7720"/>
    <w:rsid w:val="002B5A3C"/>
    <w:rsid w:val="0034332A"/>
    <w:rsid w:val="003C17E2"/>
    <w:rsid w:val="00416A86"/>
    <w:rsid w:val="004D4719"/>
    <w:rsid w:val="006A2514"/>
    <w:rsid w:val="006A6EE0"/>
    <w:rsid w:val="006B1778"/>
    <w:rsid w:val="006B674E"/>
    <w:rsid w:val="006E6AA5"/>
    <w:rsid w:val="007123B4"/>
    <w:rsid w:val="007A5739"/>
    <w:rsid w:val="007A7991"/>
    <w:rsid w:val="00884772"/>
    <w:rsid w:val="00934E9A"/>
    <w:rsid w:val="009A27A1"/>
    <w:rsid w:val="00A05EF7"/>
    <w:rsid w:val="00A7005F"/>
    <w:rsid w:val="00A8223B"/>
    <w:rsid w:val="00B273A3"/>
    <w:rsid w:val="00B800CB"/>
    <w:rsid w:val="00B93153"/>
    <w:rsid w:val="00C208FD"/>
    <w:rsid w:val="00C9192D"/>
    <w:rsid w:val="00CB4FBB"/>
    <w:rsid w:val="00D03E76"/>
    <w:rsid w:val="00D16146"/>
    <w:rsid w:val="00E31AB2"/>
    <w:rsid w:val="00E40F03"/>
    <w:rsid w:val="00E45BB9"/>
    <w:rsid w:val="00E81D49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9A5AF"/>
  <w15:chartTrackingRefBased/>
  <w15:docId w15:val="{8650A4BA-A6F4-436D-8A1F-E7C62BAB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7CA3924E584052B125F4FE8AC8D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DB7EC-A77A-4677-891F-BF4D43323681}"/>
      </w:docPartPr>
      <w:docPartBody>
        <w:p w:rsidR="00501177" w:rsidRDefault="004E3124">
          <w:pPr>
            <w:pStyle w:val="E67CA3924E584052B125F4FE8AC8D91A"/>
          </w:pPr>
          <w:r>
            <w:t>Organization Name</w:t>
          </w:r>
        </w:p>
      </w:docPartBody>
    </w:docPart>
    <w:docPart>
      <w:docPartPr>
        <w:name w:val="C54D96E6A56441749443D6E50E5AB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54E7C-0F86-4690-B833-C63CD1EC384F}"/>
      </w:docPartPr>
      <w:docPartBody>
        <w:p w:rsidR="00501177" w:rsidRDefault="004E3124">
          <w:pPr>
            <w:pStyle w:val="C54D96E6A56441749443D6E50E5AB46C"/>
          </w:pPr>
          <w:r>
            <w:t>Meeting Minutes</w:t>
          </w:r>
        </w:p>
      </w:docPartBody>
    </w:docPart>
    <w:docPart>
      <w:docPartPr>
        <w:name w:val="B34533DFA5754E1CA9ED1C5DD7560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9913F-0E68-423F-991D-2C3119EBA981}"/>
      </w:docPartPr>
      <w:docPartBody>
        <w:p w:rsidR="00501177" w:rsidRDefault="004E3124">
          <w:pPr>
            <w:pStyle w:val="B34533DFA5754E1CA9ED1C5DD75602BA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7EE435ED11C641C4AB332F8DDCDFE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2E1E9-EC92-4B26-A3BA-C92175946B39}"/>
      </w:docPartPr>
      <w:docPartBody>
        <w:p w:rsidR="00501177" w:rsidRDefault="004E3124">
          <w:pPr>
            <w:pStyle w:val="7EE435ED11C641C4AB332F8DDCDFE7DD"/>
          </w:pPr>
          <w:r>
            <w:t>Roundtable</w:t>
          </w:r>
        </w:p>
      </w:docPartBody>
    </w:docPart>
    <w:docPart>
      <w:docPartPr>
        <w:name w:val="2E88169FA57F4ED68A95A464C007B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4FC60-8D52-4240-9EF2-8FBBB73E23B2}"/>
      </w:docPartPr>
      <w:docPartBody>
        <w:p w:rsidR="00501177" w:rsidRDefault="004E3124">
          <w:pPr>
            <w:pStyle w:val="2E88169FA57F4ED68A95A464C007B91C"/>
          </w:pPr>
          <w:r>
            <w:t>Summarize the status of each area/department.</w:t>
          </w:r>
        </w:p>
      </w:docPartBody>
    </w:docPart>
    <w:docPart>
      <w:docPartPr>
        <w:name w:val="1A7DFF3B5705403CA1C6A3F5621CD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D89B5-D1C3-49E5-AC0B-0A83BB2CE6C8}"/>
      </w:docPartPr>
      <w:docPartBody>
        <w:p w:rsidR="00501177" w:rsidRDefault="00A8173A" w:rsidP="00A8173A">
          <w:pPr>
            <w:pStyle w:val="1A7DFF3B5705403CA1C6A3F5621CDADC"/>
          </w:pPr>
          <w:r>
            <w:t>Present: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3A"/>
    <w:rsid w:val="004E3124"/>
    <w:rsid w:val="00501177"/>
    <w:rsid w:val="009C24B7"/>
    <w:rsid w:val="00A8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7CA3924E584052B125F4FE8AC8D91A">
    <w:name w:val="E67CA3924E584052B125F4FE8AC8D91A"/>
  </w:style>
  <w:style w:type="paragraph" w:customStyle="1" w:styleId="C54D96E6A56441749443D6E50E5AB46C">
    <w:name w:val="C54D96E6A56441749443D6E50E5AB46C"/>
  </w:style>
  <w:style w:type="paragraph" w:customStyle="1" w:styleId="37BBE7C0696B4737B55E02AC103318D1">
    <w:name w:val="37BBE7C0696B4737B55E02AC103318D1"/>
  </w:style>
  <w:style w:type="paragraph" w:customStyle="1" w:styleId="C5DFBA72CADF43609932A0CB394C1DF4">
    <w:name w:val="C5DFBA72CADF43609932A0CB394C1DF4"/>
  </w:style>
  <w:style w:type="paragraph" w:customStyle="1" w:styleId="02CE2D6C6C7940C89E0518342479A5AF">
    <w:name w:val="02CE2D6C6C7940C89E0518342479A5AF"/>
  </w:style>
  <w:style w:type="paragraph" w:customStyle="1" w:styleId="9839A73D9C02411D89B0D43DE59AFEAF">
    <w:name w:val="9839A73D9C02411D89B0D43DE59AFEAF"/>
  </w:style>
  <w:style w:type="paragraph" w:customStyle="1" w:styleId="41ABAE2E14B74CD698CAE85A017A5628">
    <w:name w:val="41ABAE2E14B74CD698CAE85A017A5628"/>
  </w:style>
  <w:style w:type="paragraph" w:customStyle="1" w:styleId="BCAA17FDB4A94670B1914327A9E2A199">
    <w:name w:val="BCAA17FDB4A94670B1914327A9E2A199"/>
  </w:style>
  <w:style w:type="paragraph" w:customStyle="1" w:styleId="89CCA887F96D4B979A7EA3576A432FAD">
    <w:name w:val="89CCA887F96D4B979A7EA3576A432FAD"/>
  </w:style>
  <w:style w:type="paragraph" w:customStyle="1" w:styleId="95B0F064C54844C5A106BFEED57860CD">
    <w:name w:val="95B0F064C54844C5A106BFEED57860CD"/>
  </w:style>
  <w:style w:type="paragraph" w:customStyle="1" w:styleId="C00CA7FDF95D4DC599CD004BD513D8F8">
    <w:name w:val="C00CA7FDF95D4DC599CD004BD513D8F8"/>
  </w:style>
  <w:style w:type="paragraph" w:customStyle="1" w:styleId="7571794365A241FB94771FDF56551DC5">
    <w:name w:val="7571794365A241FB94771FDF56551DC5"/>
  </w:style>
  <w:style w:type="paragraph" w:customStyle="1" w:styleId="B34533DFA5754E1CA9ED1C5DD75602BA">
    <w:name w:val="B34533DFA5754E1CA9ED1C5DD75602BA"/>
  </w:style>
  <w:style w:type="paragraph" w:customStyle="1" w:styleId="7EE435ED11C641C4AB332F8DDCDFE7DD">
    <w:name w:val="7EE435ED11C641C4AB332F8DDCDFE7DD"/>
  </w:style>
  <w:style w:type="paragraph" w:customStyle="1" w:styleId="2E88169FA57F4ED68A95A464C007B91C">
    <w:name w:val="2E88169FA57F4ED68A95A464C007B91C"/>
  </w:style>
  <w:style w:type="paragraph" w:customStyle="1" w:styleId="1A7DFF3B5705403CA1C6A3F5621CDADC">
    <w:name w:val="1A7DFF3B5705403CA1C6A3F5621CDADC"/>
    <w:rsid w:val="00A8173A"/>
  </w:style>
  <w:style w:type="paragraph" w:customStyle="1" w:styleId="D2F9FC5500EB4CE4B8639E33B19C7DD9">
    <w:name w:val="D2F9FC5500EB4CE4B8639E33B19C7DD9"/>
    <w:rsid w:val="00A8173A"/>
  </w:style>
  <w:style w:type="paragraph" w:customStyle="1" w:styleId="62FD9660D5E34ACFAE9D0038FDEB8ED8">
    <w:name w:val="62FD9660D5E34ACFAE9D0038FDEB8ED8"/>
    <w:rsid w:val="00A8173A"/>
  </w:style>
  <w:style w:type="paragraph" w:customStyle="1" w:styleId="48421BFA61F641EDA40C3EEE6034EFA0">
    <w:name w:val="48421BFA61F641EDA40C3EEE6034EFA0"/>
    <w:rsid w:val="00A8173A"/>
  </w:style>
  <w:style w:type="paragraph" w:customStyle="1" w:styleId="908AB275448F421BBC9EDF572ABF9556">
    <w:name w:val="908AB275448F421BBC9EDF572ABF9556"/>
    <w:rsid w:val="00A817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</Template>
  <TotalTime>14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dc:description>ACME Entertainment Pty Ltd</dc:description>
  <cp:lastModifiedBy>Daniel Hee</cp:lastModifiedBy>
  <cp:revision>3</cp:revision>
  <dcterms:created xsi:type="dcterms:W3CDTF">2019-11-06T14:09:00Z</dcterms:created>
  <dcterms:modified xsi:type="dcterms:W3CDTF">2019-11-06T14:36:00Z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