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Arial" w:cs="Arial" w:eastAsia="Arial" w:hAnsi="Arial"/>
          <w:sz w:val="50"/>
          <w:szCs w:val="50"/>
        </w:rPr>
      </w:pPr>
      <w:bookmarkStart w:colFirst="0" w:colLast="0" w:name="_gjdgxs" w:id="0"/>
      <w:bookmarkEnd w:id="0"/>
      <w:r w:rsidDel="00000000" w:rsidR="00000000" w:rsidRPr="00000000">
        <w:rPr>
          <w:rFonts w:ascii="Arial" w:cs="Arial" w:eastAsia="Arial" w:hAnsi="Arial"/>
          <w:sz w:val="50"/>
          <w:szCs w:val="50"/>
          <w:rtl w:val="0"/>
        </w:rPr>
        <w:t xml:space="preserve">RF Waveform Generator</w:t>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Brian Chau</w:t>
      </w:r>
    </w:p>
    <w:p w:rsidR="00000000" w:rsidDel="00000000" w:rsidP="00000000" w:rsidRDefault="00000000" w:rsidRPr="00000000" w14:paraId="00000003">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Daniel Hickl</w:t>
      </w:r>
    </w:p>
    <w:p w:rsidR="00000000" w:rsidDel="00000000" w:rsidP="00000000" w:rsidRDefault="00000000" w:rsidRPr="00000000" w14:paraId="00000004">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Eugene Asare</w:t>
      </w:r>
    </w:p>
    <w:p w:rsidR="00000000" w:rsidDel="00000000" w:rsidP="00000000" w:rsidRDefault="00000000" w:rsidRPr="00000000" w14:paraId="00000005">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Khoi Le</w:t>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E">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F">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Functional System Requirements</w:t>
      </w:r>
    </w:p>
    <w:p w:rsidR="00000000" w:rsidDel="00000000" w:rsidP="00000000" w:rsidRDefault="00000000" w:rsidRPr="00000000" w14:paraId="00000010">
      <w:pPr>
        <w:jc w:val="right"/>
        <w:rPr>
          <w:rFonts w:ascii="Arial" w:cs="Arial" w:eastAsia="Arial" w:hAnsi="Arial"/>
          <w:b w:val="1"/>
          <w:smallCaps w:val="1"/>
          <w:sz w:val="52"/>
          <w:szCs w:val="52"/>
        </w:rPr>
      </w:pPr>
      <w:r w:rsidDel="00000000" w:rsidR="00000000" w:rsidRPr="00000000">
        <w:rPr>
          <w:rtl w:val="0"/>
        </w:rPr>
      </w:r>
    </w:p>
    <w:p w:rsidR="00000000" w:rsidDel="00000000" w:rsidP="00000000" w:rsidRDefault="00000000" w:rsidRPr="00000000" w14:paraId="00000011">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jc w:val="left"/>
        <w:rPr>
          <w:rFonts w:ascii="Arial" w:cs="Arial" w:eastAsia="Arial" w:hAnsi="Arial"/>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titlePg w:val="1"/>
        </w:sectPr>
      </w:pPr>
      <w:bookmarkStart w:colFirst="0" w:colLast="0" w:name="_30j0zll" w:id="1"/>
      <w:bookmarkEnd w:id="1"/>
      <w:r w:rsidDel="00000000" w:rsidR="00000000" w:rsidRPr="00000000">
        <w:rPr>
          <w:rtl w:val="0"/>
        </w:rPr>
      </w:r>
    </w:p>
    <w:p w:rsidR="00000000" w:rsidDel="00000000" w:rsidP="00000000" w:rsidRDefault="00000000" w:rsidRPr="00000000" w14:paraId="00000020">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Functional System Requirements</w:t>
      </w:r>
    </w:p>
    <w:p w:rsidR="00000000" w:rsidDel="00000000" w:rsidP="00000000" w:rsidRDefault="00000000" w:rsidRPr="00000000" w14:paraId="00000021">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2">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RF Waveform Generator</w:t>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9">
      <w:pPr>
        <w:jc w:val="cente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tl w:val="0"/>
        </w:rPr>
      </w:r>
    </w:p>
    <w:p w:rsidR="00000000" w:rsidDel="00000000" w:rsidP="00000000" w:rsidRDefault="00000000" w:rsidRPr="00000000" w14:paraId="0000002D">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E">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Author</w:t>
        <w:tab/>
        <w:t xml:space="preserve">Date</w:t>
      </w:r>
    </w:p>
    <w:p w:rsidR="00000000" w:rsidDel="00000000" w:rsidP="00000000" w:rsidRDefault="00000000" w:rsidRPr="00000000" w14:paraId="0000002F">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3">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4">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8">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E">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John Lusher, P.E.</w:t>
        <w:tab/>
        <w:t xml:space="preserve">Date</w:t>
      </w:r>
    </w:p>
    <w:p w:rsidR="00000000" w:rsidDel="00000000" w:rsidP="00000000" w:rsidRDefault="00000000" w:rsidRPr="00000000" w14:paraId="0000003F">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4">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5">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6">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7">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8">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9">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A">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B">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E">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F">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02/22/24</w:t>
            </w:r>
          </w:p>
        </w:tc>
        <w:tc>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RF Waveform Generator</w:t>
            </w:r>
          </w:p>
        </w:tc>
        <w:tc>
          <w:tcPr/>
          <w:p w:rsidR="00000000" w:rsidDel="00000000" w:rsidP="00000000" w:rsidRDefault="00000000" w:rsidRPr="00000000" w14:paraId="00000052">
            <w:pPr>
              <w:rPr>
                <w:rFonts w:ascii="Arial" w:cs="Arial" w:eastAsia="Arial" w:hAnsi="Arial"/>
              </w:rPr>
            </w:pPr>
            <w:r w:rsidDel="00000000" w:rsidR="00000000" w:rsidRPr="00000000">
              <w:rPr>
                <w:rtl w:val="0"/>
              </w:rPr>
            </w:r>
          </w:p>
        </w:tc>
        <w:tc>
          <w:tcPr/>
          <w:p w:rsidR="00000000" w:rsidDel="00000000" w:rsidP="00000000" w:rsidRDefault="00000000" w:rsidRPr="00000000" w14:paraId="00000053">
            <w:pPr>
              <w:jc w:val="left"/>
              <w:rPr>
                <w:rFonts w:ascii="Arial" w:cs="Arial" w:eastAsia="Arial" w:hAnsi="Arial"/>
              </w:rPr>
            </w:pPr>
            <w:r w:rsidDel="00000000" w:rsidR="00000000" w:rsidRPr="00000000">
              <w:rPr>
                <w:rFonts w:ascii="Arial" w:cs="Arial" w:eastAsia="Arial" w:hAnsi="Arial"/>
                <w:rtl w:val="0"/>
              </w:rPr>
              <w:t xml:space="preserve">Draft Release</w:t>
            </w:r>
          </w:p>
        </w:tc>
      </w:tr>
      <w:tr>
        <w:trPr>
          <w:cantSplit w:val="0"/>
          <w:tblHeader w:val="0"/>
        </w:trPr>
        <w:tc>
          <w:tcPr/>
          <w:p w:rsidR="00000000" w:rsidDel="00000000" w:rsidP="00000000" w:rsidRDefault="00000000" w:rsidRPr="00000000" w14:paraId="00000054">
            <w:pPr>
              <w:rPr>
                <w:rFonts w:ascii="Arial" w:cs="Arial" w:eastAsia="Arial" w:hAnsi="Arial"/>
                <w:b w:val="1"/>
              </w:rPr>
            </w:pPr>
            <w:r w:rsidDel="00000000" w:rsidR="00000000" w:rsidRPr="00000000">
              <w:rPr>
                <w:rFonts w:ascii="Arial" w:cs="Arial" w:eastAsia="Arial" w:hAnsi="Arial"/>
                <w:b w:val="1"/>
                <w:rtl w:val="0"/>
              </w:rPr>
              <w:t xml:space="preserve">1</w:t>
            </w:r>
          </w:p>
        </w:tc>
        <w:tc>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04/24/24</w:t>
            </w:r>
          </w:p>
        </w:tc>
        <w:tc>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RF Waveform Generator</w:t>
            </w:r>
          </w:p>
        </w:tc>
        <w:tc>
          <w:tcPr/>
          <w:p w:rsidR="00000000" w:rsidDel="00000000" w:rsidP="00000000" w:rsidRDefault="00000000" w:rsidRPr="00000000" w14:paraId="00000057">
            <w:pPr>
              <w:rPr>
                <w:rFonts w:ascii="Arial" w:cs="Arial" w:eastAsia="Arial" w:hAnsi="Arial"/>
              </w:rPr>
            </w:pPr>
            <w:r w:rsidDel="00000000" w:rsidR="00000000" w:rsidRPr="00000000">
              <w:rPr>
                <w:rtl w:val="0"/>
              </w:rPr>
            </w:r>
          </w:p>
        </w:tc>
        <w:tc>
          <w:tcPr/>
          <w:p w:rsidR="00000000" w:rsidDel="00000000" w:rsidP="00000000" w:rsidRDefault="00000000" w:rsidRPr="00000000" w14:paraId="00000058">
            <w:pPr>
              <w:jc w:val="left"/>
              <w:rPr>
                <w:rFonts w:ascii="Arial" w:cs="Arial" w:eastAsia="Arial" w:hAnsi="Arial"/>
              </w:rPr>
            </w:pPr>
            <w:r w:rsidDel="00000000" w:rsidR="00000000" w:rsidRPr="00000000">
              <w:rPr>
                <w:rFonts w:ascii="Arial" w:cs="Arial" w:eastAsia="Arial" w:hAnsi="Arial"/>
                <w:rtl w:val="0"/>
              </w:rPr>
              <w:t xml:space="preserve">Revision 1</w:t>
            </w:r>
          </w:p>
        </w:tc>
      </w:tr>
      <w:tr>
        <w:trPr>
          <w:cantSplit w:val="0"/>
          <w:tblHeader w:val="0"/>
        </w:trPr>
        <w:tc>
          <w:tcPr/>
          <w:p w:rsidR="00000000" w:rsidDel="00000000" w:rsidP="00000000" w:rsidRDefault="00000000" w:rsidRPr="00000000" w14:paraId="00000059">
            <w:pPr>
              <w:rPr>
                <w:rFonts w:ascii="Arial" w:cs="Arial" w:eastAsia="Arial" w:hAnsi="Arial"/>
                <w:b w:val="1"/>
              </w:rPr>
            </w:pPr>
            <w:r w:rsidDel="00000000" w:rsidR="00000000" w:rsidRPr="00000000">
              <w:rPr>
                <w:rFonts w:ascii="Arial" w:cs="Arial" w:eastAsia="Arial" w:hAnsi="Arial"/>
                <w:b w:val="1"/>
                <w:rtl w:val="0"/>
              </w:rPr>
              <w:t xml:space="preserve">2</w:t>
            </w:r>
          </w:p>
        </w:tc>
        <w:tc>
          <w:tcPr/>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04/27/24</w:t>
            </w:r>
          </w:p>
        </w:tc>
        <w:tc>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RF Waveform Generator</w:t>
            </w:r>
          </w:p>
        </w:tc>
        <w:tc>
          <w:tcPr/>
          <w:p w:rsidR="00000000" w:rsidDel="00000000" w:rsidP="00000000" w:rsidRDefault="00000000" w:rsidRPr="00000000" w14:paraId="0000005C">
            <w:pPr>
              <w:rPr>
                <w:rFonts w:ascii="Arial" w:cs="Arial" w:eastAsia="Arial" w:hAnsi="Arial"/>
              </w:rPr>
            </w:pPr>
            <w:r w:rsidDel="00000000" w:rsidR="00000000" w:rsidRPr="00000000">
              <w:rPr>
                <w:rtl w:val="0"/>
              </w:rPr>
            </w:r>
          </w:p>
        </w:tc>
        <w:tc>
          <w:tcPr/>
          <w:p w:rsidR="00000000" w:rsidDel="00000000" w:rsidP="00000000" w:rsidRDefault="00000000" w:rsidRPr="00000000" w14:paraId="0000005D">
            <w:pPr>
              <w:jc w:val="left"/>
              <w:rPr>
                <w:rFonts w:ascii="Arial" w:cs="Arial" w:eastAsia="Arial" w:hAnsi="Arial"/>
              </w:rPr>
            </w:pPr>
            <w:r w:rsidDel="00000000" w:rsidR="00000000" w:rsidRPr="00000000">
              <w:rPr>
                <w:rFonts w:ascii="Arial" w:cs="Arial" w:eastAsia="Arial" w:hAnsi="Arial"/>
                <w:rtl w:val="0"/>
              </w:rPr>
              <w:t xml:space="preserve">Final Report - ECEN 403</w:t>
            </w:r>
          </w:p>
        </w:tc>
      </w:tr>
      <w:tr>
        <w:trPr>
          <w:cantSplit w:val="0"/>
          <w:tblHeader w:val="0"/>
        </w:trPr>
        <w:tc>
          <w:tcPr/>
          <w:p w:rsidR="00000000" w:rsidDel="00000000" w:rsidP="00000000" w:rsidRDefault="00000000" w:rsidRPr="00000000" w14:paraId="0000005E">
            <w:pPr>
              <w:rPr>
                <w:rFonts w:ascii="Arial" w:cs="Arial" w:eastAsia="Arial" w:hAnsi="Arial"/>
                <w:b w:val="1"/>
              </w:rPr>
            </w:pPr>
            <w:r w:rsidDel="00000000" w:rsidR="00000000" w:rsidRPr="00000000">
              <w:rPr>
                <w:rFonts w:ascii="Arial" w:cs="Arial" w:eastAsia="Arial" w:hAnsi="Arial"/>
                <w:b w:val="1"/>
                <w:rtl w:val="0"/>
              </w:rPr>
              <w:t xml:space="preserve">3</w:t>
            </w:r>
          </w:p>
        </w:tc>
        <w:tc>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11/24/24</w:t>
            </w:r>
          </w:p>
        </w:tc>
        <w:tc>
          <w:tcPr/>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RF Waveform Generator</w:t>
            </w:r>
          </w:p>
        </w:tc>
        <w:tc>
          <w:tcPr/>
          <w:p w:rsidR="00000000" w:rsidDel="00000000" w:rsidP="00000000" w:rsidRDefault="00000000" w:rsidRPr="00000000" w14:paraId="00000061">
            <w:pPr>
              <w:rPr>
                <w:rFonts w:ascii="Arial" w:cs="Arial" w:eastAsia="Arial" w:hAnsi="Arial"/>
              </w:rPr>
            </w:pPr>
            <w:r w:rsidDel="00000000" w:rsidR="00000000" w:rsidRPr="00000000">
              <w:rPr>
                <w:rtl w:val="0"/>
              </w:rPr>
            </w:r>
          </w:p>
        </w:tc>
        <w:tc>
          <w:tcPr/>
          <w:p w:rsidR="00000000" w:rsidDel="00000000" w:rsidP="00000000" w:rsidRDefault="00000000" w:rsidRPr="00000000" w14:paraId="00000062">
            <w:pPr>
              <w:jc w:val="left"/>
              <w:rPr>
                <w:rFonts w:ascii="Arial" w:cs="Arial" w:eastAsia="Arial" w:hAnsi="Arial"/>
              </w:rPr>
            </w:pPr>
            <w:r w:rsidDel="00000000" w:rsidR="00000000" w:rsidRPr="00000000">
              <w:rPr>
                <w:rFonts w:ascii="Arial" w:cs="Arial" w:eastAsia="Arial" w:hAnsi="Arial"/>
                <w:rtl w:val="0"/>
              </w:rPr>
              <w:t xml:space="preserve">Final Report - ECEN 404</w:t>
            </w:r>
          </w:p>
        </w:tc>
      </w:tr>
    </w:tbl>
    <w:p w:rsidR="00000000" w:rsidDel="00000000" w:rsidP="00000000" w:rsidRDefault="00000000" w:rsidRPr="00000000" w14:paraId="00000063">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64">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65">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67">
          <w:pPr>
            <w:tabs>
              <w:tab w:val="left" w:leader="none" w:pos="440"/>
              <w:tab w:val="right" w:leader="none" w:pos="9350"/>
            </w:tabs>
            <w:jc w:val="left"/>
            <w:rPr>
              <w:rFonts w:ascii="Calibri" w:cs="Calibri" w:eastAsia="Calibri" w:hAnsi="Calibri"/>
              <w:sz w:val="22"/>
              <w:szCs w:val="22"/>
            </w:rPr>
          </w:pPr>
          <w:r w:rsidDel="00000000" w:rsidR="00000000" w:rsidRPr="00000000">
            <w:fldChar w:fldCharType="begin"/>
            <w:instrText xml:space="preserve"> TOC \h \u \z \t "Heading 1,1,Heading 2,2,Heading 3,3,"</w:instrText>
            <w:fldChar w:fldCharType="separate"/>
          </w:r>
          <w:hyperlink r:id="rId12">
            <w:r w:rsidDel="00000000" w:rsidR="00000000" w:rsidRPr="00000000">
              <w:rPr>
                <w:rFonts w:ascii="Arial" w:cs="Arial" w:eastAsia="Arial" w:hAnsi="Arial"/>
                <w:b w:val="1"/>
                <w:rtl w:val="0"/>
              </w:rPr>
              <w:t xml:space="preserve">Table of Contents</w:t>
            </w:r>
          </w:hyperlink>
          <w:hyperlink r:id="rId13">
            <w:r w:rsidDel="00000000" w:rsidR="00000000" w:rsidRPr="00000000">
              <w:rPr>
                <w:b w:val="1"/>
                <w:rtl w:val="0"/>
              </w:rPr>
              <w:tab/>
              <w:t xml:space="preserve">III</w:t>
            </w:r>
          </w:hyperlink>
          <w:r w:rsidDel="00000000" w:rsidR="00000000" w:rsidRPr="00000000">
            <w:rPr>
              <w:rtl w:val="0"/>
            </w:rPr>
          </w:r>
        </w:p>
        <w:p w:rsidR="00000000" w:rsidDel="00000000" w:rsidP="00000000" w:rsidRDefault="00000000" w:rsidRPr="00000000" w14:paraId="00000068">
          <w:pPr>
            <w:tabs>
              <w:tab w:val="left" w:leader="none" w:pos="440"/>
              <w:tab w:val="right" w:leader="none" w:pos="9350"/>
            </w:tabs>
            <w:jc w:val="left"/>
            <w:rPr>
              <w:rFonts w:ascii="Calibri" w:cs="Calibri" w:eastAsia="Calibri" w:hAnsi="Calibri"/>
              <w:sz w:val="22"/>
              <w:szCs w:val="22"/>
            </w:rPr>
          </w:pPr>
          <w:hyperlink r:id="rId14">
            <w:r w:rsidDel="00000000" w:rsidR="00000000" w:rsidRPr="00000000">
              <w:rPr>
                <w:rFonts w:ascii="Arial" w:cs="Arial" w:eastAsia="Arial" w:hAnsi="Arial"/>
                <w:b w:val="1"/>
                <w:rtl w:val="0"/>
              </w:rPr>
              <w:t xml:space="preserve">List of Tables</w:t>
            </w:r>
          </w:hyperlink>
          <w:hyperlink r:id="rId15">
            <w:r w:rsidDel="00000000" w:rsidR="00000000" w:rsidRPr="00000000">
              <w:rPr>
                <w:b w:val="1"/>
                <w:rtl w:val="0"/>
              </w:rPr>
              <w:tab/>
              <w:t xml:space="preserve">IV</w:t>
            </w:r>
          </w:hyperlink>
          <w:r w:rsidDel="00000000" w:rsidR="00000000" w:rsidRPr="00000000">
            <w:rPr>
              <w:rtl w:val="0"/>
            </w:rPr>
          </w:r>
        </w:p>
        <w:p w:rsidR="00000000" w:rsidDel="00000000" w:rsidP="00000000" w:rsidRDefault="00000000" w:rsidRPr="00000000" w14:paraId="00000069">
          <w:pPr>
            <w:tabs>
              <w:tab w:val="left" w:leader="none" w:pos="440"/>
              <w:tab w:val="right" w:leader="none" w:pos="9350"/>
            </w:tabs>
            <w:jc w:val="left"/>
            <w:rPr>
              <w:rFonts w:ascii="Arial" w:cs="Arial" w:eastAsia="Arial" w:hAnsi="Arial"/>
            </w:rPr>
          </w:pPr>
          <w:r w:rsidDel="00000000" w:rsidR="00000000" w:rsidRPr="00000000">
            <w:rPr>
              <w:rFonts w:ascii="Arial" w:cs="Arial" w:eastAsia="Arial" w:hAnsi="Arial"/>
              <w:rtl w:val="0"/>
            </w:rPr>
            <w:t xml:space="preserve">Table</w:t>
          </w:r>
          <w:hyperlink w:anchor="_1t3h5sf">
            <w:r w:rsidDel="00000000" w:rsidR="00000000" w:rsidRPr="00000000">
              <w:rPr>
                <w:rFonts w:ascii="Arial" w:cs="Arial" w:eastAsia="Arial" w:hAnsi="Arial"/>
                <w:rtl w:val="0"/>
              </w:rPr>
              <w:t xml:space="preserve"> 1. Subsystem Assignments</w:t>
              <w:tab/>
            </w:r>
          </w:hyperlink>
          <w:r w:rsidDel="00000000" w:rsidR="00000000" w:rsidRPr="00000000">
            <w:rPr>
              <w:rFonts w:ascii="Arial" w:cs="Arial" w:eastAsia="Arial" w:hAnsi="Arial"/>
              <w:rtl w:val="0"/>
            </w:rPr>
            <w:t xml:space="preserve">7</w:t>
          </w:r>
        </w:p>
        <w:p w:rsidR="00000000" w:rsidDel="00000000" w:rsidP="00000000" w:rsidRDefault="00000000" w:rsidRPr="00000000" w14:paraId="0000006A">
          <w:pPr>
            <w:tabs>
              <w:tab w:val="left" w:leader="none" w:pos="440"/>
              <w:tab w:val="right" w:leader="none" w:pos="9350"/>
            </w:tabs>
            <w:jc w:val="left"/>
            <w:rPr>
              <w:rFonts w:ascii="Arial" w:cs="Arial" w:eastAsia="Arial" w:hAnsi="Arial"/>
            </w:rPr>
          </w:pPr>
          <w:r w:rsidDel="00000000" w:rsidR="00000000" w:rsidRPr="00000000">
            <w:rPr>
              <w:rFonts w:ascii="Arial" w:cs="Arial" w:eastAsia="Arial" w:hAnsi="Arial"/>
              <w:rtl w:val="0"/>
            </w:rPr>
            <w:t xml:space="preserve">Table 2. Applicable Documents</w:t>
          </w:r>
          <w:hyperlink w:anchor="_1t3h5sf">
            <w:r w:rsidDel="00000000" w:rsidR="00000000" w:rsidRPr="00000000">
              <w:rPr>
                <w:rFonts w:ascii="Arial" w:cs="Arial" w:eastAsia="Arial" w:hAnsi="Arial"/>
                <w:rtl w:val="0"/>
              </w:rPr>
              <w:tab/>
            </w:r>
          </w:hyperlink>
          <w:r w:rsidDel="00000000" w:rsidR="00000000" w:rsidRPr="00000000">
            <w:rPr>
              <w:rFonts w:ascii="Arial" w:cs="Arial" w:eastAsia="Arial" w:hAnsi="Arial"/>
              <w:rtl w:val="0"/>
            </w:rPr>
            <w:t xml:space="preserve">8</w:t>
          </w:r>
        </w:p>
        <w:p w:rsidR="00000000" w:rsidDel="00000000" w:rsidP="00000000" w:rsidRDefault="00000000" w:rsidRPr="00000000" w14:paraId="0000006B">
          <w:pPr>
            <w:tabs>
              <w:tab w:val="left" w:leader="none" w:pos="440"/>
              <w:tab w:val="right" w:leader="none" w:pos="9350"/>
            </w:tabs>
            <w:jc w:val="left"/>
            <w:rPr>
              <w:rFonts w:ascii="Arial" w:cs="Arial" w:eastAsia="Arial" w:hAnsi="Arial"/>
            </w:rPr>
          </w:pPr>
          <w:r w:rsidDel="00000000" w:rsidR="00000000" w:rsidRPr="00000000">
            <w:rPr>
              <w:rFonts w:ascii="Arial" w:cs="Arial" w:eastAsia="Arial" w:hAnsi="Arial"/>
              <w:rtl w:val="0"/>
            </w:rPr>
            <w:t xml:space="preserve">Table 3. Reference Documents</w:t>
          </w:r>
          <w:hyperlink w:anchor="_1t3h5sf">
            <w:r w:rsidDel="00000000" w:rsidR="00000000" w:rsidRPr="00000000">
              <w:rPr>
                <w:rFonts w:ascii="Arial" w:cs="Arial" w:eastAsia="Arial" w:hAnsi="Arial"/>
                <w:rtl w:val="0"/>
              </w:rPr>
              <w:tab/>
            </w:r>
          </w:hyperlink>
          <w:r w:rsidDel="00000000" w:rsidR="00000000" w:rsidRPr="00000000">
            <w:rPr>
              <w:rFonts w:ascii="Arial" w:cs="Arial" w:eastAsia="Arial" w:hAnsi="Arial"/>
              <w:rtl w:val="0"/>
            </w:rPr>
            <w:t xml:space="preserve">8</w:t>
          </w:r>
        </w:p>
        <w:p w:rsidR="00000000" w:rsidDel="00000000" w:rsidP="00000000" w:rsidRDefault="00000000" w:rsidRPr="00000000" w14:paraId="0000006C">
          <w:pPr>
            <w:tabs>
              <w:tab w:val="left" w:leader="none" w:pos="440"/>
              <w:tab w:val="right" w:leader="none" w:pos="9350"/>
            </w:tabs>
            <w:jc w:val="left"/>
            <w:rPr>
              <w:rFonts w:ascii="Calibri" w:cs="Calibri" w:eastAsia="Calibri" w:hAnsi="Calibri"/>
              <w:sz w:val="22"/>
              <w:szCs w:val="22"/>
            </w:rPr>
          </w:pPr>
          <w:hyperlink r:id="rId16">
            <w:r w:rsidDel="00000000" w:rsidR="00000000" w:rsidRPr="00000000">
              <w:rPr>
                <w:rFonts w:ascii="Arial" w:cs="Arial" w:eastAsia="Arial" w:hAnsi="Arial"/>
                <w:b w:val="1"/>
                <w:rtl w:val="0"/>
              </w:rPr>
              <w:t xml:space="preserve">List of Figures</w:t>
            </w:r>
          </w:hyperlink>
          <w:hyperlink r:id="rId17">
            <w:r w:rsidDel="00000000" w:rsidR="00000000" w:rsidRPr="00000000">
              <w:rPr>
                <w:b w:val="1"/>
                <w:rtl w:val="0"/>
              </w:rPr>
              <w:tab/>
              <w:t xml:space="preserve">V</w:t>
            </w:r>
          </w:hyperlink>
          <w:r w:rsidDel="00000000" w:rsidR="00000000" w:rsidRPr="00000000">
            <w:rPr>
              <w:rtl w:val="0"/>
            </w:rPr>
          </w:r>
        </w:p>
        <w:p w:rsidR="00000000" w:rsidDel="00000000" w:rsidP="00000000" w:rsidRDefault="00000000" w:rsidRPr="00000000" w14:paraId="0000006D">
          <w:pPr>
            <w:tabs>
              <w:tab w:val="left" w:leader="none" w:pos="440"/>
              <w:tab w:val="right" w:leader="none" w:pos="9350"/>
            </w:tabs>
            <w:jc w:val="left"/>
            <w:rPr>
              <w:rFonts w:ascii="Arial" w:cs="Arial" w:eastAsia="Arial" w:hAnsi="Arial"/>
            </w:rPr>
          </w:pPr>
          <w:hyperlink w:anchor="_1t3h5sf">
            <w:r w:rsidDel="00000000" w:rsidR="00000000" w:rsidRPr="00000000">
              <w:rPr>
                <w:rFonts w:ascii="Arial" w:cs="Arial" w:eastAsia="Arial" w:hAnsi="Arial"/>
                <w:rtl w:val="0"/>
              </w:rPr>
              <w:t xml:space="preserve">Figure 1.  Project Conceptual Image</w:t>
              <w:tab/>
              <w:t xml:space="preserve">1</w:t>
            </w:r>
          </w:hyperlink>
          <w:r w:rsidDel="00000000" w:rsidR="00000000" w:rsidRPr="00000000">
            <w:rPr>
              <w:rtl w:val="0"/>
            </w:rPr>
          </w:r>
        </w:p>
        <w:p w:rsidR="00000000" w:rsidDel="00000000" w:rsidP="00000000" w:rsidRDefault="00000000" w:rsidRPr="00000000" w14:paraId="0000006E">
          <w:pPr>
            <w:tabs>
              <w:tab w:val="left" w:leader="none" w:pos="440"/>
              <w:tab w:val="right" w:leader="none" w:pos="9350"/>
            </w:tabs>
            <w:jc w:val="left"/>
            <w:rPr>
              <w:rFonts w:ascii="Arial" w:cs="Arial" w:eastAsia="Arial" w:hAnsi="Arial"/>
            </w:rPr>
          </w:pPr>
          <w:hyperlink w:anchor="_44sinio">
            <w:r w:rsidDel="00000000" w:rsidR="00000000" w:rsidRPr="00000000">
              <w:rPr>
                <w:rFonts w:ascii="Arial" w:cs="Arial" w:eastAsia="Arial" w:hAnsi="Arial"/>
                <w:rtl w:val="0"/>
              </w:rPr>
              <w:t xml:space="preserve">Figure 2.  System Block Diagram</w:t>
              <w:tab/>
              <w:t xml:space="preserve">9</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 Introduction</w:t>
              <w:tab/>
              <w:t xml:space="preserve">6</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1.1. Purpose and Scope</w:t>
              <w:tab/>
              <w:t xml:space="preserve">6</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1.2. Responsibility and Change Authority</w:t>
              <w:tab/>
              <w:t xml:space="preserve">7</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 Applicable and Reference Documents</w:t>
              <w:tab/>
              <w:t xml:space="preserve">8</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 Applicable Documents</w:t>
              <w:tab/>
              <w:t xml:space="preserve">8</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 Reference Documents</w:t>
              <w:tab/>
              <w:t xml:space="preserve">8</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5w19tgewn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Electromagnetic Compatibility Testing And Measurement Package</w:t>
              <w:tab/>
              <w:t xml:space="preserve">8</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2.3. Order of Precedence</w:t>
              <w:tab/>
              <w:t xml:space="preserve">8</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 Requirements</w:t>
              <w:tab/>
              <w:t xml:space="preserve">9</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 System Definition</w:t>
              <w:tab/>
              <w:t xml:space="preserve">9</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 Characteristics</w:t>
              <w:tab/>
              <w:t xml:space="preserve">10</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3.2.1. Functional / Performance Requirements</w:t>
              <w:tab/>
              <w:t xml:space="preserve">10</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3.2.2. Physical Characteristics</w:t>
              <w:tab/>
              <w:t xml:space="preserve">11</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3.2.3. Electrical Characteristics</w:t>
              <w:tab/>
              <w:t xml:space="preserve">11</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mvy61fev7o8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Environmental Requirements</w:t>
              <w:tab/>
              <w:t xml:space="preserve">13</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w33vdmoipx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Failure Propagation</w:t>
              <w:tab/>
              <w:t xml:space="preserve">13</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 Support Requirements</w:t>
              <w:tab/>
              <w:t xml:space="preserve">13</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4n6tix8nct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Necessary Technology</w:t>
              <w:tab/>
              <w:t xml:space="preserve">13</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A: Acronyms and Abbreviations</w:t>
              <w:tab/>
              <w:t xml:space="preserve">14</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B: Definition of Terms</w:t>
              <w:tab/>
              <w:t xml:space="preserve">15</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79hzgepy8ku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C: Interface Control Documents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4">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7">
          <w:pPr>
            <w:tabs>
              <w:tab w:val="left" w:leader="none" w:pos="440"/>
              <w:tab w:val="right" w:leader="none" w:pos="9350"/>
            </w:tabs>
            <w:jc w:val="left"/>
            <w:rPr>
              <w:rFonts w:ascii="Arial" w:cs="Arial" w:eastAsia="Arial" w:hAnsi="Arial"/>
              <w:b w:val="1"/>
              <w:sz w:val="28"/>
              <w:szCs w:val="28"/>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1"/>
              <w:color w:val="000000"/>
              <w:sz w:val="24"/>
              <w:szCs w:val="24"/>
              <w:u w:val="none"/>
              <w:rtl w:val="0"/>
            </w:rPr>
            <w:t xml:space="preserve">Table</w:t>
          </w:r>
          <w:hyperlink w:anchor="_1t3h5sf">
            <w:r w:rsidDel="00000000" w:rsidR="00000000" w:rsidRPr="00000000">
              <w:rPr>
                <w:rFonts w:ascii="Arial" w:cs="Arial" w:eastAsia="Arial" w:hAnsi="Arial"/>
                <w:b w:val="1"/>
                <w:sz w:val="24"/>
                <w:szCs w:val="24"/>
                <w:rtl w:val="0"/>
              </w:rPr>
              <w:t xml:space="preserve"> 1. Subsystem Assignments………………………………………………………….</w:t>
              <w:tab/>
            </w:r>
          </w:hyperlink>
          <w:r w:rsidDel="00000000" w:rsidR="00000000" w:rsidRPr="00000000">
            <w:rPr>
              <w:rFonts w:ascii="Arial" w:cs="Arial" w:eastAsia="Arial" w:hAnsi="Arial"/>
              <w:b w:val="1"/>
              <w:sz w:val="28"/>
              <w:szCs w:val="28"/>
              <w:rtl w:val="0"/>
            </w:rPr>
            <w:t xml:space="preserve">7</w:t>
          </w:r>
        </w:p>
        <w:p w:rsidR="00000000" w:rsidDel="00000000" w:rsidP="00000000" w:rsidRDefault="00000000" w:rsidRPr="00000000" w14:paraId="00000088">
          <w:pPr>
            <w:tabs>
              <w:tab w:val="left" w:leader="none" w:pos="440"/>
              <w:tab w:val="right" w:leader="none" w:pos="9350"/>
            </w:tabs>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2. Applicable Documents …………………………………………………………….</w:t>
          </w:r>
          <w:hyperlink w:anchor="_1t3h5sf">
            <w:r w:rsidDel="00000000" w:rsidR="00000000" w:rsidRPr="00000000">
              <w:rPr>
                <w:rFonts w:ascii="Arial" w:cs="Arial" w:eastAsia="Arial" w:hAnsi="Arial"/>
                <w:b w:val="1"/>
                <w:sz w:val="24"/>
                <w:szCs w:val="24"/>
                <w:rtl w:val="0"/>
              </w:rPr>
              <w:tab/>
            </w:r>
          </w:hyperlink>
          <w:r w:rsidDel="00000000" w:rsidR="00000000" w:rsidRPr="00000000">
            <w:rPr>
              <w:rFonts w:ascii="Arial" w:cs="Arial" w:eastAsia="Arial" w:hAnsi="Arial"/>
              <w:b w:val="1"/>
              <w:sz w:val="24"/>
              <w:szCs w:val="24"/>
              <w:rtl w:val="0"/>
            </w:rPr>
            <w:t xml:space="preserve">8</w:t>
          </w:r>
        </w:p>
        <w:p w:rsidR="00000000" w:rsidDel="00000000" w:rsidP="00000000" w:rsidRDefault="00000000" w:rsidRPr="00000000" w14:paraId="00000089">
          <w:pPr>
            <w:tabs>
              <w:tab w:val="left" w:leader="none" w:pos="440"/>
              <w:tab w:val="right" w:leader="none" w:pos="9350"/>
            </w:tabs>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3. Reference Documents ……………………………………………………………..</w:t>
          </w:r>
          <w:hyperlink w:anchor="_1t3h5sf">
            <w:r w:rsidDel="00000000" w:rsidR="00000000" w:rsidRPr="00000000">
              <w:rPr>
                <w:rFonts w:ascii="Arial" w:cs="Arial" w:eastAsia="Arial" w:hAnsi="Arial"/>
                <w:b w:val="1"/>
                <w:sz w:val="24"/>
                <w:szCs w:val="24"/>
                <w:rtl w:val="0"/>
              </w:rPr>
              <w:tab/>
            </w:r>
          </w:hyperlink>
          <w:r w:rsidDel="00000000" w:rsidR="00000000" w:rsidRPr="00000000">
            <w:rPr>
              <w:rFonts w:ascii="Arial" w:cs="Arial" w:eastAsia="Arial" w:hAnsi="Arial"/>
              <w:b w:val="1"/>
              <w:sz w:val="24"/>
              <w:szCs w:val="24"/>
              <w:rtl w:val="0"/>
            </w:rPr>
            <w:t xml:space="preserve">8</w:t>
          </w:r>
        </w:p>
        <w:p w:rsidR="00000000" w:rsidDel="00000000" w:rsidP="00000000" w:rsidRDefault="00000000" w:rsidRPr="00000000" w14:paraId="0000008A">
          <w:pPr>
            <w:tabs>
              <w:tab w:val="left" w:leader="none" w:pos="440"/>
              <w:tab w:val="right" w:leader="none" w:pos="9350"/>
            </w:tabs>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4. Target Voltage/ Currents for Each Component ………………………………11</w:t>
          </w:r>
          <w:r w:rsidDel="00000000" w:rsidR="00000000" w:rsidRPr="00000000">
            <w:fldChar w:fldCharType="end"/>
          </w:r>
        </w:p>
      </w:sdtContent>
    </w:sdt>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C">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2et92p0"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1.  Project Conceptual Image</w:t>
            </w:r>
          </w:hyperlink>
          <w:hyperlink w:anchor="_1t3h5sf">
            <w:r w:rsidDel="00000000" w:rsidR="00000000" w:rsidRPr="00000000">
              <w:rPr>
                <w:rFonts w:ascii="Arial" w:cs="Arial" w:eastAsia="Arial" w:hAnsi="Arial"/>
                <w:b w:val="1"/>
                <w:sz w:val="24"/>
                <w:szCs w:val="24"/>
                <w:rtl w:val="0"/>
              </w:rPr>
              <w:t xml:space="preserve">……………………………………………………….</w:t>
            </w:r>
          </w:hyperlink>
          <w:hyperlink w:anchor="_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hyperlink w:anchor="_44sini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2.  </w:t>
            </w:r>
          </w:hyperlink>
          <w:hyperlink w:anchor="_44sinio">
            <w:r w:rsidDel="00000000" w:rsidR="00000000" w:rsidRPr="00000000">
              <w:rPr>
                <w:rFonts w:ascii="Arial" w:cs="Arial" w:eastAsia="Arial" w:hAnsi="Arial"/>
                <w:b w:val="1"/>
                <w:sz w:val="24"/>
                <w:szCs w:val="24"/>
                <w:rtl w:val="0"/>
              </w:rPr>
              <w:t xml:space="preserve">System Block Diagram…………………………………………………………...</w:t>
            </w:r>
          </w:hyperlink>
          <w:hyperlink w:anchor="_44sini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1">
      <w:pPr>
        <w:pStyle w:val="Heading1"/>
        <w:ind w:left="0" w:firstLine="0"/>
        <w:rPr>
          <w:rFonts w:ascii="Arial" w:cs="Arial" w:eastAsia="Arial" w:hAnsi="Arial"/>
        </w:rPr>
      </w:pPr>
      <w:bookmarkStart w:colFirst="0" w:colLast="0" w:name="_ggzoih3cfe31" w:id="5"/>
      <w:bookmarkEnd w:id="5"/>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numPr>
          <w:ilvl w:val="0"/>
          <w:numId w:val="1"/>
        </w:numPr>
        <w:ind w:left="882" w:hanging="432"/>
        <w:rPr>
          <w:rFonts w:ascii="Arial" w:cs="Arial" w:eastAsia="Arial" w:hAnsi="Arial"/>
        </w:rPr>
      </w:pPr>
      <w:bookmarkStart w:colFirst="0" w:colLast="0" w:name="_tyjcwt" w:id="6"/>
      <w:bookmarkEnd w:id="6"/>
      <w:r w:rsidDel="00000000" w:rsidR="00000000" w:rsidRPr="00000000">
        <w:rPr>
          <w:rFonts w:ascii="Arial" w:cs="Arial" w:eastAsia="Arial" w:hAnsi="Arial"/>
          <w:rtl w:val="0"/>
        </w:rPr>
        <w:t xml:space="preserve">Introduction</w:t>
      </w:r>
    </w:p>
    <w:p w:rsidR="00000000" w:rsidDel="00000000" w:rsidP="00000000" w:rsidRDefault="00000000" w:rsidRPr="00000000" w14:paraId="000000B1">
      <w:pPr>
        <w:pStyle w:val="Heading2"/>
        <w:numPr>
          <w:ilvl w:val="1"/>
          <w:numId w:val="1"/>
        </w:numPr>
        <w:ind w:left="2736" w:hanging="576"/>
        <w:rPr>
          <w:rFonts w:ascii="Arial" w:cs="Arial" w:eastAsia="Arial" w:hAnsi="Arial"/>
        </w:rPr>
      </w:pPr>
      <w:bookmarkStart w:colFirst="0" w:colLast="0" w:name="_3dy6vkm" w:id="7"/>
      <w:bookmarkEnd w:id="7"/>
      <w:r w:rsidDel="00000000" w:rsidR="00000000" w:rsidRPr="00000000">
        <w:rPr>
          <w:rFonts w:ascii="Arial" w:cs="Arial" w:eastAsia="Arial" w:hAnsi="Arial"/>
          <w:rtl w:val="0"/>
        </w:rPr>
        <w:t xml:space="preserve">Purpose and Scope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Especially in the high RF domain, components for frequency synthesis are expensive and complicated which leads to increased resources in manufacturing even the most basic RF devices. Therefore, this project is entirely exploratory research and development, aiming to generate a sawtooth RF signal from 1.6-3.2 GHz with the lowest SWAP-C possible. Because this is R&amp;D with no restrictions or restraints, our primary focus will be meeting the frequency specifications with a budget of $500 and the ideal size on a 9 x 3-inch PCB (excluding the user interface and battery power supplies). Our system will provide a baseline for simplifying RF waveform generation, which could then be implemented to cut costs and materials in mass production.</w:t>
      </w:r>
      <w:r w:rsidDel="00000000" w:rsidR="00000000" w:rsidRPr="00000000">
        <w:rPr>
          <w:rtl w:val="0"/>
        </w:rPr>
      </w:r>
    </w:p>
    <w:p w:rsidR="00000000" w:rsidDel="00000000" w:rsidP="00000000" w:rsidRDefault="00000000" w:rsidRPr="00000000" w14:paraId="000000B3">
      <w:pPr>
        <w:rPr>
          <w:rFonts w:ascii="Arial" w:cs="Arial" w:eastAsia="Arial" w:hAnsi="Arial"/>
        </w:rPr>
      </w:pPr>
      <w:r w:rsidDel="00000000" w:rsidR="00000000" w:rsidRPr="00000000">
        <w:rPr>
          <w:rtl w:val="0"/>
        </w:rPr>
      </w:r>
    </w:p>
    <w:p w:rsidR="00000000" w:rsidDel="00000000" w:rsidP="00000000" w:rsidRDefault="00000000" w:rsidRPr="00000000" w14:paraId="000000B4">
      <w:pPr>
        <w:keepNext w:val="1"/>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5591175" cy="2540568"/>
                <wp:effectExtent b="0" l="0" r="0" t="0"/>
                <wp:docPr id="1" name=""/>
                <a:graphic>
                  <a:graphicData uri="http://schemas.microsoft.com/office/word/2010/wordprocessingGroup">
                    <wpg:wgp>
                      <wpg:cNvGrpSpPr/>
                      <wpg:grpSpPr>
                        <a:xfrm>
                          <a:off x="1584900" y="1163450"/>
                          <a:ext cx="5591175" cy="2540568"/>
                          <a:chOff x="1584900" y="1163450"/>
                          <a:chExt cx="5527275" cy="2512825"/>
                        </a:xfrm>
                      </wpg:grpSpPr>
                      <wps:wsp>
                        <wps:cNvSpPr/>
                        <wps:cNvPr id="2" name="Shape 2"/>
                        <wps:spPr>
                          <a:xfrm rot="-5400000">
                            <a:off x="1208975" y="2935150"/>
                            <a:ext cx="1065900" cy="3045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Batteries</w:t>
                              </w:r>
                            </w:p>
                          </w:txbxContent>
                        </wps:txbx>
                        <wps:bodyPr anchorCtr="0" anchor="ctr" bIns="91425" lIns="91425" spcFirstLastPara="1" rIns="91425" wrap="square" tIns="91425">
                          <a:noAutofit/>
                        </wps:bodyPr>
                      </wps:wsp>
                      <wps:wsp>
                        <wps:cNvCnPr/>
                        <wps:spPr>
                          <a:xfrm flipH="1" rot="10800000">
                            <a:off x="3878625" y="1300900"/>
                            <a:ext cx="345000" cy="178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878625" y="2691400"/>
                            <a:ext cx="3177000" cy="39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1645475" y="1173000"/>
                            <a:ext cx="1715400" cy="984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User Interface: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r>
                              <w:r w:rsidDel="00000000" w:rsidR="00000000" w:rsidRPr="00000000">
                                <w:rPr>
                                  <w:rFonts w:ascii="Arial" w:cs="Arial" w:eastAsia="Arial" w:hAnsi="Arial"/>
                                  <w:b w:val="0"/>
                                  <w:i w:val="0"/>
                                  <w:smallCaps w:val="0"/>
                                  <w:strike w:val="0"/>
                                  <w:color w:val="000000"/>
                                  <w:sz w:val="24"/>
                                  <w:vertAlign w:val="baseline"/>
                                </w:rPr>
                                <w:t xml:space="preserve">Value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Value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ctr" bIns="91425" lIns="91425" spcFirstLastPara="1" rIns="91425" wrap="square" tIns="91425">
                          <a:noAutofit/>
                        </wps:bodyPr>
                      </wps:wsp>
                      <wps:wsp>
                        <wps:cNvCnPr/>
                        <wps:spPr>
                          <a:xfrm rot="10800000">
                            <a:off x="2863725" y="2244400"/>
                            <a:ext cx="157200" cy="25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pic:pic>
                        <pic:nvPicPr>
                          <pic:cNvPr id="8" name="Shape 8"/>
                          <pic:cNvPicPr preferRelativeResize="0"/>
                        </pic:nvPicPr>
                        <pic:blipFill>
                          <a:blip r:embed="rId18">
                            <a:alphaModFix/>
                          </a:blip>
                          <a:stretch>
                            <a:fillRect/>
                          </a:stretch>
                        </pic:blipFill>
                        <pic:spPr>
                          <a:xfrm>
                            <a:off x="4278563" y="1172988"/>
                            <a:ext cx="2824075" cy="1381475"/>
                          </a:xfrm>
                          <a:prstGeom prst="rect">
                            <a:avLst/>
                          </a:prstGeom>
                          <a:noFill/>
                          <a:ln cap="flat" cmpd="sng" w="9525">
                            <a:solidFill>
                              <a:srgbClr val="000000"/>
                            </a:solidFill>
                            <a:prstDash val="solid"/>
                            <a:round/>
                            <a:headEnd len="sm" w="sm" type="none"/>
                            <a:tailEnd len="sm" w="sm" type="none"/>
                          </a:ln>
                        </pic:spPr>
                      </pic:pic>
                      <wpg:grpSp>
                        <wpg:cNvGrpSpPr/>
                        <wpg:grpSpPr>
                          <a:xfrm>
                            <a:off x="2163225" y="2503300"/>
                            <a:ext cx="1715400" cy="1168200"/>
                            <a:chOff x="2345950" y="2609825"/>
                            <a:chExt cx="1715400" cy="1168200"/>
                          </a:xfrm>
                        </wpg:grpSpPr>
                        <wps:wsp>
                          <wps:cNvSpPr/>
                          <wps:cNvPr id="4" name="Shape 4"/>
                          <wps:spPr>
                            <a:xfrm>
                              <a:off x="2345950" y="2609825"/>
                              <a:ext cx="1715400" cy="11682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a:off x="2437250" y="3316075"/>
                              <a:ext cx="583800" cy="328800"/>
                            </a:xfrm>
                            <a:prstGeom prst="rect">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DAC</w:t>
                                </w:r>
                              </w:p>
                            </w:txbxContent>
                          </wps:txbx>
                          <wps:bodyPr anchorCtr="0" anchor="ctr" bIns="91425" lIns="91425" spcFirstLastPara="1" rIns="91425" wrap="square" tIns="91425">
                            <a:noAutofit/>
                          </wps:bodyPr>
                        </wps:wsp>
                        <wps:wsp>
                          <wps:cNvSpPr/>
                          <wps:cNvPr id="11" name="Shape 11"/>
                          <wps:spPr>
                            <a:xfrm>
                              <a:off x="2508550" y="3054125"/>
                              <a:ext cx="396000" cy="197700"/>
                            </a:xfrm>
                            <a:prstGeom prst="rect">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µC</w:t>
                                </w:r>
                              </w:p>
                            </w:txbxContent>
                          </wps:txbx>
                          <wps:bodyPr anchorCtr="0" anchor="ctr" bIns="91425" lIns="91425" spcFirstLastPara="1" rIns="91425" wrap="square" tIns="91425">
                            <a:noAutofit/>
                          </wps:bodyPr>
                        </wps:wsp>
                        <wps:wsp>
                          <wps:cNvSpPr/>
                          <wps:cNvPr id="12" name="Shape 12"/>
                          <wps:spPr>
                            <a:xfrm rot="5400000">
                              <a:off x="3010850" y="3181300"/>
                              <a:ext cx="583800" cy="3960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VCO</w:t>
                                </w:r>
                              </w:p>
                            </w:txbxContent>
                          </wps:txbx>
                          <wps:bodyPr anchorCtr="0" anchor="ctr" bIns="91425" lIns="91425" spcFirstLastPara="1" rIns="91425" wrap="square" tIns="91425">
                            <a:noAutofit/>
                          </wps:bodyPr>
                        </wps:wsp>
                        <wps:wsp>
                          <wps:cNvSpPr/>
                          <wps:cNvPr id="13" name="Shape 13"/>
                          <wps:spPr>
                            <a:xfrm rot="5400000">
                              <a:off x="3478050" y="3239500"/>
                              <a:ext cx="583800" cy="2796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Amp</w:t>
                                </w:r>
                              </w:p>
                            </w:txbxContent>
                          </wps:txbx>
                          <wps:bodyPr anchorCtr="0" anchor="ctr" bIns="91425" lIns="91425" spcFirstLastPara="1" rIns="91425" wrap="square" tIns="91425">
                            <a:noAutofit/>
                          </wps:bodyPr>
                        </wps:wsp>
                        <wps:wsp>
                          <wps:cNvSpPr/>
                          <wps:cNvPr id="14" name="Shape 14"/>
                          <wps:spPr>
                            <a:xfrm>
                              <a:off x="2513050" y="2700175"/>
                              <a:ext cx="1381200" cy="2769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Power Distribution</w:t>
                                </w:r>
                              </w:p>
                            </w:txbxContent>
                          </wps:txbx>
                          <wps:bodyPr anchorCtr="0" anchor="ctr" bIns="91425" lIns="91425" spcFirstLastPara="1" rIns="91425" wrap="square" tIns="91425">
                            <a:noAutofit/>
                          </wps:bodyPr>
                        </wps:wsp>
                      </wpg:grpSp>
                      <wps:wsp>
                        <wps:cNvCnPr/>
                        <wps:spPr>
                          <a:xfrm flipH="1" rot="10800000">
                            <a:off x="1916950" y="3077500"/>
                            <a:ext cx="223500" cy="1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591175" cy="2540568"/>
                <wp:effectExtent b="0" l="0" r="0" t="0"/>
                <wp:docPr id="1"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591175" cy="25405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bookmarkStart w:colFirst="0" w:colLast="0" w:name="_aotcm6wvzch0" w:id="8"/>
      <w:bookmarkEnd w:id="8"/>
      <w:r w:rsidDel="00000000" w:rsidR="00000000" w:rsidRPr="00000000">
        <w:rPr>
          <w:rtl w:val="0"/>
        </w:rPr>
      </w:r>
    </w:p>
    <w:p w:rsidR="00000000" w:rsidDel="00000000" w:rsidP="00000000" w:rsidRDefault="00000000" w:rsidRPr="00000000" w14:paraId="000000B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
          <w:szCs w:val="23"/>
          <w:u w:val="none"/>
          <w:vertAlign w:val="baseline"/>
        </w:rPr>
      </w:pPr>
      <w:bookmarkStart w:colFirst="0" w:colLast="0" w:name="_1t3h5sf" w:id="9"/>
      <w:bookmarkEnd w:id="9"/>
      <w:r w:rsidDel="00000000" w:rsidR="00000000" w:rsidRPr="00000000">
        <w:rPr>
          <w:rFonts w:ascii="Arial" w:cs="Arial" w:eastAsia="Arial" w:hAnsi="Arial"/>
          <w:b w:val="1"/>
          <w:i w:val="0"/>
          <w:smallCaps w:val="0"/>
          <w:strike w:val="0"/>
          <w:color w:val="000000"/>
          <w:sz w:val="23"/>
          <w:szCs w:val="23"/>
          <w:u w:val="none"/>
          <w:vertAlign w:val="baseline"/>
          <w:rtl w:val="0"/>
        </w:rPr>
        <w:t xml:space="preserve">Figure 1.  Project Conceptual Image</w:t>
      </w:r>
    </w:p>
    <w:p w:rsidR="00000000" w:rsidDel="00000000" w:rsidP="00000000" w:rsidRDefault="00000000" w:rsidRPr="00000000" w14:paraId="000000B7">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B8">
      <w:pPr>
        <w:pStyle w:val="Heading2"/>
        <w:ind w:left="0" w:firstLine="0"/>
        <w:rPr>
          <w:rFonts w:ascii="Arial" w:cs="Arial" w:eastAsia="Arial" w:hAnsi="Arial"/>
        </w:rPr>
      </w:pPr>
      <w:bookmarkStart w:colFirst="0" w:colLast="0" w:name="_4cu7uew911rn" w:id="10"/>
      <w:bookmarkEnd w:id="10"/>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2"/>
        <w:numPr>
          <w:ilvl w:val="1"/>
          <w:numId w:val="1"/>
        </w:numPr>
        <w:ind w:left="2736" w:hanging="576"/>
        <w:rPr>
          <w:rFonts w:ascii="Arial" w:cs="Arial" w:eastAsia="Arial" w:hAnsi="Arial"/>
        </w:rPr>
      </w:pPr>
      <w:bookmarkStart w:colFirst="0" w:colLast="0" w:name="_4d34og8" w:id="11"/>
      <w:bookmarkEnd w:id="11"/>
      <w:r w:rsidDel="00000000" w:rsidR="00000000" w:rsidRPr="00000000">
        <w:rPr>
          <w:rFonts w:ascii="Arial" w:cs="Arial" w:eastAsia="Arial" w:hAnsi="Arial"/>
          <w:rtl w:val="0"/>
        </w:rPr>
        <w:t xml:space="preserve">Responsibility and Change Authority</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rtl w:val="0"/>
        </w:rPr>
        <w:t xml:space="preserve">The team leader, Daniel Hickl, will be responsible for making sure all project requirements are met. Those requirements can only be changed with the approval of the team</w:t>
      </w:r>
    </w:p>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leader and Professor Stavros Kalafatis.</w:t>
      </w:r>
    </w:p>
    <w:p w:rsidR="00000000" w:rsidDel="00000000" w:rsidP="00000000" w:rsidRDefault="00000000" w:rsidRPr="00000000" w14:paraId="000000BD">
      <w:pPr>
        <w:rPr>
          <w:rFonts w:ascii="Arial" w:cs="Arial" w:eastAsia="Arial" w:hAnsi="Arial"/>
        </w:rPr>
      </w:pPr>
      <w:r w:rsidDel="00000000" w:rsidR="00000000" w:rsidRPr="00000000">
        <w:rPr>
          <w:rtl w:val="0"/>
        </w:rPr>
      </w:r>
    </w:p>
    <w:p w:rsidR="00000000" w:rsidDel="00000000" w:rsidP="00000000" w:rsidRDefault="00000000" w:rsidRPr="00000000" w14:paraId="000000BE">
      <w:pPr>
        <w:rPr>
          <w:rFonts w:ascii="Arial" w:cs="Arial" w:eastAsia="Arial" w:hAnsi="Arial"/>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DC Power Regulation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Eugene Asare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Analog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Daniel Hickl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jc w:val="left"/>
              <w:rPr>
                <w:rFonts w:ascii="Arial" w:cs="Arial" w:eastAsia="Arial" w:hAnsi="Arial"/>
              </w:rPr>
            </w:pPr>
            <w:r w:rsidDel="00000000" w:rsidR="00000000" w:rsidRPr="00000000">
              <w:rPr>
                <w:rFonts w:ascii="Arial" w:cs="Arial" w:eastAsia="Arial" w:hAnsi="Arial"/>
                <w:rtl w:val="0"/>
              </w:rPr>
              <w:t xml:space="preserve">VCO and RF Amplifier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Brian Chau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Testing/Signal Mixing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Khoi Le</w:t>
            </w:r>
          </w:p>
        </w:tc>
      </w:tr>
    </w:tbl>
    <w:p w:rsidR="00000000" w:rsidDel="00000000" w:rsidP="00000000" w:rsidRDefault="00000000" w:rsidRPr="00000000" w14:paraId="000000C9">
      <w:pPr>
        <w:rPr>
          <w:rFonts w:ascii="Arial" w:cs="Arial" w:eastAsia="Arial" w:hAnsi="Arial"/>
        </w:rPr>
      </w:pPr>
      <w:r w:rsidDel="00000000" w:rsidR="00000000" w:rsidRPr="00000000">
        <w:rPr>
          <w:rtl w:val="0"/>
        </w:rPr>
      </w:r>
    </w:p>
    <w:p w:rsidR="00000000" w:rsidDel="00000000" w:rsidP="00000000" w:rsidRDefault="00000000" w:rsidRPr="00000000" w14:paraId="000000CA">
      <w:pPr>
        <w:jc w:val="center"/>
        <w:rPr>
          <w:rFonts w:ascii="Arial" w:cs="Arial" w:eastAsia="Arial" w:hAnsi="Arial"/>
          <w:b w:val="1"/>
          <w:sz w:val="32"/>
          <w:szCs w:val="32"/>
        </w:rPr>
      </w:pPr>
      <w:r w:rsidDel="00000000" w:rsidR="00000000" w:rsidRPr="00000000">
        <w:rPr>
          <w:rFonts w:ascii="Arial" w:cs="Arial" w:eastAsia="Arial" w:hAnsi="Arial"/>
          <w:b w:val="1"/>
          <w:rtl w:val="0"/>
        </w:rPr>
        <w:t xml:space="preserve">Table 1.  Subsystem Assignments</w:t>
      </w: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numPr>
          <w:ilvl w:val="0"/>
          <w:numId w:val="1"/>
        </w:numPr>
        <w:ind w:left="450" w:hanging="432"/>
        <w:rPr>
          <w:rFonts w:ascii="Arial" w:cs="Arial" w:eastAsia="Arial" w:hAnsi="Arial"/>
        </w:rPr>
      </w:pPr>
      <w:bookmarkStart w:colFirst="0" w:colLast="0" w:name="_2s8eyo1" w:id="12"/>
      <w:bookmarkEnd w:id="12"/>
      <w:r w:rsidDel="00000000" w:rsidR="00000000" w:rsidRPr="00000000">
        <w:rPr>
          <w:rFonts w:ascii="Arial" w:cs="Arial" w:eastAsia="Arial" w:hAnsi="Arial"/>
          <w:rtl w:val="0"/>
        </w:rPr>
        <w:t xml:space="preserve">Applicable and Reference Documents</w:t>
      </w:r>
    </w:p>
    <w:p w:rsidR="00000000" w:rsidDel="00000000" w:rsidP="00000000" w:rsidRDefault="00000000" w:rsidRPr="00000000" w14:paraId="000000CC">
      <w:pPr>
        <w:pStyle w:val="Heading2"/>
        <w:numPr>
          <w:ilvl w:val="1"/>
          <w:numId w:val="1"/>
        </w:numPr>
        <w:ind w:left="2736" w:hanging="576"/>
        <w:rPr>
          <w:rFonts w:ascii="Arial" w:cs="Arial" w:eastAsia="Arial" w:hAnsi="Arial"/>
        </w:rPr>
      </w:pPr>
      <w:bookmarkStart w:colFirst="0" w:colLast="0" w:name="_17dp8vu" w:id="13"/>
      <w:bookmarkEnd w:id="13"/>
      <w:r w:rsidDel="00000000" w:rsidR="00000000" w:rsidRPr="00000000">
        <w:rPr>
          <w:rFonts w:ascii="Arial" w:cs="Arial" w:eastAsia="Arial" w:hAnsi="Arial"/>
          <w:rtl w:val="0"/>
        </w:rPr>
        <w:t xml:space="preserve">Applicable Documents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following documents, of the exact issue and revision shown, form a part of this specification to the extent specified herein:</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tbl>
      <w:tblPr>
        <w:tblStyle w:val="Table3"/>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1"/>
        <w:gridCol w:w="2329"/>
        <w:gridCol w:w="4492"/>
        <w:tblGridChange w:id="0">
          <w:tblGrid>
            <w:gridCol w:w="2421"/>
            <w:gridCol w:w="2329"/>
            <w:gridCol w:w="4492"/>
          </w:tblGrid>
        </w:tblGridChange>
      </w:tblGrid>
      <w:tr>
        <w:trPr>
          <w:cantSplit w:val="0"/>
          <w:tblHeader w:val="0"/>
        </w:trPr>
        <w:tc>
          <w:tcPr/>
          <w:p w:rsidR="00000000" w:rsidDel="00000000" w:rsidP="00000000" w:rsidRDefault="00000000" w:rsidRPr="00000000" w14:paraId="000000D0">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 Number</w:t>
            </w:r>
          </w:p>
        </w:tc>
        <w:tc>
          <w:tcPr/>
          <w:p w:rsidR="00000000" w:rsidDel="00000000" w:rsidP="00000000" w:rsidRDefault="00000000" w:rsidRPr="00000000" w14:paraId="000000D1">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Revision/Release Date</w:t>
            </w:r>
          </w:p>
        </w:tc>
        <w:tc>
          <w:tcPr/>
          <w:p w:rsidR="00000000" w:rsidDel="00000000" w:rsidP="00000000" w:rsidRDefault="00000000" w:rsidRPr="00000000" w14:paraId="000000D2">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 Title</w:t>
            </w:r>
          </w:p>
        </w:tc>
      </w:tr>
      <w:tr>
        <w:trPr>
          <w:cantSplit w:val="0"/>
          <w:tblHeader w:val="0"/>
        </w:trPr>
        <w:tc>
          <w:tcPr/>
          <w:p w:rsidR="00000000" w:rsidDel="00000000" w:rsidP="00000000" w:rsidRDefault="00000000" w:rsidRPr="00000000" w14:paraId="000000D3">
            <w:pPr>
              <w:rPr>
                <w:rFonts w:ascii="Arial" w:cs="Arial" w:eastAsia="Arial" w:hAnsi="Arial"/>
                <w:sz w:val="18"/>
                <w:szCs w:val="18"/>
              </w:rPr>
            </w:pPr>
            <w:r w:rsidDel="00000000" w:rsidR="00000000" w:rsidRPr="00000000">
              <w:rPr>
                <w:rFonts w:ascii="Arial" w:cs="Arial" w:eastAsia="Arial" w:hAnsi="Arial"/>
                <w:sz w:val="18"/>
                <w:szCs w:val="18"/>
                <w:rtl w:val="0"/>
              </w:rPr>
              <w:t xml:space="preserve">IEEE PC95.1-2345</w:t>
            </w:r>
          </w:p>
        </w:tc>
        <w:tc>
          <w:tcPr/>
          <w:p w:rsidR="00000000" w:rsidDel="00000000" w:rsidP="00000000" w:rsidRDefault="00000000" w:rsidRPr="00000000" w14:paraId="000000D4">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05/21/2019</w:t>
            </w:r>
          </w:p>
        </w:tc>
        <w:tc>
          <w:tcPr/>
          <w:p w:rsidR="00000000" w:rsidDel="00000000" w:rsidP="00000000" w:rsidRDefault="00000000" w:rsidRPr="00000000" w14:paraId="000000D5">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Force Health Protection Regarding Personnel Exposure to Electric, Magnetic, and Electromagnetic Fields, 0Hz to 300 GHz</w:t>
            </w:r>
          </w:p>
        </w:tc>
      </w:tr>
      <w:tr>
        <w:trPr>
          <w:cantSplit w:val="0"/>
          <w:tblHeader w:val="0"/>
        </w:trPr>
        <w:tc>
          <w:tcPr/>
          <w:p w:rsidR="00000000" w:rsidDel="00000000" w:rsidP="00000000" w:rsidRDefault="00000000" w:rsidRPr="00000000" w14:paraId="000000D6">
            <w:pPr>
              <w:rPr>
                <w:rFonts w:ascii="Arial" w:cs="Arial" w:eastAsia="Arial" w:hAnsi="Arial"/>
                <w:sz w:val="18"/>
                <w:szCs w:val="18"/>
              </w:rPr>
            </w:pPr>
            <w:r w:rsidDel="00000000" w:rsidR="00000000" w:rsidRPr="00000000">
              <w:rPr>
                <w:rFonts w:ascii="Arial" w:cs="Arial" w:eastAsia="Arial" w:hAnsi="Arial"/>
                <w:sz w:val="18"/>
                <w:szCs w:val="18"/>
                <w:rtl w:val="0"/>
              </w:rPr>
              <w:t xml:space="preserve">ANSI C63.10-2013</w:t>
            </w:r>
          </w:p>
        </w:tc>
        <w:tc>
          <w:tcPr/>
          <w:p w:rsidR="00000000" w:rsidDel="00000000" w:rsidP="00000000" w:rsidRDefault="00000000" w:rsidRPr="00000000" w14:paraId="000000D7">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12/10/2013</w:t>
            </w:r>
          </w:p>
        </w:tc>
        <w:tc>
          <w:tcPr/>
          <w:p w:rsidR="00000000" w:rsidDel="00000000" w:rsidP="00000000" w:rsidRDefault="00000000" w:rsidRPr="00000000" w14:paraId="000000D8">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American National Standard of Procedures for Compliance Testing of Unlicensed Wireless Devices</w:t>
            </w:r>
          </w:p>
        </w:tc>
      </w:tr>
      <w:tr>
        <w:trPr>
          <w:cantSplit w:val="0"/>
          <w:tblHeader w:val="0"/>
        </w:trPr>
        <w:tc>
          <w:tcPr/>
          <w:p w:rsidR="00000000" w:rsidDel="00000000" w:rsidP="00000000" w:rsidRDefault="00000000" w:rsidRPr="00000000" w14:paraId="000000D9">
            <w:pPr>
              <w:rPr>
                <w:rFonts w:ascii="Arial" w:cs="Arial" w:eastAsia="Arial" w:hAnsi="Arial"/>
                <w:sz w:val="18"/>
                <w:szCs w:val="18"/>
              </w:rPr>
            </w:pPr>
            <w:r w:rsidDel="00000000" w:rsidR="00000000" w:rsidRPr="00000000">
              <w:rPr>
                <w:rFonts w:ascii="Arial" w:cs="Arial" w:eastAsia="Arial" w:hAnsi="Arial"/>
                <w:sz w:val="18"/>
                <w:szCs w:val="18"/>
                <w:rtl w:val="0"/>
              </w:rPr>
              <w:t xml:space="preserve">IEEE 1057-2007</w:t>
            </w:r>
          </w:p>
        </w:tc>
        <w:tc>
          <w:tcPr/>
          <w:p w:rsidR="00000000" w:rsidDel="00000000" w:rsidP="00000000" w:rsidRDefault="00000000" w:rsidRPr="00000000" w14:paraId="000000DA">
            <w:pPr>
              <w:rPr>
                <w:rFonts w:ascii="Arial" w:cs="Arial" w:eastAsia="Arial" w:hAnsi="Arial"/>
                <w:sz w:val="18"/>
                <w:szCs w:val="18"/>
              </w:rPr>
            </w:pPr>
            <w:r w:rsidDel="00000000" w:rsidR="00000000" w:rsidRPr="00000000">
              <w:rPr>
                <w:rFonts w:ascii="Arial" w:cs="Arial" w:eastAsia="Arial" w:hAnsi="Arial"/>
                <w:sz w:val="18"/>
                <w:szCs w:val="18"/>
                <w:rtl w:val="0"/>
              </w:rPr>
              <w:t xml:space="preserve">12/05/2007</w:t>
            </w:r>
          </w:p>
        </w:tc>
        <w:tc>
          <w:tcPr/>
          <w:p w:rsidR="00000000" w:rsidDel="00000000" w:rsidP="00000000" w:rsidRDefault="00000000" w:rsidRPr="00000000" w14:paraId="000000DB">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IEEE Standard for Digitizing Waveform Recorders</w:t>
            </w:r>
          </w:p>
        </w:tc>
      </w:tr>
    </w:tbl>
    <w:p w:rsidR="00000000" w:rsidDel="00000000" w:rsidP="00000000" w:rsidRDefault="00000000" w:rsidRPr="00000000" w14:paraId="000000DC">
      <w:pPr>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rtl w:val="0"/>
        </w:rPr>
        <w:t xml:space="preserve">Table 2.  Applicable Documents</w:t>
      </w:r>
      <w:r w:rsidDel="00000000" w:rsidR="00000000" w:rsidRPr="00000000">
        <w:rPr>
          <w:rtl w:val="0"/>
        </w:rPr>
      </w:r>
    </w:p>
    <w:p w:rsidR="00000000" w:rsidDel="00000000" w:rsidP="00000000" w:rsidRDefault="00000000" w:rsidRPr="00000000" w14:paraId="000000DD">
      <w:pPr>
        <w:pStyle w:val="Heading2"/>
        <w:numPr>
          <w:ilvl w:val="1"/>
          <w:numId w:val="1"/>
        </w:numPr>
        <w:ind w:left="2736" w:hanging="576"/>
        <w:rPr>
          <w:rFonts w:ascii="Arial" w:cs="Arial" w:eastAsia="Arial" w:hAnsi="Arial"/>
        </w:rPr>
      </w:pPr>
      <w:bookmarkStart w:colFirst="0" w:colLast="0" w:name="_3rdcrjn" w:id="14"/>
      <w:bookmarkEnd w:id="14"/>
      <w:r w:rsidDel="00000000" w:rsidR="00000000" w:rsidRPr="00000000">
        <w:rPr>
          <w:rFonts w:ascii="Arial" w:cs="Arial" w:eastAsia="Arial" w:hAnsi="Arial"/>
          <w:rtl w:val="0"/>
        </w:rPr>
        <w:t xml:space="preserve">Reference Documents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following documents are reference documents utilized in the development of this specification.  These documents do not form a part of this specification and are not controlled by their reference herein.</w:t>
      </w:r>
    </w:p>
    <w:p w:rsidR="00000000" w:rsidDel="00000000" w:rsidP="00000000" w:rsidRDefault="00000000" w:rsidRPr="00000000" w14:paraId="000000E0">
      <w:pPr>
        <w:rPr>
          <w:rFonts w:ascii="Arial" w:cs="Arial" w:eastAsia="Arial" w:hAnsi="Arial"/>
        </w:rPr>
      </w:pPr>
      <w:r w:rsidDel="00000000" w:rsidR="00000000" w:rsidRPr="00000000">
        <w:rPr>
          <w:rtl w:val="0"/>
        </w:rPr>
      </w:r>
    </w:p>
    <w:tbl>
      <w:tblPr>
        <w:tblStyle w:val="Table4"/>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9"/>
        <w:gridCol w:w="2334"/>
        <w:gridCol w:w="4489"/>
        <w:tblGridChange w:id="0">
          <w:tblGrid>
            <w:gridCol w:w="2419"/>
            <w:gridCol w:w="2334"/>
            <w:gridCol w:w="4489"/>
          </w:tblGrid>
        </w:tblGridChange>
      </w:tblGrid>
      <w:tr>
        <w:trPr>
          <w:cantSplit w:val="0"/>
          <w:tblHeader w:val="0"/>
        </w:trPr>
        <w:tc>
          <w:tcPr/>
          <w:p w:rsidR="00000000" w:rsidDel="00000000" w:rsidP="00000000" w:rsidRDefault="00000000" w:rsidRPr="00000000" w14:paraId="000000E1">
            <w:pPr>
              <w:rPr>
                <w:rFonts w:ascii="Arial" w:cs="Arial" w:eastAsia="Arial" w:hAnsi="Arial"/>
                <w:b w:val="1"/>
              </w:rPr>
            </w:pPr>
            <w:r w:rsidDel="00000000" w:rsidR="00000000" w:rsidRPr="00000000">
              <w:rPr>
                <w:rFonts w:ascii="Arial" w:cs="Arial" w:eastAsia="Arial" w:hAnsi="Arial"/>
                <w:b w:val="1"/>
                <w:rtl w:val="0"/>
              </w:rPr>
              <w:t xml:space="preserve">Document Number</w:t>
            </w:r>
          </w:p>
        </w:tc>
        <w:tc>
          <w:tcPr/>
          <w:p w:rsidR="00000000" w:rsidDel="00000000" w:rsidP="00000000" w:rsidRDefault="00000000" w:rsidRPr="00000000" w14:paraId="000000E2">
            <w:pPr>
              <w:rPr>
                <w:rFonts w:ascii="Arial" w:cs="Arial" w:eastAsia="Arial" w:hAnsi="Arial"/>
                <w:b w:val="1"/>
              </w:rPr>
            </w:pPr>
            <w:r w:rsidDel="00000000" w:rsidR="00000000" w:rsidRPr="00000000">
              <w:rPr>
                <w:rFonts w:ascii="Arial" w:cs="Arial" w:eastAsia="Arial" w:hAnsi="Arial"/>
                <w:b w:val="1"/>
                <w:rtl w:val="0"/>
              </w:rPr>
              <w:t xml:space="preserve">Revision/Release Date</w:t>
            </w:r>
          </w:p>
        </w:tc>
        <w:tc>
          <w:tcPr/>
          <w:p w:rsidR="00000000" w:rsidDel="00000000" w:rsidP="00000000" w:rsidRDefault="00000000" w:rsidRPr="00000000" w14:paraId="000000E3">
            <w:pPr>
              <w:rPr>
                <w:rFonts w:ascii="Arial" w:cs="Arial" w:eastAsia="Arial" w:hAnsi="Arial"/>
                <w:b w:val="1"/>
              </w:rPr>
            </w:pPr>
            <w:r w:rsidDel="00000000" w:rsidR="00000000" w:rsidRPr="00000000">
              <w:rPr>
                <w:rFonts w:ascii="Arial" w:cs="Arial" w:eastAsia="Arial" w:hAnsi="Arial"/>
                <w:b w:val="1"/>
                <w:rtl w:val="0"/>
              </w:rPr>
              <w:t xml:space="preserve">Document Title</w:t>
            </w:r>
          </w:p>
        </w:tc>
      </w:tr>
      <w:tr>
        <w:trPr>
          <w:cantSplit w:val="0"/>
          <w:tblHeader w:val="0"/>
        </w:trPr>
        <w:tc>
          <w:tcPr/>
          <w:p w:rsidR="00000000" w:rsidDel="00000000" w:rsidP="00000000" w:rsidRDefault="00000000" w:rsidRPr="00000000" w14:paraId="000000E4">
            <w:pPr>
              <w:rPr>
                <w:rFonts w:ascii="Arial" w:cs="Arial" w:eastAsia="Arial" w:hAnsi="Arial"/>
                <w:sz w:val="18"/>
                <w:szCs w:val="18"/>
              </w:rPr>
            </w:pPr>
            <w:r w:rsidDel="00000000" w:rsidR="00000000" w:rsidRPr="00000000">
              <w:rPr>
                <w:rFonts w:ascii="Arial" w:cs="Arial" w:eastAsia="Arial" w:hAnsi="Arial"/>
                <w:sz w:val="18"/>
                <w:szCs w:val="18"/>
                <w:rtl w:val="0"/>
              </w:rPr>
              <w:t xml:space="preserve">IEEE C95.7</w:t>
            </w:r>
          </w:p>
        </w:tc>
        <w:tc>
          <w:tcPr/>
          <w:p w:rsidR="00000000" w:rsidDel="00000000" w:rsidP="00000000" w:rsidRDefault="00000000" w:rsidRPr="00000000" w14:paraId="000000E5">
            <w:pPr>
              <w:rPr>
                <w:rFonts w:ascii="Arial" w:cs="Arial" w:eastAsia="Arial" w:hAnsi="Arial"/>
                <w:sz w:val="18"/>
                <w:szCs w:val="18"/>
              </w:rPr>
            </w:pPr>
            <w:r w:rsidDel="00000000" w:rsidR="00000000" w:rsidRPr="00000000">
              <w:rPr>
                <w:rFonts w:ascii="Arial" w:cs="Arial" w:eastAsia="Arial" w:hAnsi="Arial"/>
                <w:sz w:val="18"/>
                <w:szCs w:val="18"/>
                <w:rtl w:val="0"/>
              </w:rPr>
              <w:t xml:space="preserve">11/08/2010</w:t>
            </w:r>
          </w:p>
        </w:tc>
        <w:tc>
          <w:tcPr/>
          <w:p w:rsidR="00000000" w:rsidDel="00000000" w:rsidP="00000000" w:rsidRDefault="00000000" w:rsidRPr="00000000" w14:paraId="000000E6">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IEEE Recommended Practice for Radio Frequency Safety Programs, 3kHz to 300 GHz</w:t>
            </w:r>
          </w:p>
        </w:tc>
      </w:tr>
      <w:tr>
        <w:trPr>
          <w:cantSplit w:val="0"/>
          <w:tblHeader w:val="0"/>
        </w:trPr>
        <w:tc>
          <w:tcPr/>
          <w:p w:rsidR="00000000" w:rsidDel="00000000" w:rsidP="00000000" w:rsidRDefault="00000000" w:rsidRPr="00000000" w14:paraId="000000E7">
            <w:pPr>
              <w:rPr>
                <w:rFonts w:ascii="Arial" w:cs="Arial" w:eastAsia="Arial" w:hAnsi="Arial"/>
                <w:sz w:val="18"/>
                <w:szCs w:val="18"/>
              </w:rPr>
            </w:pPr>
            <w:r w:rsidDel="00000000" w:rsidR="00000000" w:rsidRPr="00000000">
              <w:rPr>
                <w:rFonts w:ascii="Arial" w:cs="Arial" w:eastAsia="Arial" w:hAnsi="Arial"/>
                <w:sz w:val="18"/>
                <w:szCs w:val="18"/>
                <w:rtl w:val="0"/>
              </w:rPr>
              <w:t xml:space="preserve">IEC 610004-4</w:t>
            </w:r>
          </w:p>
        </w:tc>
        <w:tc>
          <w:tcPr/>
          <w:p w:rsidR="00000000" w:rsidDel="00000000" w:rsidP="00000000" w:rsidRDefault="00000000" w:rsidRPr="00000000" w14:paraId="000000E8">
            <w:pPr>
              <w:rPr>
                <w:rFonts w:ascii="Arial" w:cs="Arial" w:eastAsia="Arial" w:hAnsi="Arial"/>
                <w:sz w:val="18"/>
                <w:szCs w:val="18"/>
              </w:rPr>
            </w:pPr>
            <w:r w:rsidDel="00000000" w:rsidR="00000000" w:rsidRPr="00000000">
              <w:rPr>
                <w:rFonts w:ascii="Arial" w:cs="Arial" w:eastAsia="Arial" w:hAnsi="Arial"/>
                <w:sz w:val="18"/>
                <w:szCs w:val="18"/>
                <w:rtl w:val="0"/>
              </w:rPr>
              <w:t xml:space="preserve">06/06/2023</w:t>
            </w:r>
          </w:p>
        </w:tc>
        <w:tc>
          <w:tcPr/>
          <w:p w:rsidR="00000000" w:rsidDel="00000000" w:rsidP="00000000" w:rsidRDefault="00000000" w:rsidRPr="00000000" w14:paraId="000000E9">
            <w:pPr>
              <w:pStyle w:val="Heading2"/>
              <w:keepNext w:val="0"/>
              <w:spacing w:after="0" w:before="0" w:lineRule="auto"/>
              <w:ind w:left="0" w:firstLine="0"/>
              <w:jc w:val="left"/>
              <w:rPr>
                <w:rFonts w:ascii="Arial" w:cs="Arial" w:eastAsia="Arial" w:hAnsi="Arial"/>
                <w:sz w:val="18"/>
                <w:szCs w:val="18"/>
              </w:rPr>
            </w:pPr>
            <w:bookmarkStart w:colFirst="0" w:colLast="0" w:name="_v5w19tgewn5j" w:id="15"/>
            <w:bookmarkEnd w:id="15"/>
            <w:r w:rsidDel="00000000" w:rsidR="00000000" w:rsidRPr="00000000">
              <w:rPr>
                <w:rFonts w:ascii="Arial" w:cs="Arial" w:eastAsia="Arial" w:hAnsi="Arial"/>
                <w:b w:val="0"/>
                <w:i w:val="0"/>
                <w:sz w:val="18"/>
                <w:szCs w:val="18"/>
                <w:rtl w:val="0"/>
              </w:rPr>
              <w:t xml:space="preserve">Electromagnetic Compatibility Testing And Measurement Package</w:t>
            </w:r>
            <w:r w:rsidDel="00000000" w:rsidR="00000000" w:rsidRPr="00000000">
              <w:rPr>
                <w:rtl w:val="0"/>
              </w:rPr>
            </w:r>
          </w:p>
        </w:tc>
      </w:tr>
    </w:tbl>
    <w:p w:rsidR="00000000" w:rsidDel="00000000" w:rsidP="00000000" w:rsidRDefault="00000000" w:rsidRPr="00000000" w14:paraId="000000EA">
      <w:pPr>
        <w:jc w:val="left"/>
        <w:rPr>
          <w:rFonts w:ascii="Arial" w:cs="Arial" w:eastAsia="Arial" w:hAnsi="Arial"/>
          <w:b w:val="1"/>
          <w:i w:val="1"/>
          <w:sz w:val="28"/>
          <w:szCs w:val="28"/>
        </w:rPr>
      </w:pPr>
      <w:r w:rsidDel="00000000" w:rsidR="00000000" w:rsidRPr="00000000">
        <w:rPr>
          <w:rFonts w:ascii="Arial" w:cs="Arial" w:eastAsia="Arial" w:hAnsi="Arial"/>
          <w:b w:val="1"/>
          <w:rtl w:val="0"/>
        </w:rPr>
        <w:t xml:space="preserve">Table 3.  Reference Documents</w:t>
      </w:r>
      <w:r w:rsidDel="00000000" w:rsidR="00000000" w:rsidRPr="00000000">
        <w:rPr>
          <w:rtl w:val="0"/>
        </w:rPr>
      </w:r>
    </w:p>
    <w:p w:rsidR="00000000" w:rsidDel="00000000" w:rsidP="00000000" w:rsidRDefault="00000000" w:rsidRPr="00000000" w14:paraId="000000EB">
      <w:pPr>
        <w:pStyle w:val="Heading2"/>
        <w:numPr>
          <w:ilvl w:val="1"/>
          <w:numId w:val="1"/>
        </w:numPr>
        <w:ind w:left="2736" w:hanging="576"/>
        <w:rPr>
          <w:rFonts w:ascii="Arial" w:cs="Arial" w:eastAsia="Arial" w:hAnsi="Arial"/>
        </w:rPr>
      </w:pPr>
      <w:bookmarkStart w:colFirst="0" w:colLast="0" w:name="_26in1rg" w:id="16"/>
      <w:bookmarkEnd w:id="16"/>
      <w:r w:rsidDel="00000000" w:rsidR="00000000" w:rsidRPr="00000000">
        <w:rPr>
          <w:rFonts w:ascii="Arial" w:cs="Arial" w:eastAsia="Arial" w:hAnsi="Arial"/>
          <w:rtl w:val="0"/>
        </w:rPr>
        <w:t xml:space="preserve">Order of Precedence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the event of a conflict between the text of this specification and an applicable document cited herein, the text of this specification takes precedence without any exceptions.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All specifications, standards, exhibits, drawings</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or other documents that are invoked as “applicable” in this specification are incorporated as cited.  All documents that are referred to within an applicable report are considered to be for guidance and information only, except ICDs that have their relevant documents considered to be incorporated as cited.</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3">
      <w:pPr>
        <w:jc w:val="left"/>
        <w:rPr>
          <w:rFonts w:ascii="Arial" w:cs="Arial" w:eastAsia="Arial" w:hAnsi="Arial"/>
          <w:b w:val="1"/>
          <w:sz w:val="32"/>
          <w:szCs w:val="32"/>
        </w:rPr>
      </w:pPr>
      <w:bookmarkStart w:colFirst="0" w:colLast="0" w:name="_lnxbz9" w:id="17"/>
      <w:bookmarkEnd w:id="17"/>
      <w:r w:rsidDel="00000000" w:rsidR="00000000" w:rsidRPr="00000000">
        <w:rPr>
          <w:rtl w:val="0"/>
        </w:rPr>
      </w:r>
    </w:p>
    <w:p w:rsidR="00000000" w:rsidDel="00000000" w:rsidP="00000000" w:rsidRDefault="00000000" w:rsidRPr="00000000" w14:paraId="000000F4">
      <w:pPr>
        <w:pStyle w:val="Heading1"/>
        <w:numPr>
          <w:ilvl w:val="0"/>
          <w:numId w:val="1"/>
        </w:numPr>
        <w:ind w:left="882" w:hanging="432"/>
        <w:rPr>
          <w:rFonts w:ascii="Arial" w:cs="Arial" w:eastAsia="Arial" w:hAnsi="Arial"/>
        </w:rPr>
      </w:pPr>
      <w:bookmarkStart w:colFirst="0" w:colLast="0" w:name="_35nkun2" w:id="18"/>
      <w:bookmarkEnd w:id="18"/>
      <w:r w:rsidDel="00000000" w:rsidR="00000000" w:rsidRPr="00000000">
        <w:rPr>
          <w:rFonts w:ascii="Arial" w:cs="Arial" w:eastAsia="Arial" w:hAnsi="Arial"/>
          <w:rtl w:val="0"/>
        </w:rPr>
        <w:t xml:space="preserve">Requirements</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In developing the RF waveform generator, an RF signal will be produced that has a frequency range from 1.6 to 3.2 GH (1.6 GHz bandwidth). Despite the changing frequency, the signal should still be robust and not degrade with an increasing chirp rate. Its input, the tuning voltage, must be a periodic signal that oscillates between 0-20 volts as specified by the VCO component. The RF waveform generator has four subsystems: Analog Drive, VCO/ RF, Testing/Signal Mixing, and DC Power Distribution.</w:t>
      </w:r>
    </w:p>
    <w:p w:rsidR="00000000" w:rsidDel="00000000" w:rsidP="00000000" w:rsidRDefault="00000000" w:rsidRPr="00000000" w14:paraId="000000F6">
      <w:pPr>
        <w:pStyle w:val="Heading2"/>
        <w:numPr>
          <w:ilvl w:val="1"/>
          <w:numId w:val="1"/>
        </w:numPr>
        <w:ind w:left="2736" w:hanging="576"/>
        <w:rPr>
          <w:rFonts w:ascii="Arial" w:cs="Arial" w:eastAsia="Arial" w:hAnsi="Arial"/>
        </w:rPr>
      </w:pPr>
      <w:bookmarkStart w:colFirst="0" w:colLast="0" w:name="_1ksv4uv" w:id="19"/>
      <w:bookmarkEnd w:id="19"/>
      <w:r w:rsidDel="00000000" w:rsidR="00000000" w:rsidRPr="00000000">
        <w:rPr>
          <w:rFonts w:ascii="Arial" w:cs="Arial" w:eastAsia="Arial" w:hAnsi="Arial"/>
          <w:rtl w:val="0"/>
        </w:rPr>
        <w:t xml:space="preserve">System Definition</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An Analog Drive consisting of a microcontroller and DAC will first create a sawtooth voltage signal. That will then be taken as an input for the VCO, Which will convert that tuning voltage into a sawtooth signal in the RF domain. An RF amplifier will increase the magnitude of the RF signal for adequate testing. A testing/signal mixing board that is used to measure the output of the VCO. Lastly, a power distribution subsystem will supply power to each component, stepping up/down with a series of LDOs.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Pr>
        <w:drawing>
          <wp:inline distB="114300" distT="114300" distL="114300" distR="114300">
            <wp:extent cx="5943600" cy="3848100"/>
            <wp:effectExtent b="0" l="0" r="0" t="0"/>
            <wp:docPr id="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
          <w:szCs w:val="23"/>
          <w:u w:val="none"/>
          <w:shd w:fill="auto" w:val="clear"/>
          <w:vertAlign w:val="baseline"/>
        </w:rPr>
      </w:pPr>
      <w:bookmarkStart w:colFirst="0" w:colLast="0" w:name="_44sinio" w:id="20"/>
      <w:bookmarkEnd w:id="20"/>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Figure 2.  </w:t>
      </w:r>
      <w:r w:rsidDel="00000000" w:rsidR="00000000" w:rsidRPr="00000000">
        <w:rPr>
          <w:rFonts w:ascii="Arial" w:cs="Arial" w:eastAsia="Arial" w:hAnsi="Arial"/>
          <w:b w:val="1"/>
          <w:rtl w:val="0"/>
        </w:rPr>
        <w:t xml:space="preserve">System Block Diagram</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In the block diagram, a power supply will consist of two or three AA batteries. Using a series of DC-DC boost converters and LDOs, that battery voltage will be stepped down to the specific needs of each component. A microcontroller will be used in conjunction with the DAC to create a tuning voltage signal digitally. That tuning voltage will be the direct input for the VCO, generating an RF waveform. Because the VCO produces a higher output power than what the RF amplifier can produce, a power attenuator will be installed between the VCO and the amplifier. The testing/signal mixing board will be used to see the output of the VCO.</w:t>
      </w:r>
      <w:r w:rsidDel="00000000" w:rsidR="00000000" w:rsidRPr="00000000">
        <w:rPr>
          <w:rtl w:val="0"/>
        </w:rPr>
      </w:r>
    </w:p>
    <w:p w:rsidR="00000000" w:rsidDel="00000000" w:rsidP="00000000" w:rsidRDefault="00000000" w:rsidRPr="00000000" w14:paraId="000000FC">
      <w:pPr>
        <w:rPr>
          <w:rFonts w:ascii="Arial" w:cs="Arial" w:eastAsia="Arial" w:hAnsi="Arial"/>
        </w:rPr>
      </w:pPr>
      <w:r w:rsidDel="00000000" w:rsidR="00000000" w:rsidRPr="00000000">
        <w:rPr>
          <w:rtl w:val="0"/>
        </w:rPr>
      </w:r>
    </w:p>
    <w:p w:rsidR="00000000" w:rsidDel="00000000" w:rsidP="00000000" w:rsidRDefault="00000000" w:rsidRPr="00000000" w14:paraId="000000FD">
      <w:pPr>
        <w:pStyle w:val="Heading2"/>
        <w:numPr>
          <w:ilvl w:val="1"/>
          <w:numId w:val="1"/>
        </w:numPr>
        <w:ind w:left="2736" w:hanging="576"/>
        <w:rPr>
          <w:rFonts w:ascii="Arial" w:cs="Arial" w:eastAsia="Arial" w:hAnsi="Arial"/>
        </w:rPr>
      </w:pPr>
      <w:bookmarkStart w:colFirst="0" w:colLast="0" w:name="_2jxsxqh" w:id="21"/>
      <w:bookmarkEnd w:id="21"/>
      <w:r w:rsidDel="00000000" w:rsidR="00000000" w:rsidRPr="00000000">
        <w:rPr>
          <w:rFonts w:ascii="Arial" w:cs="Arial" w:eastAsia="Arial" w:hAnsi="Arial"/>
          <w:rtl w:val="0"/>
        </w:rPr>
        <w:t xml:space="preserve">Characteristics</w:t>
      </w:r>
    </w:p>
    <w:p w:rsidR="00000000" w:rsidDel="00000000" w:rsidP="00000000" w:rsidRDefault="00000000" w:rsidRPr="00000000" w14:paraId="000000FE">
      <w:pPr>
        <w:rPr>
          <w:rFonts w:ascii="Arial" w:cs="Arial" w:eastAsia="Arial" w:hAnsi="Arial"/>
        </w:rPr>
      </w:pPr>
      <w:r w:rsidDel="00000000" w:rsidR="00000000" w:rsidRPr="00000000">
        <w:rPr>
          <w:rtl w:val="0"/>
        </w:rPr>
      </w:r>
    </w:p>
    <w:p w:rsidR="00000000" w:rsidDel="00000000" w:rsidP="00000000" w:rsidRDefault="00000000" w:rsidRPr="00000000" w14:paraId="000000FF">
      <w:pPr>
        <w:pStyle w:val="Heading3"/>
        <w:numPr>
          <w:ilvl w:val="2"/>
          <w:numId w:val="1"/>
        </w:numPr>
        <w:ind w:left="720" w:hanging="720"/>
        <w:rPr>
          <w:rFonts w:ascii="Arial" w:cs="Arial" w:eastAsia="Arial" w:hAnsi="Arial"/>
        </w:rPr>
      </w:pPr>
      <w:bookmarkStart w:colFirst="0" w:colLast="0" w:name="_z337ya" w:id="22"/>
      <w:bookmarkEnd w:id="22"/>
      <w:r w:rsidDel="00000000" w:rsidR="00000000" w:rsidRPr="00000000">
        <w:rPr>
          <w:rFonts w:ascii="Arial" w:cs="Arial" w:eastAsia="Arial" w:hAnsi="Arial"/>
          <w:rtl w:val="0"/>
        </w:rPr>
        <w:t xml:space="preserve">Functional / Performance Requirements</w:t>
      </w:r>
    </w:p>
    <w:p w:rsidR="00000000" w:rsidDel="00000000" w:rsidP="00000000" w:rsidRDefault="00000000" w:rsidRPr="00000000" w14:paraId="00000100">
      <w:pPr>
        <w:pStyle w:val="Heading4"/>
        <w:numPr>
          <w:ilvl w:val="3"/>
          <w:numId w:val="1"/>
        </w:numPr>
        <w:ind w:left="864" w:hanging="864"/>
        <w:rPr/>
      </w:pPr>
      <w:r w:rsidDel="00000000" w:rsidR="00000000" w:rsidRPr="00000000">
        <w:rPr>
          <w:rtl w:val="0"/>
        </w:rPr>
        <w:t xml:space="preserve">User Interface</w:t>
      </w:r>
    </w:p>
    <w:p w:rsidR="00000000" w:rsidDel="00000000" w:rsidP="00000000" w:rsidRDefault="00000000" w:rsidRPr="00000000" w14:paraId="00000101">
      <w:pPr>
        <w:ind w:firstLine="288"/>
        <w:rPr>
          <w:rFonts w:ascii="Arial" w:cs="Arial" w:eastAsia="Arial" w:hAnsi="Arial"/>
        </w:rPr>
      </w:pPr>
      <w:r w:rsidDel="00000000" w:rsidR="00000000" w:rsidRPr="00000000">
        <w:rPr>
          <w:rFonts w:ascii="Arial" w:cs="Arial" w:eastAsia="Arial" w:hAnsi="Arial"/>
          <w:rtl w:val="0"/>
        </w:rPr>
        <w:t xml:space="preserve">The RF Waveform Generator shall be controlled by a DIB Switch which shall be capable of controlling all the modes of operation. </w:t>
      </w:r>
    </w:p>
    <w:p w:rsidR="00000000" w:rsidDel="00000000" w:rsidP="00000000" w:rsidRDefault="00000000" w:rsidRPr="00000000" w14:paraId="00000102">
      <w:pPr>
        <w:ind w:left="72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3">
      <w:pPr>
        <w:ind w:left="720" w:right="720" w:firstLine="0"/>
        <w:rPr/>
      </w:pPr>
      <w:r w:rsidDel="00000000" w:rsidR="00000000" w:rsidRPr="00000000">
        <w:rPr>
          <w:rFonts w:ascii="Arial" w:cs="Arial" w:eastAsia="Arial" w:hAnsi="Arial"/>
          <w:i w:val="1"/>
          <w:sz w:val="20"/>
          <w:szCs w:val="20"/>
          <w:rtl w:val="0"/>
        </w:rPr>
        <w:t xml:space="preserve">Rationale:  This is the core system performance requirement.  This is a requirement by our sponsor. This will allow us to have different functions for the RF generator, as well as monitor the status. </w:t>
      </w:r>
      <w:r w:rsidDel="00000000" w:rsidR="00000000" w:rsidRPr="00000000">
        <w:rPr>
          <w:rtl w:val="0"/>
        </w:rPr>
      </w:r>
    </w:p>
    <w:p w:rsidR="00000000" w:rsidDel="00000000" w:rsidP="00000000" w:rsidRDefault="00000000" w:rsidRPr="00000000" w14:paraId="00000104">
      <w:pPr>
        <w:pStyle w:val="Heading4"/>
        <w:numPr>
          <w:ilvl w:val="3"/>
          <w:numId w:val="1"/>
        </w:numPr>
        <w:ind w:left="864" w:hanging="864"/>
        <w:rPr/>
      </w:pPr>
      <w:r w:rsidDel="00000000" w:rsidR="00000000" w:rsidRPr="00000000">
        <w:rPr>
          <w:rtl w:val="0"/>
        </w:rPr>
        <w:t xml:space="preserve">Modes of Operation</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The RF Waveform Generator shall have three main modes of operation which include an on-state, off-state, and 3 modulation modes. These modes will allow the user to modulate the frequency output of the RF generator at a rate of 1kHz, 5kHz, or 10kHz.</w:t>
      </w:r>
    </w:p>
    <w:p w:rsidR="00000000" w:rsidDel="00000000" w:rsidP="00000000" w:rsidRDefault="00000000" w:rsidRPr="00000000" w14:paraId="00000107">
      <w:pPr>
        <w:ind w:left="72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8">
      <w:pPr>
        <w:ind w:left="720" w:right="720" w:firstLine="0"/>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i w:val="1"/>
          <w:sz w:val="20"/>
          <w:szCs w:val="20"/>
          <w:rtl w:val="0"/>
        </w:rPr>
        <w:t xml:space="preserve">Rationale:  This is the core system performance requirement.  This is a requirement by our sponsor to perform optimally. </w:t>
      </w:r>
      <w:r w:rsidDel="00000000" w:rsidR="00000000" w:rsidRPr="00000000">
        <w:rPr>
          <w:rtl w:val="0"/>
        </w:rPr>
      </w:r>
    </w:p>
    <w:p w:rsidR="00000000" w:rsidDel="00000000" w:rsidP="00000000" w:rsidRDefault="00000000" w:rsidRPr="00000000" w14:paraId="00000109">
      <w:pPr>
        <w:pStyle w:val="Heading4"/>
        <w:numPr>
          <w:ilvl w:val="3"/>
          <w:numId w:val="1"/>
        </w:numPr>
      </w:pPr>
      <w:bookmarkStart w:colFirst="0" w:colLast="0" w:name="_qbxfm3w3lnef" w:id="23"/>
      <w:bookmarkEnd w:id="23"/>
      <w:r w:rsidDel="00000000" w:rsidR="00000000" w:rsidRPr="00000000">
        <w:rPr>
          <w:rtl w:val="0"/>
        </w:rPr>
        <w:t xml:space="preserve">Range of RF Frequencies</w:t>
      </w:r>
      <w:r w:rsidDel="00000000" w:rsidR="00000000" w:rsidRPr="00000000">
        <w:rPr>
          <w:rtl w:val="0"/>
        </w:rPr>
      </w:r>
    </w:p>
    <w:p w:rsidR="00000000" w:rsidDel="00000000" w:rsidP="00000000" w:rsidRDefault="00000000" w:rsidRPr="00000000" w14:paraId="0000010A">
      <w:pPr>
        <w:ind w:firstLine="288"/>
        <w:rPr>
          <w:rFonts w:ascii="Arial" w:cs="Arial" w:eastAsia="Arial" w:hAnsi="Arial"/>
        </w:rPr>
      </w:pPr>
      <w:r w:rsidDel="00000000" w:rsidR="00000000" w:rsidRPr="00000000">
        <w:rPr>
          <w:rtl w:val="0"/>
        </w:rPr>
      </w:r>
    </w:p>
    <w:p w:rsidR="00000000" w:rsidDel="00000000" w:rsidP="00000000" w:rsidRDefault="00000000" w:rsidRPr="00000000" w14:paraId="0000010B">
      <w:pPr>
        <w:ind w:firstLine="288"/>
        <w:rPr>
          <w:rFonts w:ascii="Arial" w:cs="Arial" w:eastAsia="Arial" w:hAnsi="Arial"/>
        </w:rPr>
      </w:pPr>
      <w:r w:rsidDel="00000000" w:rsidR="00000000" w:rsidRPr="00000000">
        <w:rPr>
          <w:rFonts w:ascii="Arial" w:cs="Arial" w:eastAsia="Arial" w:hAnsi="Arial"/>
          <w:rtl w:val="0"/>
        </w:rPr>
        <w:t xml:space="preserve">The RF Waveform Generator shall have a range of 1.6GHz - 3.2GHz. The modulation mode shall span across this range. The “On” state shall choose constant frequencies in this range. </w:t>
      </w:r>
    </w:p>
    <w:p w:rsidR="00000000" w:rsidDel="00000000" w:rsidP="00000000" w:rsidRDefault="00000000" w:rsidRPr="00000000" w14:paraId="0000010C">
      <w:pPr>
        <w:ind w:left="72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D">
      <w:pPr>
        <w:ind w:left="720" w:right="720" w:firstLine="0"/>
        <w:rPr/>
      </w:pPr>
      <w:r w:rsidDel="00000000" w:rsidR="00000000" w:rsidRPr="00000000">
        <w:rPr>
          <w:rFonts w:ascii="Arial" w:cs="Arial" w:eastAsia="Arial" w:hAnsi="Arial"/>
          <w:i w:val="1"/>
          <w:sz w:val="20"/>
          <w:szCs w:val="20"/>
          <w:rtl w:val="0"/>
        </w:rPr>
        <w:t xml:space="preserve">Rationale:  This is the core system performance requirement.  This is a requirement by our sponsor to perform optimally. </w:t>
      </w:r>
      <w:r w:rsidDel="00000000" w:rsidR="00000000" w:rsidRPr="00000000">
        <w:rPr>
          <w:rtl w:val="0"/>
        </w:rPr>
      </w:r>
    </w:p>
    <w:p w:rsidR="00000000" w:rsidDel="00000000" w:rsidP="00000000" w:rsidRDefault="00000000" w:rsidRPr="00000000" w14:paraId="0000010E">
      <w:pPr>
        <w:pStyle w:val="Heading4"/>
        <w:numPr>
          <w:ilvl w:val="3"/>
          <w:numId w:val="1"/>
        </w:numPr>
        <w:ind w:left="864" w:hanging="864"/>
        <w:rPr/>
      </w:pPr>
      <w:r w:rsidDel="00000000" w:rsidR="00000000" w:rsidRPr="00000000">
        <w:rPr>
          <w:rtl w:val="0"/>
        </w:rPr>
        <w:t xml:space="preserve">Accuracy of Measurements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w:t>
      </w:r>
      <w:r w:rsidDel="00000000" w:rsidR="00000000" w:rsidRPr="00000000">
        <w:rPr>
          <w:rFonts w:ascii="Arial" w:cs="Arial" w:eastAsia="Arial" w:hAnsi="Arial"/>
          <w:rtl w:val="0"/>
        </w:rPr>
        <w:t xml:space="preserve"> RF</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rtl w:val="0"/>
        </w:rPr>
        <w:t xml:space="preserve">Waveform Generator shall provide voltage and currents of certain components through the user interface and collected from the microcontroller. While frequency is variable in modulation mode, the output power should be 20 dBm +/- 3 dBm. Voltage and current readings of components are as follows in the table below:</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Target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Target Current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PE1V14003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4.5 - 5V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16 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TQL9093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RF Amplifier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left"/>
              <w:rPr>
                <w:rFonts w:ascii="Arial" w:cs="Arial" w:eastAsia="Arial" w:hAnsi="Arial"/>
              </w:rPr>
            </w:pPr>
            <w:r w:rsidDel="00000000" w:rsidR="00000000" w:rsidRPr="00000000">
              <w:rPr>
                <w:rFonts w:ascii="Arial" w:cs="Arial" w:eastAsia="Arial" w:hAnsi="Arial"/>
                <w:rtl w:val="0"/>
              </w:rPr>
              <w:t xml:space="preserve">4.5 - 5V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120 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PIC32MK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MCU with DAC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3.3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200mA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LM358DR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Power Op 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24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20 mA </w:t>
            </w:r>
          </w:p>
        </w:tc>
      </w:tr>
    </w:tbl>
    <w:p w:rsidR="00000000" w:rsidDel="00000000" w:rsidP="00000000" w:rsidRDefault="00000000" w:rsidRPr="00000000" w14:paraId="000001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Table 4. Target Voltage/ Currents for Each Component</w:t>
      </w:r>
      <w:r w:rsidDel="00000000" w:rsidR="00000000" w:rsidRPr="00000000">
        <w:rPr>
          <w:rtl w:val="0"/>
        </w:rPr>
      </w:r>
    </w:p>
    <w:p w:rsidR="00000000" w:rsidDel="00000000" w:rsidP="00000000" w:rsidRDefault="00000000" w:rsidRPr="00000000" w14:paraId="00000127">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28">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This is a requirement specified by our sponsor due to the low SWAP-C constraints of their system in which the RF Waveform Generator is integrating. Also, this is for checking the performance of the RF Waveform Generator.</w:t>
      </w:r>
    </w:p>
    <w:p w:rsidR="00000000" w:rsidDel="00000000" w:rsidP="00000000" w:rsidRDefault="00000000" w:rsidRPr="00000000" w14:paraId="00000129">
      <w:pPr>
        <w:ind w:left="72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2A">
      <w:pPr>
        <w:ind w:left="0" w:firstLine="0"/>
        <w:rPr>
          <w:rFonts w:ascii="Arial" w:cs="Arial" w:eastAsia="Arial" w:hAnsi="Arial"/>
        </w:rPr>
      </w:pPr>
      <w:r w:rsidDel="00000000" w:rsidR="00000000" w:rsidRPr="00000000">
        <w:rPr>
          <w:rFonts w:ascii="Arial" w:cs="Arial" w:eastAsia="Arial" w:hAnsi="Arial"/>
          <w:rtl w:val="0"/>
        </w:rPr>
        <w:t xml:space="preserve">The modulation mode and “On” state shall span across this range within a tolerance of 3%.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3"/>
        <w:numPr>
          <w:ilvl w:val="2"/>
          <w:numId w:val="1"/>
        </w:numPr>
        <w:ind w:left="720" w:hanging="720"/>
        <w:rPr>
          <w:rFonts w:ascii="Arial" w:cs="Arial" w:eastAsia="Arial" w:hAnsi="Arial"/>
        </w:rPr>
      </w:pPr>
      <w:bookmarkStart w:colFirst="0" w:colLast="0" w:name="_3j2qqm3" w:id="24"/>
      <w:bookmarkEnd w:id="24"/>
      <w:r w:rsidDel="00000000" w:rsidR="00000000" w:rsidRPr="00000000">
        <w:rPr>
          <w:rFonts w:ascii="Arial" w:cs="Arial" w:eastAsia="Arial" w:hAnsi="Arial"/>
          <w:rtl w:val="0"/>
        </w:rPr>
        <w:t xml:space="preserve">Physical Characteristics</w:t>
      </w:r>
      <w:r w:rsidDel="00000000" w:rsidR="00000000" w:rsidRPr="00000000">
        <w:rPr>
          <w:rtl w:val="0"/>
        </w:rPr>
      </w:r>
    </w:p>
    <w:p w:rsidR="00000000" w:rsidDel="00000000" w:rsidP="00000000" w:rsidRDefault="00000000" w:rsidRPr="00000000" w14:paraId="0000012D">
      <w:pPr>
        <w:pStyle w:val="Heading4"/>
        <w:numPr>
          <w:ilvl w:val="3"/>
          <w:numId w:val="1"/>
        </w:numPr>
        <w:ind w:left="864" w:hanging="864"/>
        <w:rPr/>
      </w:pPr>
      <w:r w:rsidDel="00000000" w:rsidR="00000000" w:rsidRPr="00000000">
        <w:rPr>
          <w:rtl w:val="0"/>
        </w:rPr>
        <w:t xml:space="preserve">Mass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mass of the </w:t>
      </w:r>
      <w:r w:rsidDel="00000000" w:rsidR="00000000" w:rsidRPr="00000000">
        <w:rPr>
          <w:rFonts w:ascii="Arial" w:cs="Arial" w:eastAsia="Arial" w:hAnsi="Arial"/>
          <w:rtl w:val="0"/>
        </w:rPr>
        <w:t xml:space="preserve">RF waveform generator will be no more than 200g</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This is a requirement specified by our </w:t>
      </w:r>
      <w:r w:rsidDel="00000000" w:rsidR="00000000" w:rsidRPr="00000000">
        <w:rPr>
          <w:rFonts w:ascii="Arial" w:cs="Arial" w:eastAsia="Arial" w:hAnsi="Arial"/>
          <w:i w:val="1"/>
          <w:sz w:val="20"/>
          <w:szCs w:val="20"/>
          <w:rtl w:val="0"/>
        </w:rPr>
        <w:t xml:space="preserve">sponsor</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due to the low SWAP-C constraints in which the </w:t>
      </w:r>
      <w:r w:rsidDel="00000000" w:rsidR="00000000" w:rsidRPr="00000000">
        <w:rPr>
          <w:rFonts w:ascii="Arial" w:cs="Arial" w:eastAsia="Arial" w:hAnsi="Arial"/>
          <w:i w:val="1"/>
          <w:sz w:val="20"/>
          <w:szCs w:val="20"/>
          <w:rtl w:val="0"/>
        </w:rPr>
        <w:t xml:space="preserve">RF Waveform Generator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is </w:t>
      </w:r>
      <w:r w:rsidDel="00000000" w:rsidR="00000000" w:rsidRPr="00000000">
        <w:rPr>
          <w:rFonts w:ascii="Arial" w:cs="Arial" w:eastAsia="Arial" w:hAnsi="Arial"/>
          <w:i w:val="1"/>
          <w:sz w:val="20"/>
          <w:szCs w:val="20"/>
          <w:rtl w:val="0"/>
        </w:rPr>
        <w:t xml:space="preserve">integrated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1">
      <w:pPr>
        <w:pStyle w:val="Heading4"/>
        <w:numPr>
          <w:ilvl w:val="3"/>
          <w:numId w:val="1"/>
        </w:numPr>
        <w:ind w:left="864" w:hanging="864"/>
        <w:rPr/>
      </w:pPr>
      <w:r w:rsidDel="00000000" w:rsidR="00000000" w:rsidRPr="00000000">
        <w:rPr>
          <w:rtl w:val="0"/>
        </w:rPr>
        <w:t xml:space="preserve">Volume Envelope</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volume envelope of the Search and Rescue System shall be less than or equal to </w:t>
      </w:r>
      <w:r w:rsidDel="00000000" w:rsidR="00000000" w:rsidRPr="00000000">
        <w:rPr>
          <w:rFonts w:ascii="Arial" w:cs="Arial" w:eastAsia="Arial" w:hAnsi="Arial"/>
          <w:rtl w:val="0"/>
        </w:rPr>
        <w:t xml:space="preserve">2</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inches in height, </w:t>
      </w:r>
      <w:r w:rsidDel="00000000" w:rsidR="00000000" w:rsidRPr="00000000">
        <w:rPr>
          <w:rFonts w:ascii="Arial" w:cs="Arial" w:eastAsia="Arial" w:hAnsi="Arial"/>
          <w:rtl w:val="0"/>
        </w:rPr>
        <w:t xml:space="preserve">3</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inches in width, and </w:t>
      </w:r>
      <w:r w:rsidDel="00000000" w:rsidR="00000000" w:rsidRPr="00000000">
        <w:rPr>
          <w:rFonts w:ascii="Arial" w:cs="Arial" w:eastAsia="Arial" w:hAnsi="Arial"/>
          <w:rtl w:val="0"/>
        </w:rPr>
        <w:t xml:space="preserve">9</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inches in length.</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This is a requirement specified by our sponsor due to the low SWAP-C constraints in which the RF Waveform Generator is integrated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5">
      <w:pPr>
        <w:pStyle w:val="Heading4"/>
        <w:numPr>
          <w:ilvl w:val="3"/>
          <w:numId w:val="1"/>
        </w:numPr>
        <w:ind w:left="864" w:hanging="864"/>
        <w:rPr/>
      </w:pPr>
      <w:r w:rsidDel="00000000" w:rsidR="00000000" w:rsidRPr="00000000">
        <w:rPr>
          <w:rtl w:val="0"/>
        </w:rPr>
        <w:t xml:space="preserve">Mounting</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w:t>
      </w:r>
      <w:r w:rsidDel="00000000" w:rsidR="00000000" w:rsidRPr="00000000">
        <w:rPr>
          <w:rFonts w:ascii="Arial" w:cs="Arial" w:eastAsia="Arial" w:hAnsi="Arial"/>
          <w:rtl w:val="0"/>
        </w:rPr>
        <w:t xml:space="preserve">He RF Waveform Generator will have no mounting but instead it will be on a PCB.</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The RF Waveform Generator has no mounting capabilities or functions.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9">
      <w:pPr>
        <w:pStyle w:val="Heading3"/>
        <w:numPr>
          <w:ilvl w:val="2"/>
          <w:numId w:val="1"/>
        </w:numPr>
        <w:ind w:left="720" w:hanging="720"/>
        <w:rPr>
          <w:rFonts w:ascii="Arial" w:cs="Arial" w:eastAsia="Arial" w:hAnsi="Arial"/>
        </w:rPr>
      </w:pPr>
      <w:bookmarkStart w:colFirst="0" w:colLast="0" w:name="_1y810tw" w:id="25"/>
      <w:bookmarkEnd w:id="25"/>
      <w:r w:rsidDel="00000000" w:rsidR="00000000" w:rsidRPr="00000000">
        <w:br w:type="page"/>
      </w:r>
      <w:r w:rsidDel="00000000" w:rsidR="00000000" w:rsidRPr="00000000">
        <w:rPr>
          <w:rFonts w:ascii="Arial" w:cs="Arial" w:eastAsia="Arial" w:hAnsi="Arial"/>
          <w:rtl w:val="0"/>
        </w:rPr>
        <w:t xml:space="preserve">Electrical Characteristics</w:t>
      </w:r>
    </w:p>
    <w:p w:rsidR="00000000" w:rsidDel="00000000" w:rsidP="00000000" w:rsidRDefault="00000000" w:rsidRPr="00000000" w14:paraId="0000013A">
      <w:pPr>
        <w:pStyle w:val="Heading4"/>
        <w:numPr>
          <w:ilvl w:val="3"/>
          <w:numId w:val="1"/>
        </w:numPr>
        <w:ind w:left="864" w:hanging="864"/>
        <w:rPr/>
      </w:pPr>
      <w:r w:rsidDel="00000000" w:rsidR="00000000" w:rsidRPr="00000000">
        <w:rPr>
          <w:rtl w:val="0"/>
        </w:rPr>
        <w:t xml:space="preserve">Inputs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vertAlign w:val="baseline"/>
        </w:rPr>
      </w:pPr>
      <w:r w:rsidDel="00000000" w:rsidR="00000000" w:rsidRPr="00000000">
        <w:rPr>
          <w:rFonts w:ascii="Arial" w:cs="Arial" w:eastAsia="Arial" w:hAnsi="Arial"/>
          <w:rtl w:val="0"/>
        </w:rPr>
        <w:t xml:space="preserve">The only inputs the RF Waveform Generator is designed to handle are the power from the AA batteries and the tuning voltage to the VCO. The tuning voltage of the VCO will be controlled by the microcontroller. The DIP Switch connected to the microcontroller will control the state of the system. The switch is used as a hardware connection to control the RF waveform generator.</w:t>
      </w:r>
      <w:r w:rsidDel="00000000" w:rsidR="00000000" w:rsidRPr="00000000">
        <w:rPr>
          <w:rtl w:val="0"/>
        </w:rPr>
      </w:r>
    </w:p>
    <w:p w:rsidR="00000000" w:rsidDel="00000000" w:rsidP="00000000" w:rsidRDefault="00000000" w:rsidRPr="00000000" w14:paraId="0000013C">
      <w:pPr>
        <w:rPr>
          <w:rFonts w:ascii="Arial" w:cs="Arial" w:eastAsia="Arial" w:hAnsi="Arial"/>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highlight w:val="yellow"/>
          <w:u w:val="none"/>
          <w:vertAlign w:val="baseline"/>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Rationale:  </w:t>
      </w:r>
      <w:r w:rsidDel="00000000" w:rsidR="00000000" w:rsidRPr="00000000">
        <w:rPr>
          <w:rFonts w:ascii="Arial" w:cs="Arial" w:eastAsia="Arial" w:hAnsi="Arial"/>
          <w:i w:val="1"/>
          <w:sz w:val="20"/>
          <w:szCs w:val="20"/>
          <w:rtl w:val="0"/>
        </w:rPr>
        <w:t xml:space="preserve">This is a requirement specified by our sponsor due to the low SWAP-C constraints in which the RF Waveform Generator is integrated.</w:t>
      </w:r>
      <w:r w:rsidDel="00000000" w:rsidR="00000000" w:rsidRPr="00000000">
        <w:rPr>
          <w:rtl w:val="0"/>
        </w:rPr>
      </w:r>
    </w:p>
    <w:p w:rsidR="00000000" w:rsidDel="00000000" w:rsidP="00000000" w:rsidRDefault="00000000" w:rsidRPr="00000000" w14:paraId="0000013E">
      <w:pPr>
        <w:pStyle w:val="Heading5"/>
        <w:numPr>
          <w:ilvl w:val="4"/>
          <w:numId w:val="1"/>
        </w:numPr>
        <w:ind w:left="1008" w:hanging="1008"/>
        <w:rPr/>
      </w:pPr>
      <w:r w:rsidDel="00000000" w:rsidR="00000000" w:rsidRPr="00000000">
        <w:rPr>
          <w:rtl w:val="0"/>
        </w:rPr>
        <w:t xml:space="preserve">Power Consumption</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maximum peak power of the system shall not exceed</w:t>
      </w:r>
      <w:r w:rsidDel="00000000" w:rsidR="00000000" w:rsidRPr="00000000">
        <w:rPr>
          <w:rFonts w:ascii="Arial" w:cs="Arial" w:eastAsia="Arial" w:hAnsi="Arial"/>
          <w:rtl w:val="0"/>
        </w:rPr>
        <w:t xml:space="preserve"> 5</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watts.</w:t>
      </w:r>
    </w:p>
    <w:p w:rsidR="00000000" w:rsidDel="00000000" w:rsidP="00000000" w:rsidRDefault="00000000" w:rsidRPr="00000000" w14:paraId="00000140">
      <w:pPr>
        <w:rPr>
          <w:rFonts w:ascii="Arial" w:cs="Arial" w:eastAsia="Arial" w:hAnsi="Arial"/>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This is a requirement specified by our sponsor due to the low SWAP-C constraints in which the RF Waveform Generator is integrated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2">
      <w:pPr>
        <w:pStyle w:val="Heading5"/>
        <w:numPr>
          <w:ilvl w:val="4"/>
          <w:numId w:val="1"/>
        </w:numPr>
        <w:ind w:left="1008" w:hanging="1008"/>
        <w:rPr/>
      </w:pPr>
      <w:r w:rsidDel="00000000" w:rsidR="00000000" w:rsidRPr="00000000">
        <w:rPr>
          <w:rtl w:val="0"/>
        </w:rPr>
        <w:t xml:space="preserve">Input Voltage Level</w:t>
      </w:r>
    </w:p>
    <w:p w:rsidR="00000000" w:rsidDel="00000000" w:rsidP="00000000" w:rsidRDefault="00000000" w:rsidRPr="00000000" w14:paraId="00000143">
      <w:pPr>
        <w:rPr>
          <w:rFonts w:ascii="Arial" w:cs="Arial" w:eastAsia="Arial" w:hAnsi="Arial"/>
        </w:rPr>
      </w:pPr>
      <w:r w:rsidDel="00000000" w:rsidR="00000000" w:rsidRPr="00000000">
        <w:rPr>
          <w:rFonts w:ascii="Arial" w:cs="Arial" w:eastAsia="Arial" w:hAnsi="Arial"/>
          <w:rtl w:val="0"/>
        </w:rPr>
        <w:t xml:space="preserve">The input voltage level for the RF waveform generator shall be +2.8 VDC to +3.6 VDC. This will be stepped up with a DC-DC boost converter that will give input voltages of 24 VDC, 5.5 VDC, and 5 VDC to individual LDOs. Those LDO will drop the voltage to the voltage input required for certain components. All voltage values will have an appropriate tolerance within +/- 5%.</w:t>
      </w:r>
    </w:p>
    <w:p w:rsidR="00000000" w:rsidDel="00000000" w:rsidP="00000000" w:rsidRDefault="00000000" w:rsidRPr="00000000" w14:paraId="00000144">
      <w:pPr>
        <w:rPr>
          <w:rFonts w:ascii="Arial" w:cs="Arial" w:eastAsia="Arial" w:hAnsi="Arial"/>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This is a requirement specified by our sponsor due to the low SWAP-C constraints in which the RF Waveform Generator is integrated.</w:t>
      </w:r>
      <w:r w:rsidDel="00000000" w:rsidR="00000000" w:rsidRPr="00000000">
        <w:rPr>
          <w:rtl w:val="0"/>
        </w:rPr>
      </w:r>
    </w:p>
    <w:p w:rsidR="00000000" w:rsidDel="00000000" w:rsidP="00000000" w:rsidRDefault="00000000" w:rsidRPr="00000000" w14:paraId="00000146">
      <w:pPr>
        <w:pStyle w:val="Heading5"/>
        <w:numPr>
          <w:ilvl w:val="4"/>
          <w:numId w:val="1"/>
        </w:numPr>
        <w:ind w:left="1008" w:hanging="1008"/>
        <w:rPr/>
      </w:pPr>
      <w:r w:rsidDel="00000000" w:rsidR="00000000" w:rsidRPr="00000000">
        <w:rPr>
          <w:rtl w:val="0"/>
        </w:rPr>
        <w:t xml:space="preserve">Input Noise </w:t>
      </w:r>
    </w:p>
    <w:p w:rsidR="00000000" w:rsidDel="00000000" w:rsidP="00000000" w:rsidRDefault="00000000" w:rsidRPr="00000000" w14:paraId="00000147">
      <w:pPr>
        <w:rPr>
          <w:rFonts w:ascii="Arial" w:cs="Arial" w:eastAsia="Arial" w:hAnsi="Arial"/>
        </w:rPr>
      </w:pPr>
      <w:r w:rsidDel="00000000" w:rsidR="00000000" w:rsidRPr="00000000">
        <w:rPr>
          <w:rFonts w:ascii="Arial" w:cs="Arial" w:eastAsia="Arial" w:hAnsi="Arial"/>
          <w:rtl w:val="0"/>
        </w:rPr>
        <w:t xml:space="preserve">The input noise for the RF Waveform Generation shall operate at the lowest possible with our design due to operating at high frequency. Operating at these high frequencies any additional noise that is generated from the voltages will disrupt the RF signal produced. The LDOs in the system are used to lower the noise generated by the DC-DC boost converters.</w:t>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highlight w:val="yellow"/>
          <w:u w:val="none"/>
          <w:vertAlign w:val="baseline"/>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Rationale:  </w:t>
      </w:r>
      <w:r w:rsidDel="00000000" w:rsidR="00000000" w:rsidRPr="00000000">
        <w:rPr>
          <w:rFonts w:ascii="Arial" w:cs="Arial" w:eastAsia="Arial" w:hAnsi="Arial"/>
          <w:i w:val="1"/>
          <w:sz w:val="20"/>
          <w:szCs w:val="20"/>
          <w:rtl w:val="0"/>
        </w:rPr>
        <w:t xml:space="preserve">This is the core system performance requirement.  This is a requirement by our sponsor to perform optimally. </w:t>
      </w:r>
      <w:r w:rsidDel="00000000" w:rsidR="00000000" w:rsidRPr="00000000">
        <w:rPr>
          <w:rtl w:val="0"/>
        </w:rPr>
      </w:r>
    </w:p>
    <w:p w:rsidR="00000000" w:rsidDel="00000000" w:rsidP="00000000" w:rsidRDefault="00000000" w:rsidRPr="00000000" w14:paraId="0000014A">
      <w:pPr>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4"/>
        <w:numPr>
          <w:ilvl w:val="3"/>
          <w:numId w:val="1"/>
        </w:numPr>
        <w:ind w:left="864" w:hanging="864"/>
        <w:rPr/>
      </w:pPr>
      <w:r w:rsidDel="00000000" w:rsidR="00000000" w:rsidRPr="00000000">
        <w:rPr>
          <w:rtl w:val="0"/>
        </w:rPr>
        <w:t xml:space="preserve">Outputs</w:t>
      </w:r>
    </w:p>
    <w:p w:rsidR="00000000" w:rsidDel="00000000" w:rsidP="00000000" w:rsidRDefault="00000000" w:rsidRPr="00000000" w14:paraId="0000014C">
      <w:pPr>
        <w:ind w:left="0" w:firstLine="0"/>
        <w:rPr>
          <w:rFonts w:ascii="Arial" w:cs="Arial" w:eastAsia="Arial" w:hAnsi="Arial"/>
        </w:rPr>
      </w:pPr>
      <w:r w:rsidDel="00000000" w:rsidR="00000000" w:rsidRPr="00000000">
        <w:rPr>
          <w:rFonts w:ascii="Arial" w:cs="Arial" w:eastAsia="Arial" w:hAnsi="Arial"/>
          <w:rtl w:val="0"/>
        </w:rPr>
        <w:t xml:space="preserve">Essentially, there will be two outputs. One is voltage output of all monitored components. The other output will be the RF output that came out from the VCO.</w:t>
      </w:r>
      <w:r w:rsidDel="00000000" w:rsidR="00000000" w:rsidRPr="00000000">
        <w:rPr>
          <w:rtl w:val="0"/>
        </w:rPr>
      </w:r>
    </w:p>
    <w:p w:rsidR="00000000" w:rsidDel="00000000" w:rsidP="00000000" w:rsidRDefault="00000000" w:rsidRPr="00000000" w14:paraId="0000014D">
      <w:pPr>
        <w:pStyle w:val="Heading5"/>
        <w:numPr>
          <w:ilvl w:val="4"/>
          <w:numId w:val="1"/>
        </w:numPr>
        <w:ind w:left="1008" w:hanging="1008"/>
        <w:rPr/>
      </w:pPr>
      <w:r w:rsidDel="00000000" w:rsidR="00000000" w:rsidRPr="00000000">
        <w:rPr>
          <w:rtl w:val="0"/>
        </w:rPr>
        <w:t xml:space="preserve">RF Signal Output</w:t>
      </w:r>
    </w:p>
    <w:p w:rsidR="00000000" w:rsidDel="00000000" w:rsidP="00000000" w:rsidRDefault="00000000" w:rsidRPr="00000000" w14:paraId="0000014E">
      <w:pPr>
        <w:rPr>
          <w:rFonts w:ascii="Arial" w:cs="Arial" w:eastAsia="Arial" w:hAnsi="Arial"/>
        </w:rPr>
      </w:pPr>
      <w:r w:rsidDel="00000000" w:rsidR="00000000" w:rsidRPr="00000000">
        <w:rPr>
          <w:rFonts w:ascii="Arial" w:cs="Arial" w:eastAsia="Arial" w:hAnsi="Arial"/>
          <w:rtl w:val="0"/>
        </w:rPr>
        <w:t xml:space="preserve">The primary output of the system, which will be measured using an oscilloscope and spectrum analyzer provided in the lab. The maximum range of the RF output will be 1.6 GHz.</w:t>
      </w:r>
    </w:p>
    <w:p w:rsidR="00000000" w:rsidDel="00000000" w:rsidP="00000000" w:rsidRDefault="00000000" w:rsidRPr="00000000" w14:paraId="0000014F">
      <w:pPr>
        <w:rPr>
          <w:rFonts w:ascii="Arial" w:cs="Arial" w:eastAsia="Arial" w:hAnsi="Arial"/>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1"/>
          <w:sz w:val="32"/>
          <w:szCs w:val="32"/>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Primary purpose/result of the project. This is a requirement by our sponsor to indicate project functionality.</w:t>
      </w:r>
      <w:r w:rsidDel="00000000" w:rsidR="00000000" w:rsidRPr="00000000">
        <w:rPr>
          <w:rtl w:val="0"/>
        </w:rPr>
      </w:r>
    </w:p>
    <w:p w:rsidR="00000000" w:rsidDel="00000000" w:rsidP="00000000" w:rsidRDefault="00000000" w:rsidRPr="00000000" w14:paraId="00000151">
      <w:pPr>
        <w:pStyle w:val="Heading3"/>
        <w:numPr>
          <w:ilvl w:val="2"/>
          <w:numId w:val="1"/>
        </w:numPr>
        <w:rPr>
          <w:rFonts w:ascii="Arial" w:cs="Arial" w:eastAsia="Arial" w:hAnsi="Arial"/>
        </w:rPr>
      </w:pPr>
      <w:bookmarkStart w:colFirst="0" w:colLast="0" w:name="_mvy61fev7o8f" w:id="26"/>
      <w:bookmarkEnd w:id="26"/>
      <w:r w:rsidDel="00000000" w:rsidR="00000000" w:rsidRPr="00000000">
        <w:rPr>
          <w:rFonts w:ascii="Arial" w:cs="Arial" w:eastAsia="Arial" w:hAnsi="Arial"/>
          <w:rtl w:val="0"/>
        </w:rPr>
        <w:t xml:space="preserve">Environmental Requirements</w:t>
      </w:r>
    </w:p>
    <w:p w:rsidR="00000000" w:rsidDel="00000000" w:rsidP="00000000" w:rsidRDefault="00000000" w:rsidRPr="00000000" w14:paraId="00000152">
      <w:pPr>
        <w:rPr>
          <w:rFonts w:ascii="Arial" w:cs="Arial" w:eastAsia="Arial" w:hAnsi="Arial"/>
        </w:rPr>
      </w:pPr>
      <w:r w:rsidDel="00000000" w:rsidR="00000000" w:rsidRPr="00000000">
        <w:rPr>
          <w:rFonts w:ascii="Arial" w:cs="Arial" w:eastAsia="Arial" w:hAnsi="Arial"/>
          <w:rtl w:val="0"/>
        </w:rPr>
        <w:t xml:space="preserve">The RF Waveform Generation shall be designed to withstand laboratory tests and be used in various R&amp;D tests.</w:t>
      </w:r>
    </w:p>
    <w:p w:rsidR="00000000" w:rsidDel="00000000" w:rsidP="00000000" w:rsidRDefault="00000000" w:rsidRPr="00000000" w14:paraId="00000153">
      <w:pPr>
        <w:rPr>
          <w:rFonts w:ascii="Arial" w:cs="Arial" w:eastAsia="Arial" w:hAnsi="Arial"/>
        </w:rPr>
      </w:pPr>
      <w:r w:rsidDel="00000000" w:rsidR="00000000" w:rsidRPr="00000000">
        <w:rPr>
          <w:rtl w:val="0"/>
        </w:rPr>
      </w:r>
    </w:p>
    <w:p w:rsidR="00000000" w:rsidDel="00000000" w:rsidP="00000000" w:rsidRDefault="00000000" w:rsidRPr="00000000" w14:paraId="00000154">
      <w:pPr>
        <w:ind w:left="720" w:right="720" w:firstLine="0"/>
        <w:rPr>
          <w:rFonts w:ascii="Arial" w:cs="Arial" w:eastAsia="Arial" w:hAnsi="Arial"/>
        </w:rPr>
      </w:pPr>
      <w:r w:rsidDel="00000000" w:rsidR="00000000" w:rsidRPr="00000000">
        <w:rPr>
          <w:rFonts w:ascii="Arial" w:cs="Arial" w:eastAsia="Arial" w:hAnsi="Arial"/>
          <w:i w:val="1"/>
          <w:sz w:val="20"/>
          <w:szCs w:val="20"/>
          <w:rtl w:val="0"/>
        </w:rPr>
        <w:t xml:space="preserve">Rationale: Since this project is R&amp;D oriented there isn’t much need to have our system withstand any other environmental situations.</w:t>
      </w:r>
      <w:r w:rsidDel="00000000" w:rsidR="00000000" w:rsidRPr="00000000">
        <w:rPr>
          <w:rtl w:val="0"/>
        </w:rPr>
      </w:r>
    </w:p>
    <w:p w:rsidR="00000000" w:rsidDel="00000000" w:rsidP="00000000" w:rsidRDefault="00000000" w:rsidRPr="00000000" w14:paraId="00000155">
      <w:pPr>
        <w:pStyle w:val="Heading3"/>
        <w:numPr>
          <w:ilvl w:val="2"/>
          <w:numId w:val="1"/>
        </w:numPr>
        <w:rPr>
          <w:rFonts w:ascii="Arial" w:cs="Arial" w:eastAsia="Arial" w:hAnsi="Arial"/>
        </w:rPr>
      </w:pPr>
      <w:bookmarkStart w:colFirst="0" w:colLast="0" w:name="_3w33vdmoipxe" w:id="27"/>
      <w:bookmarkEnd w:id="27"/>
      <w:r w:rsidDel="00000000" w:rsidR="00000000" w:rsidRPr="00000000">
        <w:rPr>
          <w:rFonts w:ascii="Arial" w:cs="Arial" w:eastAsia="Arial" w:hAnsi="Arial"/>
          <w:rtl w:val="0"/>
        </w:rPr>
        <w:t xml:space="preserve">Failure Propagation</w:t>
      </w:r>
    </w:p>
    <w:p w:rsidR="00000000" w:rsidDel="00000000" w:rsidP="00000000" w:rsidRDefault="00000000" w:rsidRPr="00000000" w14:paraId="00000156">
      <w:pPr>
        <w:rPr>
          <w:rFonts w:ascii="Arial" w:cs="Arial" w:eastAsia="Arial" w:hAnsi="Arial"/>
        </w:rPr>
      </w:pPr>
      <w:r w:rsidDel="00000000" w:rsidR="00000000" w:rsidRPr="00000000">
        <w:rPr>
          <w:rFonts w:ascii="Arial" w:cs="Arial" w:eastAsia="Arial" w:hAnsi="Arial"/>
          <w:rtl w:val="0"/>
        </w:rPr>
        <w:t xml:space="preserve">The RF Waveform Generator shall not allow propagation of faults beyond the RF Waveform Generator user interface.</w:t>
      </w:r>
    </w:p>
    <w:p w:rsidR="00000000" w:rsidDel="00000000" w:rsidP="00000000" w:rsidRDefault="00000000" w:rsidRPr="00000000" w14:paraId="00000157">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58">
      <w:pPr>
        <w:numPr>
          <w:ilvl w:val="3"/>
          <w:numId w:val="1"/>
        </w:numPr>
        <w:ind w:left="864"/>
        <w:rPr>
          <w:rFonts w:ascii="Arial" w:cs="Arial" w:eastAsia="Arial" w:hAnsi="Arial"/>
          <w:b w:val="1"/>
        </w:rPr>
      </w:pPr>
      <w:r w:rsidDel="00000000" w:rsidR="00000000" w:rsidRPr="00000000">
        <w:rPr>
          <w:rFonts w:ascii="Arial" w:cs="Arial" w:eastAsia="Arial" w:hAnsi="Arial"/>
          <w:b w:val="1"/>
          <w:rtl w:val="0"/>
        </w:rPr>
        <w:t xml:space="preserve">Fault Detection</w:t>
      </w:r>
    </w:p>
    <w:p w:rsidR="00000000" w:rsidDel="00000000" w:rsidP="00000000" w:rsidRDefault="00000000" w:rsidRPr="00000000" w14:paraId="00000159">
      <w:pPr>
        <w:rPr>
          <w:rFonts w:ascii="Arial" w:cs="Arial" w:eastAsia="Arial" w:hAnsi="Arial"/>
        </w:rPr>
      </w:pPr>
      <w:r w:rsidDel="00000000" w:rsidR="00000000" w:rsidRPr="00000000">
        <w:rPr>
          <w:rFonts w:ascii="Arial" w:cs="Arial" w:eastAsia="Arial" w:hAnsi="Arial"/>
          <w:rtl w:val="0"/>
        </w:rPr>
        <w:t xml:space="preserve">The sensors are going to give inputs to the microcontroller with data on the voltages and currents and will be connected to the GUI and this user interface will display any errors in the power system distribution.</w:t>
      </w:r>
    </w:p>
    <w:p w:rsidR="00000000" w:rsidDel="00000000" w:rsidP="00000000" w:rsidRDefault="00000000" w:rsidRPr="00000000" w14:paraId="0000015A">
      <w:pPr>
        <w:ind w:left="72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5B">
      <w:pPr>
        <w:ind w:left="720" w:right="720" w:firstLine="0"/>
        <w:rPr/>
      </w:pPr>
      <w:r w:rsidDel="00000000" w:rsidR="00000000" w:rsidRPr="00000000">
        <w:rPr>
          <w:rFonts w:ascii="Arial" w:cs="Arial" w:eastAsia="Arial" w:hAnsi="Arial"/>
          <w:i w:val="1"/>
          <w:sz w:val="20"/>
          <w:szCs w:val="20"/>
          <w:rtl w:val="0"/>
        </w:rPr>
        <w:t xml:space="preserve">Rationale: The data will help to ensure all components are supplied with proper power</w:t>
      </w:r>
      <w:r w:rsidDel="00000000" w:rsidR="00000000" w:rsidRPr="00000000">
        <w:rPr>
          <w:rtl w:val="0"/>
        </w:rPr>
      </w:r>
    </w:p>
    <w:p w:rsidR="00000000" w:rsidDel="00000000" w:rsidP="00000000" w:rsidRDefault="00000000" w:rsidRPr="00000000" w14:paraId="0000015C">
      <w:pPr>
        <w:pStyle w:val="Heading1"/>
        <w:numPr>
          <w:ilvl w:val="0"/>
          <w:numId w:val="1"/>
        </w:numPr>
        <w:ind w:left="882" w:hanging="432"/>
        <w:rPr>
          <w:rFonts w:ascii="Arial" w:cs="Arial" w:eastAsia="Arial" w:hAnsi="Arial"/>
        </w:rPr>
      </w:pPr>
      <w:bookmarkStart w:colFirst="0" w:colLast="0" w:name="_2bn6wsx" w:id="28"/>
      <w:bookmarkEnd w:id="28"/>
      <w:r w:rsidDel="00000000" w:rsidR="00000000" w:rsidRPr="00000000">
        <w:rPr>
          <w:rFonts w:ascii="Arial" w:cs="Arial" w:eastAsia="Arial" w:hAnsi="Arial"/>
          <w:rtl w:val="0"/>
        </w:rPr>
        <w:t xml:space="preserve">Support Requirements</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highlight w:val="yellow"/>
        </w:rPr>
      </w:pPr>
      <w:r w:rsidDel="00000000" w:rsidR="00000000" w:rsidRPr="00000000">
        <w:rPr>
          <w:rFonts w:ascii="Arial" w:cs="Arial" w:eastAsia="Arial" w:hAnsi="Arial"/>
          <w:rtl w:val="0"/>
        </w:rPr>
        <w:t xml:space="preserve">For this project, there are two supporting equipment, an RF signal mixer and signal splitter, that is required to adequately test and validate the system.</w:t>
      </w:r>
      <w:r w:rsidDel="00000000" w:rsidR="00000000" w:rsidRPr="00000000">
        <w:rPr>
          <w:rtl w:val="0"/>
        </w:rPr>
      </w:r>
    </w:p>
    <w:p w:rsidR="00000000" w:rsidDel="00000000" w:rsidP="00000000" w:rsidRDefault="00000000" w:rsidRPr="00000000" w14:paraId="0000015E">
      <w:pPr>
        <w:pStyle w:val="Heading2"/>
        <w:numPr>
          <w:ilvl w:val="1"/>
          <w:numId w:val="1"/>
        </w:numPr>
        <w:ind w:left="2736" w:hanging="576"/>
        <w:rPr>
          <w:rFonts w:ascii="Arial" w:cs="Arial" w:eastAsia="Arial" w:hAnsi="Arial"/>
          <w:b w:val="1"/>
          <w:i w:val="1"/>
          <w:sz w:val="28"/>
          <w:szCs w:val="28"/>
        </w:rPr>
      </w:pPr>
      <w:bookmarkStart w:colFirst="0" w:colLast="0" w:name="_94n6tix8nctl" w:id="29"/>
      <w:bookmarkEnd w:id="29"/>
      <w:r w:rsidDel="00000000" w:rsidR="00000000" w:rsidRPr="00000000">
        <w:rPr>
          <w:rFonts w:ascii="Arial" w:cs="Arial" w:eastAsia="Arial" w:hAnsi="Arial"/>
          <w:rtl w:val="0"/>
        </w:rPr>
        <w:t xml:space="preserve">Necessary Technology</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1"/>
        </w:rPr>
      </w:pPr>
      <w:r w:rsidDel="00000000" w:rsidR="00000000" w:rsidRPr="00000000">
        <w:rPr>
          <w:rFonts w:ascii="Arial" w:cs="Arial" w:eastAsia="Arial" w:hAnsi="Arial"/>
          <w:b w:val="1"/>
          <w:rtl w:val="0"/>
        </w:rPr>
        <w:t xml:space="preserve">4.1.1 Mixer &amp; Signal Splitter</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The signal mixer, with some calculations and processing, will decrease the frequency of the RF signal down to a range that current lab equipment can be used. For the purpose of this project, this signal mixer will also require a signal splitter, a device which splits the RF signal into two separate connections. </w:t>
      </w:r>
      <w:r w:rsidDel="00000000" w:rsidR="00000000" w:rsidRPr="00000000">
        <w:rPr>
          <w:rtl w:val="0"/>
        </w:rPr>
      </w:r>
    </w:p>
    <w:p w:rsidR="00000000" w:rsidDel="00000000" w:rsidP="00000000" w:rsidRDefault="00000000" w:rsidRPr="00000000" w14:paraId="00000162">
      <w:pPr>
        <w:rPr>
          <w:rFonts w:ascii="Arial" w:cs="Arial" w:eastAsia="Arial" w:hAnsi="Arial"/>
        </w:rPr>
      </w:pPr>
      <w:r w:rsidDel="00000000" w:rsidR="00000000" w:rsidRPr="00000000">
        <w:rPr>
          <w:rtl w:val="0"/>
        </w:rPr>
      </w:r>
    </w:p>
    <w:p w:rsidR="00000000" w:rsidDel="00000000" w:rsidP="00000000" w:rsidRDefault="00000000" w:rsidRPr="00000000" w14:paraId="00000163">
      <w:pPr>
        <w:ind w:left="720" w:right="720" w:firstLine="0"/>
        <w:rPr>
          <w:rFonts w:ascii="Arial" w:cs="Arial" w:eastAsia="Arial" w:hAnsi="Arial"/>
          <w:highlight w:val="yellow"/>
        </w:rPr>
      </w:pPr>
      <w:r w:rsidDel="00000000" w:rsidR="00000000" w:rsidRPr="00000000">
        <w:rPr>
          <w:rFonts w:ascii="Arial" w:cs="Arial" w:eastAsia="Arial" w:hAnsi="Arial"/>
          <w:i w:val="1"/>
          <w:sz w:val="20"/>
          <w:szCs w:val="20"/>
          <w:rtl w:val="0"/>
        </w:rPr>
        <w:t xml:space="preserve">Rationale: </w:t>
      </w:r>
      <w:r w:rsidDel="00000000" w:rsidR="00000000" w:rsidRPr="00000000">
        <w:rPr>
          <w:rFonts w:ascii="Arial" w:cs="Arial" w:eastAsia="Arial" w:hAnsi="Arial"/>
          <w:sz w:val="20"/>
          <w:szCs w:val="20"/>
          <w:rtl w:val="0"/>
        </w:rPr>
        <w:t xml:space="preserve">During the development of the project, one key issue that was brought up was whether the school had proper equipment to test our system. Because the RF waveform generator is operating at such high frequencies, there wasn’t any equipment in the Electromagnetics lab that could properly measure the signal. This method was the most cost-effective solution without additional resources outside the scope of the project.</w:t>
      </w:r>
      <w:r w:rsidDel="00000000" w:rsidR="00000000" w:rsidRPr="00000000">
        <w:rPr>
          <w:rtl w:val="0"/>
        </w:rPr>
      </w:r>
    </w:p>
    <w:p w:rsidR="00000000" w:rsidDel="00000000" w:rsidP="00000000" w:rsidRDefault="00000000" w:rsidRPr="00000000" w14:paraId="00000164">
      <w:pPr>
        <w:ind w:left="0" w:firstLine="0"/>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65">
      <w:pPr>
        <w:pStyle w:val="Heading1"/>
        <w:ind w:left="360" w:hanging="360"/>
        <w:rPr>
          <w:rFonts w:ascii="Arial" w:cs="Arial" w:eastAsia="Arial" w:hAnsi="Arial"/>
          <w:b w:val="0"/>
          <w:i w:val="0"/>
          <w:smallCaps w:val="0"/>
          <w:strike w:val="0"/>
          <w:color w:val="000000"/>
          <w:sz w:val="23"/>
          <w:szCs w:val="23"/>
          <w:u w:val="none"/>
          <w:shd w:fill="auto" w:val="clear"/>
          <w:vertAlign w:val="baseline"/>
        </w:rPr>
      </w:pPr>
      <w:bookmarkStart w:colFirst="0" w:colLast="0" w:name="_qsh70q" w:id="30"/>
      <w:bookmarkEnd w:id="30"/>
      <w:r w:rsidDel="00000000" w:rsidR="00000000" w:rsidRPr="00000000">
        <w:rPr>
          <w:rFonts w:ascii="Arial" w:cs="Arial" w:eastAsia="Arial" w:hAnsi="Arial"/>
          <w:rtl w:val="0"/>
        </w:rPr>
        <w:t xml:space="preserve">Appendix A: Acronyms and Abbreviations</w:t>
      </w:r>
      <w:r w:rsidDel="00000000" w:rsidR="00000000" w:rsidRPr="00000000">
        <w:rPr>
          <w:rtl w:val="0"/>
        </w:rPr>
      </w:r>
    </w:p>
    <w:p w:rsidR="00000000" w:rsidDel="00000000" w:rsidP="00000000" w:rsidRDefault="00000000" w:rsidRPr="00000000" w14:paraId="00000166">
      <w:pPr>
        <w:ind w:firstLine="288"/>
        <w:rPr>
          <w:rFonts w:ascii="Arial" w:cs="Arial" w:eastAsia="Arial" w:hAnsi="Arial"/>
        </w:rPr>
      </w:pPr>
      <w:r w:rsidDel="00000000" w:rsidR="00000000" w:rsidRPr="00000000">
        <w:rPr>
          <w:rFonts w:ascii="Arial" w:cs="Arial" w:eastAsia="Arial" w:hAnsi="Arial"/>
          <w:rtl w:val="0"/>
        </w:rPr>
        <w:t xml:space="preserve">RF</w:t>
        <w:tab/>
        <w:tab/>
        <w:tab/>
        <w:t xml:space="preserve">Radio Frequency</w:t>
      </w:r>
    </w:p>
    <w:p w:rsidR="00000000" w:rsidDel="00000000" w:rsidP="00000000" w:rsidRDefault="00000000" w:rsidRPr="00000000" w14:paraId="00000167">
      <w:pPr>
        <w:ind w:firstLine="288"/>
        <w:rPr>
          <w:rFonts w:ascii="Arial" w:cs="Arial" w:eastAsia="Arial" w:hAnsi="Arial"/>
        </w:rPr>
      </w:pPr>
      <w:r w:rsidDel="00000000" w:rsidR="00000000" w:rsidRPr="00000000">
        <w:rPr>
          <w:rFonts w:ascii="Arial" w:cs="Arial" w:eastAsia="Arial" w:hAnsi="Arial"/>
          <w:rtl w:val="0"/>
        </w:rPr>
        <w:t xml:space="preserve">GHz </w:t>
        <w:tab/>
        <w:tab/>
        <w:t xml:space="preserve">Gigahertz (1,000,000,000 Hz)</w:t>
      </w:r>
    </w:p>
    <w:p w:rsidR="00000000" w:rsidDel="00000000" w:rsidP="00000000" w:rsidRDefault="00000000" w:rsidRPr="00000000" w14:paraId="00000168">
      <w:pPr>
        <w:ind w:firstLine="288"/>
        <w:rPr>
          <w:rFonts w:ascii="Arial" w:cs="Arial" w:eastAsia="Arial" w:hAnsi="Arial"/>
        </w:rPr>
      </w:pPr>
      <w:r w:rsidDel="00000000" w:rsidR="00000000" w:rsidRPr="00000000">
        <w:rPr>
          <w:rFonts w:ascii="Arial" w:cs="Arial" w:eastAsia="Arial" w:hAnsi="Arial"/>
          <w:rtl w:val="0"/>
        </w:rPr>
        <w:t xml:space="preserve">SWAP-C </w:t>
        <w:tab/>
        <w:tab/>
        <w:t xml:space="preserve">Size Weight and Power - Cost</w:t>
      </w:r>
    </w:p>
    <w:p w:rsidR="00000000" w:rsidDel="00000000" w:rsidP="00000000" w:rsidRDefault="00000000" w:rsidRPr="00000000" w14:paraId="00000169">
      <w:pPr>
        <w:ind w:firstLine="288"/>
        <w:rPr>
          <w:rFonts w:ascii="Arial" w:cs="Arial" w:eastAsia="Arial" w:hAnsi="Arial"/>
        </w:rPr>
      </w:pPr>
      <w:r w:rsidDel="00000000" w:rsidR="00000000" w:rsidRPr="00000000">
        <w:rPr>
          <w:rFonts w:ascii="Arial" w:cs="Arial" w:eastAsia="Arial" w:hAnsi="Arial"/>
          <w:rtl w:val="0"/>
        </w:rPr>
        <w:t xml:space="preserve">R&amp;D </w:t>
        <w:tab/>
        <w:tab/>
        <w:t xml:space="preserve">Research and Development </w:t>
      </w:r>
    </w:p>
    <w:p w:rsidR="00000000" w:rsidDel="00000000" w:rsidP="00000000" w:rsidRDefault="00000000" w:rsidRPr="00000000" w14:paraId="0000016A">
      <w:pPr>
        <w:ind w:firstLine="288"/>
        <w:rPr>
          <w:rFonts w:ascii="Arial" w:cs="Arial" w:eastAsia="Arial" w:hAnsi="Arial"/>
        </w:rPr>
      </w:pPr>
      <w:r w:rsidDel="00000000" w:rsidR="00000000" w:rsidRPr="00000000">
        <w:rPr>
          <w:rFonts w:ascii="Arial" w:cs="Arial" w:eastAsia="Arial" w:hAnsi="Arial"/>
          <w:rtl w:val="0"/>
        </w:rPr>
        <w:t xml:space="preserve">VCO </w:t>
        <w:tab/>
        <w:tab/>
        <w:t xml:space="preserve">Voltage-Controlled Oscillator</w:t>
      </w:r>
    </w:p>
    <w:p w:rsidR="00000000" w:rsidDel="00000000" w:rsidP="00000000" w:rsidRDefault="00000000" w:rsidRPr="00000000" w14:paraId="0000016B">
      <w:pPr>
        <w:ind w:firstLine="288"/>
        <w:rPr>
          <w:rFonts w:ascii="Arial" w:cs="Arial" w:eastAsia="Arial" w:hAnsi="Arial"/>
        </w:rPr>
      </w:pPr>
      <w:r w:rsidDel="00000000" w:rsidR="00000000" w:rsidRPr="00000000">
        <w:rPr>
          <w:rFonts w:ascii="Arial" w:cs="Arial" w:eastAsia="Arial" w:hAnsi="Arial"/>
          <w:rtl w:val="0"/>
        </w:rPr>
        <w:t xml:space="preserve">DAC</w:t>
        <w:tab/>
        <w:tab/>
        <w:t xml:space="preserve">Digital to Analog Converter</w:t>
      </w:r>
    </w:p>
    <w:p w:rsidR="00000000" w:rsidDel="00000000" w:rsidP="00000000" w:rsidRDefault="00000000" w:rsidRPr="00000000" w14:paraId="0000016C">
      <w:pPr>
        <w:ind w:firstLine="288"/>
        <w:rPr>
          <w:rFonts w:ascii="Arial" w:cs="Arial" w:eastAsia="Arial" w:hAnsi="Arial"/>
        </w:rPr>
      </w:pPr>
      <w:r w:rsidDel="00000000" w:rsidR="00000000" w:rsidRPr="00000000">
        <w:rPr>
          <w:rFonts w:ascii="Arial" w:cs="Arial" w:eastAsia="Arial" w:hAnsi="Arial"/>
          <w:rtl w:val="0"/>
        </w:rPr>
        <w:t xml:space="preserve">LDO </w:t>
        <w:tab/>
        <w:tab/>
        <w:t xml:space="preserve">Low Dropout Regulator</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PCB</w:t>
        <w:tab/>
        <w:tab/>
        <w:t xml:space="preserve">Printed Circuit Board</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VDC</w:t>
        <w:tab/>
        <w:tab/>
        <w:t xml:space="preserve">Volts Direct Current</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DIP </w:t>
        <w:tab/>
        <w:tab/>
        <w:t xml:space="preserve">Dual In-Line Package</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2">
      <w:pPr>
        <w:rPr>
          <w:rFonts w:ascii="Arial" w:cs="Arial" w:eastAsia="Arial" w:hAnsi="Arial"/>
        </w:rPr>
      </w:pPr>
      <w:r w:rsidDel="00000000" w:rsidR="00000000" w:rsidRPr="00000000">
        <w:rPr>
          <w:rtl w:val="0"/>
        </w:rPr>
      </w:r>
    </w:p>
    <w:p w:rsidR="00000000" w:rsidDel="00000000" w:rsidP="00000000" w:rsidRDefault="00000000" w:rsidRPr="00000000" w14:paraId="00000173">
      <w:pPr>
        <w:jc w:val="left"/>
        <w:rPr>
          <w:rFonts w:ascii="Arial" w:cs="Arial" w:eastAsia="Arial" w:hAnsi="Arial"/>
          <w:b w:val="1"/>
          <w:sz w:val="32"/>
          <w:szCs w:val="32"/>
        </w:rPr>
      </w:pPr>
      <w:bookmarkStart w:colFirst="0" w:colLast="0" w:name="_3as4poj" w:id="31"/>
      <w:bookmarkEnd w:id="31"/>
      <w:r w:rsidDel="00000000" w:rsidR="00000000" w:rsidRPr="00000000">
        <w:br w:type="page"/>
      </w:r>
      <w:r w:rsidDel="00000000" w:rsidR="00000000" w:rsidRPr="00000000">
        <w:rPr>
          <w:rtl w:val="0"/>
        </w:rPr>
      </w:r>
    </w:p>
    <w:p w:rsidR="00000000" w:rsidDel="00000000" w:rsidP="00000000" w:rsidRDefault="00000000" w:rsidRPr="00000000" w14:paraId="00000174">
      <w:pPr>
        <w:pStyle w:val="Heading1"/>
        <w:ind w:left="360" w:hanging="360"/>
        <w:rPr>
          <w:rFonts w:ascii="Arial" w:cs="Arial" w:eastAsia="Arial" w:hAnsi="Arial"/>
        </w:rPr>
      </w:pPr>
      <w:bookmarkStart w:colFirst="0" w:colLast="0" w:name="_1pxezwc" w:id="32"/>
      <w:bookmarkEnd w:id="32"/>
      <w:r w:rsidDel="00000000" w:rsidR="00000000" w:rsidRPr="00000000">
        <w:rPr>
          <w:rFonts w:ascii="Arial" w:cs="Arial" w:eastAsia="Arial" w:hAnsi="Arial"/>
          <w:rtl w:val="0"/>
        </w:rPr>
        <w:t xml:space="preserve">Appendix B: Definition of Terms</w:t>
      </w:r>
    </w:p>
    <w:p w:rsidR="00000000" w:rsidDel="00000000" w:rsidP="00000000" w:rsidRDefault="00000000" w:rsidRPr="00000000" w14:paraId="00000175">
      <w:pPr>
        <w:rPr>
          <w:rFonts w:ascii="Arial" w:cs="Arial" w:eastAsia="Arial" w:hAnsi="Arial"/>
        </w:rPr>
      </w:pPr>
      <w:r w:rsidDel="00000000" w:rsidR="00000000" w:rsidRPr="00000000">
        <w:rPr>
          <w:rtl w:val="0"/>
        </w:rPr>
      </w:r>
    </w:p>
    <w:tbl>
      <w:tblPr>
        <w:tblStyle w:val="Table6"/>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270"/>
        <w:gridCol w:w="6090"/>
        <w:tblGridChange w:id="0">
          <w:tblGrid>
            <w:gridCol w:w="3270"/>
            <w:gridCol w:w="6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rFonts w:ascii="Arial" w:cs="Arial" w:eastAsia="Arial" w:hAnsi="Arial"/>
              </w:rPr>
            </w:pPr>
            <w:r w:rsidDel="00000000" w:rsidR="00000000" w:rsidRPr="00000000">
              <w:rPr>
                <w:rFonts w:ascii="Arial" w:cs="Arial" w:eastAsia="Arial" w:hAnsi="Arial"/>
                <w:rtl w:val="0"/>
              </w:rPr>
              <w:t xml:space="preserve">DC-DC Boost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rFonts w:ascii="Arial" w:cs="Arial" w:eastAsia="Arial" w:hAnsi="Arial"/>
              </w:rPr>
            </w:pPr>
            <w:r w:rsidDel="00000000" w:rsidR="00000000" w:rsidRPr="00000000">
              <w:rPr>
                <w:rFonts w:ascii="Arial" w:cs="Arial" w:eastAsia="Arial" w:hAnsi="Arial"/>
                <w:rtl w:val="0"/>
              </w:rPr>
              <w:t xml:space="preserve">A device with a higher output voltage than input voltage. AKA a step-up converter because it “steps up” the voltage.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Digital to Analog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 device that translates digitally stored information from a computer or phone into an analog sound that we can hear.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DIP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ind w:left="0" w:firstLine="0"/>
              <w:rPr>
                <w:rFonts w:ascii="Arial" w:cs="Arial" w:eastAsia="Arial" w:hAnsi="Arial"/>
              </w:rPr>
            </w:pPr>
            <w:r w:rsidDel="00000000" w:rsidR="00000000" w:rsidRPr="00000000">
              <w:rPr>
                <w:rFonts w:ascii="Arial" w:cs="Arial" w:eastAsia="Arial" w:hAnsi="Arial"/>
                <w:rtl w:val="0"/>
              </w:rPr>
              <w:t xml:space="preserve">Consists of a small block of switches mounted on a dual in-line package. Each switch corresponds to a specific binary digit. Using the switch on the PCB provides flexibility in configuration.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rFonts w:ascii="Arial" w:cs="Arial" w:eastAsia="Arial" w:hAnsi="Arial"/>
              </w:rPr>
            </w:pPr>
            <w:r w:rsidDel="00000000" w:rsidR="00000000" w:rsidRPr="00000000">
              <w:rPr>
                <w:rFonts w:ascii="Arial" w:cs="Arial" w:eastAsia="Arial" w:hAnsi="Arial"/>
                <w:rtl w:val="0"/>
              </w:rPr>
              <w:t xml:space="preserve">Low Dropout Regulator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rFonts w:ascii="Arial" w:cs="Arial" w:eastAsia="Arial" w:hAnsi="Arial"/>
              </w:rPr>
            </w:pPr>
            <w:r w:rsidDel="00000000" w:rsidR="00000000" w:rsidRPr="00000000">
              <w:rPr>
                <w:rFonts w:ascii="Arial" w:cs="Arial" w:eastAsia="Arial" w:hAnsi="Arial"/>
                <w:rtl w:val="0"/>
              </w:rPr>
              <w:t xml:space="preserve">A device that takes an input voltage from a power supply and uses that input to output a steady voltage.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rFonts w:ascii="Arial" w:cs="Arial" w:eastAsia="Arial" w:hAnsi="Arial"/>
              </w:rPr>
            </w:pPr>
            <w:r w:rsidDel="00000000" w:rsidR="00000000" w:rsidRPr="00000000">
              <w:rPr>
                <w:rFonts w:ascii="Arial" w:cs="Arial" w:eastAsia="Arial" w:hAnsi="Arial"/>
                <w:rtl w:val="0"/>
              </w:rPr>
              <w:t xml:space="preserve">Voltage-Controlled Oscillator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left"/>
              <w:rPr>
                <w:rFonts w:ascii="Arial" w:cs="Arial" w:eastAsia="Arial" w:hAnsi="Arial"/>
              </w:rPr>
            </w:pPr>
            <w:r w:rsidDel="00000000" w:rsidR="00000000" w:rsidRPr="00000000">
              <w:rPr>
                <w:rFonts w:ascii="Arial" w:cs="Arial" w:eastAsia="Arial" w:hAnsi="Arial"/>
                <w:rtl w:val="0"/>
              </w:rPr>
              <w:t xml:space="preserve">An RF oscillator circuit whose frequency can be controlled by a DC input voltage.</w:t>
            </w:r>
          </w:p>
        </w:tc>
      </w:tr>
    </w:tbl>
    <w:p w:rsidR="00000000" w:rsidDel="00000000" w:rsidP="00000000" w:rsidRDefault="00000000" w:rsidRPr="00000000" w14:paraId="00000180">
      <w:pPr>
        <w:rPr>
          <w:rFonts w:ascii="Arial" w:cs="Arial" w:eastAsia="Arial" w:hAnsi="Arial"/>
          <w:sz w:val="34"/>
          <w:szCs w:val="34"/>
        </w:rPr>
      </w:pPr>
      <w:r w:rsidDel="00000000" w:rsidR="00000000" w:rsidRPr="00000000">
        <w:rPr>
          <w:rtl w:val="0"/>
        </w:rPr>
        <w:br w:type="textWrapping"/>
      </w:r>
      <w:r w:rsidDel="00000000" w:rsidR="00000000" w:rsidRPr="00000000">
        <w:rPr>
          <w:rtl w:val="0"/>
        </w:rPr>
      </w:r>
    </w:p>
    <w:sectPr>
      <w:headerReference r:id="rId21" w:type="default"/>
      <w:footerReference r:id="rId22"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Functional System Requirements</w:t>
      <w:tab/>
    </w:r>
    <w:r w:rsidDel="00000000" w:rsidR="00000000" w:rsidRPr="00000000">
      <w:rPr>
        <w:rFonts w:ascii="Arial" w:cs="Arial" w:eastAsia="Arial" w:hAnsi="Arial"/>
        <w:rtl w:val="0"/>
      </w:rPr>
      <w:t xml:space="preserve">Revision - 3</w:t>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RF Waveform Generator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82" w:hanging="432"/>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rFonts w:ascii="Arial" w:cs="Arial" w:eastAsia="Arial" w:hAnsi="Arial"/>
      <w:b w:val="1"/>
    </w:rPr>
  </w:style>
  <w:style w:type="paragraph" w:styleId="Heading6">
    <w:name w:val="heading 6"/>
    <w:basedOn w:val="Normal"/>
    <w:next w:val="Normal"/>
    <w:pPr>
      <w:spacing w:after="60" w:before="240" w:lineRule="auto"/>
      <w:ind w:left="1152" w:hanging="1152"/>
    </w:pPr>
    <w:rPr>
      <w:rFonts w:ascii="Arial" w:cs="Arial" w:eastAsia="Arial" w:hAnsi="Arial"/>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footer" Target="footer1.xml"/><Relationship Id="rId22" Type="http://schemas.openxmlformats.org/officeDocument/2006/relationships/footer" Target="footer4.xml"/><Relationship Id="rId10" Type="http://schemas.openxmlformats.org/officeDocument/2006/relationships/footer" Target="footer2.xml"/><Relationship Id="rId21" Type="http://schemas.openxmlformats.org/officeDocument/2006/relationships/header" Target="header4.xml"/><Relationship Id="rId13" Type="http://schemas.openxmlformats.org/officeDocument/2006/relationships/hyperlink" Target="https://docs.google.com/document/d/1mWBIA_Oa1ZBRBI4hyHL5FGaYiQXWECAY/edit#heading=h.30j0zll" TargetMode="External"/><Relationship Id="rId12" Type="http://schemas.openxmlformats.org/officeDocument/2006/relationships/hyperlink" Target="https://docs.google.com/document/d/1mWBIA_Oa1ZBRBI4hyHL5FGaYiQXWECAY/edit#heading=h.30j0z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hyperlink" Target="https://docs.google.com/document/d/1mWBIA_Oa1ZBRBI4hyHL5FGaYiQXWECAY/edit#heading=h.3znysh7" TargetMode="External"/><Relationship Id="rId14" Type="http://schemas.openxmlformats.org/officeDocument/2006/relationships/hyperlink" Target="https://docs.google.com/document/d/1mWBIA_Oa1ZBRBI4hyHL5FGaYiQXWECAY/edit#heading=h.3znysh7" TargetMode="External"/><Relationship Id="rId17" Type="http://schemas.openxmlformats.org/officeDocument/2006/relationships/hyperlink" Target="https://docs.google.com/document/d/1mWBIA_Oa1ZBRBI4hyHL5FGaYiQXWECAY/edit#heading=h.tyjcwt" TargetMode="External"/><Relationship Id="rId16" Type="http://schemas.openxmlformats.org/officeDocument/2006/relationships/hyperlink" Target="https://docs.google.com/document/d/1mWBIA_Oa1ZBRBI4hyHL5FGaYiQXWECAY/edit#heading=h.tyjcwt"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eader" Target="header1.xml"/><Relationship Id="rId18" Type="http://schemas.openxmlformats.org/officeDocument/2006/relationships/image" Target="media/image3.png"/><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Status">
    <vt:lpwstr>PC Review</vt:lpwstr>
  </property>
  <property fmtid="{D5CDD505-2E9C-101B-9397-08002B2CF9AE}" pid="3" name="ContentTypeId">
    <vt:lpwstr>0x010100D59D5FEA029C1946A93261DE89EA7B7E</vt:lpwstr>
  </property>
  <property fmtid="{D5CDD505-2E9C-101B-9397-08002B2CF9AE}" pid="4" name="SubmissionID">
    <vt:lpwstr>SubmissionID</vt:lpwstr>
  </property>
</Properties>
</file>