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10"/>
        <w:gridCol w:w="882"/>
        <w:gridCol w:w="1134"/>
        <w:gridCol w:w="1634"/>
      </w:tblGrid>
      <w:tr w:rsidR="002A20AA" w:rsidRPr="00001B7D" w14:paraId="406EC1DA" w14:textId="77777777" w:rsidTr="002A20AA">
        <w:tc>
          <w:tcPr>
            <w:tcW w:w="3539" w:type="dxa"/>
            <w:tcBorders>
              <w:bottom w:val="single" w:sz="24" w:space="0" w:color="auto"/>
            </w:tcBorders>
            <w:vAlign w:val="center"/>
          </w:tcPr>
          <w:p w14:paraId="78D19CB6" w14:textId="47A912C5" w:rsidR="009F001F" w:rsidRPr="00001B7D" w:rsidRDefault="009F001F" w:rsidP="002F13AD">
            <w:pPr>
              <w:widowControl/>
              <w:adjustRightInd w:val="0"/>
              <w:snapToGrid w:val="0"/>
              <w:spacing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32"/>
                <w:szCs w:val="28"/>
              </w:rPr>
              <w:t>Color Image Processing</w:t>
            </w:r>
          </w:p>
        </w:tc>
        <w:tc>
          <w:tcPr>
            <w:tcW w:w="992" w:type="dxa"/>
            <w:gridSpan w:val="2"/>
            <w:tcBorders>
              <w:bottom w:val="single" w:sz="24" w:space="0" w:color="auto"/>
            </w:tcBorders>
            <w:vAlign w:val="center"/>
          </w:tcPr>
          <w:p w14:paraId="1C75DBD8" w14:textId="12EE519D" w:rsidR="009F001F" w:rsidRPr="00001B7D" w:rsidRDefault="009F001F" w:rsidP="002F13AD">
            <w:pPr>
              <w:widowControl/>
              <w:adjustRightInd w:val="0"/>
              <w:snapToGrid w:val="0"/>
              <w:spacing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HW</w:t>
            </w:r>
            <w:r w:rsidR="00CD08E7"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707FAC55" w14:textId="2DFD08D9" w:rsidR="009F001F" w:rsidRPr="00001B7D" w:rsidRDefault="009F001F" w:rsidP="002F13AD">
            <w:pPr>
              <w:adjustRightInd w:val="0"/>
              <w:snapToGrid w:val="0"/>
              <w:spacing w:afterLines="50" w:after="180"/>
              <w:jc w:val="right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何柏昇</w:t>
            </w:r>
          </w:p>
        </w:tc>
        <w:tc>
          <w:tcPr>
            <w:tcW w:w="1634" w:type="dxa"/>
            <w:tcBorders>
              <w:bottom w:val="single" w:sz="24" w:space="0" w:color="auto"/>
            </w:tcBorders>
            <w:vAlign w:val="center"/>
          </w:tcPr>
          <w:p w14:paraId="5F725689" w14:textId="2A544A9F" w:rsidR="009F001F" w:rsidRPr="00001B7D" w:rsidRDefault="009F001F" w:rsidP="002F13AD">
            <w:pPr>
              <w:widowControl/>
              <w:adjustRightInd w:val="0"/>
              <w:snapToGrid w:val="0"/>
              <w:spacing w:afterLines="50" w:after="180"/>
              <w:jc w:val="right"/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M11107309</w:t>
            </w:r>
          </w:p>
        </w:tc>
      </w:tr>
      <w:tr w:rsidR="009F001F" w:rsidRPr="00001B7D" w14:paraId="159D1265" w14:textId="77777777" w:rsidTr="00021123">
        <w:tc>
          <w:tcPr>
            <w:tcW w:w="7299" w:type="dxa"/>
            <w:gridSpan w:val="5"/>
            <w:tcBorders>
              <w:top w:val="single" w:sz="24" w:space="0" w:color="auto"/>
              <w:bottom w:val="single" w:sz="18" w:space="0" w:color="auto"/>
            </w:tcBorders>
          </w:tcPr>
          <w:p w14:paraId="740F9A3D" w14:textId="44D64B3B" w:rsidR="009F001F" w:rsidRPr="00001B7D" w:rsidRDefault="009F001F" w:rsidP="00DF2A0E">
            <w:pPr>
              <w:widowControl/>
              <w:adjustRightInd w:val="0"/>
              <w:snapToGrid w:val="0"/>
              <w:spacing w:beforeLines="50" w:before="18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第一題</w:t>
            </w:r>
            <w:r w:rsidR="00BD1064"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CD08E7"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景深擴張</w:t>
            </w:r>
          </w:p>
        </w:tc>
      </w:tr>
      <w:tr w:rsidR="009F001F" w:rsidRPr="00001B7D" w14:paraId="7382986D" w14:textId="77777777" w:rsidTr="00021123">
        <w:tc>
          <w:tcPr>
            <w:tcW w:w="7299" w:type="dxa"/>
            <w:gridSpan w:val="5"/>
            <w:tcBorders>
              <w:top w:val="single" w:sz="18" w:space="0" w:color="auto"/>
              <w:bottom w:val="single" w:sz="18" w:space="0" w:color="E7E6E6" w:themeColor="background2"/>
            </w:tcBorders>
          </w:tcPr>
          <w:p w14:paraId="4D897081" w14:textId="07D0A669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beforeLines="50" w:before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讀取並顯示對焦在前景</w:t>
            </w:r>
            <w:r w:rsidRPr="00001B7D">
              <w:rPr>
                <w:rFonts w:ascii="Times New Roman" w:eastAsia="標楷體" w:hAnsi="Times New Roman" w:cs="Times New Roman"/>
              </w:rPr>
              <w:t>(fg)</w:t>
            </w:r>
            <w:r w:rsidRPr="00001B7D">
              <w:rPr>
                <w:rFonts w:ascii="Times New Roman" w:eastAsia="標楷體" w:hAnsi="Times New Roman" w:cs="Times New Roman"/>
              </w:rPr>
              <w:t>與背景</w:t>
            </w:r>
            <w:r w:rsidRPr="00001B7D">
              <w:rPr>
                <w:rFonts w:ascii="Times New Roman" w:eastAsia="標楷體" w:hAnsi="Times New Roman" w:cs="Times New Roman"/>
              </w:rPr>
              <w:t>(bg)</w:t>
            </w:r>
            <w:r w:rsidRPr="00001B7D">
              <w:rPr>
                <w:rFonts w:ascii="Times New Roman" w:eastAsia="標楷體" w:hAnsi="Times New Roman" w:cs="Times New Roman"/>
              </w:rPr>
              <w:t>的兩幅影像，並轉換至</w:t>
            </w:r>
            <w:r w:rsidRPr="00001B7D">
              <w:rPr>
                <w:rFonts w:ascii="Times New Roman" w:eastAsia="標楷體" w:hAnsi="Times New Roman" w:cs="Times New Roman"/>
              </w:rPr>
              <w:t xml:space="preserve"> float </w:t>
            </w:r>
            <w:r w:rsidRPr="00001B7D">
              <w:rPr>
                <w:rFonts w:ascii="Times New Roman" w:eastAsia="標楷體" w:hAnsi="Times New Roman" w:cs="Times New Roman"/>
              </w:rPr>
              <w:t>格式。</w:t>
            </w:r>
          </w:p>
          <w:p w14:paraId="2CADE872" w14:textId="627BAE4E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自訂八方向</w:t>
            </w:r>
            <w:r w:rsidRPr="00001B7D">
              <w:rPr>
                <w:rFonts w:ascii="Times New Roman" w:eastAsia="標楷體" w:hAnsi="Times New Roman" w:cs="Times New Roman"/>
              </w:rPr>
              <w:t xml:space="preserve"> Laplacian </w:t>
            </w:r>
            <w:r w:rsidRPr="00001B7D">
              <w:rPr>
                <w:rFonts w:ascii="Times New Roman" w:eastAsia="標楷體" w:hAnsi="Times New Roman" w:cs="Times New Roman"/>
              </w:rPr>
              <w:t>濾鏡。</w:t>
            </w:r>
            <w:r w:rsidRPr="00001B7D">
              <w:rPr>
                <w:rFonts w:ascii="Times New Roman" w:eastAsia="標楷體" w:hAnsi="Times New Roman" w:cs="Times New Roman"/>
              </w:rPr>
              <w:t>f = [-1 -1 -1; -1 8 -1; -1 -1 -1]</w:t>
            </w:r>
          </w:p>
          <w:p w14:paraId="73D111FC" w14:textId="1F495083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高通濾波：將兩幅影像由彩色轉換至灰階格式，並分別做</w:t>
            </w:r>
            <w:r w:rsidRPr="00001B7D">
              <w:rPr>
                <w:rFonts w:ascii="Times New Roman" w:eastAsia="標楷體" w:hAnsi="Times New Roman" w:cs="Times New Roman"/>
              </w:rPr>
              <w:t xml:space="preserve"> Laplacian </w:t>
            </w:r>
            <w:r w:rsidRPr="00001B7D">
              <w:rPr>
                <w:rFonts w:ascii="Times New Roman" w:eastAsia="標楷體" w:hAnsi="Times New Roman" w:cs="Times New Roman"/>
              </w:rPr>
              <w:t>高通濾波後，取絕對值。</w:t>
            </w:r>
          </w:p>
          <w:p w14:paraId="7D0EE9C4" w14:textId="2BAB5AF2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分別得到</w:t>
            </w:r>
            <w:r w:rsidRPr="00001B7D">
              <w:rPr>
                <w:rFonts w:ascii="Times New Roman" w:eastAsia="標楷體" w:hAnsi="Times New Roman" w:cs="Times New Roman"/>
              </w:rPr>
              <w:t>fg_hipass</w:t>
            </w:r>
            <w:r w:rsidRPr="00001B7D">
              <w:rPr>
                <w:rFonts w:ascii="Times New Roman" w:eastAsia="標楷體" w:hAnsi="Times New Roman" w:cs="Times New Roman"/>
              </w:rPr>
              <w:t>與</w:t>
            </w:r>
            <w:r w:rsidRPr="00001B7D">
              <w:rPr>
                <w:rFonts w:ascii="Times New Roman" w:eastAsia="標楷體" w:hAnsi="Times New Roman" w:cs="Times New Roman"/>
              </w:rPr>
              <w:t>bg_hipass</w:t>
            </w:r>
            <w:r w:rsidRPr="00001B7D">
              <w:rPr>
                <w:rFonts w:ascii="Times New Roman" w:eastAsia="標楷體" w:hAnsi="Times New Roman" w:cs="Times New Roman"/>
              </w:rPr>
              <w:t>。顯示這兩張圖，如果看不清楚，將灰階值乘</w:t>
            </w:r>
            <w:r w:rsidRPr="00001B7D">
              <w:rPr>
                <w:rFonts w:ascii="Times New Roman" w:eastAsia="標楷體" w:hAnsi="Times New Roman" w:cs="Times New Roman"/>
              </w:rPr>
              <w:t>3</w:t>
            </w:r>
            <w:r w:rsidRPr="00001B7D">
              <w:rPr>
                <w:rFonts w:ascii="Times New Roman" w:eastAsia="標楷體" w:hAnsi="Times New Roman" w:cs="Times New Roman"/>
              </w:rPr>
              <w:t>。</w:t>
            </w:r>
          </w:p>
          <w:p w14:paraId="402B0B39" w14:textId="67CCCABB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製作前景遮罩</w:t>
            </w:r>
            <w:r w:rsidRPr="00001B7D">
              <w:rPr>
                <w:rFonts w:ascii="Times New Roman" w:eastAsia="標楷體" w:hAnsi="Times New Roman" w:cs="Times New Roman"/>
              </w:rPr>
              <w:t>mask = fg_hipass - bg_hipass</w:t>
            </w:r>
          </w:p>
          <w:p w14:paraId="4E5A6FD5" w14:textId="0183271E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將遮罩做「均值濾波」，濾鏡尺寸要很大，才不至於使區塊破碎。</w:t>
            </w:r>
          </w:p>
          <w:p w14:paraId="7E812E51" w14:textId="091870A4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以</w:t>
            </w:r>
            <w:r w:rsidRPr="00001B7D">
              <w:rPr>
                <w:rFonts w:ascii="Times New Roman" w:eastAsia="標楷體" w:hAnsi="Times New Roman" w:cs="Times New Roman"/>
              </w:rPr>
              <w:t>0</w:t>
            </w:r>
            <w:r w:rsidRPr="00001B7D">
              <w:rPr>
                <w:rFonts w:ascii="Times New Roman" w:eastAsia="標楷體" w:hAnsi="Times New Roman" w:cs="Times New Roman"/>
              </w:rPr>
              <w:t>為門檻，將前景遮罩二值化。</w:t>
            </w:r>
          </w:p>
          <w:p w14:paraId="3CDAE7DD" w14:textId="6A837B3C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顯示二值化後的遮罩</w:t>
            </w:r>
            <w:r w:rsidRPr="00001B7D">
              <w:rPr>
                <w:rFonts w:ascii="Times New Roman" w:eastAsia="標楷體" w:hAnsi="Times New Roman" w:cs="Times New Roman"/>
              </w:rPr>
              <w:t>(</w:t>
            </w:r>
            <w:r w:rsidRPr="00001B7D">
              <w:rPr>
                <w:rFonts w:ascii="Times New Roman" w:eastAsia="標楷體" w:hAnsi="Times New Roman" w:cs="Times New Roman"/>
              </w:rPr>
              <w:t>可能要調亮</w:t>
            </w:r>
            <w:r w:rsidRPr="00001B7D">
              <w:rPr>
                <w:rFonts w:ascii="Times New Roman" w:eastAsia="標楷體" w:hAnsi="Times New Roman" w:cs="Times New Roman"/>
              </w:rPr>
              <w:t>)</w:t>
            </w:r>
            <w:r w:rsidRPr="00001B7D">
              <w:rPr>
                <w:rFonts w:ascii="Times New Roman" w:eastAsia="標楷體" w:hAnsi="Times New Roman" w:cs="Times New Roman"/>
              </w:rPr>
              <w:t>。</w:t>
            </w:r>
          </w:p>
          <w:p w14:paraId="34FDEEAA" w14:textId="4DE968F4" w:rsidR="00A4702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根據二值遮罩分別取前景</w:t>
            </w:r>
            <w:r w:rsidRPr="00001B7D">
              <w:rPr>
                <w:rFonts w:ascii="Times New Roman" w:eastAsia="標楷體" w:hAnsi="Times New Roman" w:cs="Times New Roman"/>
              </w:rPr>
              <w:t>(fg)</w:t>
            </w:r>
            <w:r w:rsidRPr="00001B7D">
              <w:rPr>
                <w:rFonts w:ascii="Times New Roman" w:eastAsia="標楷體" w:hAnsi="Times New Roman" w:cs="Times New Roman"/>
              </w:rPr>
              <w:t>與背景</w:t>
            </w:r>
            <w:r w:rsidRPr="00001B7D">
              <w:rPr>
                <w:rFonts w:ascii="Times New Roman" w:eastAsia="標楷體" w:hAnsi="Times New Roman" w:cs="Times New Roman"/>
              </w:rPr>
              <w:t>(bg)</w:t>
            </w:r>
            <w:r w:rsidRPr="00001B7D">
              <w:rPr>
                <w:rFonts w:ascii="Times New Roman" w:eastAsia="標楷體" w:hAnsi="Times New Roman" w:cs="Times New Roman"/>
              </w:rPr>
              <w:t>的清晰像素，組成景深擴增影像。</w:t>
            </w:r>
          </w:p>
          <w:p w14:paraId="45D76676" w14:textId="03783979" w:rsidR="009F001F" w:rsidRPr="00001B7D" w:rsidRDefault="00A4702F" w:rsidP="00A4702F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afterLines="50" w:after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顯示並儲存景深擴增影像。</w:t>
            </w:r>
          </w:p>
        </w:tc>
      </w:tr>
      <w:tr w:rsidR="009F001F" w:rsidRPr="00001B7D" w14:paraId="52FF058C" w14:textId="77777777" w:rsidTr="00021123">
        <w:tc>
          <w:tcPr>
            <w:tcW w:w="7299" w:type="dxa"/>
            <w:gridSpan w:val="5"/>
            <w:tcBorders>
              <w:top w:val="single" w:sz="18" w:space="0" w:color="E7E6E6" w:themeColor="background2"/>
            </w:tcBorders>
          </w:tcPr>
          <w:p w14:paraId="741E8C73" w14:textId="2955725E" w:rsidR="009F001F" w:rsidRPr="00001B7D" w:rsidRDefault="0062116B" w:rsidP="00DF2A0E">
            <w:pPr>
              <w:adjustRightInd w:val="0"/>
              <w:snapToGrid w:val="0"/>
              <w:spacing w:beforeLines="50" w:before="180" w:afterLines="50" w:after="18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Laplacian</w:t>
            </w:r>
            <w:r w:rsidR="009F001F" w:rsidRPr="00001B7D">
              <w:rPr>
                <w:rFonts w:ascii="Times New Roman" w:eastAsia="標楷體" w:hAnsi="Times New Roman" w:cs="Times New Roman"/>
              </w:rPr>
              <w:t>濾鏡</w:t>
            </w:r>
          </w:p>
        </w:tc>
      </w:tr>
      <w:tr w:rsidR="0062116B" w:rsidRPr="00001B7D" w14:paraId="31EBB1E1" w14:textId="77777777" w:rsidTr="00487BBE">
        <w:tc>
          <w:tcPr>
            <w:tcW w:w="7299" w:type="dxa"/>
            <w:gridSpan w:val="5"/>
          </w:tcPr>
          <w:p w14:paraId="72048192" w14:textId="5276C2E8" w:rsidR="0062116B" w:rsidRPr="00001B7D" w:rsidRDefault="00FA0BC4" w:rsidP="00DF2A0E">
            <w:pPr>
              <w:adjustRightInd w:val="0"/>
              <w:snapToGrid w:val="0"/>
              <w:spacing w:afterLines="100" w:after="360"/>
              <w:ind w:leftChars="109" w:left="262"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F001F" w:rsidRPr="00001B7D" w14:paraId="2870CEB8" w14:textId="77777777" w:rsidTr="00424E36">
        <w:tc>
          <w:tcPr>
            <w:tcW w:w="7299" w:type="dxa"/>
            <w:gridSpan w:val="5"/>
            <w:tcBorders>
              <w:bottom w:val="single" w:sz="18" w:space="0" w:color="auto"/>
            </w:tcBorders>
          </w:tcPr>
          <w:p w14:paraId="1C84A9BF" w14:textId="23B08921" w:rsidR="009F001F" w:rsidRPr="00001B7D" w:rsidRDefault="009F001F" w:rsidP="00DF2A0E">
            <w:pPr>
              <w:adjustRightInd w:val="0"/>
              <w:snapToGrid w:val="0"/>
              <w:spacing w:beforeLines="50" w:before="18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Result</w:t>
            </w:r>
          </w:p>
        </w:tc>
      </w:tr>
      <w:tr w:rsidR="00A4702F" w:rsidRPr="00001B7D" w14:paraId="2EDA3B0C" w14:textId="77777777" w:rsidTr="00A4702F">
        <w:tc>
          <w:tcPr>
            <w:tcW w:w="3649" w:type="dxa"/>
            <w:gridSpan w:val="2"/>
            <w:tcBorders>
              <w:top w:val="single" w:sz="18" w:space="0" w:color="auto"/>
            </w:tcBorders>
            <w:vAlign w:val="center"/>
          </w:tcPr>
          <w:p w14:paraId="59C3ED05" w14:textId="2741842F" w:rsidR="00A4702F" w:rsidRPr="00001B7D" w:rsidRDefault="00E87803" w:rsidP="00A4702F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Hlk121234338"/>
            <w:r w:rsidRPr="00001B7D">
              <w:rPr>
                <w:rFonts w:ascii="Times New Roman" w:eastAsia="標楷體" w:hAnsi="Times New Roman" w:cs="Times New Roman"/>
              </w:rPr>
              <w:t>F</w:t>
            </w:r>
            <w:r w:rsidR="00A4702F" w:rsidRPr="00001B7D">
              <w:rPr>
                <w:rFonts w:ascii="Times New Roman" w:eastAsia="標楷體" w:hAnsi="Times New Roman" w:cs="Times New Roman"/>
              </w:rPr>
              <w:t>oreground</w:t>
            </w:r>
          </w:p>
        </w:tc>
        <w:tc>
          <w:tcPr>
            <w:tcW w:w="3650" w:type="dxa"/>
            <w:gridSpan w:val="3"/>
            <w:tcBorders>
              <w:top w:val="single" w:sz="18" w:space="0" w:color="auto"/>
            </w:tcBorders>
            <w:vAlign w:val="center"/>
          </w:tcPr>
          <w:p w14:paraId="0AB72384" w14:textId="0F211D79" w:rsidR="00A4702F" w:rsidRPr="00001B7D" w:rsidRDefault="00E87803" w:rsidP="00A4702F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B</w:t>
            </w:r>
            <w:r w:rsidR="00A4702F" w:rsidRPr="00001B7D">
              <w:rPr>
                <w:rFonts w:ascii="Times New Roman" w:eastAsia="標楷體" w:hAnsi="Times New Roman" w:cs="Times New Roman"/>
              </w:rPr>
              <w:t>ackground</w:t>
            </w:r>
          </w:p>
        </w:tc>
      </w:tr>
      <w:tr w:rsidR="00A4702F" w:rsidRPr="00001B7D" w14:paraId="1D1CC423" w14:textId="77777777" w:rsidTr="00A4702F">
        <w:tc>
          <w:tcPr>
            <w:tcW w:w="3649" w:type="dxa"/>
            <w:gridSpan w:val="2"/>
          </w:tcPr>
          <w:p w14:paraId="4445C240" w14:textId="1E28BFDD" w:rsidR="00A4702F" w:rsidRPr="00001B7D" w:rsidRDefault="00A4702F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C55562E" wp14:editId="45BAAE5C">
                  <wp:extent cx="1873636" cy="1080000"/>
                  <wp:effectExtent l="0" t="0" r="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63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  <w:gridSpan w:val="3"/>
          </w:tcPr>
          <w:p w14:paraId="4339D7E8" w14:textId="3AB23869" w:rsidR="00A4702F" w:rsidRPr="00001B7D" w:rsidRDefault="00A4702F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7B7051D" wp14:editId="06EEBD04">
                  <wp:extent cx="1873636" cy="108000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63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DE12DEF" w14:textId="77777777" w:rsidR="00801D20" w:rsidRPr="00001B7D" w:rsidRDefault="00801D20">
      <w:pPr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3650"/>
      </w:tblGrid>
      <w:tr w:rsidR="00801D20" w:rsidRPr="00001B7D" w14:paraId="3BCCBAC5" w14:textId="77777777" w:rsidTr="00A4702F">
        <w:tc>
          <w:tcPr>
            <w:tcW w:w="7299" w:type="dxa"/>
            <w:gridSpan w:val="2"/>
          </w:tcPr>
          <w:p w14:paraId="7431F68F" w14:textId="77777777" w:rsidR="00801D20" w:rsidRPr="00001B7D" w:rsidRDefault="00801D20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01D20" w:rsidRPr="00001B7D" w14:paraId="0453DE35" w14:textId="77777777" w:rsidTr="00801D20">
        <w:tc>
          <w:tcPr>
            <w:tcW w:w="3649" w:type="dxa"/>
            <w:vAlign w:val="center"/>
          </w:tcPr>
          <w:p w14:paraId="1A20069F" w14:textId="48298629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Foreground</w:t>
            </w:r>
            <w:r w:rsidR="0080495E" w:rsidRPr="00001B7D">
              <w:rPr>
                <w:rFonts w:ascii="Times New Roman" w:eastAsia="標楷體" w:hAnsi="Times New Roman" w:cs="Times New Roman"/>
              </w:rPr>
              <w:t>-HPF</w:t>
            </w:r>
          </w:p>
        </w:tc>
        <w:tc>
          <w:tcPr>
            <w:tcW w:w="3650" w:type="dxa"/>
            <w:vAlign w:val="center"/>
          </w:tcPr>
          <w:p w14:paraId="59AAB0F7" w14:textId="7BAB9B98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Background</w:t>
            </w:r>
            <w:r w:rsidR="0080495E" w:rsidRPr="00001B7D">
              <w:rPr>
                <w:rFonts w:ascii="Times New Roman" w:eastAsia="標楷體" w:hAnsi="Times New Roman" w:cs="Times New Roman"/>
              </w:rPr>
              <w:t>-HPF</w:t>
            </w:r>
          </w:p>
        </w:tc>
      </w:tr>
      <w:tr w:rsidR="00801D20" w:rsidRPr="00001B7D" w14:paraId="07EDDC78" w14:textId="77777777" w:rsidTr="00801D20">
        <w:tc>
          <w:tcPr>
            <w:tcW w:w="3649" w:type="dxa"/>
          </w:tcPr>
          <w:p w14:paraId="20804F01" w14:textId="77777777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B2FA4F6" wp14:editId="2C04B9FC">
                  <wp:extent cx="1863999" cy="1080000"/>
                  <wp:effectExtent l="0" t="0" r="3175" b="635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圖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99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7563923B" w14:textId="4D1C5B1D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C6E3192" wp14:editId="1C043D8D">
                  <wp:extent cx="1863999" cy="1080000"/>
                  <wp:effectExtent l="0" t="0" r="3175" b="635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圖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99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2F" w:rsidRPr="00001B7D" w14:paraId="2ABD41A3" w14:textId="77777777" w:rsidTr="00801D20">
        <w:tc>
          <w:tcPr>
            <w:tcW w:w="7299" w:type="dxa"/>
            <w:gridSpan w:val="2"/>
          </w:tcPr>
          <w:p w14:paraId="21F763D2" w14:textId="034A3B67" w:rsidR="00A4702F" w:rsidRPr="00001B7D" w:rsidRDefault="00A4702F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01D20" w:rsidRPr="00001B7D" w14:paraId="1BBB2FDD" w14:textId="77777777" w:rsidTr="00801D20">
        <w:tc>
          <w:tcPr>
            <w:tcW w:w="3649" w:type="dxa"/>
            <w:vAlign w:val="center"/>
          </w:tcPr>
          <w:p w14:paraId="17CB9D33" w14:textId="201757CB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Foreground</w:t>
            </w:r>
            <w:r w:rsidR="0080495E" w:rsidRPr="00001B7D">
              <w:rPr>
                <w:rFonts w:ascii="Times New Roman" w:eastAsia="標楷體" w:hAnsi="Times New Roman" w:cs="Times New Roman"/>
              </w:rPr>
              <w:t>-BinaryMask</w:t>
            </w:r>
          </w:p>
        </w:tc>
        <w:tc>
          <w:tcPr>
            <w:tcW w:w="3650" w:type="dxa"/>
            <w:vAlign w:val="center"/>
          </w:tcPr>
          <w:p w14:paraId="795A63FF" w14:textId="1D887350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Background</w:t>
            </w:r>
            <w:r w:rsidR="0080495E" w:rsidRPr="00001B7D">
              <w:rPr>
                <w:rFonts w:ascii="Times New Roman" w:eastAsia="標楷體" w:hAnsi="Times New Roman" w:cs="Times New Roman"/>
              </w:rPr>
              <w:t>--BinaryMask</w:t>
            </w:r>
          </w:p>
        </w:tc>
      </w:tr>
      <w:tr w:rsidR="00801D20" w:rsidRPr="00001B7D" w14:paraId="2E736235" w14:textId="77777777" w:rsidTr="00832AE9">
        <w:tc>
          <w:tcPr>
            <w:tcW w:w="3649" w:type="dxa"/>
          </w:tcPr>
          <w:p w14:paraId="7727FF6F" w14:textId="77777777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B8B5356" wp14:editId="23613226">
                  <wp:extent cx="1863999" cy="1080000"/>
                  <wp:effectExtent l="0" t="0" r="3175" b="635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99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547F3079" w14:textId="77777777" w:rsidR="00801D20" w:rsidRPr="00001B7D" w:rsidRDefault="00801D20" w:rsidP="00832AE9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DA19CA2" wp14:editId="19C406F7">
                  <wp:extent cx="1863999" cy="1080000"/>
                  <wp:effectExtent l="0" t="0" r="3175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99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D20" w:rsidRPr="00001B7D" w14:paraId="4B9F5B53" w14:textId="77777777" w:rsidTr="00A4702F">
        <w:tc>
          <w:tcPr>
            <w:tcW w:w="7299" w:type="dxa"/>
            <w:gridSpan w:val="2"/>
          </w:tcPr>
          <w:p w14:paraId="0711A97A" w14:textId="3B7F6D39" w:rsidR="00801D20" w:rsidRPr="00001B7D" w:rsidRDefault="00801D20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001B7D">
              <w:rPr>
                <w:rFonts w:ascii="Times New Roman" w:eastAsia="標楷體" w:hAnsi="Times New Roman" w:cs="Times New Roman"/>
              </w:rPr>
              <w:t>Clear</w:t>
            </w:r>
          </w:p>
        </w:tc>
      </w:tr>
      <w:tr w:rsidR="00A4702F" w:rsidRPr="00001B7D" w14:paraId="15130E31" w14:textId="77777777" w:rsidTr="00A4702F">
        <w:tc>
          <w:tcPr>
            <w:tcW w:w="7299" w:type="dxa"/>
            <w:gridSpan w:val="2"/>
          </w:tcPr>
          <w:p w14:paraId="5A0536C5" w14:textId="16A73C58" w:rsidR="00A4702F" w:rsidRPr="00001B7D" w:rsidRDefault="00A4702F" w:rsidP="00DF2A0E">
            <w:pPr>
              <w:widowControl/>
              <w:adjustRightInd w:val="0"/>
              <w:snapToGrid w:val="0"/>
              <w:spacing w:beforeLines="50" w:before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6867B42" wp14:editId="7216142D">
                  <wp:extent cx="3734506" cy="2160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506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E4170" w14:textId="77777777" w:rsidR="00B73A71" w:rsidRPr="00001B7D" w:rsidRDefault="00B73A71" w:rsidP="00DF2A0E">
      <w:pPr>
        <w:adjustRightInd w:val="0"/>
        <w:snapToGrid w:val="0"/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9F001F" w:rsidRPr="00001B7D" w14:paraId="0614ECAC" w14:textId="77777777" w:rsidTr="00BD054C">
        <w:tc>
          <w:tcPr>
            <w:tcW w:w="8296" w:type="dxa"/>
            <w:tcBorders>
              <w:bottom w:val="single" w:sz="18" w:space="0" w:color="auto"/>
            </w:tcBorders>
          </w:tcPr>
          <w:p w14:paraId="051808C4" w14:textId="5C2BF6AE" w:rsidR="009F001F" w:rsidRPr="00001B7D" w:rsidRDefault="00B73A71" w:rsidP="00DF2A0E">
            <w:pPr>
              <w:adjustRightInd w:val="0"/>
              <w:snapToGrid w:val="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Code</w:t>
            </w:r>
          </w:p>
        </w:tc>
      </w:tr>
      <w:tr w:rsidR="009F001F" w:rsidRPr="00001B7D" w14:paraId="79C27BEF" w14:textId="77777777" w:rsidTr="001C1FC4">
        <w:tc>
          <w:tcPr>
            <w:tcW w:w="8296" w:type="dxa"/>
            <w:tcBorders>
              <w:top w:val="single" w:sz="18" w:space="0" w:color="auto"/>
            </w:tcBorders>
          </w:tcPr>
          <w:p w14:paraId="4EC754AC" w14:textId="77777777" w:rsidR="008321E7" w:rsidRPr="008321E7" w:rsidRDefault="008321E7" w:rsidP="00B36C91">
            <w:pPr>
              <w:widowControl/>
              <w:shd w:val="clear" w:color="auto" w:fill="1E1E1E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</w:p>
          <w:p w14:paraId="50082419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numpy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</w:p>
          <w:p w14:paraId="635DB636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cv2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</w:p>
          <w:p w14:paraId="1D241B5F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from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matplotlib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pyplot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</w:p>
          <w:p w14:paraId="28EF1300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Load images</w:t>
            </w:r>
          </w:p>
          <w:p w14:paraId="76B8A4BD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imread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8321E7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'images/5bg.jpg'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494DA47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imread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8321E7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'images/5fg.jpg'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6ABF496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2DD2D57E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BGR to GRAY, and uint8 to double[0,1]</w:t>
            </w:r>
          </w:p>
          <w:p w14:paraId="0C5519B2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COLOR_BGR2GRAY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).</w:t>
            </w:r>
            <w:r w:rsidRPr="008321E7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astype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float32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</w:t>
            </w:r>
            <w:r w:rsidRPr="008321E7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</w:p>
          <w:p w14:paraId="37C769C0" w14:textId="77777777" w:rsidR="008321E7" w:rsidRPr="008321E7" w:rsidRDefault="008321E7" w:rsidP="008321E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COLOR_BGR2GRAY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).</w:t>
            </w:r>
            <w:r w:rsidRPr="008321E7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astype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8321E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8321E7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float32</w:t>
            </w:r>
            <w:r w:rsidRPr="008321E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</w:t>
            </w:r>
            <w:r w:rsidRPr="008321E7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6BC82F10" w14:textId="1293B426" w:rsidR="009F001F" w:rsidRPr="00001B7D" w:rsidRDefault="009F001F" w:rsidP="00B36C91">
            <w:pPr>
              <w:widowControl/>
              <w:shd w:val="clear" w:color="auto" w:fill="1E1E1E"/>
              <w:adjustRightInd w:val="0"/>
              <w:snapToGrid w:val="0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BD054C" w:rsidRPr="00001B7D" w14:paraId="2AA8D941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</w:tcPr>
          <w:p w14:paraId="5A907B44" w14:textId="77777777" w:rsidR="00BD054C" w:rsidRPr="00001B7D" w:rsidRDefault="00BD054C" w:rsidP="00B36C91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首先使用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OpenCV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來讀取影像，於函式中輸入影像位置，以及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color type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：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0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gray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、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1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RGB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</w:p>
          <w:p w14:paraId="540DA612" w14:textId="6E3AF798" w:rsidR="00231075" w:rsidRPr="00001B7D" w:rsidRDefault="00BD054C" w:rsidP="00DD0998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接著把影像</w:t>
            </w:r>
            <w:r w:rsidR="00231075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由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RBG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轉換成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Gray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，並將資料型態由</w:t>
            </w:r>
            <w:r w:rsidR="00231075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int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轉為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double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型態，並且縮放到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[0 1]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，之後計算時</w:t>
            </w:r>
            <w:r w:rsidR="00231075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會有較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為</w:t>
            </w:r>
            <w:r w:rsidR="00231075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精準的結果。</w:t>
            </w:r>
          </w:p>
        </w:tc>
      </w:tr>
      <w:tr w:rsidR="00140683" w:rsidRPr="00001B7D" w14:paraId="7D6DD752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3CFD4DFC" w14:textId="16783A3F" w:rsidR="00F2114F" w:rsidRPr="00F2114F" w:rsidRDefault="00F2114F" w:rsidP="00DD0998">
            <w:pPr>
              <w:widowControl/>
              <w:shd w:val="clear" w:color="auto" w:fill="1E1E1E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High-pass filter (Laplacian)</w:t>
            </w:r>
          </w:p>
          <w:p w14:paraId="5CA58BD2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laplacian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array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([[-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8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],[-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]])</w:t>
            </w:r>
          </w:p>
          <w:p w14:paraId="55F1D7DF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abs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filter2D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laplacian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39F36506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abs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filter2D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,-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laplacian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40B867AB" w14:textId="729AB39B" w:rsidR="00140683" w:rsidRPr="00001B7D" w:rsidRDefault="00140683" w:rsidP="00DD099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  <w:tr w:rsidR="00231075" w:rsidRPr="00001B7D" w14:paraId="652CE18E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</w:tcPr>
          <w:p w14:paraId="2CEB97D7" w14:textId="08C30187" w:rsidR="00DD0998" w:rsidRPr="00001B7D" w:rsidRDefault="00231075" w:rsidP="00BB6FD5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建立一個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Laplacian Filter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，透過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OpenCV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提供的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filter2D</w:t>
            </w:r>
            <w:r w:rsidR="00DD099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進行卷積，並取絕對值</w:t>
            </w:r>
            <w:r w:rsidR="00BB6FD5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，</w:t>
            </w:r>
            <w:r w:rsidR="00C917E0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及可獲得圖像</w:t>
            </w:r>
            <w:r w:rsidR="00BB6FD5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的高頻特徵，也就是圖像輪廓。</w:t>
            </w:r>
          </w:p>
        </w:tc>
      </w:tr>
    </w:tbl>
    <w:p w14:paraId="18B77527" w14:textId="77777777" w:rsidR="00012FF5" w:rsidRPr="00001B7D" w:rsidRDefault="00012FF5">
      <w:pPr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6123EF" w:rsidRPr="00001B7D" w14:paraId="11B74265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0D086B7E" w14:textId="0669BADB" w:rsidR="00F2114F" w:rsidRPr="00F2114F" w:rsidRDefault="00F2114F" w:rsidP="00B36C91">
            <w:pPr>
              <w:widowControl/>
              <w:shd w:val="clear" w:color="auto" w:fill="1E1E1E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lastRenderedPageBreak/>
              <w:t># mask = fg_HPF - bg_HPF</w:t>
            </w:r>
          </w:p>
          <w:p w14:paraId="1710858F" w14:textId="568840C2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="00012FF5" w:rsidRPr="00001B7D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–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</w:p>
          <w:p w14:paraId="6FE08F0C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Mean filter, kernel size must be bigger.</w:t>
            </w:r>
          </w:p>
          <w:p w14:paraId="14DC9FDF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img_blur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blur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,(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20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20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6EEDDFB0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 xml:space="preserve"># Binary the mask </w:t>
            </w:r>
          </w:p>
          <w:p w14:paraId="36AB4D30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(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img_blur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&gt;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4BCF3CA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(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img_blur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&lt;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DF59739" w14:textId="21AAEEF7" w:rsidR="006123EF" w:rsidRPr="00001B7D" w:rsidRDefault="006123EF" w:rsidP="00BB6FD5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  <w:tr w:rsidR="0051317F" w:rsidRPr="00001B7D" w14:paraId="45C1A4ED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</w:tcPr>
          <w:p w14:paraId="4DD882CE" w14:textId="77777777" w:rsidR="0051317F" w:rsidRPr="00001B7D" w:rsidRDefault="0051317F" w:rsidP="00B36C91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透過將前景與背景進行相減獲得一個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mask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。並加圖片透過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mean-filter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進行平均濾波，必須要注意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mean filter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的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size</w:t>
            </w:r>
            <w:r w:rsidR="001F06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必須要很大。</w:t>
            </w:r>
          </w:p>
          <w:p w14:paraId="2AA2E1EA" w14:textId="27F30448" w:rsidR="001F06C8" w:rsidRPr="00001B7D" w:rsidRDefault="001F06C8" w:rsidP="0051317F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="00E5571D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分別建立前景與背景的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二值化</w:t>
            </w:r>
            <w:r w:rsidR="00E5571D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遮罩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，透過數值的判斷，進行前景與背景得區分。</w:t>
            </w:r>
          </w:p>
        </w:tc>
      </w:tr>
      <w:tr w:rsidR="00140683" w:rsidRPr="00001B7D" w14:paraId="79982E12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51D037A5" w14:textId="442937A1" w:rsidR="00F2114F" w:rsidRPr="00F2114F" w:rsidRDefault="00F2114F" w:rsidP="00B36C91">
            <w:pPr>
              <w:widowControl/>
              <w:shd w:val="clear" w:color="auto" w:fill="1E1E1E"/>
              <w:spacing w:beforeLines="50" w:before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Relaod images</w:t>
            </w:r>
          </w:p>
          <w:p w14:paraId="3BF394C6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imread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'images/5bg.jpg'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A9F55FC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imread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'images/5fg.jpg'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DB26729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Clear image with binary-mask</w:t>
            </w:r>
          </w:p>
          <w:p w14:paraId="602C55BA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fg_clear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merge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]*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]*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]*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mask_fg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</w:t>
            </w:r>
          </w:p>
          <w:p w14:paraId="1FE1A580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bg_clear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merge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([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]*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]*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F2114F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]*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mask_bg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])</w:t>
            </w:r>
          </w:p>
          <w:p w14:paraId="2E96ECAD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clear=fg+bg</w:t>
            </w:r>
          </w:p>
          <w:p w14:paraId="6F028621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clear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fg_clear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bg_clear</w:t>
            </w:r>
          </w:p>
          <w:p w14:paraId="4EE0A5A9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1B402009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Show clear image</w:t>
            </w:r>
          </w:p>
          <w:p w14:paraId="0619B25E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22DC835C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0A837A5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title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"Clear"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06B528A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clear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COLOR_BGR2RGB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404A484F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7CC4CB46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F2114F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24B72EB3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mkdir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2873CA8" w14:textId="77777777" w:rsidR="00F2114F" w:rsidRPr="00F2114F" w:rsidRDefault="00F2114F" w:rsidP="00F2114F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F2114F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F2114F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imwrite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F2114F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'images/ex2.1.2.jpg'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F2114F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clear</w:t>
            </w:r>
            <w:r w:rsidRPr="00F2114F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CCFC3D2" w14:textId="4EAF6FFA" w:rsidR="00140683" w:rsidRPr="00001B7D" w:rsidRDefault="00140683" w:rsidP="0051317F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</w:pPr>
          </w:p>
        </w:tc>
      </w:tr>
      <w:tr w:rsidR="0051317F" w:rsidRPr="00001B7D" w14:paraId="0151D2EF" w14:textId="77777777" w:rsidTr="002A20AA">
        <w:tc>
          <w:tcPr>
            <w:tcW w:w="8296" w:type="dxa"/>
          </w:tcPr>
          <w:p w14:paraId="14C06F18" w14:textId="00C2D303" w:rsidR="00DA75BB" w:rsidRPr="00001B7D" w:rsidRDefault="0051317F" w:rsidP="00DA75BB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="002454BA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重新載入</w:t>
            </w:r>
            <w:r w:rsidR="00E543C8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原圖</w:t>
            </w:r>
            <w:r w:rsidR="002454BA"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，分別將前景與背景圖套用各自的遮罩，取得圖像中清晰的區域。</w:t>
            </w:r>
          </w:p>
          <w:p w14:paraId="5E4B5539" w14:textId="77777777" w:rsidR="002454BA" w:rsidRPr="00001B7D" w:rsidRDefault="002454BA" w:rsidP="00DA75BB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並將前景與背景的結果相加，就可以獲得一張擁有全景對焦的影像。</w:t>
            </w:r>
          </w:p>
          <w:p w14:paraId="3EF96984" w14:textId="0A696A32" w:rsidR="002454BA" w:rsidRPr="00001B7D" w:rsidRDefault="002454BA" w:rsidP="00DA75BB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最後再將結果顯示並儲存。</w:t>
            </w:r>
          </w:p>
        </w:tc>
      </w:tr>
    </w:tbl>
    <w:p w14:paraId="2D8B7B82" w14:textId="5B0DE7F7" w:rsidR="009F001F" w:rsidRPr="00001B7D" w:rsidRDefault="009F001F" w:rsidP="00DF2A0E">
      <w:pPr>
        <w:widowControl/>
        <w:adjustRightInd w:val="0"/>
        <w:snapToGrid w:val="0"/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73A71" w:rsidRPr="00001B7D" w14:paraId="5EBCFD43" w14:textId="77777777" w:rsidTr="005F437E">
        <w:tc>
          <w:tcPr>
            <w:tcW w:w="8296" w:type="dxa"/>
            <w:gridSpan w:val="2"/>
            <w:tcBorders>
              <w:bottom w:val="single" w:sz="18" w:space="0" w:color="auto"/>
            </w:tcBorders>
          </w:tcPr>
          <w:p w14:paraId="18004DFF" w14:textId="52A6EBB5" w:rsidR="00B73A71" w:rsidRPr="00001B7D" w:rsidRDefault="00B73A71" w:rsidP="00DF2A0E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第二題</w:t>
            </w:r>
            <w:r w:rsidR="00BD1064"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CD08E7"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視覺異常模擬</w:t>
            </w:r>
          </w:p>
        </w:tc>
      </w:tr>
      <w:tr w:rsidR="00B73A71" w:rsidRPr="00001B7D" w14:paraId="06D733C2" w14:textId="77777777" w:rsidTr="005F437E">
        <w:tc>
          <w:tcPr>
            <w:tcW w:w="8296" w:type="dxa"/>
            <w:gridSpan w:val="2"/>
            <w:tcBorders>
              <w:top w:val="single" w:sz="18" w:space="0" w:color="auto"/>
            </w:tcBorders>
          </w:tcPr>
          <w:p w14:paraId="36F6D844" w14:textId="1101F508" w:rsidR="0080495E" w:rsidRPr="00001B7D" w:rsidRDefault="0080495E" w:rsidP="005F437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beforeLines="50" w:before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紅綠色盲：自行找一張色彩豐富的圖片，將</w:t>
            </w:r>
            <w:r w:rsidRPr="00001B7D">
              <w:rPr>
                <w:rFonts w:ascii="Times New Roman" w:eastAsia="標楷體" w:hAnsi="Times New Roman" w:cs="Times New Roman"/>
              </w:rPr>
              <w:t>RGB</w:t>
            </w:r>
            <w:r w:rsidRPr="00001B7D">
              <w:rPr>
                <w:rFonts w:ascii="Times New Roman" w:eastAsia="標楷體" w:hAnsi="Times New Roman" w:cs="Times New Roman"/>
              </w:rPr>
              <w:t>影像轉換至浮點格式，再轉換至</w:t>
            </w:r>
            <w:r w:rsidRPr="00001B7D">
              <w:rPr>
                <w:rFonts w:ascii="Times New Roman" w:eastAsia="標楷體" w:hAnsi="Times New Roman" w:cs="Times New Roman"/>
              </w:rPr>
              <w:t>LAB</w:t>
            </w:r>
            <w:r w:rsidRPr="00001B7D">
              <w:rPr>
                <w:rFonts w:ascii="Times New Roman" w:eastAsia="標楷體" w:hAnsi="Times New Roman" w:cs="Times New Roman"/>
              </w:rPr>
              <w:t>空間，將</w:t>
            </w:r>
            <w:r w:rsidRPr="00001B7D">
              <w:rPr>
                <w:rFonts w:ascii="Times New Roman" w:eastAsia="標楷體" w:hAnsi="Times New Roman" w:cs="Times New Roman"/>
              </w:rPr>
              <w:t>a*</w:t>
            </w:r>
            <w:r w:rsidRPr="00001B7D">
              <w:rPr>
                <w:rFonts w:ascii="Times New Roman" w:eastAsia="標楷體" w:hAnsi="Times New Roman" w:cs="Times New Roman"/>
              </w:rPr>
              <w:t>設為</w:t>
            </w:r>
            <w:r w:rsidRPr="00001B7D">
              <w:rPr>
                <w:rFonts w:ascii="Times New Roman" w:eastAsia="標楷體" w:hAnsi="Times New Roman" w:cs="Times New Roman"/>
              </w:rPr>
              <w:t>0</w:t>
            </w:r>
            <w:r w:rsidRPr="00001B7D">
              <w:rPr>
                <w:rFonts w:ascii="Times New Roman" w:eastAsia="標楷體" w:hAnsi="Times New Roman" w:cs="Times New Roman"/>
              </w:rPr>
              <w:t>，再轉回</w:t>
            </w:r>
            <w:r w:rsidRPr="00001B7D">
              <w:rPr>
                <w:rFonts w:ascii="Times New Roman" w:eastAsia="標楷體" w:hAnsi="Times New Roman" w:cs="Times New Roman"/>
              </w:rPr>
              <w:t>RGB</w:t>
            </w:r>
            <w:r w:rsidRPr="00001B7D">
              <w:rPr>
                <w:rFonts w:ascii="Times New Roman" w:eastAsia="標楷體" w:hAnsi="Times New Roman" w:cs="Times New Roman"/>
              </w:rPr>
              <w:t>空間。</w:t>
            </w:r>
          </w:p>
          <w:p w14:paraId="5D1576E9" w14:textId="12EAC1EB" w:rsidR="00B73A71" w:rsidRPr="00001B7D" w:rsidRDefault="0080495E" w:rsidP="005F437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黃藍色盲：將</w:t>
            </w:r>
            <w:r w:rsidRPr="00001B7D">
              <w:rPr>
                <w:rFonts w:ascii="Times New Roman" w:eastAsia="標楷體" w:hAnsi="Times New Roman" w:cs="Times New Roman"/>
              </w:rPr>
              <w:t>RGB</w:t>
            </w:r>
            <w:r w:rsidRPr="00001B7D">
              <w:rPr>
                <w:rFonts w:ascii="Times New Roman" w:eastAsia="標楷體" w:hAnsi="Times New Roman" w:cs="Times New Roman"/>
              </w:rPr>
              <w:t>影像轉換至浮點格式，再轉換至</w:t>
            </w:r>
            <w:r w:rsidRPr="00001B7D">
              <w:rPr>
                <w:rFonts w:ascii="Times New Roman" w:eastAsia="標楷體" w:hAnsi="Times New Roman" w:cs="Times New Roman"/>
              </w:rPr>
              <w:t>LAB</w:t>
            </w:r>
            <w:r w:rsidRPr="00001B7D">
              <w:rPr>
                <w:rFonts w:ascii="Times New Roman" w:eastAsia="標楷體" w:hAnsi="Times New Roman" w:cs="Times New Roman"/>
              </w:rPr>
              <w:t>空間，將</w:t>
            </w:r>
            <w:r w:rsidRPr="00001B7D">
              <w:rPr>
                <w:rFonts w:ascii="Times New Roman" w:eastAsia="標楷體" w:hAnsi="Times New Roman" w:cs="Times New Roman"/>
              </w:rPr>
              <w:t xml:space="preserve"> b*</w:t>
            </w:r>
            <w:r w:rsidRPr="00001B7D">
              <w:rPr>
                <w:rFonts w:ascii="Times New Roman" w:eastAsia="標楷體" w:hAnsi="Times New Roman" w:cs="Times New Roman"/>
              </w:rPr>
              <w:t>設為</w:t>
            </w:r>
            <w:r w:rsidRPr="00001B7D">
              <w:rPr>
                <w:rFonts w:ascii="Times New Roman" w:eastAsia="標楷體" w:hAnsi="Times New Roman" w:cs="Times New Roman"/>
              </w:rPr>
              <w:t>0</w:t>
            </w:r>
            <w:r w:rsidRPr="00001B7D">
              <w:rPr>
                <w:rFonts w:ascii="Times New Roman" w:eastAsia="標楷體" w:hAnsi="Times New Roman" w:cs="Times New Roman"/>
              </w:rPr>
              <w:t>，再轉回</w:t>
            </w:r>
            <w:r w:rsidRPr="00001B7D">
              <w:rPr>
                <w:rFonts w:ascii="Times New Roman" w:eastAsia="標楷體" w:hAnsi="Times New Roman" w:cs="Times New Roman"/>
              </w:rPr>
              <w:t>RGB</w:t>
            </w:r>
            <w:r w:rsidRPr="00001B7D">
              <w:rPr>
                <w:rFonts w:ascii="Times New Roman" w:eastAsia="標楷體" w:hAnsi="Times New Roman" w:cs="Times New Roman"/>
              </w:rPr>
              <w:t>空間。</w:t>
            </w:r>
          </w:p>
          <w:p w14:paraId="1130591C" w14:textId="43845178" w:rsidR="0080495E" w:rsidRPr="00001B7D" w:rsidRDefault="0080495E" w:rsidP="005F437E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afterLines="50" w:after="180"/>
              <w:ind w:leftChars="0" w:hanging="482"/>
              <w:jc w:val="both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青光眼：讀取</w:t>
            </w:r>
            <w:r w:rsidRPr="00001B7D">
              <w:rPr>
                <w:rFonts w:ascii="Times New Roman" w:eastAsia="標楷體" w:hAnsi="Times New Roman" w:cs="Times New Roman"/>
              </w:rPr>
              <w:t>RGB</w:t>
            </w:r>
            <w:r w:rsidRPr="00001B7D">
              <w:rPr>
                <w:rFonts w:ascii="Times New Roman" w:eastAsia="標楷體" w:hAnsi="Times New Roman" w:cs="Times New Roman"/>
              </w:rPr>
              <w:t>影像的尺寸，利用</w:t>
            </w:r>
            <w:r w:rsidRPr="00001B7D">
              <w:rPr>
                <w:rFonts w:ascii="Times New Roman" w:eastAsia="標楷體" w:hAnsi="Times New Roman" w:cs="Times New Roman"/>
              </w:rPr>
              <w:t>fspecial</w:t>
            </w:r>
            <w:r w:rsidRPr="00001B7D">
              <w:rPr>
                <w:rFonts w:ascii="Times New Roman" w:eastAsia="標楷體" w:hAnsi="Times New Roman" w:cs="Times New Roman"/>
              </w:rPr>
              <w:t>函式建立與影像同尺寸的</w:t>
            </w:r>
            <w:r w:rsidRPr="00001B7D">
              <w:rPr>
                <w:rFonts w:ascii="Times New Roman" w:eastAsia="標楷體" w:hAnsi="Times New Roman" w:cs="Times New Roman"/>
              </w:rPr>
              <w:t>2D</w:t>
            </w:r>
            <w:r w:rsidRPr="00001B7D">
              <w:rPr>
                <w:rFonts w:ascii="Times New Roman" w:eastAsia="標楷體" w:hAnsi="Times New Roman" w:cs="Times New Roman"/>
              </w:rPr>
              <w:t>高斯濾鏡</w:t>
            </w:r>
            <w:r w:rsidRPr="00001B7D">
              <w:rPr>
                <w:rFonts w:ascii="Times New Roman" w:eastAsia="標楷體" w:hAnsi="Times New Roman" w:cs="Times New Roman"/>
              </w:rPr>
              <w:t>(Gaussain filter)</w:t>
            </w:r>
            <w:r w:rsidRPr="00001B7D">
              <w:rPr>
                <w:rFonts w:ascii="Times New Roman" w:eastAsia="標楷體" w:hAnsi="Times New Roman" w:cs="Times New Roman"/>
              </w:rPr>
              <w:t>，</w:t>
            </w:r>
            <w:r w:rsidRPr="00001B7D">
              <w:rPr>
                <w:rFonts w:ascii="Times New Roman" w:eastAsia="標楷體" w:hAnsi="Times New Roman" w:cs="Times New Roman"/>
              </w:rPr>
              <w:t>sigma</w:t>
            </w:r>
            <w:r w:rsidRPr="00001B7D">
              <w:rPr>
                <w:rFonts w:ascii="Times New Roman" w:eastAsia="標楷體" w:hAnsi="Times New Roman" w:cs="Times New Roman"/>
              </w:rPr>
              <w:t>值必須很高，才有效果。將濾鏡數值矩陣的每個數值除以其最大值。再將濾鏡點對點乘上影像的</w:t>
            </w:r>
            <w:r w:rsidRPr="00001B7D">
              <w:rPr>
                <w:rFonts w:ascii="Times New Roman" w:eastAsia="標楷體" w:hAnsi="Times New Roman" w:cs="Times New Roman"/>
              </w:rPr>
              <w:t>RGB</w:t>
            </w:r>
            <w:r w:rsidRPr="00001B7D">
              <w:rPr>
                <w:rFonts w:ascii="Times New Roman" w:eastAsia="標楷體" w:hAnsi="Times New Roman" w:cs="Times New Roman"/>
              </w:rPr>
              <w:t>值。模擬青光眼患者視野狹窄的現象。</w:t>
            </w:r>
          </w:p>
        </w:tc>
      </w:tr>
      <w:tr w:rsidR="00B73A71" w:rsidRPr="00001B7D" w14:paraId="3FC31D4B" w14:textId="77777777" w:rsidTr="005F437E">
        <w:tc>
          <w:tcPr>
            <w:tcW w:w="8296" w:type="dxa"/>
            <w:gridSpan w:val="2"/>
            <w:tcBorders>
              <w:bottom w:val="single" w:sz="18" w:space="0" w:color="auto"/>
            </w:tcBorders>
          </w:tcPr>
          <w:p w14:paraId="24969447" w14:textId="42018B38" w:rsidR="00B73A71" w:rsidRPr="00001B7D" w:rsidRDefault="00B73A71" w:rsidP="00DF2A0E">
            <w:pPr>
              <w:adjustRightInd w:val="0"/>
              <w:snapToGrid w:val="0"/>
              <w:spacing w:beforeLines="50" w:before="18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Result</w:t>
            </w:r>
          </w:p>
        </w:tc>
      </w:tr>
      <w:tr w:rsidR="00B73A71" w:rsidRPr="00001B7D" w14:paraId="440F1219" w14:textId="77777777" w:rsidTr="005F437E">
        <w:tc>
          <w:tcPr>
            <w:tcW w:w="8296" w:type="dxa"/>
            <w:gridSpan w:val="2"/>
            <w:tcBorders>
              <w:top w:val="single" w:sz="18" w:space="0" w:color="auto"/>
            </w:tcBorders>
          </w:tcPr>
          <w:p w14:paraId="3B47943F" w14:textId="317C6605" w:rsidR="00B73A71" w:rsidRPr="00001B7D" w:rsidRDefault="005F437E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Red-Green color blindness</w:t>
            </w:r>
          </w:p>
        </w:tc>
      </w:tr>
      <w:tr w:rsidR="005F437E" w:rsidRPr="00001B7D" w14:paraId="00FB0CAA" w14:textId="77777777" w:rsidTr="005F437E">
        <w:tc>
          <w:tcPr>
            <w:tcW w:w="8296" w:type="dxa"/>
            <w:gridSpan w:val="2"/>
            <w:tcBorders>
              <w:bottom w:val="single" w:sz="18" w:space="0" w:color="auto"/>
            </w:tcBorders>
          </w:tcPr>
          <w:p w14:paraId="58FD1AD4" w14:textId="3CD1C2EE" w:rsidR="005F437E" w:rsidRPr="00001B7D" w:rsidRDefault="005F437E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62FE712" wp14:editId="1B6C5C4C">
                  <wp:extent cx="2880000" cy="1409943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0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7E" w:rsidRPr="00001B7D" w14:paraId="700F27FC" w14:textId="77777777" w:rsidTr="005F437E">
        <w:tc>
          <w:tcPr>
            <w:tcW w:w="8296" w:type="dxa"/>
            <w:gridSpan w:val="2"/>
            <w:tcBorders>
              <w:top w:val="single" w:sz="18" w:space="0" w:color="auto"/>
            </w:tcBorders>
          </w:tcPr>
          <w:p w14:paraId="31644DF3" w14:textId="420DD2CE" w:rsidR="005F437E" w:rsidRPr="00001B7D" w:rsidRDefault="005F437E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Blue-Yellow color blindness</w:t>
            </w:r>
          </w:p>
        </w:tc>
      </w:tr>
      <w:tr w:rsidR="005F437E" w:rsidRPr="00001B7D" w14:paraId="13E28402" w14:textId="77777777" w:rsidTr="005F437E">
        <w:tc>
          <w:tcPr>
            <w:tcW w:w="8296" w:type="dxa"/>
            <w:gridSpan w:val="2"/>
            <w:tcBorders>
              <w:bottom w:val="single" w:sz="18" w:space="0" w:color="auto"/>
            </w:tcBorders>
          </w:tcPr>
          <w:p w14:paraId="47BC0A43" w14:textId="200BE94C" w:rsidR="005F437E" w:rsidRPr="00001B7D" w:rsidRDefault="005F437E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401BDE3" wp14:editId="127D09AE">
                  <wp:extent cx="2880000" cy="1409943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圖片 3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0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7E" w:rsidRPr="00001B7D" w14:paraId="12B2B49F" w14:textId="77777777" w:rsidTr="005F437E">
        <w:tc>
          <w:tcPr>
            <w:tcW w:w="8296" w:type="dxa"/>
            <w:gridSpan w:val="2"/>
            <w:tcBorders>
              <w:top w:val="single" w:sz="18" w:space="0" w:color="auto"/>
            </w:tcBorders>
          </w:tcPr>
          <w:p w14:paraId="3417DE2A" w14:textId="36A8CE07" w:rsidR="005F437E" w:rsidRPr="00001B7D" w:rsidRDefault="005F437E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Glaucoma</w:t>
            </w:r>
          </w:p>
        </w:tc>
      </w:tr>
      <w:tr w:rsidR="00A03D25" w:rsidRPr="00001B7D" w14:paraId="1683BE56" w14:textId="77777777" w:rsidTr="00AA3DB1">
        <w:tc>
          <w:tcPr>
            <w:tcW w:w="4148" w:type="dxa"/>
          </w:tcPr>
          <w:p w14:paraId="47945F48" w14:textId="77777777" w:rsidR="00A03D25" w:rsidRPr="00001B7D" w:rsidRDefault="00A03D25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2304A1A" wp14:editId="10DCAA5B">
                  <wp:extent cx="2160000" cy="1263557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 3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63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E4A614E" w14:textId="60A2604C" w:rsidR="00A03D25" w:rsidRPr="00001B7D" w:rsidRDefault="000F2985" w:rsidP="00DF2A0E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05536B3" wp14:editId="297BAAC8">
                  <wp:extent cx="2058471" cy="1656000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471" cy="1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991" w:rsidRPr="00001B7D" w14:paraId="4E8AD789" w14:textId="77777777" w:rsidTr="00DA75BB">
        <w:tc>
          <w:tcPr>
            <w:tcW w:w="8296" w:type="dxa"/>
            <w:gridSpan w:val="2"/>
            <w:tcBorders>
              <w:bottom w:val="single" w:sz="18" w:space="0" w:color="auto"/>
            </w:tcBorders>
            <w:vAlign w:val="center"/>
          </w:tcPr>
          <w:p w14:paraId="2FD30C47" w14:textId="4D2B19CC" w:rsidR="00B43991" w:rsidRPr="00001B7D" w:rsidRDefault="00B43991" w:rsidP="00DF2A0E">
            <w:pPr>
              <w:widowControl/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b/>
                <w:bCs/>
                <w:noProof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noProof/>
                <w:sz w:val="28"/>
                <w:szCs w:val="24"/>
              </w:rPr>
              <w:lastRenderedPageBreak/>
              <w:t>Code</w:t>
            </w:r>
          </w:p>
        </w:tc>
      </w:tr>
      <w:tr w:rsidR="00B43991" w:rsidRPr="00001B7D" w14:paraId="75174615" w14:textId="77777777" w:rsidTr="001C1FC4">
        <w:tc>
          <w:tcPr>
            <w:tcW w:w="8296" w:type="dxa"/>
            <w:gridSpan w:val="2"/>
            <w:tcBorders>
              <w:top w:val="single" w:sz="18" w:space="0" w:color="auto"/>
            </w:tcBorders>
            <w:vAlign w:val="center"/>
          </w:tcPr>
          <w:p w14:paraId="5BB3AEA3" w14:textId="77777777" w:rsidR="00451867" w:rsidRPr="00451867" w:rsidRDefault="00451867" w:rsidP="0045186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cv2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</w:p>
          <w:p w14:paraId="173F9303" w14:textId="77777777" w:rsidR="00451867" w:rsidRPr="00451867" w:rsidRDefault="00451867" w:rsidP="0045186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numpy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</w:p>
          <w:p w14:paraId="7CF78DDD" w14:textId="77777777" w:rsidR="00451867" w:rsidRPr="00451867" w:rsidRDefault="00451867" w:rsidP="0045186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</w:p>
          <w:p w14:paraId="400A44D5" w14:textId="5A8DBD96" w:rsidR="00451867" w:rsidRPr="00001B7D" w:rsidRDefault="00451867" w:rsidP="0045186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</w:pP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from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matplotlib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import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pyplot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as</w:t>
            </w:r>
            <w:r w:rsidRPr="00451867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451867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</w:p>
          <w:p w14:paraId="0AAF1084" w14:textId="77777777" w:rsidR="00676E9E" w:rsidRPr="00451867" w:rsidRDefault="00676E9E" w:rsidP="00451867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6C566E1A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Red-Green color blindness</w:t>
            </w:r>
          </w:p>
          <w:p w14:paraId="4ACABAAE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imread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'images/test.png'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astype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float32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</w:t>
            </w:r>
            <w:r w:rsidRPr="00676E9E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255.0</w:t>
            </w:r>
          </w:p>
          <w:p w14:paraId="5E6879F4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lab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COLOR_BGR2LAB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91B7030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lab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676E9E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 *=</w:t>
            </w:r>
            <w:r w:rsidRPr="00676E9E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</w:p>
          <w:p w14:paraId="5CABC684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(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lab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COLOR_LAB2BGR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))*</w:t>
            </w:r>
            <w:r w:rsidRPr="00676E9E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44EB9111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.astype(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uint8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C290E39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6E135A66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777FF602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30DADC8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COLOR_BGR2RGB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3ED0794B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5ECA0F75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676E9E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08BFEADA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mkdir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5A15D86" w14:textId="77777777" w:rsidR="00676E9E" w:rsidRPr="00676E9E" w:rsidRDefault="00676E9E" w:rsidP="00676E9E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676E9E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676E9E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imwrite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676E9E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'images/ex2.2.1.jpg'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676E9E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676E9E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7DB07221" w14:textId="7FDA87F7" w:rsidR="00B43991" w:rsidRPr="00001B7D" w:rsidRDefault="00B43991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DA75BB" w:rsidRPr="00001B7D" w14:paraId="7B60E9A1" w14:textId="77777777" w:rsidTr="001C1FC4">
        <w:tc>
          <w:tcPr>
            <w:tcW w:w="8296" w:type="dxa"/>
            <w:gridSpan w:val="2"/>
            <w:tcBorders>
              <w:bottom w:val="single" w:sz="18" w:space="0" w:color="E7E6E6" w:themeColor="background2"/>
            </w:tcBorders>
            <w:vAlign w:val="center"/>
          </w:tcPr>
          <w:p w14:paraId="079FC11F" w14:textId="59450F32" w:rsidR="004D3FDC" w:rsidRPr="00001B7D" w:rsidRDefault="004D3FDC" w:rsidP="00B36C91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首先使用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OpenCV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來讀取影像，於函式中輸入影像位置，以及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color type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：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0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gray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、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1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RGB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必須注意，使用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O</w:t>
            </w:r>
            <w:r w:rsidR="00B36C91">
              <w:rPr>
                <w:rFonts w:ascii="Times New Roman" w:eastAsia="標楷體" w:hAnsi="Times New Roman" w:cs="Times New Roman"/>
                <w:kern w:val="0"/>
                <w:szCs w:val="21"/>
              </w:rPr>
              <w:t>penCV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進行影像讀取，影像的顏色型態為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BGR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，不同於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RBG</w:t>
            </w:r>
            <w:r w:rsidR="00B36C9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。</w:t>
            </w:r>
          </w:p>
          <w:p w14:paraId="4253ED58" w14:textId="77777777" w:rsidR="00DA75BB" w:rsidRDefault="00B36C91" w:rsidP="005F7954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讀取後將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資料型態由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int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轉為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double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型態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，並進行正規化壓縮至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[0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,1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]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，因為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c</w:t>
            </w:r>
            <w:r w:rsidR="005F7954">
              <w:rPr>
                <w:rFonts w:ascii="Times New Roman" w:eastAsia="標楷體" w:hAnsi="Times New Roman" w:cs="Times New Roman"/>
                <w:kern w:val="0"/>
                <w:szCs w:val="21"/>
              </w:rPr>
              <w:t>vtColor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使用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i</w:t>
            </w:r>
            <w:r w:rsidR="005F7954">
              <w:rPr>
                <w:rFonts w:ascii="Times New Roman" w:eastAsia="標楷體" w:hAnsi="Times New Roman" w:cs="Times New Roman"/>
                <w:kern w:val="0"/>
                <w:szCs w:val="21"/>
              </w:rPr>
              <w:t>nt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型態時，誤差會很大，所以必須要使用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d</w:t>
            </w:r>
            <w:r w:rsidR="005F7954">
              <w:rPr>
                <w:rFonts w:ascii="Times New Roman" w:eastAsia="標楷體" w:hAnsi="Times New Roman" w:cs="Times New Roman"/>
                <w:kern w:val="0"/>
                <w:szCs w:val="21"/>
              </w:rPr>
              <w:t>ouble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型態，並且有規定輸入的範圍必須為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[</w:t>
            </w:r>
            <w:r w:rsidR="005F7954">
              <w:rPr>
                <w:rFonts w:ascii="Times New Roman" w:eastAsia="標楷體" w:hAnsi="Times New Roman" w:cs="Times New Roman"/>
                <w:kern w:val="0"/>
                <w:szCs w:val="21"/>
              </w:rPr>
              <w:t>0,1]</w:t>
            </w:r>
            <w:r w:rsidR="005F7954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。</w:t>
            </w:r>
          </w:p>
          <w:p w14:paraId="7CE86B14" w14:textId="5672A8FD" w:rsidR="005F7954" w:rsidRPr="00001B7D" w:rsidRDefault="005F7954" w:rsidP="00A97CA7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透過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vtColor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將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BGR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轉換成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LAB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空間，並將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a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的維度全部設為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，再轉回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BRG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，就可以模擬紅綠色盲。</w:t>
            </w:r>
          </w:p>
        </w:tc>
      </w:tr>
    </w:tbl>
    <w:p w14:paraId="7DE5A059" w14:textId="77777777" w:rsidR="00E12F18" w:rsidRPr="00001B7D" w:rsidRDefault="00E12F18">
      <w:pPr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804891" w:rsidRPr="00001B7D" w14:paraId="5EA13E8B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  <w:vAlign w:val="center"/>
          </w:tcPr>
          <w:p w14:paraId="08539D9F" w14:textId="7DB4030A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lastRenderedPageBreak/>
              <w:t># Blue-Yellow color blindness</w:t>
            </w:r>
          </w:p>
          <w:p w14:paraId="0AD29C87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imread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'images/test.png'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astype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float32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255.0</w:t>
            </w:r>
          </w:p>
          <w:p w14:paraId="4CCBB09F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lab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COLOR_BGR2LAB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D43ABD6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lab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 *=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</w:p>
          <w:p w14:paraId="6824160B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(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lab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COLOR_LAB2BGR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))*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</w:p>
          <w:p w14:paraId="4B6E9403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.astype(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uint8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C312622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3490C789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31439CE0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9E60981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COLOR_BGR2RGB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59076251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0B53B012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E12F18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24965292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mkdir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5EA6F13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imwrite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'images/ex2.2.2.jpg'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370EF83" w14:textId="0C7A7241" w:rsidR="00804891" w:rsidRPr="00001B7D" w:rsidRDefault="00804891" w:rsidP="004D3FDC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</w:p>
        </w:tc>
      </w:tr>
      <w:tr w:rsidR="004D3FDC" w:rsidRPr="00001B7D" w14:paraId="290DC6E9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  <w:vAlign w:val="center"/>
          </w:tcPr>
          <w:p w14:paraId="260389AA" w14:textId="77777777" w:rsidR="005F7954" w:rsidRPr="00001B7D" w:rsidRDefault="005F7954" w:rsidP="005F7954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首先使用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OpenCV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來讀取影像，於函式中輸入影像位置，以及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color type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：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0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gray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、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1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RGB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必須注意，使用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O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penCV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進行影像讀取，影像的顏色型態為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BGR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，不同於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RBG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。</w:t>
            </w:r>
          </w:p>
          <w:p w14:paraId="70C508B6" w14:textId="77777777" w:rsidR="005F7954" w:rsidRDefault="005F7954" w:rsidP="005F7954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讀取後將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資料型態由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int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轉為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double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型態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，並進行正規化壓縮至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[0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,1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]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，因為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vtColor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使用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i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nt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型態時，誤差會很大，所以必須要使用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d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ouble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型態，並且有規定輸入的範圍必須為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[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0,1]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。</w:t>
            </w:r>
          </w:p>
          <w:p w14:paraId="06D15DF2" w14:textId="1D7C966E" w:rsidR="004D3FDC" w:rsidRPr="00001B7D" w:rsidRDefault="005F7954" w:rsidP="005F7954">
            <w:pPr>
              <w:adjustRightInd w:val="0"/>
              <w:snapToGrid w:val="0"/>
              <w:spacing w:afterLines="50" w:after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透過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vtColor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將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BGR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轉換成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LAB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空間，並將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的維度全部設為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，再轉回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BRG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，就可以模擬藍黃色盲。</w:t>
            </w:r>
          </w:p>
        </w:tc>
      </w:tr>
    </w:tbl>
    <w:p w14:paraId="07A3484B" w14:textId="77777777" w:rsidR="00E12F18" w:rsidRPr="00001B7D" w:rsidRDefault="00E12F18">
      <w:pPr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43991" w:rsidRPr="00001B7D" w14:paraId="21E0B448" w14:textId="77777777" w:rsidTr="001C1FC4">
        <w:tc>
          <w:tcPr>
            <w:tcW w:w="8296" w:type="dxa"/>
            <w:tcBorders>
              <w:top w:val="single" w:sz="18" w:space="0" w:color="E7E6E6" w:themeColor="background2"/>
            </w:tcBorders>
            <w:vAlign w:val="center"/>
          </w:tcPr>
          <w:p w14:paraId="13F12AA9" w14:textId="485F35E4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lastRenderedPageBreak/>
              <w:t># Glaucoma</w:t>
            </w:r>
          </w:p>
          <w:p w14:paraId="25FE456D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imread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'images/test.png'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astype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float32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255.0</w:t>
            </w:r>
          </w:p>
          <w:p w14:paraId="26BA2AA2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4F025FFE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 Gaussian kernel</w:t>
            </w:r>
          </w:p>
          <w:p w14:paraId="6F09E872" w14:textId="77777777" w:rsidR="00AD6799" w:rsidRPr="00AD6799" w:rsidRDefault="00AD6799" w:rsidP="00AD679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gh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D679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divmod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AD6799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.size(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img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D679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),</w:t>
            </w:r>
            <w:r w:rsidRPr="00AD679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6A2758F8" w14:textId="77777777" w:rsidR="00AD6799" w:rsidRPr="00AD6799" w:rsidRDefault="00AD6799" w:rsidP="00AD679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gw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wr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D679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divmod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AD6799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.size(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img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AD679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),</w:t>
            </w:r>
            <w:r w:rsidRPr="00AD6799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14:paraId="78B1EE93" w14:textId="77777777" w:rsidR="00AD6799" w:rsidRPr="00AD6799" w:rsidRDefault="00AD6799" w:rsidP="00AD679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x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, 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y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AD6799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np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.mgrid[-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gh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gh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 -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gw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gw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</w:t>
            </w:r>
            <w:r w:rsidRPr="00AD679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wr</w:t>
            </w:r>
            <w:r w:rsidRPr="00AD679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14:paraId="36B8D2C9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sigma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14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**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</w:p>
          <w:p w14:paraId="6B7B29C1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exp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(-(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x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**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+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y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**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)/(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sigma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**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6EFDCEEA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19F7E650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6A9955"/>
                <w:kern w:val="0"/>
                <w:sz w:val="21"/>
                <w:szCs w:val="21"/>
              </w:rPr>
              <w:t>#Normalization</w:t>
            </w:r>
          </w:p>
          <w:p w14:paraId="564B55EA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/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.max()</w:t>
            </w:r>
          </w:p>
          <w:p w14:paraId="232BDD75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zeros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shape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64DB971C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5741038F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74325E7C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cmap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.get_cmap(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'jet'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),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interpolation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=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'nearest'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B5FBD92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colorbar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32F87410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0089647B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 = 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0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*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31E06DEB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 = 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1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*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09E5A2CC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] = 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img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[:,:,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] *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gaussian_kernel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49A32398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*</w:t>
            </w:r>
            <w:r w:rsidRPr="00E12F18">
              <w:rPr>
                <w:rFonts w:ascii="Times New Roman" w:eastAsia="標楷體" w:hAnsi="Times New Roman" w:cs="Times New Roman"/>
                <w:color w:val="B5CEA8"/>
                <w:kern w:val="0"/>
                <w:sz w:val="21"/>
                <w:szCs w:val="21"/>
              </w:rPr>
              <w:t>255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astype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np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uint8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12995840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1FDB38C3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fig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=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figure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()</w:t>
            </w:r>
          </w:p>
          <w:p w14:paraId="381D5C71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axis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'off'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9703F74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plt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imshow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cvtColor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COLOR_BGR2RGB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))</w:t>
            </w:r>
          </w:p>
          <w:p w14:paraId="423F2E44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  <w:p w14:paraId="0CDEBA7A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  <w:t>if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E12F18">
              <w:rPr>
                <w:rFonts w:ascii="Times New Roman" w:eastAsia="標楷體" w:hAnsi="Times New Roman" w:cs="Times New Roman"/>
                <w:color w:val="569CD6"/>
                <w:kern w:val="0"/>
                <w:sz w:val="21"/>
                <w:szCs w:val="21"/>
              </w:rPr>
              <w:t>not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path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exists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):</w:t>
            </w:r>
          </w:p>
          <w:p w14:paraId="57A490A4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os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mkdir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5F4DD7DE" w14:textId="77777777" w:rsidR="00E12F18" w:rsidRPr="00E12F18" w:rsidRDefault="00E12F18" w:rsidP="00E12F18">
            <w:pPr>
              <w:widowControl/>
              <w:shd w:val="clear" w:color="auto" w:fill="1E1E1E"/>
              <w:spacing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  <w:r w:rsidRPr="00E12F18">
              <w:rPr>
                <w:rFonts w:ascii="Times New Roman" w:eastAsia="標楷體" w:hAnsi="Times New Roman" w:cs="Times New Roman"/>
                <w:color w:val="4EC9B0"/>
                <w:kern w:val="0"/>
                <w:sz w:val="21"/>
                <w:szCs w:val="21"/>
              </w:rPr>
              <w:t>cv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.</w:t>
            </w:r>
            <w:r w:rsidRPr="00E12F18">
              <w:rPr>
                <w:rFonts w:ascii="Times New Roman" w:eastAsia="標楷體" w:hAnsi="Times New Roman" w:cs="Times New Roman"/>
                <w:color w:val="DCDCAA"/>
                <w:kern w:val="0"/>
                <w:sz w:val="21"/>
                <w:szCs w:val="21"/>
              </w:rPr>
              <w:t>imwrite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(</w:t>
            </w:r>
            <w:r w:rsidRPr="00E12F18">
              <w:rPr>
                <w:rFonts w:ascii="Times New Roman" w:eastAsia="標楷體" w:hAnsi="Times New Roman" w:cs="Times New Roman"/>
                <w:color w:val="CE9178"/>
                <w:kern w:val="0"/>
                <w:sz w:val="21"/>
                <w:szCs w:val="21"/>
              </w:rPr>
              <w:t>'images/ex2.2.3.jpg'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 xml:space="preserve">, </w:t>
            </w:r>
            <w:r w:rsidRPr="00E12F18">
              <w:rPr>
                <w:rFonts w:ascii="Times New Roman" w:eastAsia="標楷體" w:hAnsi="Times New Roman" w:cs="Times New Roman"/>
                <w:color w:val="9CDCFE"/>
                <w:kern w:val="0"/>
                <w:sz w:val="21"/>
                <w:szCs w:val="21"/>
              </w:rPr>
              <w:t>blur</w:t>
            </w:r>
            <w:r w:rsidRPr="00E12F18"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  <w:t>)</w:t>
            </w:r>
          </w:p>
          <w:p w14:paraId="24B07E0E" w14:textId="55C48708" w:rsidR="00804891" w:rsidRPr="00001B7D" w:rsidRDefault="00804891" w:rsidP="00DF2A0E">
            <w:pPr>
              <w:widowControl/>
              <w:shd w:val="clear" w:color="auto" w:fill="1E1E1E"/>
              <w:adjustRightInd w:val="0"/>
              <w:snapToGrid w:val="0"/>
              <w:spacing w:afterLines="50" w:after="180" w:line="285" w:lineRule="atLeast"/>
              <w:rPr>
                <w:rFonts w:ascii="Times New Roman" w:eastAsia="標楷體" w:hAnsi="Times New Roman" w:cs="Times New Roman"/>
                <w:color w:val="D4D4D4"/>
                <w:kern w:val="0"/>
                <w:sz w:val="21"/>
                <w:szCs w:val="21"/>
              </w:rPr>
            </w:pPr>
          </w:p>
        </w:tc>
      </w:tr>
      <w:tr w:rsidR="004D3FDC" w:rsidRPr="00001B7D" w14:paraId="7786DEA5" w14:textId="77777777" w:rsidTr="001C1FC4">
        <w:tc>
          <w:tcPr>
            <w:tcW w:w="8296" w:type="dxa"/>
            <w:tcBorders>
              <w:bottom w:val="single" w:sz="18" w:space="0" w:color="E7E6E6" w:themeColor="background2"/>
            </w:tcBorders>
            <w:vAlign w:val="center"/>
          </w:tcPr>
          <w:p w14:paraId="071905E1" w14:textId="77777777" w:rsidR="007B2367" w:rsidRPr="00001B7D" w:rsidRDefault="007B2367" w:rsidP="007B2367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首先使用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OpenCV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來讀取影像，於函式中輸入影像位置，以及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color type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：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0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gray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、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1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RGB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。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必須注意，使用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O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penCV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進行影像讀取，影像的顏色型態為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BGR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，不同於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RBG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。</w:t>
            </w:r>
          </w:p>
          <w:p w14:paraId="03555852" w14:textId="165EA83C" w:rsidR="00205E11" w:rsidRDefault="007B2367" w:rsidP="00205E11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讀取後將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資料型態由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int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轉為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double</w:t>
            </w: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>型態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，並進行正規化壓縮至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[0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,1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]</w:t>
            </w:r>
            <w:r w:rsidR="00205E11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，降低計算誤差。</w:t>
            </w:r>
          </w:p>
          <w:p w14:paraId="525EC5D7" w14:textId="77777777" w:rsidR="008A4C77" w:rsidRDefault="00205E11" w:rsidP="00205E11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</w:t>
            </w:r>
            <w:r w:rsidR="007B2367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</w:t>
            </w:r>
            <w:r w:rsidR="00A02BCD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建立一個與圖片大小相同的</w:t>
            </w:r>
            <w:r w:rsidR="00A02BCD">
              <w:rPr>
                <w:rFonts w:ascii="Times New Roman" w:eastAsia="標楷體" w:hAnsi="Times New Roman" w:cs="Times New Roman"/>
                <w:kern w:val="0"/>
                <w:szCs w:val="21"/>
              </w:rPr>
              <w:t>Gaussian</w:t>
            </w:r>
            <w:r w:rsidR="00A02BCD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 </w:t>
            </w:r>
            <w:r w:rsidR="00A02BCD">
              <w:rPr>
                <w:rFonts w:ascii="Times New Roman" w:eastAsia="標楷體" w:hAnsi="Times New Roman" w:cs="Times New Roman"/>
                <w:kern w:val="0"/>
                <w:szCs w:val="21"/>
              </w:rPr>
              <w:t>kernel</w:t>
            </w:r>
            <w:r w:rsidR="00A02BCD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，並且</w:t>
            </w:r>
            <w:r w:rsidR="00A02BCD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s</w:t>
            </w:r>
            <w:r w:rsidR="00A02BCD">
              <w:rPr>
                <w:rFonts w:ascii="Times New Roman" w:eastAsia="標楷體" w:hAnsi="Times New Roman" w:cs="Times New Roman"/>
                <w:kern w:val="0"/>
                <w:szCs w:val="21"/>
              </w:rPr>
              <w:t>igma</w:t>
            </w:r>
            <w:r w:rsidR="00A02BCD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必須很大，使遮罩的中間範圍都還是維持在</w:t>
            </w:r>
            <w:r w:rsidR="00A02BCD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1</w:t>
            </w:r>
            <w:r w:rsidR="00A02BCD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，而外圍才逐漸變小。</w:t>
            </w:r>
          </w:p>
          <w:p w14:paraId="448D3068" w14:textId="52D990D6" w:rsidR="00A02BCD" w:rsidRPr="00001B7D" w:rsidRDefault="00A02BCD" w:rsidP="00205E11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最後再將遮罩與圖片進行矩陣內元素相乘，就可以模擬青光眼。</w:t>
            </w:r>
          </w:p>
        </w:tc>
      </w:tr>
      <w:tr w:rsidR="00CF5814" w:rsidRPr="00001B7D" w14:paraId="1CE2D8CC" w14:textId="77777777" w:rsidTr="00000AF7">
        <w:tc>
          <w:tcPr>
            <w:tcW w:w="8296" w:type="dxa"/>
            <w:tcBorders>
              <w:bottom w:val="single" w:sz="18" w:space="0" w:color="auto"/>
            </w:tcBorders>
          </w:tcPr>
          <w:p w14:paraId="509C7289" w14:textId="7654C415" w:rsidR="00CF5814" w:rsidRPr="00001B7D" w:rsidRDefault="00CF5814" w:rsidP="00832AE9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第二題</w:t>
            </w: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182734"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以多維空間分析樹葉的差異</w:t>
            </w:r>
          </w:p>
        </w:tc>
      </w:tr>
      <w:tr w:rsidR="00CF5814" w:rsidRPr="00001B7D" w14:paraId="086D51B7" w14:textId="77777777" w:rsidTr="00000AF7">
        <w:tc>
          <w:tcPr>
            <w:tcW w:w="8296" w:type="dxa"/>
            <w:tcBorders>
              <w:top w:val="single" w:sz="18" w:space="0" w:color="auto"/>
            </w:tcBorders>
          </w:tcPr>
          <w:p w14:paraId="25FCB296" w14:textId="698FD159" w:rsidR="005F437E" w:rsidRPr="00001B7D" w:rsidRDefault="005F437E" w:rsidP="005F437E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load 90 images</w:t>
            </w:r>
          </w:p>
          <w:p w14:paraId="6A5BFBDB" w14:textId="1B0BD562" w:rsidR="005F437E" w:rsidRPr="00001B7D" w:rsidRDefault="005F437E" w:rsidP="005F437E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foreground mask</w:t>
            </w:r>
          </w:p>
          <w:p w14:paraId="762B5838" w14:textId="00427C58" w:rsidR="005F437E" w:rsidRPr="00001B7D" w:rsidRDefault="005F437E" w:rsidP="005F437E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analysis</w:t>
            </w:r>
          </w:p>
          <w:p w14:paraId="0AC33970" w14:textId="7AE13C18" w:rsidR="005F437E" w:rsidRPr="00001B7D" w:rsidRDefault="005F437E" w:rsidP="005F437E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gradient of signature</w:t>
            </w:r>
          </w:p>
          <w:p w14:paraId="77E44491" w14:textId="3731C0EE" w:rsidR="005F437E" w:rsidRPr="00001B7D" w:rsidRDefault="005F437E" w:rsidP="005F437E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mean brightness by gray</w:t>
            </w:r>
          </w:p>
          <w:p w14:paraId="0B2761FE" w14:textId="794F2AF6" w:rsidR="005F437E" w:rsidRPr="00001B7D" w:rsidRDefault="005F437E" w:rsidP="005F437E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red ratio R/(R+G+B)</w:t>
            </w:r>
          </w:p>
          <w:p w14:paraId="3C397336" w14:textId="69212267" w:rsidR="005F437E" w:rsidRPr="00001B7D" w:rsidRDefault="005F437E" w:rsidP="005F437E">
            <w:pPr>
              <w:pStyle w:val="a4"/>
              <w:numPr>
                <w:ilvl w:val="0"/>
                <w:numId w:val="5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mean high frequency (Laplacian + abs + mean)</w:t>
            </w:r>
          </w:p>
          <w:p w14:paraId="0305B504" w14:textId="074407A5" w:rsidR="005F437E" w:rsidRPr="00001B7D" w:rsidRDefault="005F437E" w:rsidP="005F437E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1000*1000 white background</w:t>
            </w:r>
          </w:p>
          <w:p w14:paraId="79BAA588" w14:textId="0B0E1563" w:rsidR="00CF5814" w:rsidRPr="00001B7D" w:rsidRDefault="005F437E" w:rsidP="005F437E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</w:rPr>
              <w:t>plot images to relative position by analysis</w:t>
            </w:r>
          </w:p>
        </w:tc>
      </w:tr>
      <w:tr w:rsidR="00CF5814" w:rsidRPr="00001B7D" w14:paraId="10181A9C" w14:textId="77777777" w:rsidTr="00000AF7">
        <w:tc>
          <w:tcPr>
            <w:tcW w:w="8296" w:type="dxa"/>
            <w:tcBorders>
              <w:bottom w:val="single" w:sz="18" w:space="0" w:color="auto"/>
            </w:tcBorders>
          </w:tcPr>
          <w:p w14:paraId="5719B3EB" w14:textId="77777777" w:rsidR="00CF5814" w:rsidRPr="00001B7D" w:rsidRDefault="00CF5814" w:rsidP="00832AE9">
            <w:pPr>
              <w:adjustRightInd w:val="0"/>
              <w:snapToGrid w:val="0"/>
              <w:spacing w:beforeLines="50" w:before="18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t>Result</w:t>
            </w:r>
          </w:p>
        </w:tc>
      </w:tr>
      <w:tr w:rsidR="00CF5814" w:rsidRPr="00001B7D" w14:paraId="29B6A9C6" w14:textId="77777777" w:rsidTr="00832AE9">
        <w:tc>
          <w:tcPr>
            <w:tcW w:w="8296" w:type="dxa"/>
            <w:tcBorders>
              <w:top w:val="single" w:sz="18" w:space="0" w:color="auto"/>
            </w:tcBorders>
          </w:tcPr>
          <w:p w14:paraId="07C19D28" w14:textId="05084F2F" w:rsidR="00CF5814" w:rsidRPr="00001B7D" w:rsidRDefault="00000AF7" w:rsidP="00832AE9">
            <w:pPr>
              <w:widowControl/>
              <w:adjustRightInd w:val="0"/>
              <w:snapToGrid w:val="0"/>
              <w:spacing w:beforeLines="50" w:before="180" w:afterLines="50" w:after="180"/>
              <w:ind w:leftChars="100" w:left="240"/>
              <w:jc w:val="center"/>
              <w:rPr>
                <w:rFonts w:ascii="Times New Roman" w:eastAsia="標楷體" w:hAnsi="Times New Roman" w:cs="Times New Roman"/>
              </w:rPr>
            </w:pPr>
            <w:r w:rsidRPr="00001B7D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AD267F6" wp14:editId="220E8167">
                  <wp:extent cx="5130800" cy="2476500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3BB4D" w14:textId="06B664D4" w:rsidR="00F311FA" w:rsidRPr="00001B7D" w:rsidRDefault="00F311FA" w:rsidP="001C1FC4">
      <w:pPr>
        <w:widowControl/>
        <w:adjustRightInd w:val="0"/>
        <w:snapToGrid w:val="0"/>
        <w:rPr>
          <w:rFonts w:ascii="Times New Roman" w:eastAsia="標楷體" w:hAnsi="Times New Roman" w:cs="Times New Roman"/>
        </w:rPr>
      </w:pPr>
    </w:p>
    <w:p w14:paraId="1E46CA19" w14:textId="77777777" w:rsidR="00F311FA" w:rsidRPr="00001B7D" w:rsidRDefault="00F311FA">
      <w:pPr>
        <w:widowControl/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F311FA" w:rsidRPr="00001B7D" w14:paraId="1F98E54E" w14:textId="77777777" w:rsidTr="00832AE9">
        <w:tc>
          <w:tcPr>
            <w:tcW w:w="8296" w:type="dxa"/>
            <w:tcBorders>
              <w:bottom w:val="single" w:sz="18" w:space="0" w:color="auto"/>
            </w:tcBorders>
          </w:tcPr>
          <w:p w14:paraId="1CC3D396" w14:textId="77777777" w:rsidR="00F311FA" w:rsidRPr="00001B7D" w:rsidRDefault="00F311FA" w:rsidP="00832AE9">
            <w:pPr>
              <w:adjustRightInd w:val="0"/>
              <w:snapToGrid w:val="0"/>
              <w:ind w:leftChars="100" w:left="240"/>
              <w:rPr>
                <w:rFonts w:ascii="Times New Roman" w:eastAsia="標楷體" w:hAnsi="Times New Roman" w:cs="Times New Roman"/>
                <w:b/>
                <w:bCs/>
              </w:rPr>
            </w:pPr>
            <w:r w:rsidRPr="00001B7D">
              <w:rPr>
                <w:rFonts w:ascii="Times New Roman" w:eastAsia="標楷體" w:hAnsi="Times New Roman" w:cs="Times New Roman"/>
                <w:b/>
                <w:bCs/>
                <w:sz w:val="28"/>
                <w:szCs w:val="24"/>
              </w:rPr>
              <w:lastRenderedPageBreak/>
              <w:t>Code</w:t>
            </w:r>
          </w:p>
        </w:tc>
      </w:tr>
      <w:tr w:rsidR="00225AB8" w:rsidRPr="00001B7D" w14:paraId="2F7598B7" w14:textId="77777777" w:rsidTr="00832AE9">
        <w:tc>
          <w:tcPr>
            <w:tcW w:w="8296" w:type="dxa"/>
            <w:tcBorders>
              <w:top w:val="single" w:sz="18" w:space="0" w:color="auto"/>
            </w:tcBorders>
          </w:tcPr>
          <w:p w14:paraId="23EBFDD5" w14:textId="07DB2ECD" w:rsidR="00225AB8" w:rsidRPr="00225AB8" w:rsidRDefault="00225AB8" w:rsidP="008A10E1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color w:val="008013"/>
                <w:kern w:val="0"/>
                <w:sz w:val="20"/>
                <w:szCs w:val="20"/>
              </w:rPr>
            </w:pPr>
            <w:r w:rsidRPr="00225AB8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l</w:t>
            </w:r>
            <w:r w:rsidRPr="00225AB8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eaveFeature.m</w:t>
            </w:r>
          </w:p>
        </w:tc>
      </w:tr>
      <w:tr w:rsidR="00F311FA" w:rsidRPr="00001B7D" w14:paraId="7B6E30E6" w14:textId="77777777" w:rsidTr="00832AE9">
        <w:tc>
          <w:tcPr>
            <w:tcW w:w="8296" w:type="dxa"/>
            <w:tcBorders>
              <w:top w:val="single" w:sz="18" w:space="0" w:color="auto"/>
            </w:tcBorders>
          </w:tcPr>
          <w:p w14:paraId="060357FF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%image feature extraction: signature</w:t>
            </w:r>
          </w:p>
          <w:p w14:paraId="4953754D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[signature_gradient, redness, lightness, laplace_texture] = leaveFeature(path)</w:t>
            </w:r>
          </w:p>
          <w:p w14:paraId="50CDE52B" w14:textId="2CED60E8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>
              <w:rPr>
                <w:rFonts w:ascii="Consolas" w:eastAsia="新細明體" w:hAnsi="Consolas" w:cs="新細明體"/>
                <w:noProof/>
                <w:color w:val="008013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AB5CC8" wp14:editId="599E321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24130</wp:posOffset>
                      </wp:positionV>
                      <wp:extent cx="5048250" cy="3867150"/>
                      <wp:effectExtent l="19050" t="19050" r="19050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0" cy="38671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2597FC" id="矩形 1" o:spid="_x0000_s1026" style="position:absolute;margin-left:-1.65pt;margin-top:1.9pt;width:397.5pt;height:30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" filled="f" strokecolor="red" strokeweight="3pt">
                      <v:stroke dashstyle="dash"/>
                    </v:rect>
                  </w:pict>
                </mc:Fallback>
              </mc:AlternateConten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輸入葉片影像</w:t>
            </w:r>
          </w:p>
          <w:p w14:paraId="1C3BF535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img1 = double(imread(path));</w:t>
            </w:r>
          </w:p>
          <w:p w14:paraId="112A91EB" w14:textId="3F385296" w:rsidR="00225AB8" w:rsidRDefault="00225AB8" w:rsidP="00225AB8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</w:rPr>
            </w:pPr>
            <w:r w:rsidRPr="00225AB8"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%%</w:t>
            </w:r>
            <w:r w:rsidRPr="00225AB8"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中間省略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%%</w:t>
            </w:r>
          </w:p>
          <w:p w14:paraId="18FEAD83" w14:textId="77777777" w:rsidR="00CF3A20" w:rsidRPr="00225AB8" w:rsidRDefault="00CF3A20" w:rsidP="00CF3A2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</w:rPr>
            </w:pPr>
            <w:r w:rsidRPr="00225AB8"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%%</w:t>
            </w:r>
            <w:r w:rsidRPr="00225AB8"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中間省略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%%</w:t>
            </w:r>
          </w:p>
          <w:p w14:paraId="3A9A50C4" w14:textId="77777777" w:rsidR="00CF3A20" w:rsidRPr="00225AB8" w:rsidRDefault="00CF3A20" w:rsidP="00CF3A20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FF0000"/>
                <w:kern w:val="0"/>
                <w:szCs w:val="24"/>
              </w:rPr>
            </w:pPr>
            <w:r w:rsidRPr="00225AB8"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%%</w:t>
            </w:r>
            <w:r w:rsidRPr="00225AB8"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中間省略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FF0000"/>
                <w:kern w:val="0"/>
                <w:szCs w:val="24"/>
              </w:rPr>
              <w:t>%%</w:t>
            </w:r>
          </w:p>
          <w:p w14:paraId="692DF2EA" w14:textId="61E10931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for </w:t>
            </w: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x=1:h</w:t>
            </w:r>
          </w:p>
          <w:p w14:paraId="22CCE9FB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for </w:t>
            </w: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y=1:w</w:t>
            </w:r>
          </w:p>
          <w:p w14:paraId="2A38F609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</w:t>
            </w: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if </w:t>
            </w: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mask(x,y) ==1</w:t>
            </w:r>
          </w:p>
          <w:p w14:paraId="6643856B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theta = mod(atan2(cx-x,y-cy)*180/pi,360); 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換算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theta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角</w:t>
            </w:r>
          </w:p>
          <w:p w14:paraId="47624505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i = ceil(theta/interval+.01); 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%0.01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是為了防止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i=0</w:t>
            </w:r>
          </w:p>
          <w:p w14:paraId="1FFEA0EB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r = sqrt((cx-x)^2+(cy-y)^2); 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遠離質心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c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的距離</w:t>
            </w:r>
          </w:p>
          <w:p w14:paraId="06701185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</w:t>
            </w: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 xml:space="preserve">if </w:t>
            </w: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 &gt; r_histogram(i)</w:t>
            </w:r>
          </w:p>
          <w:p w14:paraId="145CCCFF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r_histogram(i) = r; 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更新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r_histogram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中的最大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r</w:t>
            </w:r>
            <w:r w:rsidRPr="00225AB8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值</w:t>
            </w:r>
          </w:p>
          <w:p w14:paraId="47311686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</w:t>
            </w: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4139DBE3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</w:t>
            </w: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63B558B2" w14:textId="77777777" w:rsidR="00225AB8" w:rsidRPr="00225AB8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</w:t>
            </w: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  <w:p w14:paraId="74F523E0" w14:textId="34C7ED23" w:rsidR="0002326A" w:rsidRPr="003E0DEB" w:rsidRDefault="00225AB8" w:rsidP="00225AB8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225AB8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</w:tc>
      </w:tr>
    </w:tbl>
    <w:p w14:paraId="1EE1619E" w14:textId="77777777" w:rsidR="003F0973" w:rsidRDefault="003F0973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3F0973" w:rsidRPr="00001B7D" w14:paraId="685171D5" w14:textId="77777777" w:rsidTr="008A10E1">
        <w:tc>
          <w:tcPr>
            <w:tcW w:w="8296" w:type="dxa"/>
            <w:tcBorders>
              <w:bottom w:val="single" w:sz="18" w:space="0" w:color="E7E6E6" w:themeColor="background2"/>
            </w:tcBorders>
          </w:tcPr>
          <w:p w14:paraId="476AA704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lastRenderedPageBreak/>
              <w:t>%% calculate gradient of signature</w:t>
            </w:r>
          </w:p>
          <w:p w14:paraId="61961C44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signature_gradient = mean(abs(gradient(r_histogram)));</w:t>
            </w:r>
          </w:p>
          <w:p w14:paraId="56C75869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%% Redness</w:t>
            </w:r>
          </w:p>
          <w:p w14:paraId="389789B7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img4 = double(cat(3,mask,mask,mask));</w:t>
            </w:r>
          </w:p>
          <w:p w14:paraId="288AF598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img4 = img1.*img4;</w:t>
            </w:r>
          </w:p>
          <w:p w14:paraId="75FC7FF6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sum_r = sum((img4(:,:,1)),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"all"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);</w:t>
            </w:r>
          </w:p>
          <w:p w14:paraId="72C605F6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sum_rgb = sum(img4,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"all"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);</w:t>
            </w:r>
          </w:p>
          <w:p w14:paraId="31DFA97A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redness = sum_r/sum_rgb;</w:t>
            </w:r>
          </w:p>
          <w:p w14:paraId="6C757194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%% Lightness</w:t>
            </w:r>
          </w:p>
          <w:p w14:paraId="709326CF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img5 = double(rgb2gray(uint8(img1)));</w:t>
            </w:r>
          </w:p>
          <w:p w14:paraId="5844D0B4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img5 = img5.*mask;</w:t>
            </w:r>
          </w:p>
          <w:p w14:paraId="63076CD2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lightness = sum(img5,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"all"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)/sum(mask,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"all"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);</w:t>
            </w:r>
          </w:p>
          <w:p w14:paraId="2EE68F8E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%% Laplace Texture</w:t>
            </w:r>
          </w:p>
          <w:p w14:paraId="5E1DF734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laplace_filter = fspecial(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"laplacian"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);</w:t>
            </w:r>
          </w:p>
          <w:p w14:paraId="3EA15DB5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mean_filter = fspecial(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"average"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,size(laplace_filter));</w:t>
            </w:r>
          </w:p>
          <w:p w14:paraId="4F94BE19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img6 = abs(imfilter(img5, laplace_filter));</w:t>
            </w:r>
          </w:p>
          <w:p w14:paraId="184D9AA7" w14:textId="77777777" w:rsidR="003F0973" w:rsidRPr="00F311FA" w:rsidRDefault="003F0973" w:rsidP="003F097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img6 = imfilter(img6,mean_filter);</w:t>
            </w:r>
          </w:p>
          <w:p w14:paraId="445FDAA7" w14:textId="77777777" w:rsidR="003F0973" w:rsidRDefault="003F0973" w:rsidP="003F0973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laplace_texture = sum(img6,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"all"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)/sum(img6&gt;0,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"all"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);</w:t>
            </w:r>
          </w:p>
          <w:p w14:paraId="6E59063E" w14:textId="41A41C92" w:rsidR="003F0973" w:rsidRPr="008A10E1" w:rsidRDefault="003F0973" w:rsidP="008A10E1">
            <w:pPr>
              <w:widowControl/>
              <w:spacing w:afterLines="50" w:after="180"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F0973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end</w:t>
            </w:r>
          </w:p>
        </w:tc>
      </w:tr>
      <w:tr w:rsidR="00F311FA" w:rsidRPr="00001B7D" w14:paraId="4419FD04" w14:textId="77777777" w:rsidTr="008A10E1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3C5AC86D" w14:textId="77777777" w:rsidR="00F311FA" w:rsidRDefault="00225AB8" w:rsidP="008A10E1">
            <w:pPr>
              <w:adjustRightInd w:val="0"/>
              <w:snapToGrid w:val="0"/>
              <w:spacing w:beforeLines="50" w:before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將參考程式進行修改，將加入其他特徵分析：</w:t>
            </w:r>
          </w:p>
          <w:p w14:paraId="66772481" w14:textId="5F353790" w:rsidR="00225AB8" w:rsidRDefault="00225AB8" w:rsidP="00225AB8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G</w:t>
            </w:r>
            <w:r w:rsidRPr="00225AB8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 xml:space="preserve">radient of 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S</w:t>
            </w:r>
            <w:r w:rsidRPr="00225AB8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ignature</w:t>
            </w:r>
          </w:p>
          <w:p w14:paraId="17A18554" w14:textId="5BE15F96" w:rsidR="00174999" w:rsidRPr="00225AB8" w:rsidRDefault="00174999" w:rsidP="00174999">
            <w:pPr>
              <w:pStyle w:val="a4"/>
              <w:adjustRightInd w:val="0"/>
              <w:snapToGrid w:val="0"/>
              <w:ind w:leftChars="0" w:left="1200"/>
              <w:jc w:val="both"/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 xml:space="preserve">　　透過呼叫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gradient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計算</w:t>
            </w:r>
            <w:r w:rsidR="00300F7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各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點的梯度，並將計算結果取絕對值，最後</w:t>
            </w:r>
            <w:r w:rsidR="00B7220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計算整</w:t>
            </w:r>
            <w:r w:rsidR="00300F7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張</w:t>
            </w:r>
            <w:r w:rsidR="00B7220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圖片的平均值。</w:t>
            </w:r>
          </w:p>
          <w:p w14:paraId="6EAF6620" w14:textId="21AC6811" w:rsidR="00225AB8" w:rsidRDefault="00225AB8" w:rsidP="00225AB8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</w:pPr>
            <w:r w:rsidRPr="00225AB8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Redness</w:t>
            </w:r>
          </w:p>
          <w:p w14:paraId="6E212B8A" w14:textId="5E454008" w:rsidR="00B72201" w:rsidRPr="00225AB8" w:rsidRDefault="00B72201" w:rsidP="00B72201">
            <w:pPr>
              <w:pStyle w:val="a4"/>
              <w:adjustRightInd w:val="0"/>
              <w:snapToGrid w:val="0"/>
              <w:ind w:leftChars="0" w:left="1200"/>
              <w:jc w:val="both"/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 xml:space="preserve">　　首先將圖片轉為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d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ouble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型態，再進行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s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um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的運算，才不會使最大被限制在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255(u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int8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)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，獨立將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 xml:space="preserve">red </w:t>
            </w:r>
            <w:r w:rsidRPr="00B72201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channel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取出來後，將其與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RGB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影像相除，就可以計算出紅色的占比。</w:t>
            </w:r>
          </w:p>
          <w:p w14:paraId="563A318A" w14:textId="21B66B51" w:rsidR="00225AB8" w:rsidRDefault="00225AB8" w:rsidP="00225AB8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</w:pPr>
            <w:r w:rsidRPr="00225AB8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Lightness</w:t>
            </w:r>
          </w:p>
          <w:p w14:paraId="6E3FD84B" w14:textId="24C12273" w:rsidR="00B72201" w:rsidRPr="00B72201" w:rsidRDefault="00B72201" w:rsidP="00B72201">
            <w:pPr>
              <w:pStyle w:val="a4"/>
              <w:adjustRightInd w:val="0"/>
              <w:snapToGrid w:val="0"/>
              <w:ind w:leftChars="0" w:left="1200"/>
              <w:jc w:val="both"/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 xml:space="preserve">　　要計算平均亮度必須先把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RGB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影像轉成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Gr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ay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，這樣就能夠直接取得影像的</w:t>
            </w:r>
            <w:r w:rsidRPr="00B72201"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亮度</w:t>
            </w:r>
            <w:r w:rsidR="00300F71"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。</w:t>
            </w:r>
          </w:p>
          <w:p w14:paraId="05DC2FD6" w14:textId="77777777" w:rsidR="00225AB8" w:rsidRPr="00B72201" w:rsidRDefault="00225AB8" w:rsidP="00225AB8">
            <w:pPr>
              <w:pStyle w:val="a4"/>
              <w:numPr>
                <w:ilvl w:val="0"/>
                <w:numId w:val="6"/>
              </w:numPr>
              <w:adjustRightInd w:val="0"/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  <w:r w:rsidRPr="00225AB8"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Laplace Texture</w:t>
            </w:r>
          </w:p>
          <w:p w14:paraId="061A902F" w14:textId="51F3807D" w:rsidR="00B72201" w:rsidRPr="00B72201" w:rsidRDefault="00B72201" w:rsidP="00B72201">
            <w:pPr>
              <w:pStyle w:val="a4"/>
              <w:adjustRightInd w:val="0"/>
              <w:snapToGrid w:val="0"/>
              <w:ind w:leftChars="0" w:left="1200"/>
              <w:jc w:val="both"/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color w:val="C586C0"/>
                <w:kern w:val="0"/>
                <w:sz w:val="21"/>
                <w:szCs w:val="21"/>
              </w:rPr>
              <w:t xml:space="preserve">　　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先將影像轉為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G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ray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，與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L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aplacian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 xml:space="preserve"> Fi</w:t>
            </w:r>
            <w:r>
              <w:rPr>
                <w:rFonts w:ascii="Times New Roman" w:eastAsia="標楷體" w:hAnsi="Times New Roman" w:cs="Times New Roman"/>
                <w:kern w:val="0"/>
                <w:sz w:val="21"/>
                <w:szCs w:val="21"/>
              </w:rPr>
              <w:t>lter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與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Mean Filter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進行濾波，並取絕對值，就可以獲得圖像的高頻特徵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紋理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)</w:t>
            </w:r>
            <w:r>
              <w:rPr>
                <w:rFonts w:ascii="Times New Roman" w:eastAsia="標楷體" w:hAnsi="Times New Roman" w:cs="Times New Roman" w:hint="eastAsia"/>
                <w:kern w:val="0"/>
                <w:sz w:val="21"/>
                <w:szCs w:val="21"/>
              </w:rPr>
              <w:t>。</w:t>
            </w:r>
          </w:p>
        </w:tc>
      </w:tr>
      <w:tr w:rsidR="00174999" w:rsidRPr="00001B7D" w14:paraId="3DB58D9A" w14:textId="77777777" w:rsidTr="008A10E1">
        <w:tc>
          <w:tcPr>
            <w:tcW w:w="8296" w:type="dxa"/>
          </w:tcPr>
          <w:p w14:paraId="3CB66E63" w14:textId="5281A99A" w:rsidR="00CF3A20" w:rsidRDefault="003E0DEB" w:rsidP="00FF4A75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  <w:kern w:val="0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 xml:space="preserve">　　修改完成後，將整個程式包裝成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f</w:t>
            </w:r>
            <w:r>
              <w:rPr>
                <w:rFonts w:ascii="Times New Roman" w:eastAsia="標楷體" w:hAnsi="Times New Roman" w:cs="Times New Roman"/>
                <w:kern w:val="0"/>
                <w:szCs w:val="21"/>
              </w:rPr>
              <w:t>unction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，因為總共有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90</w:t>
            </w:r>
            <w:r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張圖片，必須要能夠重複執行。</w:t>
            </w:r>
            <w:r w:rsidR="007D2B5B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(</w:t>
            </w:r>
            <w:r w:rsidR="00CF3A20" w:rsidRPr="00300F71">
              <w:rPr>
                <w:rFonts w:ascii="Times New Roman" w:eastAsia="標楷體" w:hAnsi="Times New Roman" w:cs="Times New Roman" w:hint="eastAsia"/>
                <w:color w:val="FF0000"/>
                <w:kern w:val="0"/>
                <w:szCs w:val="21"/>
              </w:rPr>
              <w:t>紅框</w:t>
            </w:r>
            <w:r w:rsidR="00CF3A20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部分為原</w:t>
            </w:r>
            <w:r w:rsidR="002E5DD7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參考程式的部分，不對其進行修改。</w:t>
            </w:r>
            <w:r w:rsidR="007D2B5B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)</w:t>
            </w:r>
          </w:p>
        </w:tc>
      </w:tr>
    </w:tbl>
    <w:p w14:paraId="6DCBD09E" w14:textId="77777777" w:rsidR="00F311FA" w:rsidRPr="00001B7D" w:rsidRDefault="00F311FA">
      <w:pPr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225AB8" w:rsidRPr="00001B7D" w14:paraId="6475290D" w14:textId="77777777" w:rsidTr="008A10E1">
        <w:tc>
          <w:tcPr>
            <w:tcW w:w="8296" w:type="dxa"/>
            <w:tcBorders>
              <w:top w:val="single" w:sz="18" w:space="0" w:color="auto"/>
              <w:bottom w:val="single" w:sz="18" w:space="0" w:color="auto"/>
            </w:tcBorders>
          </w:tcPr>
          <w:p w14:paraId="2DD877B5" w14:textId="5EB65AC3" w:rsidR="00225AB8" w:rsidRPr="00225AB8" w:rsidRDefault="00225AB8" w:rsidP="008A10E1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color w:val="0E00FF"/>
                <w:kern w:val="0"/>
                <w:sz w:val="20"/>
                <w:szCs w:val="20"/>
              </w:rPr>
            </w:pPr>
            <w:r w:rsidRPr="00225AB8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lastRenderedPageBreak/>
              <w:t>f</w:t>
            </w:r>
            <w:r w:rsidRPr="00225AB8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eatureDistribution.m</w:t>
            </w:r>
          </w:p>
        </w:tc>
      </w:tr>
      <w:tr w:rsidR="00F311FA" w:rsidRPr="00001B7D" w14:paraId="2D8063D2" w14:textId="77777777" w:rsidTr="008A10E1">
        <w:tc>
          <w:tcPr>
            <w:tcW w:w="8296" w:type="dxa"/>
            <w:tcBorders>
              <w:top w:val="single" w:sz="18" w:space="0" w:color="auto"/>
              <w:bottom w:val="single" w:sz="18" w:space="0" w:color="E7E6E6" w:themeColor="background2"/>
            </w:tcBorders>
          </w:tcPr>
          <w:p w14:paraId="12672ADC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white = featureDistribution(rows, colums) </w:t>
            </w:r>
          </w:p>
          <w:p w14:paraId="1AE3F545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  <w:p w14:paraId="36450626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white = ones(1000,1000,3)*255;</w:t>
            </w:r>
          </w:p>
          <w:p w14:paraId="1109AE7C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 xml:space="preserve">for 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i=1:90</w:t>
            </w:r>
          </w:p>
          <w:p w14:paraId="3B7773E2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path=strcat(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"leaves/"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,int2str(i),</w:t>
            </w:r>
            <w:r w:rsidRPr="00F311FA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".jpg"</w:t>
            </w: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);</w:t>
            </w:r>
          </w:p>
          <w:p w14:paraId="70A57EB7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</w:t>
            </w:r>
          </w:p>
          <w:p w14:paraId="17FB159D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img=double(imread(path));</w:t>
            </w:r>
          </w:p>
          <w:p w14:paraId="1678E781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[h w ch] = size(img);</w:t>
            </w:r>
          </w:p>
          <w:p w14:paraId="3755ED92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mask = true(h,w); 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建立二值遮罩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(mask)</w:t>
            </w:r>
          </w:p>
          <w:p w14:paraId="7687CC3B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mask(find(img(:,:,3)&gt;=240)) = 0; 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假設影像藍色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channel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為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240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者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 xml:space="preserve">, 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必定為白色。</w:t>
            </w:r>
          </w:p>
          <w:p w14:paraId="52B2FD9A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mask(find(mask&gt;0)) = 1; 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其餘設為</w:t>
            </w:r>
            <w:r w:rsidRPr="00F311FA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0</w:t>
            </w:r>
          </w:p>
          <w:p w14:paraId="37B7D4B0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mask = double(cat(3,mask,mask,mask));</w:t>
            </w:r>
          </w:p>
          <w:p w14:paraId="22673251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  <w:p w14:paraId="6C0200C0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row=uint32(max(rows)-rows(i)+1);</w:t>
            </w:r>
          </w:p>
          <w:p w14:paraId="23E3AFDA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colum=colums(i);</w:t>
            </w:r>
          </w:p>
          <w:p w14:paraId="70DDF976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white(row:row+h-1,colum:colum+w-1,:) = white(row:row+h-1,colum:colum+w-1,:).*(not(mask)) + img.*mask;</w:t>
            </w:r>
          </w:p>
          <w:p w14:paraId="0EB817B6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>end</w:t>
            </w:r>
          </w:p>
          <w:p w14:paraId="47724DB3" w14:textId="77777777" w:rsidR="00F311FA" w:rsidRPr="00F311FA" w:rsidRDefault="00F311FA" w:rsidP="00F311FA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white=uint8(white);</w:t>
            </w:r>
          </w:p>
          <w:p w14:paraId="68C6CBAC" w14:textId="6250679F" w:rsidR="0002326A" w:rsidRPr="008A10E1" w:rsidRDefault="00F311FA" w:rsidP="008A10E1">
            <w:pPr>
              <w:widowControl/>
              <w:spacing w:afterLines="50" w:after="180"/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</w:pPr>
            <w:r w:rsidRPr="00F311FA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>end</w:t>
            </w:r>
          </w:p>
        </w:tc>
      </w:tr>
      <w:tr w:rsidR="00F311FA" w:rsidRPr="00001B7D" w14:paraId="560F0099" w14:textId="77777777" w:rsidTr="008A10E1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31823D11" w14:textId="2CEDEFAE" w:rsidR="00300F71" w:rsidRDefault="00F311FA" w:rsidP="008A10E1">
            <w:pPr>
              <w:adjustRightInd w:val="0"/>
              <w:snapToGrid w:val="0"/>
              <w:spacing w:beforeLines="50" w:before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01B7D">
              <w:rPr>
                <w:rFonts w:ascii="Times New Roman" w:eastAsia="標楷體" w:hAnsi="Times New Roman" w:cs="Times New Roman"/>
                <w:kern w:val="0"/>
                <w:szCs w:val="21"/>
              </w:rPr>
              <w:t xml:space="preserve">　　</w:t>
            </w:r>
            <w:r w:rsidR="00CC7987">
              <w:rPr>
                <w:rFonts w:ascii="Times New Roman" w:eastAsia="標楷體" w:hAnsi="Times New Roman" w:cs="Times New Roman" w:hint="eastAsia"/>
                <w:kern w:val="0"/>
                <w:szCs w:val="21"/>
              </w:rPr>
              <w:t>這邊建立一個</w:t>
            </w:r>
            <w:r w:rsidR="00CC7987" w:rsidRPr="00CC7987">
              <w:rPr>
                <w:rFonts w:ascii="Times New Roman" w:eastAsia="標楷體" w:hAnsi="Times New Roman" w:cs="Times New Roman"/>
                <w:kern w:val="0"/>
                <w:szCs w:val="24"/>
              </w:rPr>
              <w:t>featureDistribution</w:t>
            </w:r>
            <w:r w:rsidR="00CC7987" w:rsidRPr="00CC798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</w:t>
            </w:r>
            <w:r w:rsidR="00CC7987" w:rsidRPr="00CC798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</w:t>
            </w:r>
            <w:r w:rsidR="00CC7987" w:rsidRPr="00CC7987">
              <w:rPr>
                <w:rFonts w:ascii="Times New Roman" w:eastAsia="標楷體" w:hAnsi="Times New Roman" w:cs="Times New Roman"/>
                <w:kern w:val="0"/>
                <w:szCs w:val="24"/>
              </w:rPr>
              <w:t>unction</w:t>
            </w:r>
            <w:r w:rsidR="00CC7987" w:rsidRPr="00CC798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，用來</w:t>
            </w:r>
            <w:r w:rsidR="00C625E2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繪製</w:t>
            </w:r>
            <w:r w:rsidR="00C625E2" w:rsidRPr="00C625E2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樹葉特徵分佈圖</w:t>
            </w:r>
            <w:r w:rsidR="00C625E2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</w:t>
            </w:r>
            <w:r w:rsidR="00430552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首先進行圖片的讀取，取得葉子部分的遮罩，並建立一個空白的矩陣。</w:t>
            </w:r>
          </w:p>
          <w:p w14:paraId="3F73BC63" w14:textId="461D0B7C" w:rsidR="00F311FA" w:rsidRPr="00430552" w:rsidRDefault="00430552" w:rsidP="00430552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　　輸入計算後的特徵值，作為圖像的座標，作法為將其設為圖像的左上角，這樣只需要以此點出發，取出跟圖像相同大小的矩陣，可以進行繪製。</w:t>
            </w:r>
          </w:p>
        </w:tc>
      </w:tr>
    </w:tbl>
    <w:p w14:paraId="140D6A3B" w14:textId="77777777" w:rsidR="00E60AE3" w:rsidRPr="00001B7D" w:rsidRDefault="00E60AE3">
      <w:pPr>
        <w:rPr>
          <w:rFonts w:ascii="Times New Roman" w:eastAsia="標楷體" w:hAnsi="Times New Roman" w:cs="Times New Roman"/>
        </w:rPr>
      </w:pPr>
      <w:r w:rsidRPr="00001B7D">
        <w:rPr>
          <w:rFonts w:ascii="Times New Roman" w:eastAsia="標楷體" w:hAnsi="Times New Roman" w:cs="Times New Roman"/>
        </w:rPr>
        <w:br w:type="page"/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225AB8" w:rsidRPr="00001B7D" w14:paraId="5AEDC36B" w14:textId="77777777" w:rsidTr="008A10E1">
        <w:tc>
          <w:tcPr>
            <w:tcW w:w="8296" w:type="dxa"/>
            <w:tcBorders>
              <w:top w:val="single" w:sz="18" w:space="0" w:color="auto"/>
              <w:bottom w:val="single" w:sz="18" w:space="0" w:color="auto"/>
            </w:tcBorders>
          </w:tcPr>
          <w:p w14:paraId="1CBB5D0F" w14:textId="4C3C9809" w:rsidR="00225AB8" w:rsidRPr="00225AB8" w:rsidRDefault="00225AB8" w:rsidP="008A10E1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b/>
                <w:bCs/>
                <w:color w:val="008013"/>
                <w:kern w:val="0"/>
                <w:sz w:val="20"/>
                <w:szCs w:val="20"/>
              </w:rPr>
            </w:pPr>
            <w:r w:rsidRPr="00225AB8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lastRenderedPageBreak/>
              <w:t>M</w:t>
            </w:r>
            <w:r w:rsidRPr="00225AB8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ain.m</w:t>
            </w:r>
          </w:p>
        </w:tc>
      </w:tr>
      <w:tr w:rsidR="00E60AE3" w:rsidRPr="00001B7D" w14:paraId="3C99CC90" w14:textId="77777777" w:rsidTr="008A10E1">
        <w:tc>
          <w:tcPr>
            <w:tcW w:w="8296" w:type="dxa"/>
            <w:tcBorders>
              <w:top w:val="single" w:sz="18" w:space="0" w:color="auto"/>
              <w:bottom w:val="single" w:sz="18" w:space="0" w:color="E7E6E6" w:themeColor="background2"/>
            </w:tcBorders>
          </w:tcPr>
          <w:p w14:paraId="05934A8F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%HW2.3</w:t>
            </w:r>
          </w:p>
          <w:p w14:paraId="7EA00A9D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clear;clc;</w:t>
            </w:r>
          </w:p>
          <w:p w14:paraId="5CC431DA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%feature = [signature_gradient, redness, lightness, laplace_texture]</w:t>
            </w:r>
          </w:p>
          <w:p w14:paraId="6DB96C1B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signature_gradient= zeros(90,1);</w:t>
            </w:r>
          </w:p>
          <w:p w14:paraId="7D7547EF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redness= zeros(90,1);</w:t>
            </w:r>
          </w:p>
          <w:p w14:paraId="17558D0B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lightness= zeros(90,1);</w:t>
            </w:r>
          </w:p>
          <w:p w14:paraId="4810A428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laplace_texture= zeros(90,1);</w:t>
            </w:r>
          </w:p>
          <w:p w14:paraId="41765F1C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  <w:p w14:paraId="752B8112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 xml:space="preserve">for 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i=1:90</w:t>
            </w:r>
          </w:p>
          <w:p w14:paraId="21038FD2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path=strcat(</w:t>
            </w:r>
            <w:r w:rsidRPr="00E60AE3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"leaves/"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,int2str(i),</w:t>
            </w:r>
            <w:r w:rsidRPr="00E60AE3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".jpg"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);</w:t>
            </w:r>
          </w:p>
          <w:p w14:paraId="20B11D91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[signature_gradient(i), redness(i), lightness(i), laplace_texture(i)]=leaveFeature(path);</w:t>
            </w:r>
          </w:p>
          <w:p w14:paraId="45C818F2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>end</w:t>
            </w:r>
          </w:p>
          <w:p w14:paraId="2871CA84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feature = [signature_gradient, redness, lightness, laplace_texture];</w:t>
            </w:r>
          </w:p>
          <w:p w14:paraId="3072F22F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color w:val="008013"/>
                <w:kern w:val="0"/>
                <w:sz w:val="20"/>
                <w:szCs w:val="20"/>
              </w:rPr>
              <w:t>% normalization feature = uint32[1:800]</w:t>
            </w:r>
          </w:p>
          <w:p w14:paraId="44C1D2CF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 xml:space="preserve">for 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i=1:4</w:t>
            </w:r>
          </w:p>
          <w:p w14:paraId="5AC131F4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   feature(:,i) = uint32((feature(:,i)-min(feature(:,i)))/(max(feature(:,i))-min(feature(:,i)))*800+1);</w:t>
            </w:r>
          </w:p>
          <w:p w14:paraId="40A646EA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color w:val="0E00FF"/>
                <w:kern w:val="0"/>
                <w:sz w:val="20"/>
                <w:szCs w:val="20"/>
              </w:rPr>
              <w:t>end</w:t>
            </w:r>
          </w:p>
          <w:p w14:paraId="45FB60B7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  <w:p w14:paraId="57BA20EC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figure()</w:t>
            </w:r>
          </w:p>
          <w:p w14:paraId="1A8DF2C6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white = featureDistribution(feature(:,3),feature(:,2));</w:t>
            </w:r>
          </w:p>
          <w:p w14:paraId="52A76521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subplot(121)</w:t>
            </w:r>
          </w:p>
          <w:p w14:paraId="7ADF7C99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imshow(white)</w:t>
            </w:r>
          </w:p>
          <w:p w14:paraId="6ABC0313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xlabel(</w:t>
            </w:r>
            <w:r w:rsidRPr="00E60AE3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"Redness"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</w:p>
          <w:p w14:paraId="49CED5BB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ylabel(</w:t>
            </w:r>
            <w:r w:rsidRPr="00E60AE3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"Lightness"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</w:p>
          <w:p w14:paraId="1EEA3B01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</w:p>
          <w:p w14:paraId="1AE66790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white = featureDistribution(feature(:,4),feature(:,1));</w:t>
            </w:r>
          </w:p>
          <w:p w14:paraId="141FBCC2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subplot(122)</w:t>
            </w:r>
          </w:p>
          <w:p w14:paraId="20990FDB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imshow(white)</w:t>
            </w:r>
          </w:p>
          <w:p w14:paraId="2B0212EF" w14:textId="77777777" w:rsidR="00E60AE3" w:rsidRPr="00E60AE3" w:rsidRDefault="00E60AE3" w:rsidP="00E60AE3">
            <w:pPr>
              <w:widowControl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xlabel(</w:t>
            </w:r>
            <w:r w:rsidRPr="00E60AE3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"Absolute gradient of the signature cure"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</w:p>
          <w:p w14:paraId="0580E33A" w14:textId="4FE8F6C3" w:rsidR="00E60AE3" w:rsidRPr="00001B7D" w:rsidRDefault="00E60AE3" w:rsidP="008A10E1">
            <w:pPr>
              <w:widowControl/>
              <w:spacing w:afterLines="50" w:after="18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ylabel(</w:t>
            </w:r>
            <w:r w:rsidRPr="00E60AE3">
              <w:rPr>
                <w:rFonts w:ascii="Times New Roman" w:eastAsia="標楷體" w:hAnsi="Times New Roman" w:cs="Times New Roman"/>
                <w:color w:val="A709F5"/>
                <w:kern w:val="0"/>
                <w:sz w:val="20"/>
                <w:szCs w:val="20"/>
              </w:rPr>
              <w:t>"Laplacian Texture"</w:t>
            </w:r>
            <w:r w:rsidRPr="00E60AE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</w:p>
        </w:tc>
      </w:tr>
      <w:tr w:rsidR="00E60AE3" w:rsidRPr="00CA29B0" w14:paraId="2B207E11" w14:textId="77777777" w:rsidTr="008A10E1">
        <w:tc>
          <w:tcPr>
            <w:tcW w:w="8296" w:type="dxa"/>
            <w:tcBorders>
              <w:top w:val="single" w:sz="18" w:space="0" w:color="E7E6E6" w:themeColor="background2"/>
            </w:tcBorders>
          </w:tcPr>
          <w:p w14:paraId="5829BF2C" w14:textId="77777777" w:rsidR="00E60AE3" w:rsidRDefault="00CA29B0" w:rsidP="008A10E1">
            <w:pPr>
              <w:adjustRightInd w:val="0"/>
              <w:snapToGrid w:val="0"/>
              <w:spacing w:beforeLines="50" w:before="180"/>
              <w:ind w:leftChars="100" w:left="24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CA29B0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　　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此為主程式的部分，透過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for loop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的方式，輸入圖像的路徑，並呼叫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eaveFeature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()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，計算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90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張葉子圖片的特徵，並將其結果存放在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eature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list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中。</w:t>
            </w:r>
          </w:p>
          <w:p w14:paraId="29793CDC" w14:textId="5CA761C4" w:rsidR="00CA29B0" w:rsidRPr="00001B7D" w:rsidRDefault="00CA29B0" w:rsidP="0002326A">
            <w:pPr>
              <w:adjustRightInd w:val="0"/>
              <w:snapToGrid w:val="0"/>
              <w:ind w:leftChars="100" w:left="240"/>
              <w:jc w:val="both"/>
              <w:rPr>
                <w:rFonts w:ascii="Times New Roman" w:eastAsia="標楷體" w:hAnsi="Times New Roman" w:cs="Times New Roman"/>
                <w:color w:val="C586C0"/>
                <w:kern w:val="0"/>
                <w:sz w:val="21"/>
                <w:szCs w:val="21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　　為了將特徵值作為分布圖的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x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-y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軸，必須先將其正規化至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[1~800]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，再呼叫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eatureDistribution()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，繪製其特徵分布圖。</w:t>
            </w:r>
          </w:p>
        </w:tc>
      </w:tr>
    </w:tbl>
    <w:p w14:paraId="5557070D" w14:textId="77777777" w:rsidR="009012BA" w:rsidRPr="00001B7D" w:rsidRDefault="009012BA" w:rsidP="001C1FC4">
      <w:pPr>
        <w:widowControl/>
        <w:adjustRightInd w:val="0"/>
        <w:snapToGrid w:val="0"/>
        <w:rPr>
          <w:rFonts w:ascii="Times New Roman" w:eastAsia="標楷體" w:hAnsi="Times New Roman" w:cs="Times New Roman"/>
        </w:rPr>
      </w:pPr>
    </w:p>
    <w:sectPr w:rsidR="009012BA" w:rsidRPr="00001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7E8"/>
    <w:multiLevelType w:val="hybridMultilevel"/>
    <w:tmpl w:val="CC5EDF6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E3929CD"/>
    <w:multiLevelType w:val="hybridMultilevel"/>
    <w:tmpl w:val="D2B04C5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E5D3E8E"/>
    <w:multiLevelType w:val="hybridMultilevel"/>
    <w:tmpl w:val="CC5EDF6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5D3B5B24"/>
    <w:multiLevelType w:val="hybridMultilevel"/>
    <w:tmpl w:val="8BEA33D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64820E8A"/>
    <w:multiLevelType w:val="hybridMultilevel"/>
    <w:tmpl w:val="D2B04C5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67D527CD"/>
    <w:multiLevelType w:val="hybridMultilevel"/>
    <w:tmpl w:val="0B307CD6"/>
    <w:lvl w:ilvl="0" w:tplc="5F862C76">
      <w:start w:val="1"/>
      <w:numFmt w:val="decimal"/>
      <w:lvlText w:val="%1."/>
      <w:lvlJc w:val="left"/>
      <w:pPr>
        <w:ind w:left="120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D"/>
    <w:rsid w:val="00000AF7"/>
    <w:rsid w:val="00001B7D"/>
    <w:rsid w:val="00012FF5"/>
    <w:rsid w:val="00021123"/>
    <w:rsid w:val="0002326A"/>
    <w:rsid w:val="00064A70"/>
    <w:rsid w:val="000F2985"/>
    <w:rsid w:val="000F4521"/>
    <w:rsid w:val="00110CC4"/>
    <w:rsid w:val="00140683"/>
    <w:rsid w:val="00174999"/>
    <w:rsid w:val="00182734"/>
    <w:rsid w:val="001C1FC4"/>
    <w:rsid w:val="001F06C8"/>
    <w:rsid w:val="00205E11"/>
    <w:rsid w:val="00211596"/>
    <w:rsid w:val="002218F9"/>
    <w:rsid w:val="00225AB8"/>
    <w:rsid w:val="00231075"/>
    <w:rsid w:val="002454BA"/>
    <w:rsid w:val="00261B8E"/>
    <w:rsid w:val="002A0885"/>
    <w:rsid w:val="002A20AA"/>
    <w:rsid w:val="002D0F30"/>
    <w:rsid w:val="002E5DD7"/>
    <w:rsid w:val="002F13AD"/>
    <w:rsid w:val="00300F71"/>
    <w:rsid w:val="003A23AC"/>
    <w:rsid w:val="003E0DEB"/>
    <w:rsid w:val="003F0973"/>
    <w:rsid w:val="004048A1"/>
    <w:rsid w:val="00424E36"/>
    <w:rsid w:val="0042712C"/>
    <w:rsid w:val="00430552"/>
    <w:rsid w:val="00451867"/>
    <w:rsid w:val="004A552B"/>
    <w:rsid w:val="004D3FDC"/>
    <w:rsid w:val="0051317F"/>
    <w:rsid w:val="005264E3"/>
    <w:rsid w:val="005C1324"/>
    <w:rsid w:val="005D129F"/>
    <w:rsid w:val="005F437E"/>
    <w:rsid w:val="005F7954"/>
    <w:rsid w:val="006123EF"/>
    <w:rsid w:val="0062116B"/>
    <w:rsid w:val="00676E9E"/>
    <w:rsid w:val="007B2367"/>
    <w:rsid w:val="007D2B5B"/>
    <w:rsid w:val="00801D20"/>
    <w:rsid w:val="00804891"/>
    <w:rsid w:val="0080495E"/>
    <w:rsid w:val="008321E7"/>
    <w:rsid w:val="008A10E1"/>
    <w:rsid w:val="008A4C77"/>
    <w:rsid w:val="009012BA"/>
    <w:rsid w:val="009F001F"/>
    <w:rsid w:val="00A02BCD"/>
    <w:rsid w:val="00A03D25"/>
    <w:rsid w:val="00A4702F"/>
    <w:rsid w:val="00A97CA7"/>
    <w:rsid w:val="00AD0F09"/>
    <w:rsid w:val="00AD6799"/>
    <w:rsid w:val="00B0754D"/>
    <w:rsid w:val="00B20B0B"/>
    <w:rsid w:val="00B36C91"/>
    <w:rsid w:val="00B43991"/>
    <w:rsid w:val="00B72201"/>
    <w:rsid w:val="00B73A71"/>
    <w:rsid w:val="00BB6FD5"/>
    <w:rsid w:val="00BD054C"/>
    <w:rsid w:val="00BD1064"/>
    <w:rsid w:val="00BD6A40"/>
    <w:rsid w:val="00C516E1"/>
    <w:rsid w:val="00C625E2"/>
    <w:rsid w:val="00C917E0"/>
    <w:rsid w:val="00C9457B"/>
    <w:rsid w:val="00CA29B0"/>
    <w:rsid w:val="00CC7987"/>
    <w:rsid w:val="00CD08E7"/>
    <w:rsid w:val="00CF061C"/>
    <w:rsid w:val="00CF3A20"/>
    <w:rsid w:val="00CF5814"/>
    <w:rsid w:val="00DA75BB"/>
    <w:rsid w:val="00DB72C8"/>
    <w:rsid w:val="00DD0998"/>
    <w:rsid w:val="00DF2A0E"/>
    <w:rsid w:val="00E12F18"/>
    <w:rsid w:val="00E24AEF"/>
    <w:rsid w:val="00E543C8"/>
    <w:rsid w:val="00E5571D"/>
    <w:rsid w:val="00E60AE3"/>
    <w:rsid w:val="00E87803"/>
    <w:rsid w:val="00F2114F"/>
    <w:rsid w:val="00F311FA"/>
    <w:rsid w:val="00F34BEB"/>
    <w:rsid w:val="00F81718"/>
    <w:rsid w:val="00FA0BC4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3007"/>
  <w15:chartTrackingRefBased/>
  <w15:docId w15:val="{FA9074FC-85FA-4801-BC2F-F9D9F545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F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0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001F"/>
    <w:pPr>
      <w:ind w:leftChars="200" w:left="480"/>
    </w:pPr>
  </w:style>
  <w:style w:type="character" w:styleId="a5">
    <w:name w:val="Placeholder Text"/>
    <w:basedOn w:val="a0"/>
    <w:uiPriority w:val="99"/>
    <w:semiHidden/>
    <w:rsid w:val="00B73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6AA1-9E14-4D17-98D4-06AE8AE1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柏昇 何</dc:creator>
  <cp:keywords/>
  <dc:description/>
  <cp:lastModifiedBy>柏昇 何</cp:lastModifiedBy>
  <cp:revision>77</cp:revision>
  <dcterms:created xsi:type="dcterms:W3CDTF">2022-10-21T06:37:00Z</dcterms:created>
  <dcterms:modified xsi:type="dcterms:W3CDTF">2022-12-07T08:13:00Z</dcterms:modified>
</cp:coreProperties>
</file>