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DDC9" w14:textId="77777777" w:rsidR="000C3CE9" w:rsidRPr="000C3CE9" w:rsidRDefault="000C3CE9" w:rsidP="000C3CE9">
      <w:r w:rsidRPr="000C3CE9">
        <w:t>https://hub.docker.com/repository/docker/1998117369/testhello</w:t>
      </w:r>
    </w:p>
    <w:sectPr w:rsidR="000C3CE9" w:rsidRPr="000C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E9"/>
    <w:rsid w:val="000C3CE9"/>
    <w:rsid w:val="00FA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A62F"/>
  <w15:chartTrackingRefBased/>
  <w15:docId w15:val="{885BB96E-64DC-4713-81B1-BE802FB9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Hongsheng Xie</dc:creator>
  <cp:keywords/>
  <dc:description/>
  <cp:lastModifiedBy>Hongsheng Xie</cp:lastModifiedBy>
  <cp:revision>1</cp:revision>
  <dcterms:created xsi:type="dcterms:W3CDTF">2021-10-17T20:56:00Z</dcterms:created>
  <dcterms:modified xsi:type="dcterms:W3CDTF">2021-10-17T21:09:00Z</dcterms:modified>
</cp:coreProperties>
</file>