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208CB" w14:textId="77777777" w:rsidR="004B12A2" w:rsidRPr="004B12A2" w:rsidRDefault="004B12A2" w:rsidP="004B12A2">
      <w:pPr>
        <w:rPr>
          <w:rFonts w:ascii="Arial" w:hAnsi="Arial" w:cs="Arial"/>
        </w:rPr>
      </w:pPr>
      <w:r w:rsidRPr="004B12A2">
        <w:rPr>
          <w:rFonts w:ascii="Arial" w:hAnsi="Arial" w:cs="Arial"/>
        </w:rPr>
        <w:t>MANUAL DE USUARIO</w:t>
      </w:r>
    </w:p>
    <w:p w14:paraId="73283DB1" w14:textId="0DF28504" w:rsidR="004B12A2" w:rsidRPr="004B12A2" w:rsidRDefault="004B12A2" w:rsidP="004B12A2">
      <w:pPr>
        <w:rPr>
          <w:rFonts w:ascii="Arial" w:hAnsi="Arial" w:cs="Arial"/>
        </w:rPr>
      </w:pPr>
      <w:r w:rsidRPr="004B12A2">
        <w:rPr>
          <w:rFonts w:ascii="Arial" w:hAnsi="Arial" w:cs="Arial"/>
        </w:rPr>
        <w:t>Sistema de Adquisición y Visualización de Datos en Tiempo Real para una Máquina Universal de Ensayos de Tracción</w:t>
      </w:r>
    </w:p>
    <w:p w14:paraId="2BE5AABE" w14:textId="77777777" w:rsidR="004B12A2" w:rsidRPr="004B12A2" w:rsidRDefault="004B12A2" w:rsidP="004B12A2">
      <w:pPr>
        <w:rPr>
          <w:rFonts w:ascii="Arial" w:hAnsi="Arial" w:cs="Arial"/>
        </w:rPr>
      </w:pPr>
    </w:p>
    <w:p w14:paraId="781AC3F4" w14:textId="661D527D" w:rsidR="004B12A2" w:rsidRPr="004B12A2" w:rsidRDefault="004B12A2" w:rsidP="004B12A2">
      <w:pPr>
        <w:rPr>
          <w:rFonts w:ascii="Arial" w:hAnsi="Arial" w:cs="Arial"/>
        </w:rPr>
      </w:pPr>
      <w:r w:rsidRPr="004B12A2">
        <w:rPr>
          <w:rFonts w:ascii="Arial" w:hAnsi="Arial" w:cs="Arial"/>
        </w:rPr>
        <w:t>Portada</w:t>
      </w:r>
    </w:p>
    <w:p w14:paraId="35DC5EC7" w14:textId="77777777" w:rsidR="004B12A2" w:rsidRPr="004B12A2" w:rsidRDefault="004B12A2" w:rsidP="004B12A2">
      <w:pPr>
        <w:rPr>
          <w:rFonts w:ascii="Arial" w:hAnsi="Arial" w:cs="Arial"/>
        </w:rPr>
      </w:pPr>
      <w:r w:rsidRPr="004B12A2">
        <w:rPr>
          <w:rFonts w:ascii="Arial" w:hAnsi="Arial" w:cs="Arial"/>
        </w:rPr>
        <w:t>Nombre del proyecto:</w:t>
      </w:r>
    </w:p>
    <w:p w14:paraId="622CCAF0" w14:textId="77777777" w:rsidR="004B12A2" w:rsidRPr="004B12A2" w:rsidRDefault="004B12A2" w:rsidP="004B12A2">
      <w:pPr>
        <w:rPr>
          <w:rFonts w:ascii="Arial" w:hAnsi="Arial" w:cs="Arial"/>
        </w:rPr>
      </w:pPr>
      <w:r w:rsidRPr="004B12A2">
        <w:rPr>
          <w:rFonts w:ascii="Arial" w:hAnsi="Arial" w:cs="Arial"/>
        </w:rPr>
        <w:t>Sistema de adquisición y visualización de datos en tiempo real para una máquina universal de ensayos de tracción.</w:t>
      </w:r>
    </w:p>
    <w:p w14:paraId="6B724070" w14:textId="77777777" w:rsidR="004B12A2" w:rsidRPr="004B12A2" w:rsidRDefault="004B12A2" w:rsidP="004B12A2">
      <w:pPr>
        <w:rPr>
          <w:rFonts w:ascii="Arial" w:hAnsi="Arial" w:cs="Arial"/>
        </w:rPr>
      </w:pPr>
    </w:p>
    <w:p w14:paraId="191EEE11" w14:textId="77777777" w:rsidR="004B12A2" w:rsidRPr="004B12A2" w:rsidRDefault="004B12A2" w:rsidP="004B12A2">
      <w:pPr>
        <w:rPr>
          <w:rFonts w:ascii="Arial" w:hAnsi="Arial" w:cs="Arial"/>
        </w:rPr>
      </w:pPr>
      <w:r w:rsidRPr="004B12A2">
        <w:rPr>
          <w:rFonts w:ascii="Arial" w:hAnsi="Arial" w:cs="Arial"/>
        </w:rPr>
        <w:t>Desarrollado por:</w:t>
      </w:r>
    </w:p>
    <w:p w14:paraId="529FD2DF" w14:textId="77777777" w:rsidR="004B12A2" w:rsidRPr="004B12A2" w:rsidRDefault="004B12A2" w:rsidP="004B12A2">
      <w:pPr>
        <w:rPr>
          <w:rFonts w:ascii="Arial" w:hAnsi="Arial" w:cs="Arial"/>
        </w:rPr>
      </w:pPr>
      <w:r w:rsidRPr="004B12A2">
        <w:rPr>
          <w:rFonts w:ascii="Arial" w:hAnsi="Arial" w:cs="Arial"/>
        </w:rPr>
        <w:t>Daniel Inzunza</w:t>
      </w:r>
    </w:p>
    <w:p w14:paraId="5869A6E7" w14:textId="77777777" w:rsidR="004B12A2" w:rsidRPr="004B12A2" w:rsidRDefault="004B12A2" w:rsidP="004B12A2">
      <w:pPr>
        <w:rPr>
          <w:rFonts w:ascii="Arial" w:hAnsi="Arial" w:cs="Arial"/>
        </w:rPr>
      </w:pPr>
    </w:p>
    <w:p w14:paraId="6834C95A" w14:textId="77777777" w:rsidR="004B12A2" w:rsidRPr="004B12A2" w:rsidRDefault="004B12A2" w:rsidP="004B12A2">
      <w:pPr>
        <w:rPr>
          <w:rFonts w:ascii="Arial" w:hAnsi="Arial" w:cs="Arial"/>
        </w:rPr>
      </w:pPr>
      <w:r w:rsidRPr="004B12A2">
        <w:rPr>
          <w:rFonts w:ascii="Arial" w:hAnsi="Arial" w:cs="Arial"/>
        </w:rPr>
        <w:t>Carrera:</w:t>
      </w:r>
    </w:p>
    <w:p w14:paraId="4C1D6EF1" w14:textId="77777777" w:rsidR="004B12A2" w:rsidRPr="004B12A2" w:rsidRDefault="004B12A2" w:rsidP="004B12A2">
      <w:pPr>
        <w:rPr>
          <w:rFonts w:ascii="Arial" w:hAnsi="Arial" w:cs="Arial"/>
        </w:rPr>
      </w:pPr>
      <w:r w:rsidRPr="004B12A2">
        <w:rPr>
          <w:rFonts w:ascii="Arial" w:hAnsi="Arial" w:cs="Arial"/>
        </w:rPr>
        <w:t>Ingeniería en Sistemas Computacionales</w:t>
      </w:r>
    </w:p>
    <w:p w14:paraId="2035E6F3" w14:textId="77777777" w:rsidR="004B12A2" w:rsidRPr="004B12A2" w:rsidRDefault="004B12A2" w:rsidP="004B12A2">
      <w:pPr>
        <w:rPr>
          <w:rFonts w:ascii="Arial" w:hAnsi="Arial" w:cs="Arial"/>
        </w:rPr>
      </w:pPr>
    </w:p>
    <w:p w14:paraId="4EE9B21F" w14:textId="77777777" w:rsidR="004B12A2" w:rsidRPr="004B12A2" w:rsidRDefault="004B12A2" w:rsidP="004B12A2">
      <w:pPr>
        <w:rPr>
          <w:rFonts w:ascii="Arial" w:hAnsi="Arial" w:cs="Arial"/>
        </w:rPr>
      </w:pPr>
      <w:r w:rsidRPr="004B12A2">
        <w:rPr>
          <w:rFonts w:ascii="Arial" w:hAnsi="Arial" w:cs="Arial"/>
        </w:rPr>
        <w:t>Institución:</w:t>
      </w:r>
    </w:p>
    <w:p w14:paraId="766331CA" w14:textId="77777777" w:rsidR="004B12A2" w:rsidRPr="004B12A2" w:rsidRDefault="004B12A2" w:rsidP="004B12A2">
      <w:pPr>
        <w:rPr>
          <w:rFonts w:ascii="Arial" w:hAnsi="Arial" w:cs="Arial"/>
        </w:rPr>
      </w:pPr>
      <w:r w:rsidRPr="004B12A2">
        <w:rPr>
          <w:rFonts w:ascii="Arial" w:hAnsi="Arial" w:cs="Arial"/>
        </w:rPr>
        <w:t>Instituto Tecnológico de Culiacán</w:t>
      </w:r>
    </w:p>
    <w:p w14:paraId="2A80BD83" w14:textId="68F39A16" w:rsidR="004B12A2" w:rsidRDefault="004B12A2" w:rsidP="004B12A2">
      <w:pPr>
        <w:rPr>
          <w:rFonts w:ascii="Arial" w:hAnsi="Arial" w:cs="Arial"/>
        </w:rPr>
      </w:pPr>
    </w:p>
    <w:p w14:paraId="646B2FA8" w14:textId="7F102EEC" w:rsidR="004B12A2" w:rsidRDefault="004B12A2" w:rsidP="004B12A2">
      <w:pPr>
        <w:rPr>
          <w:rFonts w:ascii="Arial" w:hAnsi="Arial" w:cs="Arial"/>
        </w:rPr>
      </w:pPr>
    </w:p>
    <w:p w14:paraId="2AE50D58" w14:textId="303DBB51" w:rsidR="004B12A2" w:rsidRDefault="004B12A2" w:rsidP="004B12A2">
      <w:pPr>
        <w:rPr>
          <w:rFonts w:ascii="Arial" w:hAnsi="Arial" w:cs="Arial"/>
        </w:rPr>
      </w:pPr>
    </w:p>
    <w:p w14:paraId="4B47DDCE" w14:textId="1F14F756" w:rsidR="004B12A2" w:rsidRDefault="004B12A2" w:rsidP="004B12A2">
      <w:pPr>
        <w:rPr>
          <w:rFonts w:ascii="Arial" w:hAnsi="Arial" w:cs="Arial"/>
        </w:rPr>
      </w:pPr>
    </w:p>
    <w:p w14:paraId="02616D5F" w14:textId="6EAD81CB" w:rsidR="004B12A2" w:rsidRDefault="004B12A2" w:rsidP="004B12A2">
      <w:pPr>
        <w:rPr>
          <w:rFonts w:ascii="Arial" w:hAnsi="Arial" w:cs="Arial"/>
        </w:rPr>
      </w:pPr>
    </w:p>
    <w:p w14:paraId="11593001" w14:textId="25934618" w:rsidR="004B12A2" w:rsidRDefault="004B12A2" w:rsidP="004B12A2">
      <w:pPr>
        <w:rPr>
          <w:rFonts w:ascii="Arial" w:hAnsi="Arial" w:cs="Arial"/>
        </w:rPr>
      </w:pPr>
    </w:p>
    <w:p w14:paraId="1DF4D53F" w14:textId="54A59326" w:rsidR="004B12A2" w:rsidRDefault="004B12A2" w:rsidP="004B12A2">
      <w:pPr>
        <w:rPr>
          <w:rFonts w:ascii="Arial" w:hAnsi="Arial" w:cs="Arial"/>
        </w:rPr>
      </w:pPr>
    </w:p>
    <w:p w14:paraId="6F0AFAA9" w14:textId="133F07C7" w:rsidR="004B12A2" w:rsidRDefault="004B12A2" w:rsidP="004B12A2">
      <w:pPr>
        <w:rPr>
          <w:rFonts w:ascii="Arial" w:hAnsi="Arial" w:cs="Arial"/>
        </w:rPr>
      </w:pPr>
    </w:p>
    <w:p w14:paraId="741A23CC" w14:textId="29DC4664" w:rsidR="004B12A2" w:rsidRDefault="004B12A2" w:rsidP="004B12A2">
      <w:pPr>
        <w:rPr>
          <w:rFonts w:ascii="Arial" w:hAnsi="Arial" w:cs="Arial"/>
        </w:rPr>
      </w:pPr>
    </w:p>
    <w:p w14:paraId="028538C8" w14:textId="4BE00AF3" w:rsidR="004B12A2" w:rsidRDefault="004B12A2" w:rsidP="004B12A2">
      <w:pPr>
        <w:rPr>
          <w:rFonts w:ascii="Arial" w:hAnsi="Arial" w:cs="Arial"/>
        </w:rPr>
      </w:pPr>
    </w:p>
    <w:p w14:paraId="6D10F241" w14:textId="77777777" w:rsidR="004B12A2" w:rsidRPr="004B12A2" w:rsidRDefault="004B12A2" w:rsidP="004B12A2">
      <w:pPr>
        <w:rPr>
          <w:rFonts w:ascii="Arial" w:hAnsi="Arial" w:cs="Arial"/>
        </w:rPr>
      </w:pPr>
    </w:p>
    <w:p w14:paraId="27F30BA1" w14:textId="77777777" w:rsidR="004B12A2" w:rsidRPr="004B12A2" w:rsidRDefault="004B12A2" w:rsidP="004B12A2">
      <w:pPr>
        <w:rPr>
          <w:rFonts w:ascii="Arial" w:hAnsi="Arial" w:cs="Arial"/>
          <w:b/>
          <w:bCs/>
        </w:rPr>
      </w:pPr>
      <w:r w:rsidRPr="004B12A2">
        <w:rPr>
          <w:rFonts w:ascii="Arial" w:hAnsi="Arial" w:cs="Arial"/>
          <w:b/>
          <w:bCs/>
        </w:rPr>
        <w:lastRenderedPageBreak/>
        <w:t>Índice</w:t>
      </w:r>
    </w:p>
    <w:p w14:paraId="56E8228A"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Introducci</w:t>
      </w:r>
      <w:r w:rsidRPr="004B12A2">
        <w:rPr>
          <w:rFonts w:ascii="Arial" w:hAnsi="Arial" w:cs="Arial" w:hint="cs"/>
        </w:rPr>
        <w:t>ó</w:t>
      </w:r>
      <w:r w:rsidRPr="004B12A2">
        <w:rPr>
          <w:rFonts w:ascii="Arial" w:hAnsi="Arial" w:cs="Arial"/>
        </w:rPr>
        <w:t>n</w:t>
      </w:r>
    </w:p>
    <w:p w14:paraId="2281E02D"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Objetivo del sistema</w:t>
      </w:r>
    </w:p>
    <w:p w14:paraId="6B81E23B"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Requisitos del sistema</w:t>
      </w:r>
    </w:p>
    <w:p w14:paraId="70D0E100"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Instalaci</w:t>
      </w:r>
      <w:r w:rsidRPr="004B12A2">
        <w:rPr>
          <w:rFonts w:ascii="Arial" w:hAnsi="Arial" w:cs="Arial" w:hint="cs"/>
        </w:rPr>
        <w:t>ó</w:t>
      </w:r>
      <w:r w:rsidRPr="004B12A2">
        <w:rPr>
          <w:rFonts w:ascii="Arial" w:hAnsi="Arial" w:cs="Arial"/>
        </w:rPr>
        <w:t>n del sistema</w:t>
      </w:r>
    </w:p>
    <w:p w14:paraId="1854A8AD"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Ejecuci</w:t>
      </w:r>
      <w:r w:rsidRPr="004B12A2">
        <w:rPr>
          <w:rFonts w:ascii="Arial" w:hAnsi="Arial" w:cs="Arial" w:hint="cs"/>
        </w:rPr>
        <w:t>ó</w:t>
      </w:r>
      <w:r w:rsidRPr="004B12A2">
        <w:rPr>
          <w:rFonts w:ascii="Arial" w:hAnsi="Arial" w:cs="Arial"/>
        </w:rPr>
        <w:t>n del programa</w:t>
      </w:r>
    </w:p>
    <w:p w14:paraId="02D7A914"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Descripci</w:t>
      </w:r>
      <w:r w:rsidRPr="004B12A2">
        <w:rPr>
          <w:rFonts w:ascii="Arial" w:hAnsi="Arial" w:cs="Arial" w:hint="cs"/>
        </w:rPr>
        <w:t>ó</w:t>
      </w:r>
      <w:r w:rsidRPr="004B12A2">
        <w:rPr>
          <w:rFonts w:ascii="Arial" w:hAnsi="Arial" w:cs="Arial"/>
        </w:rPr>
        <w:t>n general de la interfaz</w:t>
      </w:r>
    </w:p>
    <w:p w14:paraId="267E0888"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Funcionamiento del sistema</w:t>
      </w:r>
    </w:p>
    <w:p w14:paraId="4C1A1FF3"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Uso de las herramientas de visualizaci</w:t>
      </w:r>
      <w:r w:rsidRPr="004B12A2">
        <w:rPr>
          <w:rFonts w:ascii="Arial" w:hAnsi="Arial" w:cs="Arial" w:hint="cs"/>
        </w:rPr>
        <w:t>ó</w:t>
      </w:r>
      <w:r w:rsidRPr="004B12A2">
        <w:rPr>
          <w:rFonts w:ascii="Arial" w:hAnsi="Arial" w:cs="Arial"/>
        </w:rPr>
        <w:t>n</w:t>
      </w:r>
    </w:p>
    <w:p w14:paraId="21489641"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Uso del asistente t</w:t>
      </w:r>
      <w:r w:rsidRPr="004B12A2">
        <w:rPr>
          <w:rFonts w:ascii="Arial" w:hAnsi="Arial" w:cs="Arial" w:hint="cs"/>
        </w:rPr>
        <w:t>é</w:t>
      </w:r>
      <w:r w:rsidRPr="004B12A2">
        <w:rPr>
          <w:rFonts w:ascii="Arial" w:hAnsi="Arial" w:cs="Arial"/>
        </w:rPr>
        <w:t>cnico</w:t>
      </w:r>
    </w:p>
    <w:p w14:paraId="78B90171"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Exportaci</w:t>
      </w:r>
      <w:r w:rsidRPr="004B12A2">
        <w:rPr>
          <w:rFonts w:ascii="Arial" w:hAnsi="Arial" w:cs="Arial" w:hint="cs"/>
        </w:rPr>
        <w:t>ó</w:t>
      </w:r>
      <w:r w:rsidRPr="004B12A2">
        <w:rPr>
          <w:rFonts w:ascii="Arial" w:hAnsi="Arial" w:cs="Arial"/>
        </w:rPr>
        <w:t>n de datos</w:t>
      </w:r>
    </w:p>
    <w:p w14:paraId="6C795757"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Configuraci</w:t>
      </w:r>
      <w:r w:rsidRPr="004B12A2">
        <w:rPr>
          <w:rFonts w:ascii="Arial" w:hAnsi="Arial" w:cs="Arial" w:hint="cs"/>
        </w:rPr>
        <w:t>ó</w:t>
      </w:r>
      <w:r w:rsidRPr="004B12A2">
        <w:rPr>
          <w:rFonts w:ascii="Arial" w:hAnsi="Arial" w:cs="Arial"/>
        </w:rPr>
        <w:t>n avanzada</w:t>
      </w:r>
    </w:p>
    <w:p w14:paraId="06189839"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Cambio de tema visual</w:t>
      </w:r>
    </w:p>
    <w:p w14:paraId="789480AB"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Soluci</w:t>
      </w:r>
      <w:r w:rsidRPr="004B12A2">
        <w:rPr>
          <w:rFonts w:ascii="Arial" w:hAnsi="Arial" w:cs="Arial" w:hint="cs"/>
        </w:rPr>
        <w:t>ó</w:t>
      </w:r>
      <w:r w:rsidRPr="004B12A2">
        <w:rPr>
          <w:rFonts w:ascii="Arial" w:hAnsi="Arial" w:cs="Arial"/>
        </w:rPr>
        <w:t>n de problemas comunes</w:t>
      </w:r>
    </w:p>
    <w:p w14:paraId="741928A3" w14:textId="77777777" w:rsidR="004B12A2" w:rsidRPr="004B12A2" w:rsidRDefault="004B12A2" w:rsidP="004B12A2">
      <w:pPr>
        <w:pStyle w:val="Prrafodelista"/>
        <w:numPr>
          <w:ilvl w:val="0"/>
          <w:numId w:val="1"/>
        </w:numPr>
        <w:rPr>
          <w:rFonts w:ascii="Arial" w:hAnsi="Arial" w:cs="Arial"/>
        </w:rPr>
      </w:pPr>
      <w:r w:rsidRPr="004B12A2">
        <w:rPr>
          <w:rFonts w:ascii="Arial" w:hAnsi="Arial" w:cs="Arial"/>
        </w:rPr>
        <w:t>Recomendaciones de uso</w:t>
      </w:r>
    </w:p>
    <w:p w14:paraId="0460DB17" w14:textId="0438F39F" w:rsidR="004B12A2" w:rsidRPr="004B12A2" w:rsidRDefault="004B12A2" w:rsidP="004B12A2">
      <w:pPr>
        <w:pStyle w:val="Prrafodelista"/>
        <w:numPr>
          <w:ilvl w:val="0"/>
          <w:numId w:val="1"/>
        </w:numPr>
        <w:rPr>
          <w:rFonts w:ascii="Arial" w:hAnsi="Arial" w:cs="Arial"/>
        </w:rPr>
      </w:pPr>
      <w:r w:rsidRPr="004B12A2">
        <w:rPr>
          <w:rFonts w:ascii="Arial" w:hAnsi="Arial" w:cs="Arial"/>
        </w:rPr>
        <w:t>Cierre del sistema</w:t>
      </w:r>
    </w:p>
    <w:p w14:paraId="2F09211C" w14:textId="77777777" w:rsidR="004B12A2" w:rsidRDefault="004B12A2" w:rsidP="004B12A2">
      <w:pPr>
        <w:rPr>
          <w:rFonts w:ascii="Arial" w:hAnsi="Arial" w:cs="Arial"/>
        </w:rPr>
      </w:pPr>
    </w:p>
    <w:p w14:paraId="3F6C8DD8" w14:textId="77777777" w:rsidR="004B12A2" w:rsidRDefault="004B12A2" w:rsidP="004B12A2">
      <w:pPr>
        <w:rPr>
          <w:rFonts w:ascii="Arial" w:hAnsi="Arial" w:cs="Arial"/>
        </w:rPr>
      </w:pPr>
    </w:p>
    <w:p w14:paraId="53ED5816" w14:textId="77777777" w:rsidR="004B12A2" w:rsidRDefault="004B12A2" w:rsidP="004B12A2">
      <w:pPr>
        <w:rPr>
          <w:rFonts w:ascii="Arial" w:hAnsi="Arial" w:cs="Arial"/>
        </w:rPr>
      </w:pPr>
    </w:p>
    <w:p w14:paraId="1E4195E3" w14:textId="77777777" w:rsidR="004B12A2" w:rsidRDefault="004B12A2" w:rsidP="004B12A2">
      <w:pPr>
        <w:rPr>
          <w:rFonts w:ascii="Arial" w:hAnsi="Arial" w:cs="Arial"/>
        </w:rPr>
      </w:pPr>
    </w:p>
    <w:p w14:paraId="450B621B" w14:textId="77777777" w:rsidR="004B12A2" w:rsidRDefault="004B12A2" w:rsidP="004B12A2">
      <w:pPr>
        <w:rPr>
          <w:rFonts w:ascii="Arial" w:hAnsi="Arial" w:cs="Arial"/>
        </w:rPr>
      </w:pPr>
    </w:p>
    <w:p w14:paraId="2E79AA81" w14:textId="77777777" w:rsidR="004B12A2" w:rsidRDefault="004B12A2" w:rsidP="004B12A2">
      <w:pPr>
        <w:rPr>
          <w:rFonts w:ascii="Arial" w:hAnsi="Arial" w:cs="Arial"/>
        </w:rPr>
      </w:pPr>
    </w:p>
    <w:p w14:paraId="5E9BCA44" w14:textId="77777777" w:rsidR="004B12A2" w:rsidRDefault="004B12A2" w:rsidP="004B12A2">
      <w:pPr>
        <w:rPr>
          <w:rFonts w:ascii="Arial" w:hAnsi="Arial" w:cs="Arial"/>
        </w:rPr>
      </w:pPr>
    </w:p>
    <w:p w14:paraId="6192351B" w14:textId="77777777" w:rsidR="004B12A2" w:rsidRDefault="004B12A2" w:rsidP="004B12A2">
      <w:pPr>
        <w:rPr>
          <w:rFonts w:ascii="Arial" w:hAnsi="Arial" w:cs="Arial"/>
        </w:rPr>
      </w:pPr>
    </w:p>
    <w:p w14:paraId="0AFF96CC" w14:textId="77777777" w:rsidR="004B12A2" w:rsidRDefault="004B12A2" w:rsidP="004B12A2">
      <w:pPr>
        <w:rPr>
          <w:rFonts w:ascii="Arial" w:hAnsi="Arial" w:cs="Arial"/>
        </w:rPr>
      </w:pPr>
    </w:p>
    <w:p w14:paraId="2697EB3E" w14:textId="77777777" w:rsidR="004B12A2" w:rsidRDefault="004B12A2" w:rsidP="004B12A2">
      <w:pPr>
        <w:rPr>
          <w:rFonts w:ascii="Arial" w:hAnsi="Arial" w:cs="Arial"/>
        </w:rPr>
      </w:pPr>
    </w:p>
    <w:p w14:paraId="5E9A6825" w14:textId="77777777" w:rsidR="004B12A2" w:rsidRDefault="004B12A2" w:rsidP="004B12A2">
      <w:pPr>
        <w:rPr>
          <w:rFonts w:ascii="Arial" w:hAnsi="Arial" w:cs="Arial"/>
        </w:rPr>
      </w:pPr>
    </w:p>
    <w:p w14:paraId="0C71362E" w14:textId="77777777" w:rsidR="004B12A2" w:rsidRDefault="004B12A2" w:rsidP="004B12A2">
      <w:pPr>
        <w:rPr>
          <w:rFonts w:ascii="Arial" w:hAnsi="Arial" w:cs="Arial"/>
        </w:rPr>
      </w:pPr>
    </w:p>
    <w:p w14:paraId="008E9E11" w14:textId="77777777" w:rsidR="004B12A2" w:rsidRDefault="004B12A2" w:rsidP="004B12A2">
      <w:pPr>
        <w:rPr>
          <w:rFonts w:ascii="Arial" w:hAnsi="Arial" w:cs="Arial"/>
        </w:rPr>
      </w:pPr>
    </w:p>
    <w:p w14:paraId="4EF7915C" w14:textId="77777777" w:rsidR="004B12A2" w:rsidRDefault="004B12A2" w:rsidP="004B12A2">
      <w:pPr>
        <w:rPr>
          <w:rFonts w:ascii="Arial" w:hAnsi="Arial" w:cs="Arial"/>
        </w:rPr>
      </w:pPr>
    </w:p>
    <w:p w14:paraId="5D192F5F" w14:textId="77777777" w:rsidR="004B12A2" w:rsidRDefault="004B12A2" w:rsidP="004B12A2">
      <w:pPr>
        <w:rPr>
          <w:rFonts w:ascii="Arial" w:hAnsi="Arial" w:cs="Arial"/>
        </w:rPr>
      </w:pPr>
    </w:p>
    <w:p w14:paraId="3F2BFFA3" w14:textId="77777777" w:rsidR="004B12A2" w:rsidRDefault="004B12A2" w:rsidP="004B12A2">
      <w:pPr>
        <w:rPr>
          <w:rFonts w:ascii="Arial" w:hAnsi="Arial" w:cs="Arial"/>
        </w:rPr>
      </w:pPr>
    </w:p>
    <w:p w14:paraId="74D2FB37" w14:textId="2A3B4753" w:rsidR="004B12A2" w:rsidRPr="004B12A2" w:rsidRDefault="004B12A2" w:rsidP="004B12A2">
      <w:pPr>
        <w:rPr>
          <w:rFonts w:ascii="Arial" w:hAnsi="Arial" w:cs="Arial"/>
          <w:b/>
          <w:bCs/>
        </w:rPr>
      </w:pPr>
      <w:r w:rsidRPr="004B12A2">
        <w:rPr>
          <w:rFonts w:ascii="Arial" w:hAnsi="Arial" w:cs="Arial"/>
          <w:b/>
          <w:bCs/>
        </w:rPr>
        <w:lastRenderedPageBreak/>
        <w:t>1.- Introducción</w:t>
      </w:r>
    </w:p>
    <w:p w14:paraId="5CFC5401" w14:textId="77777777" w:rsidR="004B12A2" w:rsidRPr="004B12A2" w:rsidRDefault="004B12A2" w:rsidP="004B12A2">
      <w:pPr>
        <w:rPr>
          <w:rFonts w:ascii="Arial" w:hAnsi="Arial" w:cs="Arial"/>
        </w:rPr>
      </w:pPr>
    </w:p>
    <w:p w14:paraId="572FA146" w14:textId="77777777" w:rsidR="004B12A2" w:rsidRPr="004B12A2" w:rsidRDefault="004B12A2" w:rsidP="004B12A2">
      <w:pPr>
        <w:rPr>
          <w:rFonts w:ascii="Arial" w:hAnsi="Arial" w:cs="Arial"/>
        </w:rPr>
      </w:pPr>
      <w:r w:rsidRPr="004B12A2">
        <w:rPr>
          <w:rFonts w:ascii="Arial" w:hAnsi="Arial" w:cs="Arial"/>
        </w:rPr>
        <w:t>El presente manual de usuario describe el funcionamiento general del sistema de adquisición y visualización de datos en tiempo real desarrollado para una máquina universal de ensayos de tracción. El sistema permite monitorear variables mecánicas durante la ejecución de ensayos, visualizar gráficas dinámicas, almacenar información y utilizar herramientas de asistencia técnica integradas dentro de la interfaz.</w:t>
      </w:r>
    </w:p>
    <w:p w14:paraId="594ADE62" w14:textId="77777777" w:rsidR="004B12A2" w:rsidRPr="004B12A2" w:rsidRDefault="004B12A2" w:rsidP="004B12A2">
      <w:pPr>
        <w:rPr>
          <w:rFonts w:ascii="Arial" w:hAnsi="Arial" w:cs="Arial"/>
        </w:rPr>
      </w:pPr>
    </w:p>
    <w:p w14:paraId="28423B48" w14:textId="77777777" w:rsidR="004B12A2" w:rsidRPr="004B12A2" w:rsidRDefault="004B12A2" w:rsidP="004B12A2">
      <w:pPr>
        <w:rPr>
          <w:rFonts w:ascii="Arial" w:hAnsi="Arial" w:cs="Arial"/>
        </w:rPr>
      </w:pPr>
      <w:r w:rsidRPr="004B12A2">
        <w:rPr>
          <w:rFonts w:ascii="Arial" w:hAnsi="Arial" w:cs="Arial"/>
        </w:rPr>
        <w:t>El sistema fue diseñado para ejecutarse sobre una Raspberry Pi 4 utilizando sistema operativo Linux y una interfaz web desarrollada en Python.</w:t>
      </w:r>
    </w:p>
    <w:p w14:paraId="0FE8FF4B" w14:textId="77777777" w:rsidR="004B12A2" w:rsidRPr="004B12A2" w:rsidRDefault="004B12A2" w:rsidP="004B12A2">
      <w:pPr>
        <w:rPr>
          <w:rFonts w:ascii="Arial" w:hAnsi="Arial" w:cs="Arial"/>
        </w:rPr>
      </w:pPr>
    </w:p>
    <w:p w14:paraId="78969451" w14:textId="77777777" w:rsidR="004B12A2" w:rsidRPr="004B12A2" w:rsidRDefault="004B12A2" w:rsidP="004B12A2">
      <w:pPr>
        <w:rPr>
          <w:rFonts w:ascii="Arial" w:hAnsi="Arial" w:cs="Arial"/>
          <w:b/>
          <w:bCs/>
        </w:rPr>
      </w:pPr>
      <w:r w:rsidRPr="004B12A2">
        <w:rPr>
          <w:rFonts w:ascii="Arial" w:hAnsi="Arial" w:cs="Arial"/>
          <w:b/>
          <w:bCs/>
        </w:rPr>
        <w:t>2.- Objetivo del Sistema</w:t>
      </w:r>
    </w:p>
    <w:p w14:paraId="43C4F0D8" w14:textId="77777777" w:rsidR="004B12A2" w:rsidRPr="004B12A2" w:rsidRDefault="004B12A2" w:rsidP="004B12A2">
      <w:pPr>
        <w:rPr>
          <w:rFonts w:ascii="Arial" w:hAnsi="Arial" w:cs="Arial"/>
        </w:rPr>
      </w:pPr>
    </w:p>
    <w:p w14:paraId="75586D66" w14:textId="77777777" w:rsidR="004B12A2" w:rsidRPr="004B12A2" w:rsidRDefault="004B12A2" w:rsidP="004B12A2">
      <w:pPr>
        <w:rPr>
          <w:rFonts w:ascii="Arial" w:hAnsi="Arial" w:cs="Arial"/>
        </w:rPr>
      </w:pPr>
      <w:r w:rsidRPr="004B12A2">
        <w:rPr>
          <w:rFonts w:ascii="Arial" w:hAnsi="Arial" w:cs="Arial"/>
        </w:rPr>
        <w:t>El objetivo del sistema es permitir la adquisición, procesamiento y visualización de datos generados durante ensayos de tracción, facilitando el monitoreo de variables mecánicas y la exportación de información para análisis posteriores.</w:t>
      </w:r>
    </w:p>
    <w:p w14:paraId="5C69E793" w14:textId="77777777" w:rsidR="004B12A2" w:rsidRPr="004B12A2" w:rsidRDefault="004B12A2" w:rsidP="004B12A2">
      <w:pPr>
        <w:rPr>
          <w:rFonts w:ascii="Arial" w:hAnsi="Arial" w:cs="Arial"/>
        </w:rPr>
      </w:pPr>
    </w:p>
    <w:p w14:paraId="65E5E69D" w14:textId="77777777" w:rsidR="004B12A2" w:rsidRPr="004B12A2" w:rsidRDefault="004B12A2" w:rsidP="004B12A2">
      <w:pPr>
        <w:rPr>
          <w:rFonts w:ascii="Arial" w:hAnsi="Arial" w:cs="Arial"/>
          <w:b/>
          <w:bCs/>
        </w:rPr>
      </w:pPr>
      <w:r w:rsidRPr="004B12A2">
        <w:rPr>
          <w:rFonts w:ascii="Arial" w:hAnsi="Arial" w:cs="Arial"/>
          <w:b/>
          <w:bCs/>
        </w:rPr>
        <w:t>3.- Requisitos del Sistema</w:t>
      </w:r>
    </w:p>
    <w:p w14:paraId="3FCD0AAC" w14:textId="77777777" w:rsidR="004B12A2" w:rsidRPr="004A3AA5" w:rsidRDefault="004B12A2" w:rsidP="004A3AA5">
      <w:pPr>
        <w:rPr>
          <w:rFonts w:ascii="Arial" w:hAnsi="Arial" w:cs="Arial"/>
          <w:b/>
          <w:bCs/>
        </w:rPr>
      </w:pPr>
      <w:r w:rsidRPr="004A3AA5">
        <w:rPr>
          <w:rFonts w:ascii="Arial" w:hAnsi="Arial" w:cs="Arial"/>
          <w:b/>
          <w:bCs/>
        </w:rPr>
        <w:t>Hardware requerido</w:t>
      </w:r>
    </w:p>
    <w:p w14:paraId="381F4911" w14:textId="77777777" w:rsidR="004B12A2" w:rsidRPr="004A3AA5" w:rsidRDefault="004B12A2" w:rsidP="004A3AA5">
      <w:pPr>
        <w:pStyle w:val="Prrafodelista"/>
        <w:numPr>
          <w:ilvl w:val="0"/>
          <w:numId w:val="13"/>
        </w:numPr>
        <w:rPr>
          <w:rFonts w:ascii="Arial" w:hAnsi="Arial" w:cs="Arial"/>
        </w:rPr>
      </w:pPr>
      <w:r w:rsidRPr="004A3AA5">
        <w:rPr>
          <w:rFonts w:ascii="Arial" w:hAnsi="Arial" w:cs="Arial"/>
        </w:rPr>
        <w:t>Raspberry Pi 4.</w:t>
      </w:r>
    </w:p>
    <w:p w14:paraId="2342F030" w14:textId="77777777" w:rsidR="004B12A2" w:rsidRPr="004A3AA5" w:rsidRDefault="004B12A2" w:rsidP="004A3AA5">
      <w:pPr>
        <w:pStyle w:val="Prrafodelista"/>
        <w:numPr>
          <w:ilvl w:val="0"/>
          <w:numId w:val="13"/>
        </w:numPr>
        <w:rPr>
          <w:rFonts w:ascii="Arial" w:hAnsi="Arial" w:cs="Arial"/>
        </w:rPr>
      </w:pPr>
      <w:r w:rsidRPr="004A3AA5">
        <w:rPr>
          <w:rFonts w:ascii="Arial" w:hAnsi="Arial" w:cs="Arial"/>
        </w:rPr>
        <w:t>Fuente de alimentación para Raspberry Pi.</w:t>
      </w:r>
    </w:p>
    <w:p w14:paraId="5A052133" w14:textId="77777777" w:rsidR="004B12A2" w:rsidRPr="004A3AA5" w:rsidRDefault="004B12A2" w:rsidP="004A3AA5">
      <w:pPr>
        <w:pStyle w:val="Prrafodelista"/>
        <w:numPr>
          <w:ilvl w:val="0"/>
          <w:numId w:val="13"/>
        </w:numPr>
        <w:rPr>
          <w:rFonts w:ascii="Arial" w:hAnsi="Arial" w:cs="Arial"/>
        </w:rPr>
      </w:pPr>
      <w:r w:rsidRPr="004A3AA5">
        <w:rPr>
          <w:rFonts w:ascii="Arial" w:hAnsi="Arial" w:cs="Arial"/>
        </w:rPr>
        <w:t>Tarjeta microSD con Raspberry Pi OS.</w:t>
      </w:r>
    </w:p>
    <w:p w14:paraId="11D79179" w14:textId="77777777" w:rsidR="004B12A2" w:rsidRPr="004A3AA5" w:rsidRDefault="004B12A2" w:rsidP="004A3AA5">
      <w:pPr>
        <w:pStyle w:val="Prrafodelista"/>
        <w:numPr>
          <w:ilvl w:val="0"/>
          <w:numId w:val="13"/>
        </w:numPr>
        <w:rPr>
          <w:rFonts w:ascii="Arial" w:hAnsi="Arial" w:cs="Arial"/>
        </w:rPr>
      </w:pPr>
      <w:r w:rsidRPr="004A3AA5">
        <w:rPr>
          <w:rFonts w:ascii="Arial" w:hAnsi="Arial" w:cs="Arial"/>
        </w:rPr>
        <w:t>Máquina universal de ensayos de tracción.</w:t>
      </w:r>
    </w:p>
    <w:p w14:paraId="15F490AC" w14:textId="77777777" w:rsidR="004B12A2" w:rsidRPr="004A3AA5" w:rsidRDefault="004B12A2" w:rsidP="004A3AA5">
      <w:pPr>
        <w:pStyle w:val="Prrafodelista"/>
        <w:numPr>
          <w:ilvl w:val="0"/>
          <w:numId w:val="13"/>
        </w:numPr>
        <w:rPr>
          <w:rFonts w:ascii="Arial" w:hAnsi="Arial" w:cs="Arial"/>
        </w:rPr>
      </w:pPr>
      <w:r w:rsidRPr="004A3AA5">
        <w:rPr>
          <w:rFonts w:ascii="Arial" w:hAnsi="Arial" w:cs="Arial"/>
        </w:rPr>
        <w:t>Sensores digitales de fuerza y desplazamiento.</w:t>
      </w:r>
    </w:p>
    <w:p w14:paraId="625ED56C" w14:textId="20AD4C16" w:rsidR="004B12A2" w:rsidRPr="004A3AA5" w:rsidRDefault="004B12A2" w:rsidP="004A3AA5">
      <w:pPr>
        <w:pStyle w:val="Prrafodelista"/>
        <w:numPr>
          <w:ilvl w:val="0"/>
          <w:numId w:val="13"/>
        </w:numPr>
        <w:rPr>
          <w:rFonts w:ascii="Arial" w:hAnsi="Arial" w:cs="Arial"/>
        </w:rPr>
      </w:pPr>
      <w:r w:rsidRPr="004A3AA5">
        <w:rPr>
          <w:rFonts w:ascii="Arial" w:hAnsi="Arial" w:cs="Arial"/>
        </w:rPr>
        <w:t>Monitor, teclado y mouse.</w:t>
      </w:r>
    </w:p>
    <w:p w14:paraId="334CA98E" w14:textId="77777777" w:rsidR="004A3AA5" w:rsidRPr="004B12A2" w:rsidRDefault="004A3AA5" w:rsidP="004B12A2">
      <w:pPr>
        <w:rPr>
          <w:rFonts w:ascii="Arial" w:hAnsi="Arial" w:cs="Arial"/>
        </w:rPr>
      </w:pPr>
    </w:p>
    <w:p w14:paraId="6B2E8040" w14:textId="77777777" w:rsidR="004B12A2" w:rsidRPr="004A3AA5" w:rsidRDefault="004B12A2" w:rsidP="004B12A2">
      <w:pPr>
        <w:rPr>
          <w:rFonts w:ascii="Arial" w:hAnsi="Arial" w:cs="Arial"/>
          <w:b/>
          <w:bCs/>
        </w:rPr>
      </w:pPr>
      <w:r w:rsidRPr="004A3AA5">
        <w:rPr>
          <w:rFonts w:ascii="Arial" w:hAnsi="Arial" w:cs="Arial"/>
          <w:b/>
          <w:bCs/>
        </w:rPr>
        <w:t>Software requerido</w:t>
      </w:r>
    </w:p>
    <w:p w14:paraId="71FB064B" w14:textId="77777777" w:rsidR="004B12A2" w:rsidRPr="004A3AA5" w:rsidRDefault="004B12A2" w:rsidP="004A3AA5">
      <w:pPr>
        <w:pStyle w:val="Prrafodelista"/>
        <w:numPr>
          <w:ilvl w:val="0"/>
          <w:numId w:val="12"/>
        </w:numPr>
        <w:rPr>
          <w:rFonts w:ascii="Arial" w:hAnsi="Arial" w:cs="Arial"/>
        </w:rPr>
      </w:pPr>
      <w:r w:rsidRPr="004A3AA5">
        <w:rPr>
          <w:rFonts w:ascii="Arial" w:hAnsi="Arial" w:cs="Arial"/>
        </w:rPr>
        <w:t>Python 3.</w:t>
      </w:r>
    </w:p>
    <w:p w14:paraId="462D4C94" w14:textId="15FAEACE" w:rsidR="004B12A2" w:rsidRPr="004A3AA5" w:rsidRDefault="004B12A2" w:rsidP="004A3AA5">
      <w:pPr>
        <w:pStyle w:val="Prrafodelista"/>
        <w:numPr>
          <w:ilvl w:val="0"/>
          <w:numId w:val="12"/>
        </w:numPr>
        <w:rPr>
          <w:rFonts w:ascii="Arial" w:hAnsi="Arial" w:cs="Arial"/>
        </w:rPr>
      </w:pPr>
      <w:r w:rsidRPr="004A3AA5">
        <w:rPr>
          <w:rFonts w:ascii="Arial" w:hAnsi="Arial" w:cs="Arial"/>
        </w:rPr>
        <w:t>Navegador web compatible.</w:t>
      </w:r>
    </w:p>
    <w:p w14:paraId="560EAB77" w14:textId="77777777" w:rsidR="004B12A2" w:rsidRPr="004B12A2" w:rsidRDefault="004B12A2" w:rsidP="004B12A2">
      <w:pPr>
        <w:rPr>
          <w:rFonts w:ascii="Arial" w:hAnsi="Arial" w:cs="Arial"/>
        </w:rPr>
      </w:pPr>
    </w:p>
    <w:p w14:paraId="52DFA1CE" w14:textId="77777777" w:rsidR="004B12A2" w:rsidRPr="004A3AA5" w:rsidRDefault="004B12A2" w:rsidP="004A3AA5">
      <w:pPr>
        <w:pStyle w:val="Prrafodelista"/>
        <w:numPr>
          <w:ilvl w:val="0"/>
          <w:numId w:val="12"/>
        </w:numPr>
        <w:rPr>
          <w:rFonts w:ascii="Arial" w:hAnsi="Arial" w:cs="Arial"/>
        </w:rPr>
      </w:pPr>
      <w:r w:rsidRPr="004A3AA5">
        <w:rPr>
          <w:rFonts w:ascii="Arial" w:hAnsi="Arial" w:cs="Arial"/>
        </w:rPr>
        <w:lastRenderedPageBreak/>
        <w:t>Librerías:</w:t>
      </w:r>
    </w:p>
    <w:p w14:paraId="684F4615" w14:textId="77777777" w:rsidR="004B12A2" w:rsidRPr="004B12A2" w:rsidRDefault="004B12A2" w:rsidP="004B12A2">
      <w:pPr>
        <w:pStyle w:val="Prrafodelista"/>
        <w:numPr>
          <w:ilvl w:val="0"/>
          <w:numId w:val="2"/>
        </w:numPr>
        <w:rPr>
          <w:rFonts w:ascii="Arial" w:hAnsi="Arial" w:cs="Arial"/>
        </w:rPr>
      </w:pPr>
      <w:proofErr w:type="spellStart"/>
      <w:r w:rsidRPr="004B12A2">
        <w:rPr>
          <w:rFonts w:ascii="Arial" w:hAnsi="Arial" w:cs="Arial"/>
        </w:rPr>
        <w:t>Dash</w:t>
      </w:r>
      <w:proofErr w:type="spellEnd"/>
    </w:p>
    <w:p w14:paraId="44408332" w14:textId="77777777" w:rsidR="004B12A2" w:rsidRPr="004B12A2" w:rsidRDefault="004B12A2" w:rsidP="004B12A2">
      <w:pPr>
        <w:pStyle w:val="Prrafodelista"/>
        <w:numPr>
          <w:ilvl w:val="0"/>
          <w:numId w:val="2"/>
        </w:numPr>
        <w:rPr>
          <w:rFonts w:ascii="Arial" w:hAnsi="Arial" w:cs="Arial"/>
        </w:rPr>
      </w:pPr>
      <w:proofErr w:type="spellStart"/>
      <w:r w:rsidRPr="004B12A2">
        <w:rPr>
          <w:rFonts w:ascii="Arial" w:hAnsi="Arial" w:cs="Arial"/>
        </w:rPr>
        <w:t>Plotly</w:t>
      </w:r>
      <w:proofErr w:type="spellEnd"/>
    </w:p>
    <w:p w14:paraId="79F600C2" w14:textId="77777777" w:rsidR="004B12A2" w:rsidRPr="004B12A2" w:rsidRDefault="004B12A2" w:rsidP="004B12A2">
      <w:pPr>
        <w:pStyle w:val="Prrafodelista"/>
        <w:numPr>
          <w:ilvl w:val="0"/>
          <w:numId w:val="2"/>
        </w:numPr>
        <w:rPr>
          <w:rFonts w:ascii="Arial" w:hAnsi="Arial" w:cs="Arial"/>
        </w:rPr>
      </w:pPr>
      <w:r w:rsidRPr="004B12A2">
        <w:rPr>
          <w:rFonts w:ascii="Arial" w:hAnsi="Arial" w:cs="Arial"/>
        </w:rPr>
        <w:t>Pandas</w:t>
      </w:r>
    </w:p>
    <w:p w14:paraId="6D880C62" w14:textId="77777777" w:rsidR="004B12A2" w:rsidRPr="004B12A2" w:rsidRDefault="004B12A2" w:rsidP="004B12A2">
      <w:pPr>
        <w:pStyle w:val="Prrafodelista"/>
        <w:numPr>
          <w:ilvl w:val="0"/>
          <w:numId w:val="2"/>
        </w:numPr>
        <w:rPr>
          <w:rFonts w:ascii="Arial" w:hAnsi="Arial" w:cs="Arial"/>
        </w:rPr>
      </w:pPr>
      <w:proofErr w:type="spellStart"/>
      <w:r w:rsidRPr="004B12A2">
        <w:rPr>
          <w:rFonts w:ascii="Arial" w:hAnsi="Arial" w:cs="Arial"/>
        </w:rPr>
        <w:t>PySerial</w:t>
      </w:r>
      <w:proofErr w:type="spellEnd"/>
    </w:p>
    <w:p w14:paraId="174FF9D3" w14:textId="77777777" w:rsidR="004B12A2" w:rsidRPr="004B12A2" w:rsidRDefault="004B12A2" w:rsidP="004B12A2">
      <w:pPr>
        <w:pStyle w:val="Prrafodelista"/>
        <w:numPr>
          <w:ilvl w:val="0"/>
          <w:numId w:val="2"/>
        </w:numPr>
        <w:rPr>
          <w:rFonts w:ascii="Arial" w:hAnsi="Arial" w:cs="Arial"/>
        </w:rPr>
      </w:pPr>
      <w:r w:rsidRPr="004B12A2">
        <w:rPr>
          <w:rFonts w:ascii="Arial" w:hAnsi="Arial" w:cs="Arial"/>
        </w:rPr>
        <w:t>Google Generative AI</w:t>
      </w:r>
    </w:p>
    <w:p w14:paraId="722FCE9E" w14:textId="3677F421" w:rsidR="004B12A2" w:rsidRDefault="004B12A2" w:rsidP="004B12A2">
      <w:pPr>
        <w:pStyle w:val="Prrafodelista"/>
        <w:numPr>
          <w:ilvl w:val="0"/>
          <w:numId w:val="2"/>
        </w:numPr>
        <w:rPr>
          <w:rFonts w:ascii="Arial" w:hAnsi="Arial" w:cs="Arial"/>
        </w:rPr>
      </w:pPr>
      <w:proofErr w:type="spellStart"/>
      <w:r w:rsidRPr="004B12A2">
        <w:rPr>
          <w:rFonts w:ascii="Arial" w:hAnsi="Arial" w:cs="Arial"/>
        </w:rPr>
        <w:t>GPIOZero</w:t>
      </w:r>
      <w:proofErr w:type="spellEnd"/>
    </w:p>
    <w:p w14:paraId="32DD6A22" w14:textId="77777777" w:rsidR="004B12A2" w:rsidRPr="004B12A2" w:rsidRDefault="004B12A2" w:rsidP="004B12A2">
      <w:pPr>
        <w:pStyle w:val="Prrafodelista"/>
        <w:rPr>
          <w:rFonts w:ascii="Arial" w:hAnsi="Arial" w:cs="Arial"/>
        </w:rPr>
      </w:pPr>
    </w:p>
    <w:p w14:paraId="2F1681BB" w14:textId="77777777" w:rsidR="004B12A2" w:rsidRPr="004B12A2" w:rsidRDefault="004B12A2" w:rsidP="004B12A2">
      <w:pPr>
        <w:rPr>
          <w:rFonts w:ascii="Arial" w:hAnsi="Arial" w:cs="Arial"/>
          <w:b/>
          <w:bCs/>
        </w:rPr>
      </w:pPr>
      <w:r w:rsidRPr="004B12A2">
        <w:rPr>
          <w:rFonts w:ascii="Arial" w:hAnsi="Arial" w:cs="Arial"/>
          <w:b/>
          <w:bCs/>
        </w:rPr>
        <w:t>4.- Instalación del Sistema</w:t>
      </w:r>
    </w:p>
    <w:p w14:paraId="0D7BA001" w14:textId="77777777" w:rsidR="004B12A2" w:rsidRPr="004B12A2" w:rsidRDefault="004B12A2" w:rsidP="004B12A2">
      <w:pPr>
        <w:rPr>
          <w:rFonts w:ascii="Arial" w:hAnsi="Arial" w:cs="Arial"/>
          <w:b/>
          <w:bCs/>
        </w:rPr>
      </w:pPr>
      <w:r w:rsidRPr="004B12A2">
        <w:rPr>
          <w:rFonts w:ascii="Arial" w:hAnsi="Arial" w:cs="Arial"/>
          <w:b/>
          <w:bCs/>
        </w:rPr>
        <w:t>4.1.- Instalación de dependencias</w:t>
      </w:r>
    </w:p>
    <w:p w14:paraId="5AB5FB43" w14:textId="77777777" w:rsidR="004B12A2" w:rsidRPr="004B12A2" w:rsidRDefault="004B12A2" w:rsidP="004B12A2">
      <w:pPr>
        <w:rPr>
          <w:rFonts w:ascii="Arial" w:hAnsi="Arial" w:cs="Arial"/>
        </w:rPr>
      </w:pPr>
    </w:p>
    <w:p w14:paraId="31CC4D9B" w14:textId="733D7383" w:rsidR="004B12A2" w:rsidRPr="004B12A2" w:rsidRDefault="004B12A2" w:rsidP="004B12A2">
      <w:pPr>
        <w:rPr>
          <w:rFonts w:ascii="Arial" w:hAnsi="Arial" w:cs="Arial"/>
        </w:rPr>
      </w:pPr>
      <w:r w:rsidRPr="004B12A2">
        <w:rPr>
          <w:rFonts w:ascii="Arial" w:hAnsi="Arial" w:cs="Arial"/>
        </w:rPr>
        <w:t>Abrir una terminal y ejecutar:</w:t>
      </w:r>
    </w:p>
    <w:p w14:paraId="05CA08A8" w14:textId="17856EA4" w:rsidR="004B12A2" w:rsidRDefault="004B12A2" w:rsidP="004B12A2">
      <w:pPr>
        <w:rPr>
          <w:rFonts w:ascii="Arial" w:hAnsi="Arial" w:cs="Arial"/>
        </w:rPr>
      </w:pPr>
      <w:proofErr w:type="spellStart"/>
      <w:r w:rsidRPr="004B12A2">
        <w:rPr>
          <w:rFonts w:ascii="Arial" w:hAnsi="Arial" w:cs="Arial"/>
        </w:rPr>
        <w:t>pip</w:t>
      </w:r>
      <w:proofErr w:type="spellEnd"/>
      <w:r w:rsidRPr="004B12A2">
        <w:rPr>
          <w:rFonts w:ascii="Arial" w:hAnsi="Arial" w:cs="Arial"/>
        </w:rPr>
        <w:t xml:space="preserve"> </w:t>
      </w:r>
      <w:proofErr w:type="spellStart"/>
      <w:r w:rsidRPr="004B12A2">
        <w:rPr>
          <w:rFonts w:ascii="Arial" w:hAnsi="Arial" w:cs="Arial"/>
        </w:rPr>
        <w:t>install</w:t>
      </w:r>
      <w:proofErr w:type="spellEnd"/>
      <w:r w:rsidRPr="004B12A2">
        <w:rPr>
          <w:rFonts w:ascii="Arial" w:hAnsi="Arial" w:cs="Arial"/>
        </w:rPr>
        <w:t xml:space="preserve"> -r requirements.txt</w:t>
      </w:r>
    </w:p>
    <w:p w14:paraId="74F23B67" w14:textId="77777777" w:rsidR="004B12A2" w:rsidRPr="004B12A2" w:rsidRDefault="004B12A2" w:rsidP="004B12A2">
      <w:pPr>
        <w:rPr>
          <w:rFonts w:ascii="Arial" w:hAnsi="Arial" w:cs="Arial"/>
        </w:rPr>
      </w:pPr>
    </w:p>
    <w:p w14:paraId="42071C45" w14:textId="0BDDD69B" w:rsidR="004B12A2" w:rsidRPr="004B12A2" w:rsidRDefault="004B12A2" w:rsidP="004B12A2">
      <w:pPr>
        <w:rPr>
          <w:rFonts w:ascii="Arial" w:hAnsi="Arial" w:cs="Arial"/>
          <w:b/>
          <w:bCs/>
        </w:rPr>
      </w:pPr>
      <w:r w:rsidRPr="004B12A2">
        <w:rPr>
          <w:rFonts w:ascii="Arial" w:hAnsi="Arial" w:cs="Arial"/>
          <w:b/>
          <w:bCs/>
        </w:rPr>
        <w:t>4.2.- Configuración de parámetros</w:t>
      </w:r>
    </w:p>
    <w:p w14:paraId="5FA0DA94" w14:textId="587EB945" w:rsidR="004B12A2" w:rsidRPr="004B12A2" w:rsidRDefault="004B12A2" w:rsidP="004B12A2">
      <w:pPr>
        <w:rPr>
          <w:rFonts w:ascii="Arial" w:hAnsi="Arial" w:cs="Arial"/>
        </w:rPr>
      </w:pPr>
      <w:r w:rsidRPr="004B12A2">
        <w:rPr>
          <w:rFonts w:ascii="Arial" w:hAnsi="Arial" w:cs="Arial"/>
        </w:rPr>
        <w:t>Editar el archivo:</w:t>
      </w:r>
    </w:p>
    <w:p w14:paraId="38EE5ACC" w14:textId="77777777" w:rsidR="004B12A2" w:rsidRPr="004B12A2" w:rsidRDefault="004B12A2" w:rsidP="004B12A2">
      <w:pPr>
        <w:rPr>
          <w:rFonts w:ascii="Arial" w:hAnsi="Arial" w:cs="Arial"/>
        </w:rPr>
      </w:pPr>
      <w:r w:rsidRPr="004B12A2">
        <w:rPr>
          <w:rFonts w:ascii="Arial" w:hAnsi="Arial" w:cs="Arial"/>
        </w:rPr>
        <w:t>config.py</w:t>
      </w:r>
    </w:p>
    <w:p w14:paraId="2B1E27B1" w14:textId="77777777" w:rsidR="004B12A2" w:rsidRPr="004B12A2" w:rsidRDefault="004B12A2" w:rsidP="004B12A2">
      <w:pPr>
        <w:rPr>
          <w:rFonts w:ascii="Arial" w:hAnsi="Arial" w:cs="Arial"/>
        </w:rPr>
      </w:pPr>
    </w:p>
    <w:p w14:paraId="03A53D75" w14:textId="1096786A" w:rsidR="004B12A2" w:rsidRPr="004B12A2" w:rsidRDefault="004B12A2" w:rsidP="004B12A2">
      <w:pPr>
        <w:rPr>
          <w:rFonts w:ascii="Arial" w:hAnsi="Arial" w:cs="Arial"/>
        </w:rPr>
      </w:pPr>
      <w:r w:rsidRPr="004B12A2">
        <w:rPr>
          <w:rFonts w:ascii="Arial" w:hAnsi="Arial" w:cs="Arial"/>
        </w:rPr>
        <w:t>Configurar:</w:t>
      </w:r>
    </w:p>
    <w:p w14:paraId="753363B4" w14:textId="77777777" w:rsidR="004B12A2" w:rsidRPr="004A3AA5" w:rsidRDefault="004B12A2" w:rsidP="004A3AA5">
      <w:pPr>
        <w:pStyle w:val="Prrafodelista"/>
        <w:numPr>
          <w:ilvl w:val="0"/>
          <w:numId w:val="11"/>
        </w:numPr>
        <w:rPr>
          <w:rFonts w:ascii="Arial" w:hAnsi="Arial" w:cs="Arial"/>
        </w:rPr>
      </w:pPr>
      <w:r w:rsidRPr="004A3AA5">
        <w:rPr>
          <w:rFonts w:ascii="Arial" w:hAnsi="Arial" w:cs="Arial"/>
        </w:rPr>
        <w:t>Modo de adquisición.</w:t>
      </w:r>
    </w:p>
    <w:p w14:paraId="4F84E50E" w14:textId="77777777" w:rsidR="004B12A2" w:rsidRPr="004A3AA5" w:rsidRDefault="004B12A2" w:rsidP="004A3AA5">
      <w:pPr>
        <w:pStyle w:val="Prrafodelista"/>
        <w:numPr>
          <w:ilvl w:val="0"/>
          <w:numId w:val="11"/>
        </w:numPr>
        <w:rPr>
          <w:rFonts w:ascii="Arial" w:hAnsi="Arial" w:cs="Arial"/>
        </w:rPr>
      </w:pPr>
      <w:r w:rsidRPr="004A3AA5">
        <w:rPr>
          <w:rFonts w:ascii="Arial" w:hAnsi="Arial" w:cs="Arial"/>
        </w:rPr>
        <w:t>Puertos GPIO.</w:t>
      </w:r>
    </w:p>
    <w:p w14:paraId="38541CE2" w14:textId="77777777" w:rsidR="004B12A2" w:rsidRPr="004A3AA5" w:rsidRDefault="004B12A2" w:rsidP="004A3AA5">
      <w:pPr>
        <w:pStyle w:val="Prrafodelista"/>
        <w:numPr>
          <w:ilvl w:val="0"/>
          <w:numId w:val="11"/>
        </w:numPr>
        <w:rPr>
          <w:rFonts w:ascii="Arial" w:hAnsi="Arial" w:cs="Arial"/>
        </w:rPr>
      </w:pPr>
      <w:r w:rsidRPr="004A3AA5">
        <w:rPr>
          <w:rFonts w:ascii="Arial" w:hAnsi="Arial" w:cs="Arial"/>
        </w:rPr>
        <w:t>Parámetros geométricos.</w:t>
      </w:r>
    </w:p>
    <w:p w14:paraId="0DE4D8EE" w14:textId="77964702" w:rsidR="004B12A2" w:rsidRPr="004A3AA5" w:rsidRDefault="004B12A2" w:rsidP="004A3AA5">
      <w:pPr>
        <w:pStyle w:val="Prrafodelista"/>
        <w:numPr>
          <w:ilvl w:val="0"/>
          <w:numId w:val="11"/>
        </w:numPr>
        <w:rPr>
          <w:rFonts w:ascii="Arial" w:hAnsi="Arial" w:cs="Arial"/>
        </w:rPr>
      </w:pPr>
      <w:r w:rsidRPr="004A3AA5">
        <w:rPr>
          <w:rFonts w:ascii="Arial" w:hAnsi="Arial" w:cs="Arial"/>
        </w:rPr>
        <w:t>Configuración de inteligencia artificial.</w:t>
      </w:r>
    </w:p>
    <w:p w14:paraId="5B2F0306" w14:textId="77777777" w:rsidR="004B12A2" w:rsidRPr="004B12A2" w:rsidRDefault="004B12A2" w:rsidP="004B12A2">
      <w:pPr>
        <w:rPr>
          <w:rFonts w:ascii="Arial" w:hAnsi="Arial" w:cs="Arial"/>
        </w:rPr>
      </w:pPr>
    </w:p>
    <w:p w14:paraId="2E34A42C" w14:textId="3593DB37" w:rsidR="004B12A2" w:rsidRPr="004B12A2" w:rsidRDefault="004B12A2" w:rsidP="004B12A2">
      <w:pPr>
        <w:rPr>
          <w:rFonts w:ascii="Arial" w:hAnsi="Arial" w:cs="Arial"/>
          <w:b/>
          <w:bCs/>
        </w:rPr>
      </w:pPr>
      <w:r w:rsidRPr="004B12A2">
        <w:rPr>
          <w:rFonts w:ascii="Arial" w:hAnsi="Arial" w:cs="Arial"/>
          <w:b/>
          <w:bCs/>
        </w:rPr>
        <w:t>5.- Ejecución del Programa</w:t>
      </w:r>
    </w:p>
    <w:p w14:paraId="502CB235" w14:textId="044DA540" w:rsidR="004B12A2" w:rsidRPr="004B12A2" w:rsidRDefault="004B12A2" w:rsidP="004B12A2">
      <w:pPr>
        <w:rPr>
          <w:rFonts w:ascii="Arial" w:hAnsi="Arial" w:cs="Arial"/>
        </w:rPr>
      </w:pPr>
      <w:r w:rsidRPr="004B12A2">
        <w:rPr>
          <w:rFonts w:ascii="Arial" w:hAnsi="Arial" w:cs="Arial"/>
        </w:rPr>
        <w:t>Para iniciar el sistema ejecutar:</w:t>
      </w:r>
    </w:p>
    <w:p w14:paraId="5DBD8BDF" w14:textId="77777777" w:rsidR="004B12A2" w:rsidRPr="004B12A2" w:rsidRDefault="004B12A2" w:rsidP="004B12A2">
      <w:pPr>
        <w:rPr>
          <w:rFonts w:ascii="Arial" w:hAnsi="Arial" w:cs="Arial"/>
        </w:rPr>
      </w:pPr>
      <w:proofErr w:type="spellStart"/>
      <w:r w:rsidRPr="004B12A2">
        <w:rPr>
          <w:rFonts w:ascii="Arial" w:hAnsi="Arial" w:cs="Arial"/>
        </w:rPr>
        <w:t>python</w:t>
      </w:r>
      <w:proofErr w:type="spellEnd"/>
      <w:r w:rsidRPr="004B12A2">
        <w:rPr>
          <w:rFonts w:ascii="Arial" w:hAnsi="Arial" w:cs="Arial"/>
        </w:rPr>
        <w:t xml:space="preserve"> app.py</w:t>
      </w:r>
    </w:p>
    <w:p w14:paraId="4BABC413" w14:textId="77777777" w:rsidR="004B12A2" w:rsidRPr="004B12A2" w:rsidRDefault="004B12A2" w:rsidP="004B12A2">
      <w:pPr>
        <w:rPr>
          <w:rFonts w:ascii="Arial" w:hAnsi="Arial" w:cs="Arial"/>
        </w:rPr>
      </w:pPr>
    </w:p>
    <w:p w14:paraId="178DF37B" w14:textId="77777777" w:rsidR="004B12A2" w:rsidRPr="004B12A2" w:rsidRDefault="004B12A2" w:rsidP="004B12A2">
      <w:pPr>
        <w:rPr>
          <w:rFonts w:ascii="Arial" w:hAnsi="Arial" w:cs="Arial"/>
        </w:rPr>
      </w:pPr>
      <w:r w:rsidRPr="004B12A2">
        <w:rPr>
          <w:rFonts w:ascii="Arial" w:hAnsi="Arial" w:cs="Arial"/>
        </w:rPr>
        <w:t>Posteriormente abrir el navegador y acceder a:</w:t>
      </w:r>
    </w:p>
    <w:p w14:paraId="3BC282B6" w14:textId="77777777" w:rsidR="004B12A2" w:rsidRPr="004B12A2" w:rsidRDefault="004B12A2" w:rsidP="004B12A2">
      <w:pPr>
        <w:rPr>
          <w:rFonts w:ascii="Arial" w:hAnsi="Arial" w:cs="Arial"/>
        </w:rPr>
      </w:pPr>
    </w:p>
    <w:p w14:paraId="301D4F78" w14:textId="2DE2B6AF" w:rsidR="004B12A2" w:rsidRDefault="004B12A2" w:rsidP="004B12A2">
      <w:pPr>
        <w:rPr>
          <w:rFonts w:ascii="Arial" w:hAnsi="Arial" w:cs="Arial"/>
        </w:rPr>
      </w:pPr>
      <w:hyperlink r:id="rId6" w:history="1">
        <w:r w:rsidRPr="00D849E5">
          <w:rPr>
            <w:rStyle w:val="Hipervnculo"/>
            <w:rFonts w:ascii="Arial" w:hAnsi="Arial" w:cs="Arial"/>
          </w:rPr>
          <w:t>http://127.0.0.1:8050</w:t>
        </w:r>
      </w:hyperlink>
    </w:p>
    <w:p w14:paraId="0FDCE20E" w14:textId="77777777" w:rsidR="004B12A2" w:rsidRPr="004B12A2" w:rsidRDefault="004B12A2" w:rsidP="004B12A2">
      <w:pPr>
        <w:rPr>
          <w:rFonts w:ascii="Arial" w:hAnsi="Arial" w:cs="Arial"/>
        </w:rPr>
      </w:pPr>
    </w:p>
    <w:p w14:paraId="6093268B" w14:textId="10A333E2" w:rsidR="004B12A2" w:rsidRPr="004B12A2" w:rsidRDefault="004B12A2" w:rsidP="004B12A2">
      <w:pPr>
        <w:rPr>
          <w:rFonts w:ascii="Arial" w:hAnsi="Arial" w:cs="Arial"/>
          <w:b/>
          <w:bCs/>
        </w:rPr>
      </w:pPr>
      <w:r w:rsidRPr="004B12A2">
        <w:rPr>
          <w:rFonts w:ascii="Arial" w:hAnsi="Arial" w:cs="Arial"/>
          <w:b/>
          <w:bCs/>
        </w:rPr>
        <w:t>6.- Descripción General de la Interfaz</w:t>
      </w:r>
    </w:p>
    <w:p w14:paraId="083A8914" w14:textId="77777777" w:rsidR="004B12A2" w:rsidRPr="004B12A2" w:rsidRDefault="004B12A2" w:rsidP="004B12A2">
      <w:pPr>
        <w:rPr>
          <w:rFonts w:ascii="Arial" w:hAnsi="Arial" w:cs="Arial"/>
        </w:rPr>
      </w:pPr>
      <w:r w:rsidRPr="004B12A2">
        <w:rPr>
          <w:rFonts w:ascii="Arial" w:hAnsi="Arial" w:cs="Arial"/>
        </w:rPr>
        <w:t>La interfaz principal está compuesta por:</w:t>
      </w:r>
    </w:p>
    <w:p w14:paraId="48A96AEE" w14:textId="77777777" w:rsidR="004B12A2" w:rsidRPr="004B12A2" w:rsidRDefault="004B12A2" w:rsidP="004B12A2">
      <w:pPr>
        <w:rPr>
          <w:rFonts w:ascii="Arial" w:hAnsi="Arial" w:cs="Arial"/>
        </w:rPr>
      </w:pPr>
    </w:p>
    <w:p w14:paraId="2677FBD0" w14:textId="77777777" w:rsidR="004B12A2" w:rsidRPr="004B12A2" w:rsidRDefault="004B12A2" w:rsidP="004B12A2">
      <w:pPr>
        <w:pStyle w:val="Prrafodelista"/>
        <w:numPr>
          <w:ilvl w:val="0"/>
          <w:numId w:val="3"/>
        </w:numPr>
        <w:rPr>
          <w:rFonts w:ascii="Arial" w:hAnsi="Arial" w:cs="Arial"/>
        </w:rPr>
      </w:pPr>
      <w:r w:rsidRPr="004B12A2">
        <w:rPr>
          <w:rFonts w:ascii="Arial" w:hAnsi="Arial" w:cs="Arial"/>
        </w:rPr>
        <w:t>Panel de estado del sistema.</w:t>
      </w:r>
    </w:p>
    <w:p w14:paraId="64041BC0" w14:textId="77777777" w:rsidR="004B12A2" w:rsidRPr="004B12A2" w:rsidRDefault="004B12A2" w:rsidP="004B12A2">
      <w:pPr>
        <w:pStyle w:val="Prrafodelista"/>
        <w:numPr>
          <w:ilvl w:val="0"/>
          <w:numId w:val="3"/>
        </w:numPr>
        <w:rPr>
          <w:rFonts w:ascii="Arial" w:hAnsi="Arial" w:cs="Arial"/>
        </w:rPr>
      </w:pPr>
      <w:r w:rsidRPr="004B12A2">
        <w:rPr>
          <w:rFonts w:ascii="Arial" w:hAnsi="Arial" w:cs="Arial"/>
        </w:rPr>
        <w:t>Panel de resultados.</w:t>
      </w:r>
    </w:p>
    <w:p w14:paraId="0CA96FA4" w14:textId="77777777" w:rsidR="004B12A2" w:rsidRPr="004B12A2" w:rsidRDefault="004B12A2" w:rsidP="004B12A2">
      <w:pPr>
        <w:pStyle w:val="Prrafodelista"/>
        <w:numPr>
          <w:ilvl w:val="0"/>
          <w:numId w:val="3"/>
        </w:numPr>
        <w:rPr>
          <w:rFonts w:ascii="Arial" w:hAnsi="Arial" w:cs="Arial"/>
        </w:rPr>
      </w:pPr>
      <w:r w:rsidRPr="004B12A2">
        <w:rPr>
          <w:rFonts w:ascii="Arial" w:hAnsi="Arial" w:cs="Arial"/>
        </w:rPr>
        <w:t>Gráficas dinámicas.</w:t>
      </w:r>
    </w:p>
    <w:p w14:paraId="5B2CA6B7" w14:textId="77777777" w:rsidR="004B12A2" w:rsidRPr="004B12A2" w:rsidRDefault="004B12A2" w:rsidP="004B12A2">
      <w:pPr>
        <w:pStyle w:val="Prrafodelista"/>
        <w:numPr>
          <w:ilvl w:val="0"/>
          <w:numId w:val="3"/>
        </w:numPr>
        <w:rPr>
          <w:rFonts w:ascii="Arial" w:hAnsi="Arial" w:cs="Arial"/>
        </w:rPr>
      </w:pPr>
      <w:r w:rsidRPr="004B12A2">
        <w:rPr>
          <w:rFonts w:ascii="Arial" w:hAnsi="Arial" w:cs="Arial"/>
        </w:rPr>
        <w:t>Tabla de datos.</w:t>
      </w:r>
    </w:p>
    <w:p w14:paraId="5B04A6E6" w14:textId="77777777" w:rsidR="004B12A2" w:rsidRPr="004B12A2" w:rsidRDefault="004B12A2" w:rsidP="004B12A2">
      <w:pPr>
        <w:pStyle w:val="Prrafodelista"/>
        <w:numPr>
          <w:ilvl w:val="0"/>
          <w:numId w:val="3"/>
        </w:numPr>
        <w:rPr>
          <w:rFonts w:ascii="Arial" w:hAnsi="Arial" w:cs="Arial"/>
        </w:rPr>
      </w:pPr>
      <w:r w:rsidRPr="004B12A2">
        <w:rPr>
          <w:rFonts w:ascii="Arial" w:hAnsi="Arial" w:cs="Arial"/>
        </w:rPr>
        <w:t>Panel del asistente técnico.</w:t>
      </w:r>
    </w:p>
    <w:p w14:paraId="5C83BF63" w14:textId="10B3A2EE" w:rsidR="004B12A2" w:rsidRDefault="004B12A2" w:rsidP="004B12A2">
      <w:pPr>
        <w:pStyle w:val="Prrafodelista"/>
        <w:numPr>
          <w:ilvl w:val="0"/>
          <w:numId w:val="3"/>
        </w:numPr>
        <w:rPr>
          <w:rFonts w:ascii="Arial" w:hAnsi="Arial" w:cs="Arial"/>
        </w:rPr>
      </w:pPr>
      <w:r w:rsidRPr="004B12A2">
        <w:rPr>
          <w:rFonts w:ascii="Arial" w:hAnsi="Arial" w:cs="Arial"/>
        </w:rPr>
        <w:t>Herramientas de configuración.</w:t>
      </w:r>
    </w:p>
    <w:p w14:paraId="567E2C52" w14:textId="417737E8" w:rsidR="004B12A2" w:rsidRDefault="004B12A2" w:rsidP="004B12A2">
      <w:pPr>
        <w:pStyle w:val="Prrafodelista"/>
        <w:rPr>
          <w:rFonts w:ascii="Arial" w:hAnsi="Arial" w:cs="Arial"/>
        </w:rPr>
      </w:pPr>
    </w:p>
    <w:p w14:paraId="15A88B43" w14:textId="2F5630BB" w:rsidR="004B12A2" w:rsidRPr="004B12A2" w:rsidRDefault="004B12A2" w:rsidP="004B12A2">
      <w:pPr>
        <w:rPr>
          <w:rFonts w:ascii="Arial" w:hAnsi="Arial" w:cs="Arial"/>
        </w:rPr>
      </w:pPr>
      <w:r>
        <w:rPr>
          <w:noProof/>
        </w:rPr>
        <w:drawing>
          <wp:inline distT="0" distB="0" distL="0" distR="0" wp14:anchorId="18985060" wp14:editId="3EB94EA3">
            <wp:extent cx="5612130" cy="2844083"/>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26" t="7088" b="4903"/>
                    <a:stretch/>
                  </pic:blipFill>
                  <pic:spPr bwMode="auto">
                    <a:xfrm>
                      <a:off x="0" y="0"/>
                      <a:ext cx="5612130" cy="2844083"/>
                    </a:xfrm>
                    <a:prstGeom prst="rect">
                      <a:avLst/>
                    </a:prstGeom>
                    <a:ln>
                      <a:noFill/>
                    </a:ln>
                    <a:extLst>
                      <a:ext uri="{53640926-AAD7-44D8-BBD7-CCE9431645EC}">
                        <a14:shadowObscured xmlns:a14="http://schemas.microsoft.com/office/drawing/2010/main"/>
                      </a:ext>
                    </a:extLst>
                  </pic:spPr>
                </pic:pic>
              </a:graphicData>
            </a:graphic>
          </wp:inline>
        </w:drawing>
      </w:r>
    </w:p>
    <w:p w14:paraId="42524DCB" w14:textId="660A93B0" w:rsidR="004B12A2" w:rsidRPr="004B12A2" w:rsidRDefault="004B12A2" w:rsidP="004B12A2">
      <w:pPr>
        <w:rPr>
          <w:rFonts w:ascii="Arial" w:hAnsi="Arial" w:cs="Arial"/>
        </w:rPr>
      </w:pPr>
      <w:r w:rsidRPr="004B12A2">
        <w:rPr>
          <w:rFonts w:ascii="Arial" w:hAnsi="Arial" w:cs="Arial"/>
        </w:rPr>
        <w:t>Figura 1.- Interfaz principal del sistema</w:t>
      </w:r>
    </w:p>
    <w:p w14:paraId="24DE2A10" w14:textId="77777777" w:rsidR="004B12A2" w:rsidRPr="004B12A2" w:rsidRDefault="004B12A2" w:rsidP="004B12A2">
      <w:pPr>
        <w:rPr>
          <w:rFonts w:ascii="Arial" w:hAnsi="Arial" w:cs="Arial"/>
        </w:rPr>
      </w:pPr>
    </w:p>
    <w:p w14:paraId="7A005DFC" w14:textId="77777777" w:rsidR="004B12A2" w:rsidRPr="004B12A2" w:rsidRDefault="004B12A2" w:rsidP="004B12A2">
      <w:pPr>
        <w:rPr>
          <w:rFonts w:ascii="Arial" w:hAnsi="Arial" w:cs="Arial"/>
          <w:b/>
          <w:bCs/>
        </w:rPr>
      </w:pPr>
      <w:r w:rsidRPr="004B12A2">
        <w:rPr>
          <w:rFonts w:ascii="Arial" w:hAnsi="Arial" w:cs="Arial"/>
          <w:b/>
          <w:bCs/>
        </w:rPr>
        <w:t>7.- Funcionamiento del Sistema</w:t>
      </w:r>
    </w:p>
    <w:p w14:paraId="7B2272E5" w14:textId="77777777" w:rsidR="004B12A2" w:rsidRPr="004B12A2" w:rsidRDefault="004B12A2" w:rsidP="004B12A2">
      <w:pPr>
        <w:rPr>
          <w:rFonts w:ascii="Arial" w:hAnsi="Arial" w:cs="Arial"/>
          <w:b/>
          <w:bCs/>
        </w:rPr>
      </w:pPr>
      <w:r w:rsidRPr="004B12A2">
        <w:rPr>
          <w:rFonts w:ascii="Arial" w:hAnsi="Arial" w:cs="Arial"/>
          <w:b/>
          <w:bCs/>
        </w:rPr>
        <w:t>7.1.- Inicio del ensayo</w:t>
      </w:r>
    </w:p>
    <w:p w14:paraId="739EC030" w14:textId="77777777" w:rsidR="004B12A2" w:rsidRPr="004B12A2" w:rsidRDefault="004B12A2" w:rsidP="004B12A2">
      <w:pPr>
        <w:rPr>
          <w:rFonts w:ascii="Arial" w:hAnsi="Arial" w:cs="Arial"/>
        </w:rPr>
      </w:pPr>
    </w:p>
    <w:p w14:paraId="28C79920" w14:textId="652D7E88" w:rsidR="004B12A2" w:rsidRPr="004B12A2" w:rsidRDefault="004B12A2" w:rsidP="004B12A2">
      <w:pPr>
        <w:rPr>
          <w:rFonts w:ascii="Arial" w:hAnsi="Arial" w:cs="Arial"/>
        </w:rPr>
      </w:pPr>
      <w:r w:rsidRPr="004B12A2">
        <w:rPr>
          <w:rFonts w:ascii="Arial" w:hAnsi="Arial" w:cs="Arial"/>
        </w:rPr>
        <w:t>Para comenzar la adquisición de datos presionar el botón</w:t>
      </w:r>
    </w:p>
    <w:p w14:paraId="0C4A2351" w14:textId="77777777" w:rsidR="004B12A2" w:rsidRPr="004B12A2" w:rsidRDefault="004B12A2" w:rsidP="004B12A2">
      <w:pPr>
        <w:rPr>
          <w:rFonts w:ascii="Arial" w:hAnsi="Arial" w:cs="Arial"/>
        </w:rPr>
      </w:pPr>
      <w:r w:rsidRPr="004B12A2">
        <w:rPr>
          <w:rFonts w:ascii="Arial" w:hAnsi="Arial" w:cs="Arial"/>
        </w:rPr>
        <w:t>Iniciar</w:t>
      </w:r>
    </w:p>
    <w:p w14:paraId="133980DE" w14:textId="77777777" w:rsidR="004B12A2" w:rsidRPr="004B12A2" w:rsidRDefault="004B12A2" w:rsidP="004B12A2">
      <w:pPr>
        <w:rPr>
          <w:rFonts w:ascii="Arial" w:hAnsi="Arial" w:cs="Arial"/>
        </w:rPr>
      </w:pPr>
    </w:p>
    <w:p w14:paraId="20117F18" w14:textId="77777777" w:rsidR="004B12A2" w:rsidRPr="004B12A2" w:rsidRDefault="004B12A2" w:rsidP="004B12A2">
      <w:pPr>
        <w:rPr>
          <w:rFonts w:ascii="Arial" w:hAnsi="Arial" w:cs="Arial"/>
        </w:rPr>
      </w:pPr>
      <w:r w:rsidRPr="004B12A2">
        <w:rPr>
          <w:rFonts w:ascii="Arial" w:hAnsi="Arial" w:cs="Arial"/>
        </w:rPr>
        <w:t>El sistema comenzará a recibir información de los sensores conectados a la máquina universal de ensayos.</w:t>
      </w:r>
    </w:p>
    <w:p w14:paraId="5A458945" w14:textId="77777777" w:rsidR="004B12A2" w:rsidRPr="004B12A2" w:rsidRDefault="004B12A2" w:rsidP="004B12A2">
      <w:pPr>
        <w:rPr>
          <w:rFonts w:ascii="Arial" w:hAnsi="Arial" w:cs="Arial"/>
        </w:rPr>
      </w:pPr>
    </w:p>
    <w:p w14:paraId="38AFF5D5" w14:textId="77777777" w:rsidR="004B12A2" w:rsidRPr="004B12A2" w:rsidRDefault="004B12A2" w:rsidP="004B12A2">
      <w:pPr>
        <w:rPr>
          <w:rFonts w:ascii="Arial" w:hAnsi="Arial" w:cs="Arial"/>
          <w:b/>
          <w:bCs/>
        </w:rPr>
      </w:pPr>
      <w:r w:rsidRPr="004B12A2">
        <w:rPr>
          <w:rFonts w:ascii="Arial" w:hAnsi="Arial" w:cs="Arial"/>
          <w:b/>
          <w:bCs/>
        </w:rPr>
        <w:t>7.2.- Detención del ensayo</w:t>
      </w:r>
    </w:p>
    <w:p w14:paraId="5176B715" w14:textId="77777777" w:rsidR="004B12A2" w:rsidRPr="004B12A2" w:rsidRDefault="004B12A2" w:rsidP="004B12A2">
      <w:pPr>
        <w:rPr>
          <w:rFonts w:ascii="Arial" w:hAnsi="Arial" w:cs="Arial"/>
        </w:rPr>
      </w:pPr>
    </w:p>
    <w:p w14:paraId="74A5F8ED" w14:textId="1D5C1388" w:rsidR="004B12A2" w:rsidRPr="004B12A2" w:rsidRDefault="004B12A2" w:rsidP="004B12A2">
      <w:pPr>
        <w:rPr>
          <w:rFonts w:ascii="Arial" w:hAnsi="Arial" w:cs="Arial"/>
        </w:rPr>
      </w:pPr>
      <w:r w:rsidRPr="004B12A2">
        <w:rPr>
          <w:rFonts w:ascii="Arial" w:hAnsi="Arial" w:cs="Arial"/>
        </w:rPr>
        <w:t>Para detener el ensayo presionar:</w:t>
      </w:r>
    </w:p>
    <w:p w14:paraId="1E4B91BD" w14:textId="70660000" w:rsidR="004B12A2" w:rsidRDefault="004B12A2" w:rsidP="004B12A2">
      <w:pPr>
        <w:rPr>
          <w:rFonts w:ascii="Arial" w:hAnsi="Arial" w:cs="Arial"/>
        </w:rPr>
      </w:pPr>
      <w:r w:rsidRPr="004B12A2">
        <w:rPr>
          <w:rFonts w:ascii="Arial" w:hAnsi="Arial" w:cs="Arial"/>
        </w:rPr>
        <w:t>Detener</w:t>
      </w:r>
    </w:p>
    <w:p w14:paraId="141AF7AA" w14:textId="77777777" w:rsidR="004B12A2" w:rsidRPr="004B12A2" w:rsidRDefault="004B12A2" w:rsidP="004B12A2">
      <w:pPr>
        <w:rPr>
          <w:rFonts w:ascii="Arial" w:hAnsi="Arial" w:cs="Arial"/>
        </w:rPr>
      </w:pPr>
    </w:p>
    <w:p w14:paraId="5422BA07" w14:textId="77777777" w:rsidR="004B12A2" w:rsidRPr="004B12A2" w:rsidRDefault="004B12A2" w:rsidP="004B12A2">
      <w:pPr>
        <w:rPr>
          <w:rFonts w:ascii="Arial" w:hAnsi="Arial" w:cs="Arial"/>
          <w:b/>
          <w:bCs/>
        </w:rPr>
      </w:pPr>
      <w:r w:rsidRPr="004B12A2">
        <w:rPr>
          <w:rFonts w:ascii="Arial" w:hAnsi="Arial" w:cs="Arial"/>
          <w:b/>
          <w:bCs/>
        </w:rPr>
        <w:t>7.3.- Reinicio del sistema</w:t>
      </w:r>
    </w:p>
    <w:p w14:paraId="53478B7D" w14:textId="77777777" w:rsidR="004B12A2" w:rsidRPr="004B12A2" w:rsidRDefault="004B12A2" w:rsidP="004B12A2">
      <w:pPr>
        <w:rPr>
          <w:rFonts w:ascii="Arial" w:hAnsi="Arial" w:cs="Arial"/>
        </w:rPr>
      </w:pPr>
    </w:p>
    <w:p w14:paraId="1013E5F1" w14:textId="699BEB61" w:rsidR="004B12A2" w:rsidRPr="004B12A2" w:rsidRDefault="004B12A2" w:rsidP="004B12A2">
      <w:pPr>
        <w:rPr>
          <w:rFonts w:ascii="Arial" w:hAnsi="Arial" w:cs="Arial"/>
        </w:rPr>
      </w:pPr>
      <w:r w:rsidRPr="004B12A2">
        <w:rPr>
          <w:rFonts w:ascii="Arial" w:hAnsi="Arial" w:cs="Arial"/>
        </w:rPr>
        <w:t>El botón:</w:t>
      </w:r>
    </w:p>
    <w:p w14:paraId="66938BCC" w14:textId="1DA1D20A" w:rsidR="004B12A2" w:rsidRPr="004B12A2" w:rsidRDefault="004B12A2" w:rsidP="004B12A2">
      <w:pPr>
        <w:rPr>
          <w:rFonts w:ascii="Arial" w:hAnsi="Arial" w:cs="Arial"/>
        </w:rPr>
      </w:pPr>
      <w:r w:rsidRPr="004B12A2">
        <w:rPr>
          <w:rFonts w:ascii="Arial" w:hAnsi="Arial" w:cs="Arial"/>
        </w:rPr>
        <w:t>Reiniciar</w:t>
      </w:r>
    </w:p>
    <w:p w14:paraId="456704E0" w14:textId="77777777" w:rsidR="004B12A2" w:rsidRPr="004B12A2" w:rsidRDefault="004B12A2" w:rsidP="004B12A2">
      <w:pPr>
        <w:rPr>
          <w:rFonts w:ascii="Arial" w:hAnsi="Arial" w:cs="Arial"/>
        </w:rPr>
      </w:pPr>
      <w:r w:rsidRPr="004B12A2">
        <w:rPr>
          <w:rFonts w:ascii="Arial" w:hAnsi="Arial" w:cs="Arial"/>
        </w:rPr>
        <w:t>permite borrar los datos almacenados temporalmente y reiniciar el sistema.</w:t>
      </w:r>
    </w:p>
    <w:p w14:paraId="1C32D134" w14:textId="77777777" w:rsidR="004B12A2" w:rsidRPr="004B12A2" w:rsidRDefault="004B12A2" w:rsidP="004B12A2">
      <w:pPr>
        <w:rPr>
          <w:rFonts w:ascii="Arial" w:hAnsi="Arial" w:cs="Arial"/>
        </w:rPr>
      </w:pPr>
    </w:p>
    <w:p w14:paraId="64908AD6" w14:textId="77777777" w:rsidR="004B12A2" w:rsidRPr="004B12A2" w:rsidRDefault="004B12A2" w:rsidP="004B12A2">
      <w:pPr>
        <w:rPr>
          <w:rFonts w:ascii="Arial" w:hAnsi="Arial" w:cs="Arial"/>
          <w:b/>
          <w:bCs/>
        </w:rPr>
      </w:pPr>
      <w:r w:rsidRPr="004B12A2">
        <w:rPr>
          <w:rFonts w:ascii="Arial" w:hAnsi="Arial" w:cs="Arial"/>
          <w:b/>
          <w:bCs/>
        </w:rPr>
        <w:t>8.- Uso de las Herramientas de Visualización</w:t>
      </w:r>
    </w:p>
    <w:p w14:paraId="4724F9C2" w14:textId="64038F64" w:rsidR="004B12A2" w:rsidRPr="004B12A2" w:rsidRDefault="004B12A2" w:rsidP="004B12A2">
      <w:pPr>
        <w:rPr>
          <w:rFonts w:ascii="Arial" w:hAnsi="Arial" w:cs="Arial"/>
          <w:b/>
          <w:bCs/>
        </w:rPr>
      </w:pPr>
      <w:r w:rsidRPr="004B12A2">
        <w:rPr>
          <w:rFonts w:ascii="Arial" w:hAnsi="Arial" w:cs="Arial"/>
          <w:b/>
          <w:bCs/>
        </w:rPr>
        <w:t>8.1.- Gráfica Fuerza vs Desplazamiento</w:t>
      </w:r>
    </w:p>
    <w:p w14:paraId="708E5998" w14:textId="77777777" w:rsidR="004B12A2" w:rsidRPr="004B12A2" w:rsidRDefault="004B12A2" w:rsidP="004B12A2">
      <w:pPr>
        <w:rPr>
          <w:rFonts w:ascii="Arial" w:hAnsi="Arial" w:cs="Arial"/>
        </w:rPr>
      </w:pPr>
      <w:r w:rsidRPr="004B12A2">
        <w:rPr>
          <w:rFonts w:ascii="Arial" w:hAnsi="Arial" w:cs="Arial"/>
        </w:rPr>
        <w:t>Esta gráfica muestra la relación entre la fuerza aplicada y el desplazamiento registrado durante el ensayo.</w:t>
      </w:r>
    </w:p>
    <w:p w14:paraId="20101F6C" w14:textId="194066DD" w:rsidR="004B12A2" w:rsidRPr="004B12A2" w:rsidRDefault="004B12A2" w:rsidP="004B12A2">
      <w:pPr>
        <w:rPr>
          <w:rFonts w:ascii="Arial" w:hAnsi="Arial" w:cs="Arial"/>
        </w:rPr>
      </w:pPr>
      <w:r>
        <w:rPr>
          <w:noProof/>
        </w:rPr>
        <w:drawing>
          <wp:inline distT="0" distB="0" distL="0" distR="0" wp14:anchorId="56B6DFC3" wp14:editId="0A86509C">
            <wp:extent cx="5612130" cy="2101998"/>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156" t="52865" r="51158" b="16716"/>
                    <a:stretch/>
                  </pic:blipFill>
                  <pic:spPr bwMode="auto">
                    <a:xfrm>
                      <a:off x="0" y="0"/>
                      <a:ext cx="5612130" cy="2101998"/>
                    </a:xfrm>
                    <a:prstGeom prst="rect">
                      <a:avLst/>
                    </a:prstGeom>
                    <a:ln>
                      <a:noFill/>
                    </a:ln>
                    <a:extLst>
                      <a:ext uri="{53640926-AAD7-44D8-BBD7-CCE9431645EC}">
                        <a14:shadowObscured xmlns:a14="http://schemas.microsoft.com/office/drawing/2010/main"/>
                      </a:ext>
                    </a:extLst>
                  </pic:spPr>
                </pic:pic>
              </a:graphicData>
            </a:graphic>
          </wp:inline>
        </w:drawing>
      </w:r>
    </w:p>
    <w:p w14:paraId="259227CF" w14:textId="77777777" w:rsidR="004B12A2" w:rsidRPr="004B12A2" w:rsidRDefault="004B12A2" w:rsidP="004B12A2">
      <w:pPr>
        <w:rPr>
          <w:rFonts w:ascii="Arial" w:hAnsi="Arial" w:cs="Arial"/>
        </w:rPr>
      </w:pPr>
      <w:r w:rsidRPr="004B12A2">
        <w:rPr>
          <w:rFonts w:ascii="Arial" w:hAnsi="Arial" w:cs="Arial"/>
        </w:rPr>
        <w:t>Figura 2.- Gráfica fuerza-desplazamiento</w:t>
      </w:r>
    </w:p>
    <w:p w14:paraId="38D8EDE8" w14:textId="77777777" w:rsidR="004B12A2" w:rsidRPr="004B12A2" w:rsidRDefault="004B12A2" w:rsidP="004B12A2">
      <w:pPr>
        <w:rPr>
          <w:rFonts w:ascii="Arial" w:hAnsi="Arial" w:cs="Arial"/>
        </w:rPr>
      </w:pPr>
    </w:p>
    <w:p w14:paraId="2A8721A4" w14:textId="5DCF3228" w:rsidR="004B12A2" w:rsidRPr="004B12A2" w:rsidRDefault="004B12A2" w:rsidP="004B12A2">
      <w:pPr>
        <w:rPr>
          <w:rFonts w:ascii="Arial" w:hAnsi="Arial" w:cs="Arial"/>
          <w:b/>
          <w:bCs/>
        </w:rPr>
      </w:pPr>
      <w:r w:rsidRPr="004B12A2">
        <w:rPr>
          <w:rFonts w:ascii="Arial" w:hAnsi="Arial" w:cs="Arial"/>
          <w:b/>
          <w:bCs/>
        </w:rPr>
        <w:t>8.2.- Gráfica Esfuerzo vs Deformación</w:t>
      </w:r>
    </w:p>
    <w:p w14:paraId="1D225571" w14:textId="77777777" w:rsidR="004B12A2" w:rsidRPr="004B12A2" w:rsidRDefault="004B12A2" w:rsidP="004B12A2">
      <w:pPr>
        <w:rPr>
          <w:rFonts w:ascii="Arial" w:hAnsi="Arial" w:cs="Arial"/>
        </w:rPr>
      </w:pPr>
      <w:r w:rsidRPr="004B12A2">
        <w:rPr>
          <w:rFonts w:ascii="Arial" w:hAnsi="Arial" w:cs="Arial"/>
        </w:rPr>
        <w:t>Representa el comportamiento mecánico del material mediante la relación entre esfuerzo y deformación.</w:t>
      </w:r>
    </w:p>
    <w:p w14:paraId="493480C1" w14:textId="6F3333D6" w:rsidR="004B12A2" w:rsidRPr="004B12A2" w:rsidRDefault="004B12A2" w:rsidP="004B12A2">
      <w:pPr>
        <w:rPr>
          <w:rFonts w:ascii="Arial" w:hAnsi="Arial" w:cs="Arial"/>
        </w:rPr>
      </w:pPr>
      <w:r>
        <w:rPr>
          <w:noProof/>
        </w:rPr>
        <w:drawing>
          <wp:inline distT="0" distB="0" distL="0" distR="0" wp14:anchorId="1A588C95" wp14:editId="1B87D439">
            <wp:extent cx="5612130" cy="1966781"/>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9674" t="53159" r="3976" b="17967"/>
                    <a:stretch/>
                  </pic:blipFill>
                  <pic:spPr bwMode="auto">
                    <a:xfrm>
                      <a:off x="0" y="0"/>
                      <a:ext cx="5612130" cy="1966781"/>
                    </a:xfrm>
                    <a:prstGeom prst="rect">
                      <a:avLst/>
                    </a:prstGeom>
                    <a:ln>
                      <a:noFill/>
                    </a:ln>
                    <a:extLst>
                      <a:ext uri="{53640926-AAD7-44D8-BBD7-CCE9431645EC}">
                        <a14:shadowObscured xmlns:a14="http://schemas.microsoft.com/office/drawing/2010/main"/>
                      </a:ext>
                    </a:extLst>
                  </pic:spPr>
                </pic:pic>
              </a:graphicData>
            </a:graphic>
          </wp:inline>
        </w:drawing>
      </w:r>
    </w:p>
    <w:p w14:paraId="7E3C487F" w14:textId="77777777" w:rsidR="004B12A2" w:rsidRPr="004B12A2" w:rsidRDefault="004B12A2" w:rsidP="004B12A2">
      <w:pPr>
        <w:rPr>
          <w:rFonts w:ascii="Arial" w:hAnsi="Arial" w:cs="Arial"/>
        </w:rPr>
      </w:pPr>
      <w:r w:rsidRPr="004B12A2">
        <w:rPr>
          <w:rFonts w:ascii="Arial" w:hAnsi="Arial" w:cs="Arial"/>
        </w:rPr>
        <w:t>Figura 3.- Gráfica esfuerzo-deformación</w:t>
      </w:r>
    </w:p>
    <w:p w14:paraId="6C3FE042" w14:textId="77777777" w:rsidR="004B12A2" w:rsidRPr="004B12A2" w:rsidRDefault="004B12A2" w:rsidP="004B12A2">
      <w:pPr>
        <w:rPr>
          <w:rFonts w:ascii="Arial" w:hAnsi="Arial" w:cs="Arial"/>
        </w:rPr>
      </w:pPr>
    </w:p>
    <w:p w14:paraId="698B3172" w14:textId="77777777" w:rsidR="004B12A2" w:rsidRPr="004B12A2" w:rsidRDefault="004B12A2" w:rsidP="004B12A2">
      <w:pPr>
        <w:rPr>
          <w:rFonts w:ascii="Arial" w:hAnsi="Arial" w:cs="Arial"/>
          <w:b/>
          <w:bCs/>
        </w:rPr>
      </w:pPr>
      <w:r w:rsidRPr="004B12A2">
        <w:rPr>
          <w:rFonts w:ascii="Arial" w:hAnsi="Arial" w:cs="Arial"/>
          <w:b/>
          <w:bCs/>
        </w:rPr>
        <w:t>8.3.- Tabla de Datos</w:t>
      </w:r>
    </w:p>
    <w:p w14:paraId="1BF4CACB" w14:textId="77777777" w:rsidR="004B12A2" w:rsidRPr="004B12A2" w:rsidRDefault="004B12A2" w:rsidP="004B12A2">
      <w:pPr>
        <w:rPr>
          <w:rFonts w:ascii="Arial" w:hAnsi="Arial" w:cs="Arial"/>
        </w:rPr>
      </w:pPr>
    </w:p>
    <w:p w14:paraId="42D397B3" w14:textId="5BEF2D0F" w:rsidR="004B12A2" w:rsidRPr="004B12A2" w:rsidRDefault="004B12A2" w:rsidP="004B12A2">
      <w:pPr>
        <w:rPr>
          <w:rFonts w:ascii="Arial" w:hAnsi="Arial" w:cs="Arial"/>
        </w:rPr>
      </w:pPr>
      <w:r w:rsidRPr="004B12A2">
        <w:rPr>
          <w:rFonts w:ascii="Arial" w:hAnsi="Arial" w:cs="Arial"/>
        </w:rPr>
        <w:t>La tabla inferior permite visualizar los datos numéricos obtenidos durante el ensayo.</w:t>
      </w:r>
    </w:p>
    <w:p w14:paraId="31635C5A" w14:textId="5A17BE5F" w:rsidR="004B12A2" w:rsidRPr="004B12A2" w:rsidRDefault="004B12A2" w:rsidP="004B12A2">
      <w:pPr>
        <w:rPr>
          <w:rFonts w:ascii="Arial" w:hAnsi="Arial" w:cs="Arial"/>
        </w:rPr>
      </w:pPr>
      <w:r w:rsidRPr="004B12A2">
        <w:rPr>
          <w:rFonts w:ascii="Arial" w:hAnsi="Arial" w:cs="Arial"/>
        </w:rPr>
        <w:t>Incluye:</w:t>
      </w:r>
    </w:p>
    <w:p w14:paraId="4BDAAD08" w14:textId="77777777" w:rsidR="004B12A2" w:rsidRPr="004B12A2" w:rsidRDefault="004B12A2" w:rsidP="004B12A2">
      <w:pPr>
        <w:pStyle w:val="Prrafodelista"/>
        <w:numPr>
          <w:ilvl w:val="0"/>
          <w:numId w:val="4"/>
        </w:numPr>
        <w:rPr>
          <w:rFonts w:ascii="Arial" w:hAnsi="Arial" w:cs="Arial"/>
        </w:rPr>
      </w:pPr>
      <w:r w:rsidRPr="004B12A2">
        <w:rPr>
          <w:rFonts w:ascii="Arial" w:hAnsi="Arial" w:cs="Arial"/>
        </w:rPr>
        <w:t>Tiempo.</w:t>
      </w:r>
    </w:p>
    <w:p w14:paraId="1F2CD88F" w14:textId="77777777" w:rsidR="004B12A2" w:rsidRPr="004B12A2" w:rsidRDefault="004B12A2" w:rsidP="004B12A2">
      <w:pPr>
        <w:pStyle w:val="Prrafodelista"/>
        <w:numPr>
          <w:ilvl w:val="0"/>
          <w:numId w:val="4"/>
        </w:numPr>
        <w:rPr>
          <w:rFonts w:ascii="Arial" w:hAnsi="Arial" w:cs="Arial"/>
        </w:rPr>
      </w:pPr>
      <w:r w:rsidRPr="004B12A2">
        <w:rPr>
          <w:rFonts w:ascii="Arial" w:hAnsi="Arial" w:cs="Arial"/>
        </w:rPr>
        <w:t>Fuerza.</w:t>
      </w:r>
    </w:p>
    <w:p w14:paraId="167CB8D3" w14:textId="77777777" w:rsidR="004B12A2" w:rsidRPr="004B12A2" w:rsidRDefault="004B12A2" w:rsidP="004B12A2">
      <w:pPr>
        <w:pStyle w:val="Prrafodelista"/>
        <w:numPr>
          <w:ilvl w:val="0"/>
          <w:numId w:val="4"/>
        </w:numPr>
        <w:rPr>
          <w:rFonts w:ascii="Arial" w:hAnsi="Arial" w:cs="Arial"/>
        </w:rPr>
      </w:pPr>
      <w:r w:rsidRPr="004B12A2">
        <w:rPr>
          <w:rFonts w:ascii="Arial" w:hAnsi="Arial" w:cs="Arial"/>
        </w:rPr>
        <w:t>Desplazamiento.</w:t>
      </w:r>
    </w:p>
    <w:p w14:paraId="49CB2615" w14:textId="77777777" w:rsidR="004B12A2" w:rsidRPr="004B12A2" w:rsidRDefault="004B12A2" w:rsidP="004B12A2">
      <w:pPr>
        <w:pStyle w:val="Prrafodelista"/>
        <w:numPr>
          <w:ilvl w:val="0"/>
          <w:numId w:val="4"/>
        </w:numPr>
        <w:rPr>
          <w:rFonts w:ascii="Arial" w:hAnsi="Arial" w:cs="Arial"/>
        </w:rPr>
      </w:pPr>
      <w:r w:rsidRPr="004B12A2">
        <w:rPr>
          <w:rFonts w:ascii="Arial" w:hAnsi="Arial" w:cs="Arial"/>
        </w:rPr>
        <w:t>Esfuerzo.</w:t>
      </w:r>
    </w:p>
    <w:p w14:paraId="1180CCA6" w14:textId="77777777" w:rsidR="004B12A2" w:rsidRPr="004B12A2" w:rsidRDefault="004B12A2" w:rsidP="004B12A2">
      <w:pPr>
        <w:pStyle w:val="Prrafodelista"/>
        <w:numPr>
          <w:ilvl w:val="0"/>
          <w:numId w:val="4"/>
        </w:numPr>
        <w:rPr>
          <w:rFonts w:ascii="Arial" w:hAnsi="Arial" w:cs="Arial"/>
        </w:rPr>
      </w:pPr>
      <w:r w:rsidRPr="004B12A2">
        <w:rPr>
          <w:rFonts w:ascii="Arial" w:hAnsi="Arial" w:cs="Arial"/>
        </w:rPr>
        <w:t>Deformación.</w:t>
      </w:r>
    </w:p>
    <w:p w14:paraId="04FC7F29" w14:textId="00BBEA88" w:rsidR="004B12A2" w:rsidRDefault="004B12A2" w:rsidP="004B12A2">
      <w:pPr>
        <w:rPr>
          <w:rFonts w:ascii="Arial" w:hAnsi="Arial" w:cs="Arial"/>
        </w:rPr>
      </w:pPr>
      <w:r>
        <w:rPr>
          <w:noProof/>
        </w:rPr>
        <w:lastRenderedPageBreak/>
        <w:drawing>
          <wp:inline distT="0" distB="0" distL="0" distR="0" wp14:anchorId="73EC3D47" wp14:editId="10A53637">
            <wp:extent cx="5465521" cy="2047875"/>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46" t="49487" r="29056" b="4949"/>
                    <a:stretch/>
                  </pic:blipFill>
                  <pic:spPr bwMode="auto">
                    <a:xfrm>
                      <a:off x="0" y="0"/>
                      <a:ext cx="5468772" cy="2049093"/>
                    </a:xfrm>
                    <a:prstGeom prst="rect">
                      <a:avLst/>
                    </a:prstGeom>
                    <a:ln>
                      <a:noFill/>
                    </a:ln>
                    <a:extLst>
                      <a:ext uri="{53640926-AAD7-44D8-BBD7-CCE9431645EC}">
                        <a14:shadowObscured xmlns:a14="http://schemas.microsoft.com/office/drawing/2010/main"/>
                      </a:ext>
                    </a:extLst>
                  </pic:spPr>
                </pic:pic>
              </a:graphicData>
            </a:graphic>
          </wp:inline>
        </w:drawing>
      </w:r>
    </w:p>
    <w:p w14:paraId="23D78CB7" w14:textId="07ABBBCA" w:rsidR="004B12A2" w:rsidRPr="004B12A2" w:rsidRDefault="004B12A2" w:rsidP="004B12A2">
      <w:pPr>
        <w:rPr>
          <w:rFonts w:ascii="Arial" w:hAnsi="Arial" w:cs="Arial"/>
        </w:rPr>
      </w:pPr>
      <w:r w:rsidRPr="004B12A2">
        <w:rPr>
          <w:rFonts w:ascii="Arial" w:hAnsi="Arial" w:cs="Arial"/>
        </w:rPr>
        <w:t>Figura 4.- Tabla dinámica de datos</w:t>
      </w:r>
    </w:p>
    <w:p w14:paraId="1F3E149C" w14:textId="77777777" w:rsidR="004B12A2" w:rsidRPr="004B12A2" w:rsidRDefault="004B12A2" w:rsidP="004B12A2">
      <w:pPr>
        <w:rPr>
          <w:rFonts w:ascii="Arial" w:hAnsi="Arial" w:cs="Arial"/>
        </w:rPr>
      </w:pPr>
    </w:p>
    <w:p w14:paraId="1DCC5745" w14:textId="624FE65C" w:rsidR="004B12A2" w:rsidRPr="004B12A2" w:rsidRDefault="004B12A2" w:rsidP="004B12A2">
      <w:pPr>
        <w:rPr>
          <w:rFonts w:ascii="Arial" w:hAnsi="Arial" w:cs="Arial"/>
          <w:b/>
          <w:bCs/>
        </w:rPr>
      </w:pPr>
      <w:r w:rsidRPr="004B12A2">
        <w:rPr>
          <w:rFonts w:ascii="Arial" w:hAnsi="Arial" w:cs="Arial"/>
          <w:b/>
          <w:bCs/>
        </w:rPr>
        <w:t>9.- Uso del Asistente Técnico</w:t>
      </w:r>
    </w:p>
    <w:p w14:paraId="08235D1F" w14:textId="2E45372E" w:rsidR="004B12A2" w:rsidRPr="004B12A2" w:rsidRDefault="004B12A2" w:rsidP="004B12A2">
      <w:pPr>
        <w:rPr>
          <w:rFonts w:ascii="Arial" w:hAnsi="Arial" w:cs="Arial"/>
        </w:rPr>
      </w:pPr>
      <w:r w:rsidRPr="004B12A2">
        <w:rPr>
          <w:rFonts w:ascii="Arial" w:hAnsi="Arial" w:cs="Arial"/>
        </w:rPr>
        <w:t>El sistema incorpora un asistente técnico basado en inteligencia artificial.</w:t>
      </w:r>
    </w:p>
    <w:p w14:paraId="658BA5FC" w14:textId="3062BECC" w:rsidR="004B12A2" w:rsidRPr="004B12A2" w:rsidRDefault="004B12A2" w:rsidP="004B12A2">
      <w:pPr>
        <w:rPr>
          <w:rFonts w:ascii="Arial" w:hAnsi="Arial" w:cs="Arial"/>
        </w:rPr>
      </w:pPr>
      <w:r w:rsidRPr="004B12A2">
        <w:rPr>
          <w:rFonts w:ascii="Arial" w:hAnsi="Arial" w:cs="Arial"/>
        </w:rPr>
        <w:t>El usuario puede escribir preguntas relacionadas con:</w:t>
      </w:r>
    </w:p>
    <w:p w14:paraId="396BAF35" w14:textId="77777777" w:rsidR="004B12A2" w:rsidRPr="004B12A2" w:rsidRDefault="004B12A2" w:rsidP="004B12A2">
      <w:pPr>
        <w:pStyle w:val="Prrafodelista"/>
        <w:numPr>
          <w:ilvl w:val="0"/>
          <w:numId w:val="5"/>
        </w:numPr>
        <w:rPr>
          <w:rFonts w:ascii="Arial" w:hAnsi="Arial" w:cs="Arial"/>
        </w:rPr>
      </w:pPr>
      <w:r w:rsidRPr="004B12A2">
        <w:rPr>
          <w:rFonts w:ascii="Arial" w:hAnsi="Arial" w:cs="Arial"/>
        </w:rPr>
        <w:t>Variables mecánicas.</w:t>
      </w:r>
    </w:p>
    <w:p w14:paraId="732D44FD" w14:textId="77777777" w:rsidR="004B12A2" w:rsidRPr="004B12A2" w:rsidRDefault="004B12A2" w:rsidP="004B12A2">
      <w:pPr>
        <w:pStyle w:val="Prrafodelista"/>
        <w:numPr>
          <w:ilvl w:val="0"/>
          <w:numId w:val="5"/>
        </w:numPr>
        <w:rPr>
          <w:rFonts w:ascii="Arial" w:hAnsi="Arial" w:cs="Arial"/>
        </w:rPr>
      </w:pPr>
      <w:r w:rsidRPr="004B12A2">
        <w:rPr>
          <w:rFonts w:ascii="Arial" w:hAnsi="Arial" w:cs="Arial"/>
        </w:rPr>
        <w:t>Funcionamiento del sistema.</w:t>
      </w:r>
    </w:p>
    <w:p w14:paraId="2ABC9BB7" w14:textId="77777777" w:rsidR="004B12A2" w:rsidRPr="004B12A2" w:rsidRDefault="004B12A2" w:rsidP="004B12A2">
      <w:pPr>
        <w:pStyle w:val="Prrafodelista"/>
        <w:numPr>
          <w:ilvl w:val="0"/>
          <w:numId w:val="5"/>
        </w:numPr>
        <w:rPr>
          <w:rFonts w:ascii="Arial" w:hAnsi="Arial" w:cs="Arial"/>
        </w:rPr>
      </w:pPr>
      <w:r w:rsidRPr="004B12A2">
        <w:rPr>
          <w:rFonts w:ascii="Arial" w:hAnsi="Arial" w:cs="Arial"/>
        </w:rPr>
        <w:t>Interpretación básica de resultados.</w:t>
      </w:r>
    </w:p>
    <w:p w14:paraId="20927A4B" w14:textId="77777777" w:rsidR="004B12A2" w:rsidRDefault="004B12A2" w:rsidP="004B12A2">
      <w:pPr>
        <w:rPr>
          <w:rFonts w:ascii="Arial" w:hAnsi="Arial" w:cs="Arial"/>
        </w:rPr>
      </w:pPr>
    </w:p>
    <w:p w14:paraId="6480BE03" w14:textId="2E6A5169" w:rsidR="004B12A2" w:rsidRPr="004B12A2" w:rsidRDefault="004B12A2" w:rsidP="004B12A2">
      <w:pPr>
        <w:rPr>
          <w:rFonts w:ascii="Arial" w:hAnsi="Arial" w:cs="Arial"/>
          <w:b/>
          <w:bCs/>
        </w:rPr>
      </w:pPr>
      <w:r w:rsidRPr="004B12A2">
        <w:rPr>
          <w:rFonts w:ascii="Arial" w:hAnsi="Arial" w:cs="Arial"/>
          <w:b/>
          <w:bCs/>
        </w:rPr>
        <w:t>9.1.- Mostrar u ocultar el asistente</w:t>
      </w:r>
    </w:p>
    <w:p w14:paraId="3A065D92" w14:textId="77777777" w:rsidR="004B12A2" w:rsidRPr="004B12A2" w:rsidRDefault="004B12A2" w:rsidP="004B12A2">
      <w:pPr>
        <w:rPr>
          <w:rFonts w:ascii="Arial" w:hAnsi="Arial" w:cs="Arial"/>
        </w:rPr>
      </w:pPr>
      <w:r w:rsidRPr="004B12A2">
        <w:rPr>
          <w:rFonts w:ascii="Arial" w:hAnsi="Arial" w:cs="Arial"/>
        </w:rPr>
        <w:t>El panel lateral puede ocultarse utilizando la flecha ubicada junto al chat.</w:t>
      </w:r>
    </w:p>
    <w:p w14:paraId="214073C5" w14:textId="1FC4D004" w:rsidR="004B12A2" w:rsidRPr="004B12A2" w:rsidRDefault="004B12A2" w:rsidP="004B12A2">
      <w:pPr>
        <w:rPr>
          <w:rFonts w:ascii="Arial" w:hAnsi="Arial" w:cs="Arial"/>
        </w:rPr>
      </w:pPr>
      <w:r>
        <w:rPr>
          <w:noProof/>
        </w:rPr>
        <w:lastRenderedPageBreak/>
        <w:drawing>
          <wp:inline distT="0" distB="0" distL="0" distR="0" wp14:anchorId="5C6CDA74" wp14:editId="57058C66">
            <wp:extent cx="2733675" cy="4429871"/>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0938" t="12403" r="1484" b="8151"/>
                    <a:stretch/>
                  </pic:blipFill>
                  <pic:spPr bwMode="auto">
                    <a:xfrm>
                      <a:off x="0" y="0"/>
                      <a:ext cx="2742597" cy="4444329"/>
                    </a:xfrm>
                    <a:prstGeom prst="rect">
                      <a:avLst/>
                    </a:prstGeom>
                    <a:ln>
                      <a:noFill/>
                    </a:ln>
                    <a:extLst>
                      <a:ext uri="{53640926-AAD7-44D8-BBD7-CCE9431645EC}">
                        <a14:shadowObscured xmlns:a14="http://schemas.microsoft.com/office/drawing/2010/main"/>
                      </a:ext>
                    </a:extLst>
                  </pic:spPr>
                </pic:pic>
              </a:graphicData>
            </a:graphic>
          </wp:inline>
        </w:drawing>
      </w:r>
    </w:p>
    <w:p w14:paraId="40A61C37" w14:textId="77777777" w:rsidR="004B12A2" w:rsidRPr="004B12A2" w:rsidRDefault="004B12A2" w:rsidP="004B12A2">
      <w:pPr>
        <w:rPr>
          <w:rFonts w:ascii="Arial" w:hAnsi="Arial" w:cs="Arial"/>
        </w:rPr>
      </w:pPr>
      <w:r w:rsidRPr="004B12A2">
        <w:rPr>
          <w:rFonts w:ascii="Arial" w:hAnsi="Arial" w:cs="Arial"/>
        </w:rPr>
        <w:t>Figura 5.- Panel del asistente técnico</w:t>
      </w:r>
    </w:p>
    <w:p w14:paraId="2E9AA00E" w14:textId="77777777" w:rsidR="004B12A2" w:rsidRPr="004B12A2" w:rsidRDefault="004B12A2" w:rsidP="004B12A2">
      <w:pPr>
        <w:rPr>
          <w:rFonts w:ascii="Arial" w:hAnsi="Arial" w:cs="Arial"/>
        </w:rPr>
      </w:pPr>
    </w:p>
    <w:p w14:paraId="47BE5803" w14:textId="0AE8135A" w:rsidR="004B12A2" w:rsidRPr="004B12A2" w:rsidRDefault="004B12A2" w:rsidP="004B12A2">
      <w:pPr>
        <w:rPr>
          <w:rFonts w:ascii="Arial" w:hAnsi="Arial" w:cs="Arial"/>
          <w:b/>
          <w:bCs/>
        </w:rPr>
      </w:pPr>
      <w:r w:rsidRPr="004B12A2">
        <w:rPr>
          <w:rFonts w:ascii="Arial" w:hAnsi="Arial" w:cs="Arial"/>
          <w:b/>
          <w:bCs/>
        </w:rPr>
        <w:t>10.- Exportación de Datos</w:t>
      </w:r>
    </w:p>
    <w:p w14:paraId="6C43338B" w14:textId="77777777" w:rsidR="004B12A2" w:rsidRPr="004B12A2" w:rsidRDefault="004B12A2" w:rsidP="004B12A2">
      <w:pPr>
        <w:rPr>
          <w:rFonts w:ascii="Arial" w:hAnsi="Arial" w:cs="Arial"/>
        </w:rPr>
      </w:pPr>
      <w:r w:rsidRPr="004B12A2">
        <w:rPr>
          <w:rFonts w:ascii="Arial" w:hAnsi="Arial" w:cs="Arial"/>
        </w:rPr>
        <w:t>El sistema permite guardar automáticamente los datos del ensayo en formato CSV.</w:t>
      </w:r>
    </w:p>
    <w:p w14:paraId="691D4E22" w14:textId="77777777" w:rsidR="004B12A2" w:rsidRPr="004B12A2" w:rsidRDefault="004B12A2" w:rsidP="004B12A2">
      <w:pPr>
        <w:rPr>
          <w:rFonts w:ascii="Arial" w:hAnsi="Arial" w:cs="Arial"/>
        </w:rPr>
      </w:pPr>
    </w:p>
    <w:p w14:paraId="7C5E94F2" w14:textId="6C1CABD3" w:rsidR="004B12A2" w:rsidRPr="004B12A2" w:rsidRDefault="004B12A2" w:rsidP="004B12A2">
      <w:pPr>
        <w:rPr>
          <w:rFonts w:ascii="Arial" w:hAnsi="Arial" w:cs="Arial"/>
          <w:b/>
          <w:bCs/>
        </w:rPr>
      </w:pPr>
      <w:r w:rsidRPr="004B12A2">
        <w:rPr>
          <w:rFonts w:ascii="Arial" w:hAnsi="Arial" w:cs="Arial"/>
          <w:b/>
          <w:bCs/>
        </w:rPr>
        <w:t>10.1.- Guardado manual</w:t>
      </w:r>
    </w:p>
    <w:p w14:paraId="2FF18B87" w14:textId="043B2590" w:rsidR="004B12A2" w:rsidRPr="004B12A2" w:rsidRDefault="004B12A2" w:rsidP="004B12A2">
      <w:pPr>
        <w:rPr>
          <w:rFonts w:ascii="Arial" w:hAnsi="Arial" w:cs="Arial"/>
        </w:rPr>
      </w:pPr>
      <w:r w:rsidRPr="004B12A2">
        <w:rPr>
          <w:rFonts w:ascii="Arial" w:hAnsi="Arial" w:cs="Arial"/>
        </w:rPr>
        <w:t>Presionar:</w:t>
      </w:r>
    </w:p>
    <w:p w14:paraId="60828E43" w14:textId="22F8A56E" w:rsidR="004B12A2" w:rsidRDefault="004B12A2" w:rsidP="004B12A2">
      <w:pPr>
        <w:rPr>
          <w:rFonts w:ascii="Arial" w:hAnsi="Arial" w:cs="Arial"/>
        </w:rPr>
      </w:pPr>
      <w:r w:rsidRPr="004B12A2">
        <w:rPr>
          <w:rFonts w:ascii="Arial" w:hAnsi="Arial" w:cs="Arial"/>
        </w:rPr>
        <w:t>Guardar CSV</w:t>
      </w:r>
    </w:p>
    <w:p w14:paraId="37EF3677" w14:textId="77777777" w:rsidR="004B12A2" w:rsidRPr="004B12A2" w:rsidRDefault="004B12A2" w:rsidP="004B12A2">
      <w:pPr>
        <w:rPr>
          <w:rFonts w:ascii="Arial" w:hAnsi="Arial" w:cs="Arial"/>
        </w:rPr>
      </w:pPr>
    </w:p>
    <w:p w14:paraId="74857D84" w14:textId="6F095456" w:rsidR="004B12A2" w:rsidRPr="004B12A2" w:rsidRDefault="004B12A2" w:rsidP="004B12A2">
      <w:pPr>
        <w:rPr>
          <w:rFonts w:ascii="Arial" w:hAnsi="Arial" w:cs="Arial"/>
          <w:b/>
          <w:bCs/>
        </w:rPr>
      </w:pPr>
      <w:r w:rsidRPr="004B12A2">
        <w:rPr>
          <w:rFonts w:ascii="Arial" w:hAnsi="Arial" w:cs="Arial"/>
          <w:b/>
          <w:bCs/>
        </w:rPr>
        <w:t>10.2.- Descarga del archivo</w:t>
      </w:r>
    </w:p>
    <w:p w14:paraId="208FDF9C" w14:textId="53F550AA" w:rsidR="004B12A2" w:rsidRPr="004B12A2" w:rsidRDefault="004B12A2" w:rsidP="004B12A2">
      <w:pPr>
        <w:rPr>
          <w:rFonts w:ascii="Arial" w:hAnsi="Arial" w:cs="Arial"/>
        </w:rPr>
      </w:pPr>
      <w:r w:rsidRPr="004B12A2">
        <w:rPr>
          <w:rFonts w:ascii="Arial" w:hAnsi="Arial" w:cs="Arial"/>
        </w:rPr>
        <w:t>Presionar:</w:t>
      </w:r>
    </w:p>
    <w:p w14:paraId="7C57379E" w14:textId="0524797B" w:rsidR="004B12A2" w:rsidRPr="004B12A2" w:rsidRDefault="004B12A2" w:rsidP="004B12A2">
      <w:pPr>
        <w:rPr>
          <w:rFonts w:ascii="Arial" w:hAnsi="Arial" w:cs="Arial"/>
        </w:rPr>
      </w:pPr>
      <w:r w:rsidRPr="004B12A2">
        <w:rPr>
          <w:rFonts w:ascii="Arial" w:hAnsi="Arial" w:cs="Arial"/>
        </w:rPr>
        <w:lastRenderedPageBreak/>
        <w:t>Descargar último CSV</w:t>
      </w:r>
    </w:p>
    <w:p w14:paraId="77EBFA3C" w14:textId="6355107D" w:rsidR="004B12A2" w:rsidRPr="004B12A2" w:rsidRDefault="004B12A2" w:rsidP="004B12A2">
      <w:pPr>
        <w:rPr>
          <w:rFonts w:ascii="Arial" w:hAnsi="Arial" w:cs="Arial"/>
        </w:rPr>
      </w:pPr>
      <w:r w:rsidRPr="004B12A2">
        <w:rPr>
          <w:rFonts w:ascii="Arial" w:hAnsi="Arial" w:cs="Arial"/>
        </w:rPr>
        <w:t>Los archivos se almacenan dentro de la carpeta:</w:t>
      </w:r>
    </w:p>
    <w:p w14:paraId="32EBD505" w14:textId="78D2D654" w:rsidR="004B12A2" w:rsidRDefault="004B12A2" w:rsidP="004B12A2">
      <w:pPr>
        <w:rPr>
          <w:rFonts w:ascii="Arial" w:hAnsi="Arial" w:cs="Arial"/>
        </w:rPr>
      </w:pPr>
      <w:r w:rsidRPr="004B12A2">
        <w:rPr>
          <w:rFonts w:ascii="Arial" w:hAnsi="Arial" w:cs="Arial"/>
        </w:rPr>
        <w:t>E</w:t>
      </w:r>
      <w:r w:rsidRPr="004B12A2">
        <w:rPr>
          <w:rFonts w:ascii="Arial" w:hAnsi="Arial" w:cs="Arial"/>
        </w:rPr>
        <w:t>xportados</w:t>
      </w:r>
    </w:p>
    <w:p w14:paraId="63D930CB" w14:textId="77777777" w:rsidR="004B12A2" w:rsidRPr="004B12A2" w:rsidRDefault="004B12A2" w:rsidP="004B12A2">
      <w:pPr>
        <w:rPr>
          <w:rFonts w:ascii="Arial" w:hAnsi="Arial" w:cs="Arial"/>
        </w:rPr>
      </w:pPr>
    </w:p>
    <w:p w14:paraId="75FE5349" w14:textId="6C09CD93" w:rsidR="004B12A2" w:rsidRPr="004B12A2" w:rsidRDefault="004B12A2" w:rsidP="004B12A2">
      <w:pPr>
        <w:rPr>
          <w:rFonts w:ascii="Arial" w:hAnsi="Arial" w:cs="Arial"/>
          <w:b/>
          <w:bCs/>
        </w:rPr>
      </w:pPr>
      <w:r w:rsidRPr="004B12A2">
        <w:rPr>
          <w:rFonts w:ascii="Arial" w:hAnsi="Arial" w:cs="Arial"/>
          <w:b/>
          <w:bCs/>
        </w:rPr>
        <w:t>11.- Configuración Avanzada</w:t>
      </w:r>
    </w:p>
    <w:p w14:paraId="563A1CE6" w14:textId="4B753F4A" w:rsidR="004B12A2" w:rsidRPr="004B12A2" w:rsidRDefault="004B12A2" w:rsidP="004B12A2">
      <w:pPr>
        <w:rPr>
          <w:rFonts w:ascii="Arial" w:hAnsi="Arial" w:cs="Arial"/>
        </w:rPr>
      </w:pPr>
      <w:r w:rsidRPr="004B12A2">
        <w:rPr>
          <w:rFonts w:ascii="Arial" w:hAnsi="Arial" w:cs="Arial"/>
        </w:rPr>
        <w:t>El sistema incluye un panel flotante de configuración avanzada accesible desde el botón de engrane.</w:t>
      </w:r>
    </w:p>
    <w:p w14:paraId="035B924D" w14:textId="680B0C12" w:rsidR="004B12A2" w:rsidRPr="004B12A2" w:rsidRDefault="004B12A2" w:rsidP="004B12A2">
      <w:pPr>
        <w:rPr>
          <w:rFonts w:ascii="Arial" w:hAnsi="Arial" w:cs="Arial"/>
        </w:rPr>
      </w:pPr>
      <w:r w:rsidRPr="004B12A2">
        <w:rPr>
          <w:rFonts w:ascii="Arial" w:hAnsi="Arial" w:cs="Arial"/>
        </w:rPr>
        <w:t>Actualmente el panel incluye:</w:t>
      </w:r>
    </w:p>
    <w:p w14:paraId="6B084FC3" w14:textId="77777777" w:rsidR="004B12A2" w:rsidRPr="004B12A2" w:rsidRDefault="004B12A2" w:rsidP="004B12A2">
      <w:pPr>
        <w:pStyle w:val="Prrafodelista"/>
        <w:numPr>
          <w:ilvl w:val="0"/>
          <w:numId w:val="6"/>
        </w:numPr>
        <w:rPr>
          <w:rFonts w:ascii="Arial" w:hAnsi="Arial" w:cs="Arial"/>
        </w:rPr>
      </w:pPr>
      <w:r w:rsidRPr="004B12A2">
        <w:rPr>
          <w:rFonts w:ascii="Arial" w:hAnsi="Arial" w:cs="Arial"/>
        </w:rPr>
        <w:t>Factor A.</w:t>
      </w:r>
    </w:p>
    <w:p w14:paraId="38E8EA18" w14:textId="4F207C7C" w:rsidR="004B12A2" w:rsidRPr="004B12A2" w:rsidRDefault="004B12A2" w:rsidP="004B12A2">
      <w:pPr>
        <w:pStyle w:val="Prrafodelista"/>
        <w:numPr>
          <w:ilvl w:val="0"/>
          <w:numId w:val="6"/>
        </w:numPr>
        <w:rPr>
          <w:rFonts w:ascii="Arial" w:hAnsi="Arial" w:cs="Arial"/>
        </w:rPr>
      </w:pPr>
      <w:r w:rsidRPr="004B12A2">
        <w:rPr>
          <w:rFonts w:ascii="Arial" w:hAnsi="Arial" w:cs="Arial"/>
        </w:rPr>
        <w:t>Factor B.</w:t>
      </w:r>
    </w:p>
    <w:p w14:paraId="2C547318" w14:textId="318F3EE3" w:rsidR="004B12A2" w:rsidRPr="004B12A2" w:rsidRDefault="004B12A2" w:rsidP="004B12A2">
      <w:pPr>
        <w:rPr>
          <w:rFonts w:ascii="Arial" w:hAnsi="Arial" w:cs="Arial"/>
        </w:rPr>
      </w:pPr>
      <w:r>
        <w:rPr>
          <w:noProof/>
        </w:rPr>
        <w:drawing>
          <wp:inline distT="0" distB="0" distL="0" distR="0" wp14:anchorId="5F6C6859" wp14:editId="5CEC0F06">
            <wp:extent cx="3362325" cy="3028871"/>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824" t="62611" r="77074" b="5198"/>
                    <a:stretch/>
                  </pic:blipFill>
                  <pic:spPr bwMode="auto">
                    <a:xfrm>
                      <a:off x="0" y="0"/>
                      <a:ext cx="3381710" cy="3046333"/>
                    </a:xfrm>
                    <a:prstGeom prst="rect">
                      <a:avLst/>
                    </a:prstGeom>
                    <a:ln>
                      <a:noFill/>
                    </a:ln>
                    <a:extLst>
                      <a:ext uri="{53640926-AAD7-44D8-BBD7-CCE9431645EC}">
                        <a14:shadowObscured xmlns:a14="http://schemas.microsoft.com/office/drawing/2010/main"/>
                      </a:ext>
                    </a:extLst>
                  </pic:spPr>
                </pic:pic>
              </a:graphicData>
            </a:graphic>
          </wp:inline>
        </w:drawing>
      </w:r>
    </w:p>
    <w:p w14:paraId="5A69771B" w14:textId="77777777" w:rsidR="004B12A2" w:rsidRPr="004B12A2" w:rsidRDefault="004B12A2" w:rsidP="004B12A2">
      <w:pPr>
        <w:rPr>
          <w:rFonts w:ascii="Arial" w:hAnsi="Arial" w:cs="Arial"/>
        </w:rPr>
      </w:pPr>
      <w:r w:rsidRPr="004B12A2">
        <w:rPr>
          <w:rFonts w:ascii="Arial" w:hAnsi="Arial" w:cs="Arial"/>
        </w:rPr>
        <w:t>Figura 6.- Panel de configuración avanzada</w:t>
      </w:r>
    </w:p>
    <w:p w14:paraId="334BE14A" w14:textId="77777777" w:rsidR="004B12A2" w:rsidRPr="004B12A2" w:rsidRDefault="004B12A2" w:rsidP="004B12A2">
      <w:pPr>
        <w:rPr>
          <w:rFonts w:ascii="Arial" w:hAnsi="Arial" w:cs="Arial"/>
        </w:rPr>
      </w:pPr>
    </w:p>
    <w:p w14:paraId="285CC436" w14:textId="67093A36" w:rsidR="004B12A2" w:rsidRPr="004B12A2" w:rsidRDefault="004B12A2" w:rsidP="004B12A2">
      <w:pPr>
        <w:rPr>
          <w:rFonts w:ascii="Arial" w:hAnsi="Arial" w:cs="Arial"/>
        </w:rPr>
      </w:pPr>
      <w:r w:rsidRPr="004B12A2">
        <w:rPr>
          <w:rFonts w:ascii="Arial" w:hAnsi="Arial" w:cs="Arial"/>
        </w:rPr>
        <w:t>12.- Cambio de Tema Visual</w:t>
      </w:r>
    </w:p>
    <w:p w14:paraId="7623E105" w14:textId="359D3349" w:rsidR="004B12A2" w:rsidRPr="004B12A2" w:rsidRDefault="004B12A2" w:rsidP="004B12A2">
      <w:pPr>
        <w:rPr>
          <w:rFonts w:ascii="Arial" w:hAnsi="Arial" w:cs="Arial"/>
        </w:rPr>
      </w:pPr>
      <w:r w:rsidRPr="004B12A2">
        <w:rPr>
          <w:rFonts w:ascii="Arial" w:hAnsi="Arial" w:cs="Arial"/>
        </w:rPr>
        <w:t>La interfaz permite alternar entre:</w:t>
      </w:r>
    </w:p>
    <w:p w14:paraId="597C7BA2" w14:textId="77777777" w:rsidR="004B12A2" w:rsidRPr="004B12A2" w:rsidRDefault="004B12A2" w:rsidP="004B12A2">
      <w:pPr>
        <w:pStyle w:val="Prrafodelista"/>
        <w:numPr>
          <w:ilvl w:val="0"/>
          <w:numId w:val="7"/>
        </w:numPr>
        <w:rPr>
          <w:rFonts w:ascii="Arial" w:hAnsi="Arial" w:cs="Arial"/>
        </w:rPr>
      </w:pPr>
      <w:r w:rsidRPr="004B12A2">
        <w:rPr>
          <w:rFonts w:ascii="Arial" w:hAnsi="Arial" w:cs="Arial"/>
        </w:rPr>
        <w:t>Modo claro.</w:t>
      </w:r>
    </w:p>
    <w:p w14:paraId="179FCCFF" w14:textId="77777777" w:rsidR="004B12A2" w:rsidRPr="004B12A2" w:rsidRDefault="004B12A2" w:rsidP="004B12A2">
      <w:pPr>
        <w:pStyle w:val="Prrafodelista"/>
        <w:numPr>
          <w:ilvl w:val="0"/>
          <w:numId w:val="7"/>
        </w:numPr>
        <w:rPr>
          <w:rFonts w:ascii="Arial" w:hAnsi="Arial" w:cs="Arial"/>
        </w:rPr>
      </w:pPr>
      <w:r w:rsidRPr="004B12A2">
        <w:rPr>
          <w:rFonts w:ascii="Arial" w:hAnsi="Arial" w:cs="Arial"/>
        </w:rPr>
        <w:t>Modo oscuro.</w:t>
      </w:r>
    </w:p>
    <w:p w14:paraId="68880FA0" w14:textId="77777777" w:rsidR="004B12A2" w:rsidRPr="004B12A2" w:rsidRDefault="004B12A2" w:rsidP="004B12A2">
      <w:pPr>
        <w:rPr>
          <w:rFonts w:ascii="Arial" w:hAnsi="Arial" w:cs="Arial"/>
        </w:rPr>
      </w:pPr>
    </w:p>
    <w:p w14:paraId="46CC67C8" w14:textId="77777777" w:rsidR="004B12A2" w:rsidRPr="004B12A2" w:rsidRDefault="004B12A2" w:rsidP="004B12A2">
      <w:pPr>
        <w:rPr>
          <w:rFonts w:ascii="Arial" w:hAnsi="Arial" w:cs="Arial"/>
        </w:rPr>
      </w:pPr>
      <w:r w:rsidRPr="004B12A2">
        <w:rPr>
          <w:rFonts w:ascii="Arial" w:hAnsi="Arial" w:cs="Arial"/>
        </w:rPr>
        <w:t>Utilizando el botón ubicado en la esquina superior derecha.</w:t>
      </w:r>
    </w:p>
    <w:p w14:paraId="25FE4E87" w14:textId="77777777" w:rsidR="004B12A2" w:rsidRDefault="004B12A2" w:rsidP="004B12A2">
      <w:pPr>
        <w:rPr>
          <w:noProof/>
        </w:rPr>
      </w:pPr>
    </w:p>
    <w:p w14:paraId="2AB64AC2" w14:textId="7E4B335C" w:rsidR="004B12A2" w:rsidRPr="004B12A2" w:rsidRDefault="004B12A2" w:rsidP="004B12A2">
      <w:pPr>
        <w:rPr>
          <w:rFonts w:ascii="Arial" w:hAnsi="Arial" w:cs="Arial"/>
        </w:rPr>
      </w:pPr>
      <w:r>
        <w:rPr>
          <w:noProof/>
        </w:rPr>
        <w:drawing>
          <wp:inline distT="0" distB="0" distL="0" distR="0" wp14:anchorId="3374AD11" wp14:editId="6BD5A5EC">
            <wp:extent cx="5564505" cy="2781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67" t="6639" r="-1018" b="5250"/>
                    <a:stretch/>
                  </pic:blipFill>
                  <pic:spPr bwMode="auto">
                    <a:xfrm>
                      <a:off x="0" y="0"/>
                      <a:ext cx="5564505" cy="2781300"/>
                    </a:xfrm>
                    <a:prstGeom prst="rect">
                      <a:avLst/>
                    </a:prstGeom>
                    <a:ln>
                      <a:noFill/>
                    </a:ln>
                    <a:extLst>
                      <a:ext uri="{53640926-AAD7-44D8-BBD7-CCE9431645EC}">
                        <a14:shadowObscured xmlns:a14="http://schemas.microsoft.com/office/drawing/2010/main"/>
                      </a:ext>
                    </a:extLst>
                  </pic:spPr>
                </pic:pic>
              </a:graphicData>
            </a:graphic>
          </wp:inline>
        </w:drawing>
      </w:r>
    </w:p>
    <w:p w14:paraId="2E5ECBEB" w14:textId="77777777" w:rsidR="004B12A2" w:rsidRPr="004B12A2" w:rsidRDefault="004B12A2" w:rsidP="004B12A2">
      <w:pPr>
        <w:rPr>
          <w:rFonts w:ascii="Arial" w:hAnsi="Arial" w:cs="Arial"/>
        </w:rPr>
      </w:pPr>
      <w:r w:rsidRPr="004B12A2">
        <w:rPr>
          <w:rFonts w:ascii="Arial" w:hAnsi="Arial" w:cs="Arial"/>
        </w:rPr>
        <w:t>Figura 7.- Interfaz en modo oscuro</w:t>
      </w:r>
    </w:p>
    <w:p w14:paraId="3E6F84B2" w14:textId="77777777" w:rsidR="004B12A2" w:rsidRPr="004B12A2" w:rsidRDefault="004B12A2" w:rsidP="004B12A2">
      <w:pPr>
        <w:rPr>
          <w:rFonts w:ascii="Arial" w:hAnsi="Arial" w:cs="Arial"/>
        </w:rPr>
      </w:pPr>
    </w:p>
    <w:p w14:paraId="57426A05" w14:textId="77777777" w:rsidR="004B12A2" w:rsidRPr="004B12A2" w:rsidRDefault="004B12A2" w:rsidP="004B12A2">
      <w:pPr>
        <w:rPr>
          <w:rFonts w:ascii="Arial" w:hAnsi="Arial" w:cs="Arial"/>
          <w:b/>
          <w:bCs/>
        </w:rPr>
      </w:pPr>
      <w:r w:rsidRPr="004B12A2">
        <w:rPr>
          <w:rFonts w:ascii="Arial" w:hAnsi="Arial" w:cs="Arial"/>
          <w:b/>
          <w:bCs/>
        </w:rPr>
        <w:t>13.- Solución de Problemas Comunes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0"/>
        <w:gridCol w:w="3444"/>
      </w:tblGrid>
      <w:tr w:rsidR="004B12A2" w:rsidRPr="004B12A2" w14:paraId="6C72AA19" w14:textId="77777777" w:rsidTr="004B12A2">
        <w:trPr>
          <w:tblHeader/>
          <w:tblCellSpacing w:w="15" w:type="dxa"/>
        </w:trPr>
        <w:tc>
          <w:tcPr>
            <w:tcW w:w="0" w:type="auto"/>
            <w:vAlign w:val="center"/>
            <w:hideMark/>
          </w:tcPr>
          <w:p w14:paraId="0321343C" w14:textId="77777777" w:rsidR="004B12A2" w:rsidRPr="004B12A2" w:rsidRDefault="004B12A2" w:rsidP="004B12A2">
            <w:pPr>
              <w:spacing w:after="0" w:line="240" w:lineRule="auto"/>
              <w:jc w:val="center"/>
              <w:rPr>
                <w:rFonts w:ascii="Arial" w:eastAsia="Times New Roman" w:hAnsi="Arial" w:cs="Arial"/>
                <w:b/>
                <w:bCs/>
                <w:kern w:val="0"/>
                <w:lang w:eastAsia="es-MX"/>
                <w14:ligatures w14:val="none"/>
              </w:rPr>
            </w:pPr>
            <w:r w:rsidRPr="004B12A2">
              <w:rPr>
                <w:rFonts w:ascii="Arial" w:eastAsia="Times New Roman" w:hAnsi="Arial" w:cs="Arial"/>
                <w:b/>
                <w:bCs/>
                <w:kern w:val="0"/>
                <w:lang w:eastAsia="es-MX"/>
                <w14:ligatures w14:val="none"/>
              </w:rPr>
              <w:t>Problema</w:t>
            </w:r>
          </w:p>
        </w:tc>
        <w:tc>
          <w:tcPr>
            <w:tcW w:w="0" w:type="auto"/>
            <w:vAlign w:val="center"/>
            <w:hideMark/>
          </w:tcPr>
          <w:p w14:paraId="2BDD8637" w14:textId="77777777" w:rsidR="004B12A2" w:rsidRPr="004B12A2" w:rsidRDefault="004B12A2" w:rsidP="004B12A2">
            <w:pPr>
              <w:spacing w:after="0" w:line="240" w:lineRule="auto"/>
              <w:jc w:val="center"/>
              <w:rPr>
                <w:rFonts w:ascii="Arial" w:eastAsia="Times New Roman" w:hAnsi="Arial" w:cs="Arial"/>
                <w:b/>
                <w:bCs/>
                <w:kern w:val="0"/>
                <w:lang w:eastAsia="es-MX"/>
                <w14:ligatures w14:val="none"/>
              </w:rPr>
            </w:pPr>
            <w:r w:rsidRPr="004B12A2">
              <w:rPr>
                <w:rFonts w:ascii="Arial" w:eastAsia="Times New Roman" w:hAnsi="Arial" w:cs="Arial"/>
                <w:b/>
                <w:bCs/>
                <w:kern w:val="0"/>
                <w:lang w:eastAsia="es-MX"/>
                <w14:ligatures w14:val="none"/>
              </w:rPr>
              <w:t>Posible solución</w:t>
            </w:r>
          </w:p>
        </w:tc>
      </w:tr>
      <w:tr w:rsidR="004B12A2" w:rsidRPr="004B12A2" w14:paraId="7D3519FB" w14:textId="77777777" w:rsidTr="004B12A2">
        <w:trPr>
          <w:tblCellSpacing w:w="15" w:type="dxa"/>
        </w:trPr>
        <w:tc>
          <w:tcPr>
            <w:tcW w:w="0" w:type="auto"/>
            <w:vAlign w:val="center"/>
            <w:hideMark/>
          </w:tcPr>
          <w:p w14:paraId="05F461D1"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La interfaz no abre</w:t>
            </w:r>
          </w:p>
        </w:tc>
        <w:tc>
          <w:tcPr>
            <w:tcW w:w="0" w:type="auto"/>
            <w:vAlign w:val="center"/>
            <w:hideMark/>
          </w:tcPr>
          <w:p w14:paraId="0B595596"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 xml:space="preserve">Verificar ejecución de </w:t>
            </w:r>
            <w:r w:rsidRPr="004B12A2">
              <w:rPr>
                <w:rFonts w:ascii="Arial" w:eastAsia="Times New Roman" w:hAnsi="Arial" w:cs="Arial"/>
                <w:kern w:val="0"/>
                <w:sz w:val="20"/>
                <w:szCs w:val="20"/>
                <w:lang w:eastAsia="es-MX"/>
                <w14:ligatures w14:val="none"/>
              </w:rPr>
              <w:t>app.py</w:t>
            </w:r>
          </w:p>
        </w:tc>
      </w:tr>
      <w:tr w:rsidR="004B12A2" w:rsidRPr="004B12A2" w14:paraId="17253433" w14:textId="77777777" w:rsidTr="004B12A2">
        <w:trPr>
          <w:tblCellSpacing w:w="15" w:type="dxa"/>
        </w:trPr>
        <w:tc>
          <w:tcPr>
            <w:tcW w:w="0" w:type="auto"/>
            <w:vAlign w:val="center"/>
            <w:hideMark/>
          </w:tcPr>
          <w:p w14:paraId="79329EC0"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No se reciben datos</w:t>
            </w:r>
          </w:p>
        </w:tc>
        <w:tc>
          <w:tcPr>
            <w:tcW w:w="0" w:type="auto"/>
            <w:vAlign w:val="center"/>
            <w:hideMark/>
          </w:tcPr>
          <w:p w14:paraId="26013399"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Revisar conexión de sensores</w:t>
            </w:r>
          </w:p>
        </w:tc>
      </w:tr>
      <w:tr w:rsidR="004B12A2" w:rsidRPr="004B12A2" w14:paraId="1FDA7CBE" w14:textId="77777777" w:rsidTr="004B12A2">
        <w:trPr>
          <w:tblCellSpacing w:w="15" w:type="dxa"/>
        </w:trPr>
        <w:tc>
          <w:tcPr>
            <w:tcW w:w="0" w:type="auto"/>
            <w:vAlign w:val="center"/>
            <w:hideMark/>
          </w:tcPr>
          <w:p w14:paraId="0950442D"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Error de GPIO</w:t>
            </w:r>
          </w:p>
        </w:tc>
        <w:tc>
          <w:tcPr>
            <w:tcW w:w="0" w:type="auto"/>
            <w:vAlign w:val="center"/>
            <w:hideMark/>
          </w:tcPr>
          <w:p w14:paraId="675415F0"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Verificar configuración de pines</w:t>
            </w:r>
          </w:p>
        </w:tc>
      </w:tr>
      <w:tr w:rsidR="004B12A2" w:rsidRPr="004B12A2" w14:paraId="45ECBABC" w14:textId="77777777" w:rsidTr="004B12A2">
        <w:trPr>
          <w:tblCellSpacing w:w="15" w:type="dxa"/>
        </w:trPr>
        <w:tc>
          <w:tcPr>
            <w:tcW w:w="0" w:type="auto"/>
            <w:vAlign w:val="center"/>
            <w:hideMark/>
          </w:tcPr>
          <w:p w14:paraId="1BF055B9"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Error de IA</w:t>
            </w:r>
          </w:p>
        </w:tc>
        <w:tc>
          <w:tcPr>
            <w:tcW w:w="0" w:type="auto"/>
            <w:vAlign w:val="center"/>
            <w:hideMark/>
          </w:tcPr>
          <w:p w14:paraId="6E1565BB"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Revisar API Key de Gemini</w:t>
            </w:r>
          </w:p>
        </w:tc>
      </w:tr>
      <w:tr w:rsidR="004B12A2" w:rsidRPr="004B12A2" w14:paraId="454E9AE8" w14:textId="77777777" w:rsidTr="004B12A2">
        <w:trPr>
          <w:tblCellSpacing w:w="15" w:type="dxa"/>
        </w:trPr>
        <w:tc>
          <w:tcPr>
            <w:tcW w:w="0" w:type="auto"/>
            <w:vAlign w:val="center"/>
            <w:hideMark/>
          </w:tcPr>
          <w:p w14:paraId="25C48542"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Las gráficas no actualizan</w:t>
            </w:r>
          </w:p>
        </w:tc>
        <w:tc>
          <w:tcPr>
            <w:tcW w:w="0" w:type="auto"/>
            <w:vAlign w:val="center"/>
            <w:hideMark/>
          </w:tcPr>
          <w:p w14:paraId="7F38E8F9" w14:textId="77777777" w:rsidR="004B12A2" w:rsidRPr="004B12A2" w:rsidRDefault="004B12A2" w:rsidP="004B12A2">
            <w:pPr>
              <w:spacing w:after="0" w:line="240" w:lineRule="auto"/>
              <w:rPr>
                <w:rFonts w:ascii="Arial" w:eastAsia="Times New Roman" w:hAnsi="Arial" w:cs="Arial"/>
                <w:kern w:val="0"/>
                <w:lang w:eastAsia="es-MX"/>
                <w14:ligatures w14:val="none"/>
              </w:rPr>
            </w:pPr>
            <w:r w:rsidRPr="004B12A2">
              <w:rPr>
                <w:rFonts w:ascii="Arial" w:eastAsia="Times New Roman" w:hAnsi="Arial" w:cs="Arial"/>
                <w:kern w:val="0"/>
                <w:lang w:eastAsia="es-MX"/>
                <w14:ligatures w14:val="none"/>
              </w:rPr>
              <w:t>Reiniciar el sistema</w:t>
            </w:r>
          </w:p>
        </w:tc>
      </w:tr>
    </w:tbl>
    <w:p w14:paraId="2C630A85" w14:textId="77777777" w:rsidR="004B12A2" w:rsidRDefault="004B12A2" w:rsidP="004B12A2">
      <w:pPr>
        <w:rPr>
          <w:rFonts w:ascii="Arial" w:hAnsi="Arial" w:cs="Arial"/>
        </w:rPr>
      </w:pPr>
    </w:p>
    <w:p w14:paraId="6E396DE7" w14:textId="0F7591B2" w:rsidR="004B12A2" w:rsidRPr="004B12A2" w:rsidRDefault="004B12A2" w:rsidP="004B12A2">
      <w:pPr>
        <w:rPr>
          <w:rFonts w:ascii="Arial" w:hAnsi="Arial" w:cs="Arial"/>
          <w:b/>
          <w:bCs/>
        </w:rPr>
      </w:pPr>
      <w:r w:rsidRPr="004B12A2">
        <w:rPr>
          <w:rFonts w:ascii="Arial" w:hAnsi="Arial" w:cs="Arial"/>
          <w:b/>
          <w:bCs/>
        </w:rPr>
        <w:t>14.- Recomendaciones de Uso</w:t>
      </w:r>
    </w:p>
    <w:p w14:paraId="2C3A2C08" w14:textId="77777777" w:rsidR="004B12A2" w:rsidRPr="004B12A2" w:rsidRDefault="004B12A2" w:rsidP="004B12A2">
      <w:pPr>
        <w:pStyle w:val="Prrafodelista"/>
        <w:numPr>
          <w:ilvl w:val="0"/>
          <w:numId w:val="8"/>
        </w:numPr>
        <w:rPr>
          <w:rFonts w:ascii="Arial" w:hAnsi="Arial" w:cs="Arial"/>
        </w:rPr>
      </w:pPr>
      <w:r w:rsidRPr="004B12A2">
        <w:rPr>
          <w:rFonts w:ascii="Arial" w:hAnsi="Arial" w:cs="Arial"/>
        </w:rPr>
        <w:t>Verificar conexiones antes de iniciar el ensayo.</w:t>
      </w:r>
    </w:p>
    <w:p w14:paraId="4EB80526" w14:textId="77777777" w:rsidR="004B12A2" w:rsidRPr="004B12A2" w:rsidRDefault="004B12A2" w:rsidP="004B12A2">
      <w:pPr>
        <w:pStyle w:val="Prrafodelista"/>
        <w:numPr>
          <w:ilvl w:val="0"/>
          <w:numId w:val="8"/>
        </w:numPr>
        <w:rPr>
          <w:rFonts w:ascii="Arial" w:hAnsi="Arial" w:cs="Arial"/>
        </w:rPr>
      </w:pPr>
      <w:r w:rsidRPr="004B12A2">
        <w:rPr>
          <w:rFonts w:ascii="Arial" w:hAnsi="Arial" w:cs="Arial"/>
        </w:rPr>
        <w:t>No desconectar sensores durante la adquisición.</w:t>
      </w:r>
    </w:p>
    <w:p w14:paraId="04AA5F45" w14:textId="77777777" w:rsidR="004B12A2" w:rsidRPr="004B12A2" w:rsidRDefault="004B12A2" w:rsidP="004B12A2">
      <w:pPr>
        <w:pStyle w:val="Prrafodelista"/>
        <w:numPr>
          <w:ilvl w:val="0"/>
          <w:numId w:val="8"/>
        </w:numPr>
        <w:rPr>
          <w:rFonts w:ascii="Arial" w:hAnsi="Arial" w:cs="Arial"/>
        </w:rPr>
      </w:pPr>
      <w:r w:rsidRPr="004B12A2">
        <w:rPr>
          <w:rFonts w:ascii="Arial" w:hAnsi="Arial" w:cs="Arial"/>
        </w:rPr>
        <w:t>Realizar respaldos periódicos de archivos CSV.</w:t>
      </w:r>
    </w:p>
    <w:p w14:paraId="17159317" w14:textId="77777777" w:rsidR="004B12A2" w:rsidRPr="004B12A2" w:rsidRDefault="004B12A2" w:rsidP="004B12A2">
      <w:pPr>
        <w:pStyle w:val="Prrafodelista"/>
        <w:numPr>
          <w:ilvl w:val="0"/>
          <w:numId w:val="8"/>
        </w:numPr>
        <w:rPr>
          <w:rFonts w:ascii="Arial" w:hAnsi="Arial" w:cs="Arial"/>
        </w:rPr>
      </w:pPr>
      <w:r w:rsidRPr="004B12A2">
        <w:rPr>
          <w:rFonts w:ascii="Arial" w:hAnsi="Arial" w:cs="Arial"/>
        </w:rPr>
        <w:t>Mantener actualizado el sistema operativo de la Raspberry Pi.</w:t>
      </w:r>
    </w:p>
    <w:p w14:paraId="31B89599" w14:textId="77777777" w:rsidR="004B12A2" w:rsidRPr="004B12A2" w:rsidRDefault="004B12A2" w:rsidP="004B12A2">
      <w:pPr>
        <w:pStyle w:val="Prrafodelista"/>
        <w:numPr>
          <w:ilvl w:val="0"/>
          <w:numId w:val="8"/>
        </w:numPr>
        <w:rPr>
          <w:rFonts w:ascii="Arial" w:hAnsi="Arial" w:cs="Arial"/>
        </w:rPr>
      </w:pPr>
      <w:r w:rsidRPr="004B12A2">
        <w:rPr>
          <w:rFonts w:ascii="Arial" w:hAnsi="Arial" w:cs="Arial"/>
        </w:rPr>
        <w:t>Utilizar una fuente de alimentación estable.</w:t>
      </w:r>
    </w:p>
    <w:p w14:paraId="3E88F7F7" w14:textId="77777777" w:rsidR="004B12A2" w:rsidRDefault="004B12A2" w:rsidP="004B12A2">
      <w:pPr>
        <w:rPr>
          <w:rFonts w:ascii="Arial" w:hAnsi="Arial" w:cs="Arial"/>
        </w:rPr>
      </w:pPr>
    </w:p>
    <w:p w14:paraId="114FE9EC" w14:textId="6E975446" w:rsidR="004B12A2" w:rsidRPr="004B12A2" w:rsidRDefault="004B12A2" w:rsidP="004B12A2">
      <w:pPr>
        <w:rPr>
          <w:rFonts w:ascii="Arial" w:hAnsi="Arial" w:cs="Arial"/>
          <w:b/>
          <w:bCs/>
        </w:rPr>
      </w:pPr>
      <w:r w:rsidRPr="004B12A2">
        <w:rPr>
          <w:rFonts w:ascii="Arial" w:hAnsi="Arial" w:cs="Arial"/>
          <w:b/>
          <w:bCs/>
        </w:rPr>
        <w:t>15.- Cierre del Sistema</w:t>
      </w:r>
    </w:p>
    <w:p w14:paraId="41CDC652" w14:textId="77777777" w:rsidR="004B12A2" w:rsidRPr="004B12A2" w:rsidRDefault="004B12A2" w:rsidP="004B12A2">
      <w:pPr>
        <w:rPr>
          <w:rFonts w:ascii="Arial" w:hAnsi="Arial" w:cs="Arial"/>
        </w:rPr>
      </w:pPr>
    </w:p>
    <w:p w14:paraId="7D4B69C3" w14:textId="40C9C2F9" w:rsidR="004B12A2" w:rsidRPr="004B12A2" w:rsidRDefault="004B12A2" w:rsidP="004B12A2">
      <w:pPr>
        <w:rPr>
          <w:rFonts w:ascii="Arial" w:hAnsi="Arial" w:cs="Arial"/>
        </w:rPr>
      </w:pPr>
      <w:r w:rsidRPr="004B12A2">
        <w:rPr>
          <w:rFonts w:ascii="Arial" w:hAnsi="Arial" w:cs="Arial"/>
        </w:rPr>
        <w:lastRenderedPageBreak/>
        <w:t>Para cerrar correctamente el sistema:</w:t>
      </w:r>
    </w:p>
    <w:p w14:paraId="51255640" w14:textId="77777777" w:rsidR="004B12A2" w:rsidRPr="004A3AA5" w:rsidRDefault="004B12A2" w:rsidP="004A3AA5">
      <w:pPr>
        <w:pStyle w:val="Prrafodelista"/>
        <w:numPr>
          <w:ilvl w:val="0"/>
          <w:numId w:val="9"/>
        </w:numPr>
        <w:rPr>
          <w:rFonts w:ascii="Arial" w:hAnsi="Arial" w:cs="Arial"/>
        </w:rPr>
      </w:pPr>
      <w:r w:rsidRPr="004A3AA5">
        <w:rPr>
          <w:rFonts w:ascii="Arial" w:hAnsi="Arial" w:cs="Arial"/>
        </w:rPr>
        <w:t>Detener el ensayo.</w:t>
      </w:r>
    </w:p>
    <w:p w14:paraId="206AAB32" w14:textId="77777777" w:rsidR="004B12A2" w:rsidRPr="004A3AA5" w:rsidRDefault="004B12A2" w:rsidP="004A3AA5">
      <w:pPr>
        <w:pStyle w:val="Prrafodelista"/>
        <w:numPr>
          <w:ilvl w:val="0"/>
          <w:numId w:val="9"/>
        </w:numPr>
        <w:rPr>
          <w:rFonts w:ascii="Arial" w:hAnsi="Arial" w:cs="Arial"/>
        </w:rPr>
      </w:pPr>
      <w:r w:rsidRPr="004A3AA5">
        <w:rPr>
          <w:rFonts w:ascii="Arial" w:hAnsi="Arial" w:cs="Arial"/>
        </w:rPr>
        <w:t>Guardar los datos.</w:t>
      </w:r>
    </w:p>
    <w:p w14:paraId="37365DC1" w14:textId="77777777" w:rsidR="004B12A2" w:rsidRPr="004A3AA5" w:rsidRDefault="004B12A2" w:rsidP="004A3AA5">
      <w:pPr>
        <w:pStyle w:val="Prrafodelista"/>
        <w:numPr>
          <w:ilvl w:val="0"/>
          <w:numId w:val="9"/>
        </w:numPr>
        <w:rPr>
          <w:rFonts w:ascii="Arial" w:hAnsi="Arial" w:cs="Arial"/>
        </w:rPr>
      </w:pPr>
      <w:r w:rsidRPr="004A3AA5">
        <w:rPr>
          <w:rFonts w:ascii="Arial" w:hAnsi="Arial" w:cs="Arial"/>
        </w:rPr>
        <w:t>Cerrar la ventana del navegador.</w:t>
      </w:r>
    </w:p>
    <w:p w14:paraId="3BB77E9E" w14:textId="77777777" w:rsidR="004B12A2" w:rsidRPr="004A3AA5" w:rsidRDefault="004B12A2" w:rsidP="004A3AA5">
      <w:pPr>
        <w:pStyle w:val="Prrafodelista"/>
        <w:numPr>
          <w:ilvl w:val="0"/>
          <w:numId w:val="9"/>
        </w:numPr>
        <w:rPr>
          <w:rFonts w:ascii="Arial" w:hAnsi="Arial" w:cs="Arial"/>
        </w:rPr>
      </w:pPr>
      <w:r w:rsidRPr="004A3AA5">
        <w:rPr>
          <w:rFonts w:ascii="Arial" w:hAnsi="Arial" w:cs="Arial"/>
        </w:rPr>
        <w:t>Detener el programa desde terminal:</w:t>
      </w:r>
    </w:p>
    <w:p w14:paraId="09815482" w14:textId="77777777" w:rsidR="004B12A2" w:rsidRPr="004B12A2" w:rsidRDefault="004B12A2" w:rsidP="004B12A2">
      <w:pPr>
        <w:rPr>
          <w:rFonts w:ascii="Arial" w:hAnsi="Arial" w:cs="Arial"/>
        </w:rPr>
      </w:pPr>
      <w:r w:rsidRPr="004B12A2">
        <w:rPr>
          <w:rFonts w:ascii="Arial" w:hAnsi="Arial" w:cs="Arial"/>
        </w:rPr>
        <w:t>CTRL + C</w:t>
      </w:r>
    </w:p>
    <w:p w14:paraId="3A774B63" w14:textId="2B9BDED8" w:rsidR="00BD577D" w:rsidRPr="004A3AA5" w:rsidRDefault="004B12A2" w:rsidP="004A3AA5">
      <w:pPr>
        <w:pStyle w:val="Prrafodelista"/>
        <w:numPr>
          <w:ilvl w:val="0"/>
          <w:numId w:val="9"/>
        </w:numPr>
        <w:rPr>
          <w:rFonts w:ascii="Arial" w:hAnsi="Arial" w:cs="Arial"/>
        </w:rPr>
      </w:pPr>
      <w:r w:rsidRPr="004A3AA5">
        <w:rPr>
          <w:rFonts w:ascii="Arial" w:hAnsi="Arial" w:cs="Arial"/>
        </w:rPr>
        <w:t>Apagar correctamente la Raspberry Pi.</w:t>
      </w:r>
    </w:p>
    <w:sectPr w:rsidR="00BD577D" w:rsidRPr="004A3A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0EF4"/>
    <w:multiLevelType w:val="hybridMultilevel"/>
    <w:tmpl w:val="939C36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D47D72"/>
    <w:multiLevelType w:val="hybridMultilevel"/>
    <w:tmpl w:val="C2C0E41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E977C31"/>
    <w:multiLevelType w:val="hybridMultilevel"/>
    <w:tmpl w:val="86D07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E60EFB"/>
    <w:multiLevelType w:val="hybridMultilevel"/>
    <w:tmpl w:val="AAA899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F117DFE"/>
    <w:multiLevelType w:val="hybridMultilevel"/>
    <w:tmpl w:val="C0283B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79D6603"/>
    <w:multiLevelType w:val="hybridMultilevel"/>
    <w:tmpl w:val="777C6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D5542D2"/>
    <w:multiLevelType w:val="hybridMultilevel"/>
    <w:tmpl w:val="798EB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85D7B76"/>
    <w:multiLevelType w:val="hybridMultilevel"/>
    <w:tmpl w:val="808CDF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3530045"/>
    <w:multiLevelType w:val="hybridMultilevel"/>
    <w:tmpl w:val="0936C6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4E42A76"/>
    <w:multiLevelType w:val="hybridMultilevel"/>
    <w:tmpl w:val="3A60C8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73D0EC9"/>
    <w:multiLevelType w:val="hybridMultilevel"/>
    <w:tmpl w:val="B64AB3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0097D17"/>
    <w:multiLevelType w:val="hybridMultilevel"/>
    <w:tmpl w:val="7E7AAD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D946D5B"/>
    <w:multiLevelType w:val="hybridMultilevel"/>
    <w:tmpl w:val="F7B0DE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1"/>
  </w:num>
  <w:num w:numId="4">
    <w:abstractNumId w:val="9"/>
  </w:num>
  <w:num w:numId="5">
    <w:abstractNumId w:val="10"/>
  </w:num>
  <w:num w:numId="6">
    <w:abstractNumId w:val="0"/>
  </w:num>
  <w:num w:numId="7">
    <w:abstractNumId w:val="12"/>
  </w:num>
  <w:num w:numId="8">
    <w:abstractNumId w:val="5"/>
  </w:num>
  <w:num w:numId="9">
    <w:abstractNumId w:val="7"/>
  </w:num>
  <w:num w:numId="10">
    <w:abstractNumId w:val="8"/>
  </w:num>
  <w:num w:numId="11">
    <w:abstractNumId w:val="2"/>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2A2"/>
    <w:rsid w:val="004A3AA5"/>
    <w:rsid w:val="004B12A2"/>
    <w:rsid w:val="00BD577D"/>
    <w:rsid w:val="00D44B90"/>
    <w:rsid w:val="00E452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E528"/>
  <w15:chartTrackingRefBased/>
  <w15:docId w15:val="{8A771AE4-F54B-475D-8B4B-088A968CC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B12A2"/>
    <w:pPr>
      <w:ind w:left="720"/>
      <w:contextualSpacing/>
    </w:pPr>
  </w:style>
  <w:style w:type="character" w:styleId="Hipervnculo">
    <w:name w:val="Hyperlink"/>
    <w:basedOn w:val="Fuentedeprrafopredeter"/>
    <w:uiPriority w:val="99"/>
    <w:unhideWhenUsed/>
    <w:rsid w:val="004B12A2"/>
    <w:rPr>
      <w:color w:val="467886" w:themeColor="hyperlink"/>
      <w:u w:val="single"/>
    </w:rPr>
  </w:style>
  <w:style w:type="character" w:styleId="Mencinsinresolver">
    <w:name w:val="Unresolved Mention"/>
    <w:basedOn w:val="Fuentedeprrafopredeter"/>
    <w:uiPriority w:val="99"/>
    <w:semiHidden/>
    <w:unhideWhenUsed/>
    <w:rsid w:val="004B12A2"/>
    <w:rPr>
      <w:color w:val="605E5C"/>
      <w:shd w:val="clear" w:color="auto" w:fill="E1DFDD"/>
    </w:rPr>
  </w:style>
  <w:style w:type="character" w:styleId="CdigoHTML">
    <w:name w:val="HTML Code"/>
    <w:basedOn w:val="Fuentedeprrafopredeter"/>
    <w:uiPriority w:val="99"/>
    <w:semiHidden/>
    <w:unhideWhenUsed/>
    <w:rsid w:val="004B12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781555">
      <w:bodyDiv w:val="1"/>
      <w:marLeft w:val="0"/>
      <w:marRight w:val="0"/>
      <w:marTop w:val="0"/>
      <w:marBottom w:val="0"/>
      <w:divBdr>
        <w:top w:val="none" w:sz="0" w:space="0" w:color="auto"/>
        <w:left w:val="none" w:sz="0" w:space="0" w:color="auto"/>
        <w:bottom w:val="none" w:sz="0" w:space="0" w:color="auto"/>
        <w:right w:val="none" w:sz="0" w:space="0" w:color="auto"/>
      </w:divBdr>
      <w:divsChild>
        <w:div w:id="1994134910">
          <w:marLeft w:val="0"/>
          <w:marRight w:val="0"/>
          <w:marTop w:val="0"/>
          <w:marBottom w:val="0"/>
          <w:divBdr>
            <w:top w:val="none" w:sz="0" w:space="0" w:color="auto"/>
            <w:left w:val="none" w:sz="0" w:space="0" w:color="auto"/>
            <w:bottom w:val="none" w:sz="0" w:space="0" w:color="auto"/>
            <w:right w:val="none" w:sz="0" w:space="0" w:color="auto"/>
          </w:divBdr>
          <w:divsChild>
            <w:div w:id="1480923141">
              <w:marLeft w:val="0"/>
              <w:marRight w:val="0"/>
              <w:marTop w:val="0"/>
              <w:marBottom w:val="0"/>
              <w:divBdr>
                <w:top w:val="none" w:sz="0" w:space="0" w:color="auto"/>
                <w:left w:val="none" w:sz="0" w:space="0" w:color="auto"/>
                <w:bottom w:val="none" w:sz="0" w:space="0" w:color="auto"/>
                <w:right w:val="none" w:sz="0" w:space="0" w:color="auto"/>
              </w:divBdr>
              <w:divsChild>
                <w:div w:id="1331255014">
                  <w:marLeft w:val="0"/>
                  <w:marRight w:val="0"/>
                  <w:marTop w:val="0"/>
                  <w:marBottom w:val="0"/>
                  <w:divBdr>
                    <w:top w:val="none" w:sz="0" w:space="0" w:color="auto"/>
                    <w:left w:val="none" w:sz="0" w:space="0" w:color="auto"/>
                    <w:bottom w:val="none" w:sz="0" w:space="0" w:color="auto"/>
                    <w:right w:val="none" w:sz="0" w:space="0" w:color="auto"/>
                  </w:divBdr>
                  <w:divsChild>
                    <w:div w:id="1851290047">
                      <w:marLeft w:val="0"/>
                      <w:marRight w:val="0"/>
                      <w:marTop w:val="0"/>
                      <w:marBottom w:val="0"/>
                      <w:divBdr>
                        <w:top w:val="none" w:sz="0" w:space="0" w:color="auto"/>
                        <w:left w:val="none" w:sz="0" w:space="0" w:color="auto"/>
                        <w:bottom w:val="none" w:sz="0" w:space="0" w:color="auto"/>
                        <w:right w:val="none" w:sz="0" w:space="0" w:color="auto"/>
                      </w:divBdr>
                      <w:divsChild>
                        <w:div w:id="1405882575">
                          <w:marLeft w:val="0"/>
                          <w:marRight w:val="0"/>
                          <w:marTop w:val="0"/>
                          <w:marBottom w:val="0"/>
                          <w:divBdr>
                            <w:top w:val="none" w:sz="0" w:space="0" w:color="auto"/>
                            <w:left w:val="none" w:sz="0" w:space="0" w:color="auto"/>
                            <w:bottom w:val="none" w:sz="0" w:space="0" w:color="auto"/>
                            <w:right w:val="none" w:sz="0" w:space="0" w:color="auto"/>
                          </w:divBdr>
                          <w:divsChild>
                            <w:div w:id="1820220982">
                              <w:marLeft w:val="0"/>
                              <w:marRight w:val="0"/>
                              <w:marTop w:val="0"/>
                              <w:marBottom w:val="0"/>
                              <w:divBdr>
                                <w:top w:val="none" w:sz="0" w:space="0" w:color="auto"/>
                                <w:left w:val="none" w:sz="0" w:space="0" w:color="auto"/>
                                <w:bottom w:val="none" w:sz="0" w:space="0" w:color="auto"/>
                                <w:right w:val="none" w:sz="0" w:space="0" w:color="auto"/>
                              </w:divBdr>
                              <w:divsChild>
                                <w:div w:id="1547519978">
                                  <w:marLeft w:val="0"/>
                                  <w:marRight w:val="0"/>
                                  <w:marTop w:val="0"/>
                                  <w:marBottom w:val="0"/>
                                  <w:divBdr>
                                    <w:top w:val="none" w:sz="0" w:space="0" w:color="auto"/>
                                    <w:left w:val="none" w:sz="0" w:space="0" w:color="auto"/>
                                    <w:bottom w:val="none" w:sz="0" w:space="0" w:color="auto"/>
                                    <w:right w:val="none" w:sz="0" w:space="0" w:color="auto"/>
                                  </w:divBdr>
                                  <w:divsChild>
                                    <w:div w:id="827282981">
                                      <w:marLeft w:val="0"/>
                                      <w:marRight w:val="0"/>
                                      <w:marTop w:val="0"/>
                                      <w:marBottom w:val="0"/>
                                      <w:divBdr>
                                        <w:top w:val="none" w:sz="0" w:space="0" w:color="auto"/>
                                        <w:left w:val="none" w:sz="0" w:space="0" w:color="auto"/>
                                        <w:bottom w:val="none" w:sz="0" w:space="0" w:color="auto"/>
                                        <w:right w:val="none" w:sz="0" w:space="0" w:color="auto"/>
                                      </w:divBdr>
                                      <w:divsChild>
                                        <w:div w:id="320040438">
                                          <w:marLeft w:val="0"/>
                                          <w:marRight w:val="0"/>
                                          <w:marTop w:val="0"/>
                                          <w:marBottom w:val="0"/>
                                          <w:divBdr>
                                            <w:top w:val="none" w:sz="0" w:space="0" w:color="auto"/>
                                            <w:left w:val="none" w:sz="0" w:space="0" w:color="auto"/>
                                            <w:bottom w:val="none" w:sz="0" w:space="0" w:color="auto"/>
                                            <w:right w:val="none" w:sz="0" w:space="0" w:color="auto"/>
                                          </w:divBdr>
                                          <w:divsChild>
                                            <w:div w:id="1520512664">
                                              <w:marLeft w:val="0"/>
                                              <w:marRight w:val="0"/>
                                              <w:marTop w:val="0"/>
                                              <w:marBottom w:val="0"/>
                                              <w:divBdr>
                                                <w:top w:val="none" w:sz="0" w:space="0" w:color="auto"/>
                                                <w:left w:val="none" w:sz="0" w:space="0" w:color="auto"/>
                                                <w:bottom w:val="none" w:sz="0" w:space="0" w:color="auto"/>
                                                <w:right w:val="none" w:sz="0" w:space="0" w:color="auto"/>
                                              </w:divBdr>
                                              <w:divsChild>
                                                <w:div w:id="71974815">
                                                  <w:marLeft w:val="0"/>
                                                  <w:marRight w:val="0"/>
                                                  <w:marTop w:val="0"/>
                                                  <w:marBottom w:val="0"/>
                                                  <w:divBdr>
                                                    <w:top w:val="none" w:sz="0" w:space="0" w:color="auto"/>
                                                    <w:left w:val="none" w:sz="0" w:space="0" w:color="auto"/>
                                                    <w:bottom w:val="none" w:sz="0" w:space="0" w:color="auto"/>
                                                    <w:right w:val="none" w:sz="0" w:space="0" w:color="auto"/>
                                                  </w:divBdr>
                                                  <w:divsChild>
                                                    <w:div w:id="19811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118045">
          <w:marLeft w:val="0"/>
          <w:marRight w:val="0"/>
          <w:marTop w:val="0"/>
          <w:marBottom w:val="0"/>
          <w:divBdr>
            <w:top w:val="none" w:sz="0" w:space="0" w:color="auto"/>
            <w:left w:val="none" w:sz="0" w:space="0" w:color="auto"/>
            <w:bottom w:val="none" w:sz="0" w:space="0" w:color="auto"/>
            <w:right w:val="none" w:sz="0" w:space="0" w:color="auto"/>
          </w:divBdr>
          <w:divsChild>
            <w:div w:id="2106611513">
              <w:marLeft w:val="0"/>
              <w:marRight w:val="0"/>
              <w:marTop w:val="0"/>
              <w:marBottom w:val="0"/>
              <w:divBdr>
                <w:top w:val="none" w:sz="0" w:space="0" w:color="auto"/>
                <w:left w:val="none" w:sz="0" w:space="0" w:color="auto"/>
                <w:bottom w:val="none" w:sz="0" w:space="0" w:color="auto"/>
                <w:right w:val="none" w:sz="0" w:space="0" w:color="auto"/>
              </w:divBdr>
              <w:divsChild>
                <w:div w:id="172497515">
                  <w:marLeft w:val="0"/>
                  <w:marRight w:val="0"/>
                  <w:marTop w:val="0"/>
                  <w:marBottom w:val="0"/>
                  <w:divBdr>
                    <w:top w:val="none" w:sz="0" w:space="0" w:color="auto"/>
                    <w:left w:val="none" w:sz="0" w:space="0" w:color="auto"/>
                    <w:bottom w:val="none" w:sz="0" w:space="0" w:color="auto"/>
                    <w:right w:val="none" w:sz="0" w:space="0" w:color="auto"/>
                  </w:divBdr>
                  <w:divsChild>
                    <w:div w:id="602344876">
                      <w:marLeft w:val="0"/>
                      <w:marRight w:val="0"/>
                      <w:marTop w:val="0"/>
                      <w:marBottom w:val="0"/>
                      <w:divBdr>
                        <w:top w:val="none" w:sz="0" w:space="0" w:color="auto"/>
                        <w:left w:val="none" w:sz="0" w:space="0" w:color="auto"/>
                        <w:bottom w:val="none" w:sz="0" w:space="0" w:color="auto"/>
                        <w:right w:val="none" w:sz="0" w:space="0" w:color="auto"/>
                      </w:divBdr>
                      <w:divsChild>
                        <w:div w:id="1809471478">
                          <w:marLeft w:val="0"/>
                          <w:marRight w:val="0"/>
                          <w:marTop w:val="0"/>
                          <w:marBottom w:val="0"/>
                          <w:divBdr>
                            <w:top w:val="none" w:sz="0" w:space="0" w:color="auto"/>
                            <w:left w:val="none" w:sz="0" w:space="0" w:color="auto"/>
                            <w:bottom w:val="none" w:sz="0" w:space="0" w:color="auto"/>
                            <w:right w:val="none" w:sz="0" w:space="0" w:color="auto"/>
                          </w:divBdr>
                          <w:divsChild>
                            <w:div w:id="1409377617">
                              <w:marLeft w:val="0"/>
                              <w:marRight w:val="0"/>
                              <w:marTop w:val="0"/>
                              <w:marBottom w:val="0"/>
                              <w:divBdr>
                                <w:top w:val="none" w:sz="0" w:space="0" w:color="auto"/>
                                <w:left w:val="none" w:sz="0" w:space="0" w:color="auto"/>
                                <w:bottom w:val="none" w:sz="0" w:space="0" w:color="auto"/>
                                <w:right w:val="none" w:sz="0" w:space="0" w:color="auto"/>
                              </w:divBdr>
                              <w:divsChild>
                                <w:div w:id="1478765493">
                                  <w:marLeft w:val="0"/>
                                  <w:marRight w:val="0"/>
                                  <w:marTop w:val="0"/>
                                  <w:marBottom w:val="0"/>
                                  <w:divBdr>
                                    <w:top w:val="none" w:sz="0" w:space="0" w:color="auto"/>
                                    <w:left w:val="none" w:sz="0" w:space="0" w:color="auto"/>
                                    <w:bottom w:val="none" w:sz="0" w:space="0" w:color="auto"/>
                                    <w:right w:val="none" w:sz="0" w:space="0" w:color="auto"/>
                                  </w:divBdr>
                                  <w:divsChild>
                                    <w:div w:id="1971744431">
                                      <w:marLeft w:val="0"/>
                                      <w:marRight w:val="0"/>
                                      <w:marTop w:val="0"/>
                                      <w:marBottom w:val="0"/>
                                      <w:divBdr>
                                        <w:top w:val="none" w:sz="0" w:space="0" w:color="auto"/>
                                        <w:left w:val="none" w:sz="0" w:space="0" w:color="auto"/>
                                        <w:bottom w:val="none" w:sz="0" w:space="0" w:color="auto"/>
                                        <w:right w:val="none" w:sz="0" w:space="0" w:color="auto"/>
                                      </w:divBdr>
                                      <w:divsChild>
                                        <w:div w:id="1890846443">
                                          <w:marLeft w:val="0"/>
                                          <w:marRight w:val="0"/>
                                          <w:marTop w:val="0"/>
                                          <w:marBottom w:val="0"/>
                                          <w:divBdr>
                                            <w:top w:val="none" w:sz="0" w:space="0" w:color="auto"/>
                                            <w:left w:val="none" w:sz="0" w:space="0" w:color="auto"/>
                                            <w:bottom w:val="none" w:sz="0" w:space="0" w:color="auto"/>
                                            <w:right w:val="none" w:sz="0" w:space="0" w:color="auto"/>
                                          </w:divBdr>
                                          <w:divsChild>
                                            <w:div w:id="292908933">
                                              <w:marLeft w:val="0"/>
                                              <w:marRight w:val="0"/>
                                              <w:marTop w:val="0"/>
                                              <w:marBottom w:val="0"/>
                                              <w:divBdr>
                                                <w:top w:val="none" w:sz="0" w:space="0" w:color="auto"/>
                                                <w:left w:val="none" w:sz="0" w:space="0" w:color="auto"/>
                                                <w:bottom w:val="none" w:sz="0" w:space="0" w:color="auto"/>
                                                <w:right w:val="none" w:sz="0" w:space="0" w:color="auto"/>
                                              </w:divBdr>
                                              <w:divsChild>
                                                <w:div w:id="1071926074">
                                                  <w:marLeft w:val="0"/>
                                                  <w:marRight w:val="0"/>
                                                  <w:marTop w:val="0"/>
                                                  <w:marBottom w:val="0"/>
                                                  <w:divBdr>
                                                    <w:top w:val="none" w:sz="0" w:space="0" w:color="auto"/>
                                                    <w:left w:val="none" w:sz="0" w:space="0" w:color="auto"/>
                                                    <w:bottom w:val="none" w:sz="0" w:space="0" w:color="auto"/>
                                                    <w:right w:val="none" w:sz="0" w:space="0" w:color="auto"/>
                                                  </w:divBdr>
                                                  <w:divsChild>
                                                    <w:div w:id="56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5923651">
          <w:marLeft w:val="0"/>
          <w:marRight w:val="0"/>
          <w:marTop w:val="0"/>
          <w:marBottom w:val="0"/>
          <w:divBdr>
            <w:top w:val="none" w:sz="0" w:space="0" w:color="auto"/>
            <w:left w:val="none" w:sz="0" w:space="0" w:color="auto"/>
            <w:bottom w:val="none" w:sz="0" w:space="0" w:color="auto"/>
            <w:right w:val="none" w:sz="0" w:space="0" w:color="auto"/>
          </w:divBdr>
          <w:divsChild>
            <w:div w:id="127237365">
              <w:marLeft w:val="0"/>
              <w:marRight w:val="0"/>
              <w:marTop w:val="0"/>
              <w:marBottom w:val="0"/>
              <w:divBdr>
                <w:top w:val="none" w:sz="0" w:space="0" w:color="auto"/>
                <w:left w:val="none" w:sz="0" w:space="0" w:color="auto"/>
                <w:bottom w:val="none" w:sz="0" w:space="0" w:color="auto"/>
                <w:right w:val="none" w:sz="0" w:space="0" w:color="auto"/>
              </w:divBdr>
              <w:divsChild>
                <w:div w:id="1365134999">
                  <w:marLeft w:val="0"/>
                  <w:marRight w:val="0"/>
                  <w:marTop w:val="0"/>
                  <w:marBottom w:val="0"/>
                  <w:divBdr>
                    <w:top w:val="none" w:sz="0" w:space="0" w:color="auto"/>
                    <w:left w:val="none" w:sz="0" w:space="0" w:color="auto"/>
                    <w:bottom w:val="none" w:sz="0" w:space="0" w:color="auto"/>
                    <w:right w:val="none" w:sz="0" w:space="0" w:color="auto"/>
                  </w:divBdr>
                  <w:divsChild>
                    <w:div w:id="1958484706">
                      <w:marLeft w:val="0"/>
                      <w:marRight w:val="0"/>
                      <w:marTop w:val="0"/>
                      <w:marBottom w:val="0"/>
                      <w:divBdr>
                        <w:top w:val="none" w:sz="0" w:space="0" w:color="auto"/>
                        <w:left w:val="none" w:sz="0" w:space="0" w:color="auto"/>
                        <w:bottom w:val="none" w:sz="0" w:space="0" w:color="auto"/>
                        <w:right w:val="none" w:sz="0" w:space="0" w:color="auto"/>
                      </w:divBdr>
                      <w:divsChild>
                        <w:div w:id="1198086900">
                          <w:marLeft w:val="0"/>
                          <w:marRight w:val="0"/>
                          <w:marTop w:val="0"/>
                          <w:marBottom w:val="0"/>
                          <w:divBdr>
                            <w:top w:val="none" w:sz="0" w:space="0" w:color="auto"/>
                            <w:left w:val="none" w:sz="0" w:space="0" w:color="auto"/>
                            <w:bottom w:val="none" w:sz="0" w:space="0" w:color="auto"/>
                            <w:right w:val="none" w:sz="0" w:space="0" w:color="auto"/>
                          </w:divBdr>
                          <w:divsChild>
                            <w:div w:id="1429543159">
                              <w:marLeft w:val="0"/>
                              <w:marRight w:val="0"/>
                              <w:marTop w:val="0"/>
                              <w:marBottom w:val="0"/>
                              <w:divBdr>
                                <w:top w:val="none" w:sz="0" w:space="0" w:color="auto"/>
                                <w:left w:val="none" w:sz="0" w:space="0" w:color="auto"/>
                                <w:bottom w:val="none" w:sz="0" w:space="0" w:color="auto"/>
                                <w:right w:val="none" w:sz="0" w:space="0" w:color="auto"/>
                              </w:divBdr>
                              <w:divsChild>
                                <w:div w:id="2082674482">
                                  <w:marLeft w:val="0"/>
                                  <w:marRight w:val="0"/>
                                  <w:marTop w:val="0"/>
                                  <w:marBottom w:val="0"/>
                                  <w:divBdr>
                                    <w:top w:val="none" w:sz="0" w:space="0" w:color="auto"/>
                                    <w:left w:val="none" w:sz="0" w:space="0" w:color="auto"/>
                                    <w:bottom w:val="none" w:sz="0" w:space="0" w:color="auto"/>
                                    <w:right w:val="none" w:sz="0" w:space="0" w:color="auto"/>
                                  </w:divBdr>
                                  <w:divsChild>
                                    <w:div w:id="465855571">
                                      <w:marLeft w:val="0"/>
                                      <w:marRight w:val="0"/>
                                      <w:marTop w:val="0"/>
                                      <w:marBottom w:val="0"/>
                                      <w:divBdr>
                                        <w:top w:val="none" w:sz="0" w:space="0" w:color="auto"/>
                                        <w:left w:val="none" w:sz="0" w:space="0" w:color="auto"/>
                                        <w:bottom w:val="none" w:sz="0" w:space="0" w:color="auto"/>
                                        <w:right w:val="none" w:sz="0" w:space="0" w:color="auto"/>
                                      </w:divBdr>
                                      <w:divsChild>
                                        <w:div w:id="1633554170">
                                          <w:marLeft w:val="0"/>
                                          <w:marRight w:val="0"/>
                                          <w:marTop w:val="0"/>
                                          <w:marBottom w:val="0"/>
                                          <w:divBdr>
                                            <w:top w:val="none" w:sz="0" w:space="0" w:color="auto"/>
                                            <w:left w:val="none" w:sz="0" w:space="0" w:color="auto"/>
                                            <w:bottom w:val="none" w:sz="0" w:space="0" w:color="auto"/>
                                            <w:right w:val="none" w:sz="0" w:space="0" w:color="auto"/>
                                          </w:divBdr>
                                          <w:divsChild>
                                            <w:div w:id="373892111">
                                              <w:marLeft w:val="0"/>
                                              <w:marRight w:val="0"/>
                                              <w:marTop w:val="0"/>
                                              <w:marBottom w:val="0"/>
                                              <w:divBdr>
                                                <w:top w:val="none" w:sz="0" w:space="0" w:color="auto"/>
                                                <w:left w:val="none" w:sz="0" w:space="0" w:color="auto"/>
                                                <w:bottom w:val="none" w:sz="0" w:space="0" w:color="auto"/>
                                                <w:right w:val="none" w:sz="0" w:space="0" w:color="auto"/>
                                              </w:divBdr>
                                              <w:divsChild>
                                                <w:div w:id="103699616">
                                                  <w:marLeft w:val="0"/>
                                                  <w:marRight w:val="0"/>
                                                  <w:marTop w:val="0"/>
                                                  <w:marBottom w:val="0"/>
                                                  <w:divBdr>
                                                    <w:top w:val="none" w:sz="0" w:space="0" w:color="auto"/>
                                                    <w:left w:val="none" w:sz="0" w:space="0" w:color="auto"/>
                                                    <w:bottom w:val="none" w:sz="0" w:space="0" w:color="auto"/>
                                                    <w:right w:val="none" w:sz="0" w:space="0" w:color="auto"/>
                                                  </w:divBdr>
                                                  <w:divsChild>
                                                    <w:div w:id="20635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1200160">
          <w:marLeft w:val="0"/>
          <w:marRight w:val="0"/>
          <w:marTop w:val="0"/>
          <w:marBottom w:val="0"/>
          <w:divBdr>
            <w:top w:val="none" w:sz="0" w:space="0" w:color="auto"/>
            <w:left w:val="none" w:sz="0" w:space="0" w:color="auto"/>
            <w:bottom w:val="none" w:sz="0" w:space="0" w:color="auto"/>
            <w:right w:val="none" w:sz="0" w:space="0" w:color="auto"/>
          </w:divBdr>
          <w:divsChild>
            <w:div w:id="739408198">
              <w:marLeft w:val="0"/>
              <w:marRight w:val="0"/>
              <w:marTop w:val="0"/>
              <w:marBottom w:val="0"/>
              <w:divBdr>
                <w:top w:val="none" w:sz="0" w:space="0" w:color="auto"/>
                <w:left w:val="none" w:sz="0" w:space="0" w:color="auto"/>
                <w:bottom w:val="none" w:sz="0" w:space="0" w:color="auto"/>
                <w:right w:val="none" w:sz="0" w:space="0" w:color="auto"/>
              </w:divBdr>
              <w:divsChild>
                <w:div w:id="2021661749">
                  <w:marLeft w:val="0"/>
                  <w:marRight w:val="0"/>
                  <w:marTop w:val="0"/>
                  <w:marBottom w:val="0"/>
                  <w:divBdr>
                    <w:top w:val="none" w:sz="0" w:space="0" w:color="auto"/>
                    <w:left w:val="none" w:sz="0" w:space="0" w:color="auto"/>
                    <w:bottom w:val="none" w:sz="0" w:space="0" w:color="auto"/>
                    <w:right w:val="none" w:sz="0" w:space="0" w:color="auto"/>
                  </w:divBdr>
                  <w:divsChild>
                    <w:div w:id="2052726018">
                      <w:marLeft w:val="0"/>
                      <w:marRight w:val="0"/>
                      <w:marTop w:val="0"/>
                      <w:marBottom w:val="0"/>
                      <w:divBdr>
                        <w:top w:val="none" w:sz="0" w:space="0" w:color="auto"/>
                        <w:left w:val="none" w:sz="0" w:space="0" w:color="auto"/>
                        <w:bottom w:val="none" w:sz="0" w:space="0" w:color="auto"/>
                        <w:right w:val="none" w:sz="0" w:space="0" w:color="auto"/>
                      </w:divBdr>
                      <w:divsChild>
                        <w:div w:id="1485052696">
                          <w:marLeft w:val="0"/>
                          <w:marRight w:val="0"/>
                          <w:marTop w:val="0"/>
                          <w:marBottom w:val="0"/>
                          <w:divBdr>
                            <w:top w:val="none" w:sz="0" w:space="0" w:color="auto"/>
                            <w:left w:val="none" w:sz="0" w:space="0" w:color="auto"/>
                            <w:bottom w:val="none" w:sz="0" w:space="0" w:color="auto"/>
                            <w:right w:val="none" w:sz="0" w:space="0" w:color="auto"/>
                          </w:divBdr>
                          <w:divsChild>
                            <w:div w:id="1668169348">
                              <w:marLeft w:val="0"/>
                              <w:marRight w:val="0"/>
                              <w:marTop w:val="0"/>
                              <w:marBottom w:val="0"/>
                              <w:divBdr>
                                <w:top w:val="none" w:sz="0" w:space="0" w:color="auto"/>
                                <w:left w:val="none" w:sz="0" w:space="0" w:color="auto"/>
                                <w:bottom w:val="none" w:sz="0" w:space="0" w:color="auto"/>
                                <w:right w:val="none" w:sz="0" w:space="0" w:color="auto"/>
                              </w:divBdr>
                              <w:divsChild>
                                <w:div w:id="293367538">
                                  <w:marLeft w:val="0"/>
                                  <w:marRight w:val="0"/>
                                  <w:marTop w:val="0"/>
                                  <w:marBottom w:val="0"/>
                                  <w:divBdr>
                                    <w:top w:val="none" w:sz="0" w:space="0" w:color="auto"/>
                                    <w:left w:val="none" w:sz="0" w:space="0" w:color="auto"/>
                                    <w:bottom w:val="none" w:sz="0" w:space="0" w:color="auto"/>
                                    <w:right w:val="none" w:sz="0" w:space="0" w:color="auto"/>
                                  </w:divBdr>
                                  <w:divsChild>
                                    <w:div w:id="1517689845">
                                      <w:marLeft w:val="0"/>
                                      <w:marRight w:val="0"/>
                                      <w:marTop w:val="0"/>
                                      <w:marBottom w:val="0"/>
                                      <w:divBdr>
                                        <w:top w:val="none" w:sz="0" w:space="0" w:color="auto"/>
                                        <w:left w:val="none" w:sz="0" w:space="0" w:color="auto"/>
                                        <w:bottom w:val="none" w:sz="0" w:space="0" w:color="auto"/>
                                        <w:right w:val="none" w:sz="0" w:space="0" w:color="auto"/>
                                      </w:divBdr>
                                      <w:divsChild>
                                        <w:div w:id="44107605">
                                          <w:marLeft w:val="0"/>
                                          <w:marRight w:val="0"/>
                                          <w:marTop w:val="0"/>
                                          <w:marBottom w:val="0"/>
                                          <w:divBdr>
                                            <w:top w:val="none" w:sz="0" w:space="0" w:color="auto"/>
                                            <w:left w:val="none" w:sz="0" w:space="0" w:color="auto"/>
                                            <w:bottom w:val="none" w:sz="0" w:space="0" w:color="auto"/>
                                            <w:right w:val="none" w:sz="0" w:space="0" w:color="auto"/>
                                          </w:divBdr>
                                          <w:divsChild>
                                            <w:div w:id="948048183">
                                              <w:marLeft w:val="0"/>
                                              <w:marRight w:val="0"/>
                                              <w:marTop w:val="0"/>
                                              <w:marBottom w:val="0"/>
                                              <w:divBdr>
                                                <w:top w:val="none" w:sz="0" w:space="0" w:color="auto"/>
                                                <w:left w:val="none" w:sz="0" w:space="0" w:color="auto"/>
                                                <w:bottom w:val="none" w:sz="0" w:space="0" w:color="auto"/>
                                                <w:right w:val="none" w:sz="0" w:space="0" w:color="auto"/>
                                              </w:divBdr>
                                              <w:divsChild>
                                                <w:div w:id="1017537414">
                                                  <w:marLeft w:val="0"/>
                                                  <w:marRight w:val="0"/>
                                                  <w:marTop w:val="0"/>
                                                  <w:marBottom w:val="0"/>
                                                  <w:divBdr>
                                                    <w:top w:val="none" w:sz="0" w:space="0" w:color="auto"/>
                                                    <w:left w:val="none" w:sz="0" w:space="0" w:color="auto"/>
                                                    <w:bottom w:val="none" w:sz="0" w:space="0" w:color="auto"/>
                                                    <w:right w:val="none" w:sz="0" w:space="0" w:color="auto"/>
                                                  </w:divBdr>
                                                  <w:divsChild>
                                                    <w:div w:id="22009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859180">
          <w:marLeft w:val="0"/>
          <w:marRight w:val="0"/>
          <w:marTop w:val="0"/>
          <w:marBottom w:val="0"/>
          <w:divBdr>
            <w:top w:val="none" w:sz="0" w:space="0" w:color="auto"/>
            <w:left w:val="none" w:sz="0" w:space="0" w:color="auto"/>
            <w:bottom w:val="none" w:sz="0" w:space="0" w:color="auto"/>
            <w:right w:val="none" w:sz="0" w:space="0" w:color="auto"/>
          </w:divBdr>
          <w:divsChild>
            <w:div w:id="1074160792">
              <w:marLeft w:val="0"/>
              <w:marRight w:val="0"/>
              <w:marTop w:val="0"/>
              <w:marBottom w:val="0"/>
              <w:divBdr>
                <w:top w:val="none" w:sz="0" w:space="0" w:color="auto"/>
                <w:left w:val="none" w:sz="0" w:space="0" w:color="auto"/>
                <w:bottom w:val="none" w:sz="0" w:space="0" w:color="auto"/>
                <w:right w:val="none" w:sz="0" w:space="0" w:color="auto"/>
              </w:divBdr>
              <w:divsChild>
                <w:div w:id="1775049451">
                  <w:marLeft w:val="0"/>
                  <w:marRight w:val="0"/>
                  <w:marTop w:val="0"/>
                  <w:marBottom w:val="0"/>
                  <w:divBdr>
                    <w:top w:val="none" w:sz="0" w:space="0" w:color="auto"/>
                    <w:left w:val="none" w:sz="0" w:space="0" w:color="auto"/>
                    <w:bottom w:val="none" w:sz="0" w:space="0" w:color="auto"/>
                    <w:right w:val="none" w:sz="0" w:space="0" w:color="auto"/>
                  </w:divBdr>
                  <w:divsChild>
                    <w:div w:id="42945581">
                      <w:marLeft w:val="0"/>
                      <w:marRight w:val="0"/>
                      <w:marTop w:val="0"/>
                      <w:marBottom w:val="0"/>
                      <w:divBdr>
                        <w:top w:val="none" w:sz="0" w:space="0" w:color="auto"/>
                        <w:left w:val="none" w:sz="0" w:space="0" w:color="auto"/>
                        <w:bottom w:val="none" w:sz="0" w:space="0" w:color="auto"/>
                        <w:right w:val="none" w:sz="0" w:space="0" w:color="auto"/>
                      </w:divBdr>
                      <w:divsChild>
                        <w:div w:id="2101949867">
                          <w:marLeft w:val="0"/>
                          <w:marRight w:val="0"/>
                          <w:marTop w:val="0"/>
                          <w:marBottom w:val="0"/>
                          <w:divBdr>
                            <w:top w:val="none" w:sz="0" w:space="0" w:color="auto"/>
                            <w:left w:val="none" w:sz="0" w:space="0" w:color="auto"/>
                            <w:bottom w:val="none" w:sz="0" w:space="0" w:color="auto"/>
                            <w:right w:val="none" w:sz="0" w:space="0" w:color="auto"/>
                          </w:divBdr>
                          <w:divsChild>
                            <w:div w:id="2110614178">
                              <w:marLeft w:val="0"/>
                              <w:marRight w:val="0"/>
                              <w:marTop w:val="0"/>
                              <w:marBottom w:val="0"/>
                              <w:divBdr>
                                <w:top w:val="none" w:sz="0" w:space="0" w:color="auto"/>
                                <w:left w:val="none" w:sz="0" w:space="0" w:color="auto"/>
                                <w:bottom w:val="none" w:sz="0" w:space="0" w:color="auto"/>
                                <w:right w:val="none" w:sz="0" w:space="0" w:color="auto"/>
                              </w:divBdr>
                              <w:divsChild>
                                <w:div w:id="1067727075">
                                  <w:marLeft w:val="0"/>
                                  <w:marRight w:val="0"/>
                                  <w:marTop w:val="0"/>
                                  <w:marBottom w:val="0"/>
                                  <w:divBdr>
                                    <w:top w:val="none" w:sz="0" w:space="0" w:color="auto"/>
                                    <w:left w:val="none" w:sz="0" w:space="0" w:color="auto"/>
                                    <w:bottom w:val="none" w:sz="0" w:space="0" w:color="auto"/>
                                    <w:right w:val="none" w:sz="0" w:space="0" w:color="auto"/>
                                  </w:divBdr>
                                  <w:divsChild>
                                    <w:div w:id="222445451">
                                      <w:marLeft w:val="0"/>
                                      <w:marRight w:val="0"/>
                                      <w:marTop w:val="0"/>
                                      <w:marBottom w:val="0"/>
                                      <w:divBdr>
                                        <w:top w:val="none" w:sz="0" w:space="0" w:color="auto"/>
                                        <w:left w:val="none" w:sz="0" w:space="0" w:color="auto"/>
                                        <w:bottom w:val="none" w:sz="0" w:space="0" w:color="auto"/>
                                        <w:right w:val="none" w:sz="0" w:space="0" w:color="auto"/>
                                      </w:divBdr>
                                      <w:divsChild>
                                        <w:div w:id="1775903583">
                                          <w:marLeft w:val="0"/>
                                          <w:marRight w:val="0"/>
                                          <w:marTop w:val="0"/>
                                          <w:marBottom w:val="0"/>
                                          <w:divBdr>
                                            <w:top w:val="none" w:sz="0" w:space="0" w:color="auto"/>
                                            <w:left w:val="none" w:sz="0" w:space="0" w:color="auto"/>
                                            <w:bottom w:val="none" w:sz="0" w:space="0" w:color="auto"/>
                                            <w:right w:val="none" w:sz="0" w:space="0" w:color="auto"/>
                                          </w:divBdr>
                                          <w:divsChild>
                                            <w:div w:id="2139300662">
                                              <w:marLeft w:val="0"/>
                                              <w:marRight w:val="0"/>
                                              <w:marTop w:val="0"/>
                                              <w:marBottom w:val="0"/>
                                              <w:divBdr>
                                                <w:top w:val="none" w:sz="0" w:space="0" w:color="auto"/>
                                                <w:left w:val="none" w:sz="0" w:space="0" w:color="auto"/>
                                                <w:bottom w:val="none" w:sz="0" w:space="0" w:color="auto"/>
                                                <w:right w:val="none" w:sz="0" w:space="0" w:color="auto"/>
                                              </w:divBdr>
                                              <w:divsChild>
                                                <w:div w:id="278075851">
                                                  <w:marLeft w:val="0"/>
                                                  <w:marRight w:val="0"/>
                                                  <w:marTop w:val="0"/>
                                                  <w:marBottom w:val="0"/>
                                                  <w:divBdr>
                                                    <w:top w:val="none" w:sz="0" w:space="0" w:color="auto"/>
                                                    <w:left w:val="none" w:sz="0" w:space="0" w:color="auto"/>
                                                    <w:bottom w:val="none" w:sz="0" w:space="0" w:color="auto"/>
                                                    <w:right w:val="none" w:sz="0" w:space="0" w:color="auto"/>
                                                  </w:divBdr>
                                                  <w:divsChild>
                                                    <w:div w:id="5100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610427">
          <w:marLeft w:val="0"/>
          <w:marRight w:val="0"/>
          <w:marTop w:val="0"/>
          <w:marBottom w:val="0"/>
          <w:divBdr>
            <w:top w:val="none" w:sz="0" w:space="0" w:color="auto"/>
            <w:left w:val="none" w:sz="0" w:space="0" w:color="auto"/>
            <w:bottom w:val="none" w:sz="0" w:space="0" w:color="auto"/>
            <w:right w:val="none" w:sz="0" w:space="0" w:color="auto"/>
          </w:divBdr>
          <w:divsChild>
            <w:div w:id="1168407190">
              <w:marLeft w:val="0"/>
              <w:marRight w:val="0"/>
              <w:marTop w:val="0"/>
              <w:marBottom w:val="0"/>
              <w:divBdr>
                <w:top w:val="none" w:sz="0" w:space="0" w:color="auto"/>
                <w:left w:val="none" w:sz="0" w:space="0" w:color="auto"/>
                <w:bottom w:val="none" w:sz="0" w:space="0" w:color="auto"/>
                <w:right w:val="none" w:sz="0" w:space="0" w:color="auto"/>
              </w:divBdr>
              <w:divsChild>
                <w:div w:id="267004412">
                  <w:marLeft w:val="0"/>
                  <w:marRight w:val="0"/>
                  <w:marTop w:val="0"/>
                  <w:marBottom w:val="0"/>
                  <w:divBdr>
                    <w:top w:val="none" w:sz="0" w:space="0" w:color="auto"/>
                    <w:left w:val="none" w:sz="0" w:space="0" w:color="auto"/>
                    <w:bottom w:val="none" w:sz="0" w:space="0" w:color="auto"/>
                    <w:right w:val="none" w:sz="0" w:space="0" w:color="auto"/>
                  </w:divBdr>
                  <w:divsChild>
                    <w:div w:id="236210191">
                      <w:marLeft w:val="0"/>
                      <w:marRight w:val="0"/>
                      <w:marTop w:val="0"/>
                      <w:marBottom w:val="0"/>
                      <w:divBdr>
                        <w:top w:val="none" w:sz="0" w:space="0" w:color="auto"/>
                        <w:left w:val="none" w:sz="0" w:space="0" w:color="auto"/>
                        <w:bottom w:val="none" w:sz="0" w:space="0" w:color="auto"/>
                        <w:right w:val="none" w:sz="0" w:space="0" w:color="auto"/>
                      </w:divBdr>
                      <w:divsChild>
                        <w:div w:id="2090149270">
                          <w:marLeft w:val="0"/>
                          <w:marRight w:val="0"/>
                          <w:marTop w:val="0"/>
                          <w:marBottom w:val="0"/>
                          <w:divBdr>
                            <w:top w:val="none" w:sz="0" w:space="0" w:color="auto"/>
                            <w:left w:val="none" w:sz="0" w:space="0" w:color="auto"/>
                            <w:bottom w:val="none" w:sz="0" w:space="0" w:color="auto"/>
                            <w:right w:val="none" w:sz="0" w:space="0" w:color="auto"/>
                          </w:divBdr>
                          <w:divsChild>
                            <w:div w:id="483594578">
                              <w:marLeft w:val="0"/>
                              <w:marRight w:val="0"/>
                              <w:marTop w:val="0"/>
                              <w:marBottom w:val="0"/>
                              <w:divBdr>
                                <w:top w:val="none" w:sz="0" w:space="0" w:color="auto"/>
                                <w:left w:val="none" w:sz="0" w:space="0" w:color="auto"/>
                                <w:bottom w:val="none" w:sz="0" w:space="0" w:color="auto"/>
                                <w:right w:val="none" w:sz="0" w:space="0" w:color="auto"/>
                              </w:divBdr>
                              <w:divsChild>
                                <w:div w:id="1645767912">
                                  <w:marLeft w:val="0"/>
                                  <w:marRight w:val="0"/>
                                  <w:marTop w:val="0"/>
                                  <w:marBottom w:val="0"/>
                                  <w:divBdr>
                                    <w:top w:val="none" w:sz="0" w:space="0" w:color="auto"/>
                                    <w:left w:val="none" w:sz="0" w:space="0" w:color="auto"/>
                                    <w:bottom w:val="none" w:sz="0" w:space="0" w:color="auto"/>
                                    <w:right w:val="none" w:sz="0" w:space="0" w:color="auto"/>
                                  </w:divBdr>
                                  <w:divsChild>
                                    <w:div w:id="1495028804">
                                      <w:marLeft w:val="0"/>
                                      <w:marRight w:val="0"/>
                                      <w:marTop w:val="0"/>
                                      <w:marBottom w:val="0"/>
                                      <w:divBdr>
                                        <w:top w:val="none" w:sz="0" w:space="0" w:color="auto"/>
                                        <w:left w:val="none" w:sz="0" w:space="0" w:color="auto"/>
                                        <w:bottom w:val="none" w:sz="0" w:space="0" w:color="auto"/>
                                        <w:right w:val="none" w:sz="0" w:space="0" w:color="auto"/>
                                      </w:divBdr>
                                      <w:divsChild>
                                        <w:div w:id="1998679116">
                                          <w:marLeft w:val="0"/>
                                          <w:marRight w:val="0"/>
                                          <w:marTop w:val="0"/>
                                          <w:marBottom w:val="0"/>
                                          <w:divBdr>
                                            <w:top w:val="none" w:sz="0" w:space="0" w:color="auto"/>
                                            <w:left w:val="none" w:sz="0" w:space="0" w:color="auto"/>
                                            <w:bottom w:val="none" w:sz="0" w:space="0" w:color="auto"/>
                                            <w:right w:val="none" w:sz="0" w:space="0" w:color="auto"/>
                                          </w:divBdr>
                                          <w:divsChild>
                                            <w:div w:id="1302688045">
                                              <w:marLeft w:val="0"/>
                                              <w:marRight w:val="0"/>
                                              <w:marTop w:val="0"/>
                                              <w:marBottom w:val="0"/>
                                              <w:divBdr>
                                                <w:top w:val="none" w:sz="0" w:space="0" w:color="auto"/>
                                                <w:left w:val="none" w:sz="0" w:space="0" w:color="auto"/>
                                                <w:bottom w:val="none" w:sz="0" w:space="0" w:color="auto"/>
                                                <w:right w:val="none" w:sz="0" w:space="0" w:color="auto"/>
                                              </w:divBdr>
                                              <w:divsChild>
                                                <w:div w:id="398133270">
                                                  <w:marLeft w:val="0"/>
                                                  <w:marRight w:val="0"/>
                                                  <w:marTop w:val="0"/>
                                                  <w:marBottom w:val="0"/>
                                                  <w:divBdr>
                                                    <w:top w:val="none" w:sz="0" w:space="0" w:color="auto"/>
                                                    <w:left w:val="none" w:sz="0" w:space="0" w:color="auto"/>
                                                    <w:bottom w:val="none" w:sz="0" w:space="0" w:color="auto"/>
                                                    <w:right w:val="none" w:sz="0" w:space="0" w:color="auto"/>
                                                  </w:divBdr>
                                                  <w:divsChild>
                                                    <w:div w:id="2040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600279">
          <w:marLeft w:val="0"/>
          <w:marRight w:val="0"/>
          <w:marTop w:val="0"/>
          <w:marBottom w:val="0"/>
          <w:divBdr>
            <w:top w:val="none" w:sz="0" w:space="0" w:color="auto"/>
            <w:left w:val="none" w:sz="0" w:space="0" w:color="auto"/>
            <w:bottom w:val="none" w:sz="0" w:space="0" w:color="auto"/>
            <w:right w:val="none" w:sz="0" w:space="0" w:color="auto"/>
          </w:divBdr>
          <w:divsChild>
            <w:div w:id="1615745757">
              <w:marLeft w:val="0"/>
              <w:marRight w:val="0"/>
              <w:marTop w:val="0"/>
              <w:marBottom w:val="0"/>
              <w:divBdr>
                <w:top w:val="none" w:sz="0" w:space="0" w:color="auto"/>
                <w:left w:val="none" w:sz="0" w:space="0" w:color="auto"/>
                <w:bottom w:val="none" w:sz="0" w:space="0" w:color="auto"/>
                <w:right w:val="none" w:sz="0" w:space="0" w:color="auto"/>
              </w:divBdr>
              <w:divsChild>
                <w:div w:id="1797722906">
                  <w:marLeft w:val="0"/>
                  <w:marRight w:val="0"/>
                  <w:marTop w:val="0"/>
                  <w:marBottom w:val="0"/>
                  <w:divBdr>
                    <w:top w:val="none" w:sz="0" w:space="0" w:color="auto"/>
                    <w:left w:val="none" w:sz="0" w:space="0" w:color="auto"/>
                    <w:bottom w:val="none" w:sz="0" w:space="0" w:color="auto"/>
                    <w:right w:val="none" w:sz="0" w:space="0" w:color="auto"/>
                  </w:divBdr>
                  <w:divsChild>
                    <w:div w:id="2001807295">
                      <w:marLeft w:val="0"/>
                      <w:marRight w:val="0"/>
                      <w:marTop w:val="0"/>
                      <w:marBottom w:val="0"/>
                      <w:divBdr>
                        <w:top w:val="none" w:sz="0" w:space="0" w:color="auto"/>
                        <w:left w:val="none" w:sz="0" w:space="0" w:color="auto"/>
                        <w:bottom w:val="none" w:sz="0" w:space="0" w:color="auto"/>
                        <w:right w:val="none" w:sz="0" w:space="0" w:color="auto"/>
                      </w:divBdr>
                      <w:divsChild>
                        <w:div w:id="1476995588">
                          <w:marLeft w:val="0"/>
                          <w:marRight w:val="0"/>
                          <w:marTop w:val="0"/>
                          <w:marBottom w:val="0"/>
                          <w:divBdr>
                            <w:top w:val="none" w:sz="0" w:space="0" w:color="auto"/>
                            <w:left w:val="none" w:sz="0" w:space="0" w:color="auto"/>
                            <w:bottom w:val="none" w:sz="0" w:space="0" w:color="auto"/>
                            <w:right w:val="none" w:sz="0" w:space="0" w:color="auto"/>
                          </w:divBdr>
                          <w:divsChild>
                            <w:div w:id="1571959654">
                              <w:marLeft w:val="0"/>
                              <w:marRight w:val="0"/>
                              <w:marTop w:val="0"/>
                              <w:marBottom w:val="0"/>
                              <w:divBdr>
                                <w:top w:val="none" w:sz="0" w:space="0" w:color="auto"/>
                                <w:left w:val="none" w:sz="0" w:space="0" w:color="auto"/>
                                <w:bottom w:val="none" w:sz="0" w:space="0" w:color="auto"/>
                                <w:right w:val="none" w:sz="0" w:space="0" w:color="auto"/>
                              </w:divBdr>
                              <w:divsChild>
                                <w:div w:id="1751076899">
                                  <w:marLeft w:val="0"/>
                                  <w:marRight w:val="0"/>
                                  <w:marTop w:val="0"/>
                                  <w:marBottom w:val="0"/>
                                  <w:divBdr>
                                    <w:top w:val="none" w:sz="0" w:space="0" w:color="auto"/>
                                    <w:left w:val="none" w:sz="0" w:space="0" w:color="auto"/>
                                    <w:bottom w:val="none" w:sz="0" w:space="0" w:color="auto"/>
                                    <w:right w:val="none" w:sz="0" w:space="0" w:color="auto"/>
                                  </w:divBdr>
                                  <w:divsChild>
                                    <w:div w:id="271401391">
                                      <w:marLeft w:val="0"/>
                                      <w:marRight w:val="0"/>
                                      <w:marTop w:val="0"/>
                                      <w:marBottom w:val="0"/>
                                      <w:divBdr>
                                        <w:top w:val="none" w:sz="0" w:space="0" w:color="auto"/>
                                        <w:left w:val="none" w:sz="0" w:space="0" w:color="auto"/>
                                        <w:bottom w:val="none" w:sz="0" w:space="0" w:color="auto"/>
                                        <w:right w:val="none" w:sz="0" w:space="0" w:color="auto"/>
                                      </w:divBdr>
                                      <w:divsChild>
                                        <w:div w:id="1499081254">
                                          <w:marLeft w:val="0"/>
                                          <w:marRight w:val="0"/>
                                          <w:marTop w:val="0"/>
                                          <w:marBottom w:val="0"/>
                                          <w:divBdr>
                                            <w:top w:val="none" w:sz="0" w:space="0" w:color="auto"/>
                                            <w:left w:val="none" w:sz="0" w:space="0" w:color="auto"/>
                                            <w:bottom w:val="none" w:sz="0" w:space="0" w:color="auto"/>
                                            <w:right w:val="none" w:sz="0" w:space="0" w:color="auto"/>
                                          </w:divBdr>
                                          <w:divsChild>
                                            <w:div w:id="983504129">
                                              <w:marLeft w:val="0"/>
                                              <w:marRight w:val="0"/>
                                              <w:marTop w:val="0"/>
                                              <w:marBottom w:val="0"/>
                                              <w:divBdr>
                                                <w:top w:val="none" w:sz="0" w:space="0" w:color="auto"/>
                                                <w:left w:val="none" w:sz="0" w:space="0" w:color="auto"/>
                                                <w:bottom w:val="none" w:sz="0" w:space="0" w:color="auto"/>
                                                <w:right w:val="none" w:sz="0" w:space="0" w:color="auto"/>
                                              </w:divBdr>
                                              <w:divsChild>
                                                <w:div w:id="184635265">
                                                  <w:marLeft w:val="0"/>
                                                  <w:marRight w:val="0"/>
                                                  <w:marTop w:val="0"/>
                                                  <w:marBottom w:val="0"/>
                                                  <w:divBdr>
                                                    <w:top w:val="none" w:sz="0" w:space="0" w:color="auto"/>
                                                    <w:left w:val="none" w:sz="0" w:space="0" w:color="auto"/>
                                                    <w:bottom w:val="none" w:sz="0" w:space="0" w:color="auto"/>
                                                    <w:right w:val="none" w:sz="0" w:space="0" w:color="auto"/>
                                                  </w:divBdr>
                                                  <w:divsChild>
                                                    <w:div w:id="10486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786459">
          <w:marLeft w:val="0"/>
          <w:marRight w:val="0"/>
          <w:marTop w:val="0"/>
          <w:marBottom w:val="0"/>
          <w:divBdr>
            <w:top w:val="none" w:sz="0" w:space="0" w:color="auto"/>
            <w:left w:val="none" w:sz="0" w:space="0" w:color="auto"/>
            <w:bottom w:val="none" w:sz="0" w:space="0" w:color="auto"/>
            <w:right w:val="none" w:sz="0" w:space="0" w:color="auto"/>
          </w:divBdr>
          <w:divsChild>
            <w:div w:id="1236473295">
              <w:marLeft w:val="0"/>
              <w:marRight w:val="0"/>
              <w:marTop w:val="0"/>
              <w:marBottom w:val="0"/>
              <w:divBdr>
                <w:top w:val="none" w:sz="0" w:space="0" w:color="auto"/>
                <w:left w:val="none" w:sz="0" w:space="0" w:color="auto"/>
                <w:bottom w:val="none" w:sz="0" w:space="0" w:color="auto"/>
                <w:right w:val="none" w:sz="0" w:space="0" w:color="auto"/>
              </w:divBdr>
              <w:divsChild>
                <w:div w:id="1716615839">
                  <w:marLeft w:val="0"/>
                  <w:marRight w:val="0"/>
                  <w:marTop w:val="0"/>
                  <w:marBottom w:val="0"/>
                  <w:divBdr>
                    <w:top w:val="none" w:sz="0" w:space="0" w:color="auto"/>
                    <w:left w:val="none" w:sz="0" w:space="0" w:color="auto"/>
                    <w:bottom w:val="none" w:sz="0" w:space="0" w:color="auto"/>
                    <w:right w:val="none" w:sz="0" w:space="0" w:color="auto"/>
                  </w:divBdr>
                  <w:divsChild>
                    <w:div w:id="1348210748">
                      <w:marLeft w:val="0"/>
                      <w:marRight w:val="0"/>
                      <w:marTop w:val="0"/>
                      <w:marBottom w:val="0"/>
                      <w:divBdr>
                        <w:top w:val="none" w:sz="0" w:space="0" w:color="auto"/>
                        <w:left w:val="none" w:sz="0" w:space="0" w:color="auto"/>
                        <w:bottom w:val="none" w:sz="0" w:space="0" w:color="auto"/>
                        <w:right w:val="none" w:sz="0" w:space="0" w:color="auto"/>
                      </w:divBdr>
                      <w:divsChild>
                        <w:div w:id="1981760816">
                          <w:marLeft w:val="0"/>
                          <w:marRight w:val="0"/>
                          <w:marTop w:val="0"/>
                          <w:marBottom w:val="0"/>
                          <w:divBdr>
                            <w:top w:val="none" w:sz="0" w:space="0" w:color="auto"/>
                            <w:left w:val="none" w:sz="0" w:space="0" w:color="auto"/>
                            <w:bottom w:val="none" w:sz="0" w:space="0" w:color="auto"/>
                            <w:right w:val="none" w:sz="0" w:space="0" w:color="auto"/>
                          </w:divBdr>
                          <w:divsChild>
                            <w:div w:id="1382558569">
                              <w:marLeft w:val="0"/>
                              <w:marRight w:val="0"/>
                              <w:marTop w:val="0"/>
                              <w:marBottom w:val="0"/>
                              <w:divBdr>
                                <w:top w:val="none" w:sz="0" w:space="0" w:color="auto"/>
                                <w:left w:val="none" w:sz="0" w:space="0" w:color="auto"/>
                                <w:bottom w:val="none" w:sz="0" w:space="0" w:color="auto"/>
                                <w:right w:val="none" w:sz="0" w:space="0" w:color="auto"/>
                              </w:divBdr>
                              <w:divsChild>
                                <w:div w:id="1116409622">
                                  <w:marLeft w:val="0"/>
                                  <w:marRight w:val="0"/>
                                  <w:marTop w:val="0"/>
                                  <w:marBottom w:val="0"/>
                                  <w:divBdr>
                                    <w:top w:val="none" w:sz="0" w:space="0" w:color="auto"/>
                                    <w:left w:val="none" w:sz="0" w:space="0" w:color="auto"/>
                                    <w:bottom w:val="none" w:sz="0" w:space="0" w:color="auto"/>
                                    <w:right w:val="none" w:sz="0" w:space="0" w:color="auto"/>
                                  </w:divBdr>
                                  <w:divsChild>
                                    <w:div w:id="1702048833">
                                      <w:marLeft w:val="0"/>
                                      <w:marRight w:val="0"/>
                                      <w:marTop w:val="0"/>
                                      <w:marBottom w:val="0"/>
                                      <w:divBdr>
                                        <w:top w:val="none" w:sz="0" w:space="0" w:color="auto"/>
                                        <w:left w:val="none" w:sz="0" w:space="0" w:color="auto"/>
                                        <w:bottom w:val="none" w:sz="0" w:space="0" w:color="auto"/>
                                        <w:right w:val="none" w:sz="0" w:space="0" w:color="auto"/>
                                      </w:divBdr>
                                      <w:divsChild>
                                        <w:div w:id="1584290728">
                                          <w:marLeft w:val="0"/>
                                          <w:marRight w:val="0"/>
                                          <w:marTop w:val="0"/>
                                          <w:marBottom w:val="0"/>
                                          <w:divBdr>
                                            <w:top w:val="none" w:sz="0" w:space="0" w:color="auto"/>
                                            <w:left w:val="none" w:sz="0" w:space="0" w:color="auto"/>
                                            <w:bottom w:val="none" w:sz="0" w:space="0" w:color="auto"/>
                                            <w:right w:val="none" w:sz="0" w:space="0" w:color="auto"/>
                                          </w:divBdr>
                                          <w:divsChild>
                                            <w:div w:id="2014529757">
                                              <w:marLeft w:val="0"/>
                                              <w:marRight w:val="0"/>
                                              <w:marTop w:val="0"/>
                                              <w:marBottom w:val="0"/>
                                              <w:divBdr>
                                                <w:top w:val="none" w:sz="0" w:space="0" w:color="auto"/>
                                                <w:left w:val="none" w:sz="0" w:space="0" w:color="auto"/>
                                                <w:bottom w:val="none" w:sz="0" w:space="0" w:color="auto"/>
                                                <w:right w:val="none" w:sz="0" w:space="0" w:color="auto"/>
                                              </w:divBdr>
                                              <w:divsChild>
                                                <w:div w:id="948007040">
                                                  <w:marLeft w:val="0"/>
                                                  <w:marRight w:val="0"/>
                                                  <w:marTop w:val="0"/>
                                                  <w:marBottom w:val="0"/>
                                                  <w:divBdr>
                                                    <w:top w:val="none" w:sz="0" w:space="0" w:color="auto"/>
                                                    <w:left w:val="none" w:sz="0" w:space="0" w:color="auto"/>
                                                    <w:bottom w:val="none" w:sz="0" w:space="0" w:color="auto"/>
                                                    <w:right w:val="none" w:sz="0" w:space="0" w:color="auto"/>
                                                  </w:divBdr>
                                                  <w:divsChild>
                                                    <w:div w:id="13080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1537304">
          <w:marLeft w:val="0"/>
          <w:marRight w:val="0"/>
          <w:marTop w:val="0"/>
          <w:marBottom w:val="0"/>
          <w:divBdr>
            <w:top w:val="none" w:sz="0" w:space="0" w:color="auto"/>
            <w:left w:val="none" w:sz="0" w:space="0" w:color="auto"/>
            <w:bottom w:val="none" w:sz="0" w:space="0" w:color="auto"/>
            <w:right w:val="none" w:sz="0" w:space="0" w:color="auto"/>
          </w:divBdr>
          <w:divsChild>
            <w:div w:id="885601136">
              <w:marLeft w:val="0"/>
              <w:marRight w:val="0"/>
              <w:marTop w:val="0"/>
              <w:marBottom w:val="0"/>
              <w:divBdr>
                <w:top w:val="none" w:sz="0" w:space="0" w:color="auto"/>
                <w:left w:val="none" w:sz="0" w:space="0" w:color="auto"/>
                <w:bottom w:val="none" w:sz="0" w:space="0" w:color="auto"/>
                <w:right w:val="none" w:sz="0" w:space="0" w:color="auto"/>
              </w:divBdr>
              <w:divsChild>
                <w:div w:id="1126696575">
                  <w:marLeft w:val="0"/>
                  <w:marRight w:val="0"/>
                  <w:marTop w:val="0"/>
                  <w:marBottom w:val="0"/>
                  <w:divBdr>
                    <w:top w:val="none" w:sz="0" w:space="0" w:color="auto"/>
                    <w:left w:val="none" w:sz="0" w:space="0" w:color="auto"/>
                    <w:bottom w:val="none" w:sz="0" w:space="0" w:color="auto"/>
                    <w:right w:val="none" w:sz="0" w:space="0" w:color="auto"/>
                  </w:divBdr>
                  <w:divsChild>
                    <w:div w:id="457988444">
                      <w:marLeft w:val="0"/>
                      <w:marRight w:val="0"/>
                      <w:marTop w:val="0"/>
                      <w:marBottom w:val="0"/>
                      <w:divBdr>
                        <w:top w:val="none" w:sz="0" w:space="0" w:color="auto"/>
                        <w:left w:val="none" w:sz="0" w:space="0" w:color="auto"/>
                        <w:bottom w:val="none" w:sz="0" w:space="0" w:color="auto"/>
                        <w:right w:val="none" w:sz="0" w:space="0" w:color="auto"/>
                      </w:divBdr>
                      <w:divsChild>
                        <w:div w:id="1447236066">
                          <w:marLeft w:val="0"/>
                          <w:marRight w:val="0"/>
                          <w:marTop w:val="0"/>
                          <w:marBottom w:val="0"/>
                          <w:divBdr>
                            <w:top w:val="none" w:sz="0" w:space="0" w:color="auto"/>
                            <w:left w:val="none" w:sz="0" w:space="0" w:color="auto"/>
                            <w:bottom w:val="none" w:sz="0" w:space="0" w:color="auto"/>
                            <w:right w:val="none" w:sz="0" w:space="0" w:color="auto"/>
                          </w:divBdr>
                          <w:divsChild>
                            <w:div w:id="1173716279">
                              <w:marLeft w:val="0"/>
                              <w:marRight w:val="0"/>
                              <w:marTop w:val="0"/>
                              <w:marBottom w:val="0"/>
                              <w:divBdr>
                                <w:top w:val="none" w:sz="0" w:space="0" w:color="auto"/>
                                <w:left w:val="none" w:sz="0" w:space="0" w:color="auto"/>
                                <w:bottom w:val="none" w:sz="0" w:space="0" w:color="auto"/>
                                <w:right w:val="none" w:sz="0" w:space="0" w:color="auto"/>
                              </w:divBdr>
                              <w:divsChild>
                                <w:div w:id="73623297">
                                  <w:marLeft w:val="0"/>
                                  <w:marRight w:val="0"/>
                                  <w:marTop w:val="0"/>
                                  <w:marBottom w:val="0"/>
                                  <w:divBdr>
                                    <w:top w:val="none" w:sz="0" w:space="0" w:color="auto"/>
                                    <w:left w:val="none" w:sz="0" w:space="0" w:color="auto"/>
                                    <w:bottom w:val="none" w:sz="0" w:space="0" w:color="auto"/>
                                    <w:right w:val="none" w:sz="0" w:space="0" w:color="auto"/>
                                  </w:divBdr>
                                  <w:divsChild>
                                    <w:div w:id="145363836">
                                      <w:marLeft w:val="0"/>
                                      <w:marRight w:val="0"/>
                                      <w:marTop w:val="0"/>
                                      <w:marBottom w:val="0"/>
                                      <w:divBdr>
                                        <w:top w:val="none" w:sz="0" w:space="0" w:color="auto"/>
                                        <w:left w:val="none" w:sz="0" w:space="0" w:color="auto"/>
                                        <w:bottom w:val="none" w:sz="0" w:space="0" w:color="auto"/>
                                        <w:right w:val="none" w:sz="0" w:space="0" w:color="auto"/>
                                      </w:divBdr>
                                      <w:divsChild>
                                        <w:div w:id="1237784961">
                                          <w:marLeft w:val="0"/>
                                          <w:marRight w:val="0"/>
                                          <w:marTop w:val="0"/>
                                          <w:marBottom w:val="0"/>
                                          <w:divBdr>
                                            <w:top w:val="none" w:sz="0" w:space="0" w:color="auto"/>
                                            <w:left w:val="none" w:sz="0" w:space="0" w:color="auto"/>
                                            <w:bottom w:val="none" w:sz="0" w:space="0" w:color="auto"/>
                                            <w:right w:val="none" w:sz="0" w:space="0" w:color="auto"/>
                                          </w:divBdr>
                                          <w:divsChild>
                                            <w:div w:id="737484864">
                                              <w:marLeft w:val="0"/>
                                              <w:marRight w:val="0"/>
                                              <w:marTop w:val="0"/>
                                              <w:marBottom w:val="0"/>
                                              <w:divBdr>
                                                <w:top w:val="none" w:sz="0" w:space="0" w:color="auto"/>
                                                <w:left w:val="none" w:sz="0" w:space="0" w:color="auto"/>
                                                <w:bottom w:val="none" w:sz="0" w:space="0" w:color="auto"/>
                                                <w:right w:val="none" w:sz="0" w:space="0" w:color="auto"/>
                                              </w:divBdr>
                                              <w:divsChild>
                                                <w:div w:id="866023951">
                                                  <w:marLeft w:val="0"/>
                                                  <w:marRight w:val="0"/>
                                                  <w:marTop w:val="0"/>
                                                  <w:marBottom w:val="0"/>
                                                  <w:divBdr>
                                                    <w:top w:val="none" w:sz="0" w:space="0" w:color="auto"/>
                                                    <w:left w:val="none" w:sz="0" w:space="0" w:color="auto"/>
                                                    <w:bottom w:val="none" w:sz="0" w:space="0" w:color="auto"/>
                                                    <w:right w:val="none" w:sz="0" w:space="0" w:color="auto"/>
                                                  </w:divBdr>
                                                  <w:divsChild>
                                                    <w:div w:id="8989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784890">
          <w:marLeft w:val="0"/>
          <w:marRight w:val="0"/>
          <w:marTop w:val="0"/>
          <w:marBottom w:val="0"/>
          <w:divBdr>
            <w:top w:val="none" w:sz="0" w:space="0" w:color="auto"/>
            <w:left w:val="none" w:sz="0" w:space="0" w:color="auto"/>
            <w:bottom w:val="none" w:sz="0" w:space="0" w:color="auto"/>
            <w:right w:val="none" w:sz="0" w:space="0" w:color="auto"/>
          </w:divBdr>
          <w:divsChild>
            <w:div w:id="93208402">
              <w:marLeft w:val="0"/>
              <w:marRight w:val="0"/>
              <w:marTop w:val="0"/>
              <w:marBottom w:val="0"/>
              <w:divBdr>
                <w:top w:val="none" w:sz="0" w:space="0" w:color="auto"/>
                <w:left w:val="none" w:sz="0" w:space="0" w:color="auto"/>
                <w:bottom w:val="none" w:sz="0" w:space="0" w:color="auto"/>
                <w:right w:val="none" w:sz="0" w:space="0" w:color="auto"/>
              </w:divBdr>
              <w:divsChild>
                <w:div w:id="851409205">
                  <w:marLeft w:val="0"/>
                  <w:marRight w:val="0"/>
                  <w:marTop w:val="0"/>
                  <w:marBottom w:val="0"/>
                  <w:divBdr>
                    <w:top w:val="none" w:sz="0" w:space="0" w:color="auto"/>
                    <w:left w:val="none" w:sz="0" w:space="0" w:color="auto"/>
                    <w:bottom w:val="none" w:sz="0" w:space="0" w:color="auto"/>
                    <w:right w:val="none" w:sz="0" w:space="0" w:color="auto"/>
                  </w:divBdr>
                  <w:divsChild>
                    <w:div w:id="1911189046">
                      <w:marLeft w:val="0"/>
                      <w:marRight w:val="0"/>
                      <w:marTop w:val="0"/>
                      <w:marBottom w:val="0"/>
                      <w:divBdr>
                        <w:top w:val="none" w:sz="0" w:space="0" w:color="auto"/>
                        <w:left w:val="none" w:sz="0" w:space="0" w:color="auto"/>
                        <w:bottom w:val="none" w:sz="0" w:space="0" w:color="auto"/>
                        <w:right w:val="none" w:sz="0" w:space="0" w:color="auto"/>
                      </w:divBdr>
                      <w:divsChild>
                        <w:div w:id="1106460025">
                          <w:marLeft w:val="0"/>
                          <w:marRight w:val="0"/>
                          <w:marTop w:val="0"/>
                          <w:marBottom w:val="0"/>
                          <w:divBdr>
                            <w:top w:val="none" w:sz="0" w:space="0" w:color="auto"/>
                            <w:left w:val="none" w:sz="0" w:space="0" w:color="auto"/>
                            <w:bottom w:val="none" w:sz="0" w:space="0" w:color="auto"/>
                            <w:right w:val="none" w:sz="0" w:space="0" w:color="auto"/>
                          </w:divBdr>
                          <w:divsChild>
                            <w:div w:id="2088071581">
                              <w:marLeft w:val="0"/>
                              <w:marRight w:val="0"/>
                              <w:marTop w:val="0"/>
                              <w:marBottom w:val="0"/>
                              <w:divBdr>
                                <w:top w:val="none" w:sz="0" w:space="0" w:color="auto"/>
                                <w:left w:val="none" w:sz="0" w:space="0" w:color="auto"/>
                                <w:bottom w:val="none" w:sz="0" w:space="0" w:color="auto"/>
                                <w:right w:val="none" w:sz="0" w:space="0" w:color="auto"/>
                              </w:divBdr>
                              <w:divsChild>
                                <w:div w:id="516425074">
                                  <w:marLeft w:val="0"/>
                                  <w:marRight w:val="0"/>
                                  <w:marTop w:val="0"/>
                                  <w:marBottom w:val="0"/>
                                  <w:divBdr>
                                    <w:top w:val="none" w:sz="0" w:space="0" w:color="auto"/>
                                    <w:left w:val="none" w:sz="0" w:space="0" w:color="auto"/>
                                    <w:bottom w:val="none" w:sz="0" w:space="0" w:color="auto"/>
                                    <w:right w:val="none" w:sz="0" w:space="0" w:color="auto"/>
                                  </w:divBdr>
                                  <w:divsChild>
                                    <w:div w:id="630868164">
                                      <w:marLeft w:val="0"/>
                                      <w:marRight w:val="0"/>
                                      <w:marTop w:val="0"/>
                                      <w:marBottom w:val="0"/>
                                      <w:divBdr>
                                        <w:top w:val="none" w:sz="0" w:space="0" w:color="auto"/>
                                        <w:left w:val="none" w:sz="0" w:space="0" w:color="auto"/>
                                        <w:bottom w:val="none" w:sz="0" w:space="0" w:color="auto"/>
                                        <w:right w:val="none" w:sz="0" w:space="0" w:color="auto"/>
                                      </w:divBdr>
                                      <w:divsChild>
                                        <w:div w:id="1132090368">
                                          <w:marLeft w:val="0"/>
                                          <w:marRight w:val="0"/>
                                          <w:marTop w:val="0"/>
                                          <w:marBottom w:val="0"/>
                                          <w:divBdr>
                                            <w:top w:val="none" w:sz="0" w:space="0" w:color="auto"/>
                                            <w:left w:val="none" w:sz="0" w:space="0" w:color="auto"/>
                                            <w:bottom w:val="none" w:sz="0" w:space="0" w:color="auto"/>
                                            <w:right w:val="none" w:sz="0" w:space="0" w:color="auto"/>
                                          </w:divBdr>
                                          <w:divsChild>
                                            <w:div w:id="1671902877">
                                              <w:marLeft w:val="0"/>
                                              <w:marRight w:val="0"/>
                                              <w:marTop w:val="0"/>
                                              <w:marBottom w:val="0"/>
                                              <w:divBdr>
                                                <w:top w:val="none" w:sz="0" w:space="0" w:color="auto"/>
                                                <w:left w:val="none" w:sz="0" w:space="0" w:color="auto"/>
                                                <w:bottom w:val="none" w:sz="0" w:space="0" w:color="auto"/>
                                                <w:right w:val="none" w:sz="0" w:space="0" w:color="auto"/>
                                              </w:divBdr>
                                              <w:divsChild>
                                                <w:div w:id="812260897">
                                                  <w:marLeft w:val="0"/>
                                                  <w:marRight w:val="0"/>
                                                  <w:marTop w:val="0"/>
                                                  <w:marBottom w:val="0"/>
                                                  <w:divBdr>
                                                    <w:top w:val="none" w:sz="0" w:space="0" w:color="auto"/>
                                                    <w:left w:val="none" w:sz="0" w:space="0" w:color="auto"/>
                                                    <w:bottom w:val="none" w:sz="0" w:space="0" w:color="auto"/>
                                                    <w:right w:val="none" w:sz="0" w:space="0" w:color="auto"/>
                                                  </w:divBdr>
                                                  <w:divsChild>
                                                    <w:div w:id="50104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678613">
          <w:marLeft w:val="0"/>
          <w:marRight w:val="0"/>
          <w:marTop w:val="0"/>
          <w:marBottom w:val="0"/>
          <w:divBdr>
            <w:top w:val="none" w:sz="0" w:space="0" w:color="auto"/>
            <w:left w:val="none" w:sz="0" w:space="0" w:color="auto"/>
            <w:bottom w:val="none" w:sz="0" w:space="0" w:color="auto"/>
            <w:right w:val="none" w:sz="0" w:space="0" w:color="auto"/>
          </w:divBdr>
          <w:divsChild>
            <w:div w:id="1487018089">
              <w:marLeft w:val="0"/>
              <w:marRight w:val="0"/>
              <w:marTop w:val="0"/>
              <w:marBottom w:val="0"/>
              <w:divBdr>
                <w:top w:val="none" w:sz="0" w:space="0" w:color="auto"/>
                <w:left w:val="none" w:sz="0" w:space="0" w:color="auto"/>
                <w:bottom w:val="none" w:sz="0" w:space="0" w:color="auto"/>
                <w:right w:val="none" w:sz="0" w:space="0" w:color="auto"/>
              </w:divBdr>
            </w:div>
          </w:divsChild>
        </w:div>
        <w:div w:id="778372152">
          <w:marLeft w:val="0"/>
          <w:marRight w:val="0"/>
          <w:marTop w:val="0"/>
          <w:marBottom w:val="0"/>
          <w:divBdr>
            <w:top w:val="none" w:sz="0" w:space="0" w:color="auto"/>
            <w:left w:val="none" w:sz="0" w:space="0" w:color="auto"/>
            <w:bottom w:val="none" w:sz="0" w:space="0" w:color="auto"/>
            <w:right w:val="none" w:sz="0" w:space="0" w:color="auto"/>
          </w:divBdr>
          <w:divsChild>
            <w:div w:id="1771001923">
              <w:marLeft w:val="0"/>
              <w:marRight w:val="0"/>
              <w:marTop w:val="0"/>
              <w:marBottom w:val="0"/>
              <w:divBdr>
                <w:top w:val="none" w:sz="0" w:space="0" w:color="auto"/>
                <w:left w:val="none" w:sz="0" w:space="0" w:color="auto"/>
                <w:bottom w:val="none" w:sz="0" w:space="0" w:color="auto"/>
                <w:right w:val="none" w:sz="0" w:space="0" w:color="auto"/>
              </w:divBdr>
              <w:divsChild>
                <w:div w:id="256403699">
                  <w:marLeft w:val="0"/>
                  <w:marRight w:val="0"/>
                  <w:marTop w:val="0"/>
                  <w:marBottom w:val="0"/>
                  <w:divBdr>
                    <w:top w:val="none" w:sz="0" w:space="0" w:color="auto"/>
                    <w:left w:val="none" w:sz="0" w:space="0" w:color="auto"/>
                    <w:bottom w:val="none" w:sz="0" w:space="0" w:color="auto"/>
                    <w:right w:val="none" w:sz="0" w:space="0" w:color="auto"/>
                  </w:divBdr>
                  <w:divsChild>
                    <w:div w:id="181019554">
                      <w:marLeft w:val="0"/>
                      <w:marRight w:val="0"/>
                      <w:marTop w:val="0"/>
                      <w:marBottom w:val="0"/>
                      <w:divBdr>
                        <w:top w:val="none" w:sz="0" w:space="0" w:color="auto"/>
                        <w:left w:val="none" w:sz="0" w:space="0" w:color="auto"/>
                        <w:bottom w:val="none" w:sz="0" w:space="0" w:color="auto"/>
                        <w:right w:val="none" w:sz="0" w:space="0" w:color="auto"/>
                      </w:divBdr>
                      <w:divsChild>
                        <w:div w:id="1699039157">
                          <w:marLeft w:val="0"/>
                          <w:marRight w:val="0"/>
                          <w:marTop w:val="0"/>
                          <w:marBottom w:val="0"/>
                          <w:divBdr>
                            <w:top w:val="none" w:sz="0" w:space="0" w:color="auto"/>
                            <w:left w:val="none" w:sz="0" w:space="0" w:color="auto"/>
                            <w:bottom w:val="none" w:sz="0" w:space="0" w:color="auto"/>
                            <w:right w:val="none" w:sz="0" w:space="0" w:color="auto"/>
                          </w:divBdr>
                          <w:divsChild>
                            <w:div w:id="1095828740">
                              <w:marLeft w:val="0"/>
                              <w:marRight w:val="0"/>
                              <w:marTop w:val="0"/>
                              <w:marBottom w:val="0"/>
                              <w:divBdr>
                                <w:top w:val="none" w:sz="0" w:space="0" w:color="auto"/>
                                <w:left w:val="none" w:sz="0" w:space="0" w:color="auto"/>
                                <w:bottom w:val="none" w:sz="0" w:space="0" w:color="auto"/>
                                <w:right w:val="none" w:sz="0" w:space="0" w:color="auto"/>
                              </w:divBdr>
                              <w:divsChild>
                                <w:div w:id="1387337568">
                                  <w:marLeft w:val="0"/>
                                  <w:marRight w:val="0"/>
                                  <w:marTop w:val="0"/>
                                  <w:marBottom w:val="0"/>
                                  <w:divBdr>
                                    <w:top w:val="none" w:sz="0" w:space="0" w:color="auto"/>
                                    <w:left w:val="none" w:sz="0" w:space="0" w:color="auto"/>
                                    <w:bottom w:val="none" w:sz="0" w:space="0" w:color="auto"/>
                                    <w:right w:val="none" w:sz="0" w:space="0" w:color="auto"/>
                                  </w:divBdr>
                                  <w:divsChild>
                                    <w:div w:id="1505513840">
                                      <w:marLeft w:val="0"/>
                                      <w:marRight w:val="0"/>
                                      <w:marTop w:val="0"/>
                                      <w:marBottom w:val="0"/>
                                      <w:divBdr>
                                        <w:top w:val="none" w:sz="0" w:space="0" w:color="auto"/>
                                        <w:left w:val="none" w:sz="0" w:space="0" w:color="auto"/>
                                        <w:bottom w:val="none" w:sz="0" w:space="0" w:color="auto"/>
                                        <w:right w:val="none" w:sz="0" w:space="0" w:color="auto"/>
                                      </w:divBdr>
                                      <w:divsChild>
                                        <w:div w:id="1837382125">
                                          <w:marLeft w:val="0"/>
                                          <w:marRight w:val="0"/>
                                          <w:marTop w:val="0"/>
                                          <w:marBottom w:val="0"/>
                                          <w:divBdr>
                                            <w:top w:val="none" w:sz="0" w:space="0" w:color="auto"/>
                                            <w:left w:val="none" w:sz="0" w:space="0" w:color="auto"/>
                                            <w:bottom w:val="none" w:sz="0" w:space="0" w:color="auto"/>
                                            <w:right w:val="none" w:sz="0" w:space="0" w:color="auto"/>
                                          </w:divBdr>
                                          <w:divsChild>
                                            <w:div w:id="858930253">
                                              <w:marLeft w:val="0"/>
                                              <w:marRight w:val="0"/>
                                              <w:marTop w:val="0"/>
                                              <w:marBottom w:val="0"/>
                                              <w:divBdr>
                                                <w:top w:val="none" w:sz="0" w:space="0" w:color="auto"/>
                                                <w:left w:val="none" w:sz="0" w:space="0" w:color="auto"/>
                                                <w:bottom w:val="none" w:sz="0" w:space="0" w:color="auto"/>
                                                <w:right w:val="none" w:sz="0" w:space="0" w:color="auto"/>
                                              </w:divBdr>
                                              <w:divsChild>
                                                <w:div w:id="1799449829">
                                                  <w:marLeft w:val="0"/>
                                                  <w:marRight w:val="0"/>
                                                  <w:marTop w:val="0"/>
                                                  <w:marBottom w:val="0"/>
                                                  <w:divBdr>
                                                    <w:top w:val="none" w:sz="0" w:space="0" w:color="auto"/>
                                                    <w:left w:val="none" w:sz="0" w:space="0" w:color="auto"/>
                                                    <w:bottom w:val="none" w:sz="0" w:space="0" w:color="auto"/>
                                                    <w:right w:val="none" w:sz="0" w:space="0" w:color="auto"/>
                                                  </w:divBdr>
                                                  <w:divsChild>
                                                    <w:div w:id="7241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548150">
      <w:bodyDiv w:val="1"/>
      <w:marLeft w:val="0"/>
      <w:marRight w:val="0"/>
      <w:marTop w:val="0"/>
      <w:marBottom w:val="0"/>
      <w:divBdr>
        <w:top w:val="none" w:sz="0" w:space="0" w:color="auto"/>
        <w:left w:val="none" w:sz="0" w:space="0" w:color="auto"/>
        <w:bottom w:val="none" w:sz="0" w:space="0" w:color="auto"/>
        <w:right w:val="none" w:sz="0" w:space="0" w:color="auto"/>
      </w:divBdr>
    </w:div>
    <w:div w:id="198576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27.0.0.1:8050"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333B6-E836-4CF5-AEAC-2D3325E73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882</Words>
  <Characters>4854</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Sebastian Inzunza Flores</dc:creator>
  <cp:keywords/>
  <dc:description/>
  <cp:lastModifiedBy>Daniel Sebastian Inzunza Flores</cp:lastModifiedBy>
  <cp:revision>3</cp:revision>
  <dcterms:created xsi:type="dcterms:W3CDTF">2026-05-26T05:31:00Z</dcterms:created>
  <dcterms:modified xsi:type="dcterms:W3CDTF">2026-05-26T05:45:00Z</dcterms:modified>
</cp:coreProperties>
</file>