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04E68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MANUAL TÉCNICO</w:t>
      </w:r>
    </w:p>
    <w:p w14:paraId="5ACCB343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Sistema de Adquisición y Visualización de Datos en Tiempo Real para una Máquina Universal de Ensayos de Tracción</w:t>
      </w:r>
    </w:p>
    <w:p w14:paraId="7A05F61D" w14:textId="3422CB6D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1BFC280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Portada</w:t>
      </w:r>
    </w:p>
    <w:p w14:paraId="44958E07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Nombre del proyecto:</w:t>
      </w: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br/>
        <w:t>Sistema de adquisición y visualización de datos en tiempo real para una máquina universal de ensayos de tracción.</w:t>
      </w:r>
    </w:p>
    <w:p w14:paraId="3876811A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Desarrollado por:</w:t>
      </w: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br/>
        <w:t>Daniel Inzunza</w:t>
      </w:r>
    </w:p>
    <w:p w14:paraId="3543A520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Carrera:</w:t>
      </w: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br/>
        <w:t>Ingeniería en Sistemas Computacionales</w:t>
      </w:r>
    </w:p>
    <w:p w14:paraId="7F229EED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Institución:</w:t>
      </w: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br/>
        <w:t>Instituto Tecnológico de Culiacán</w:t>
      </w:r>
    </w:p>
    <w:p w14:paraId="73F04906" w14:textId="5F376173" w:rsid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6AA26D5D" w14:textId="744A7AE6" w:rsid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6859BBE5" w14:textId="558A2139" w:rsid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2F296A2A" w14:textId="62DA9AA8" w:rsid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76C1138" w14:textId="07DD8AA8" w:rsid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91D0581" w14:textId="496901BA" w:rsid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C740A92" w14:textId="6AC6603F" w:rsid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7674F97" w14:textId="316533B1" w:rsid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127CCCFE" w14:textId="58D0EEE2" w:rsid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6269404C" w14:textId="7AD48889" w:rsid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686E34F" w14:textId="3FCB2B23" w:rsid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042A498" w14:textId="47B154FA" w:rsid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915DB1A" w14:textId="56835DF1" w:rsid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8B7DD2A" w14:textId="10AC5C58" w:rsid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3F5F4568" w14:textId="7D71B057" w:rsid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D86E821" w14:textId="0B83EA78" w:rsidR="00FE5299" w:rsidRDefault="00FE5299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EC6C513" w14:textId="0A834EAF" w:rsidR="00FE5299" w:rsidRDefault="00FE5299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6A6E4ED0" w14:textId="77777777" w:rsidR="00FE5299" w:rsidRPr="00152B30" w:rsidRDefault="00FE5299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642E6AC8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lastRenderedPageBreak/>
        <w:t>Índice</w:t>
      </w:r>
    </w:p>
    <w:p w14:paraId="63C36162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Introducción </w:t>
      </w:r>
    </w:p>
    <w:p w14:paraId="597BC790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Objetivo del manual técnico </w:t>
      </w:r>
    </w:p>
    <w:p w14:paraId="7CA3CCC8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Descripción general del sistema </w:t>
      </w:r>
    </w:p>
    <w:p w14:paraId="32F3FCF5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Arquitectura del sistema </w:t>
      </w:r>
    </w:p>
    <w:p w14:paraId="553C16D9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Requerimientos técnicos </w:t>
      </w:r>
    </w:p>
    <w:p w14:paraId="7D45667C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Estructura del software </w:t>
      </w:r>
    </w:p>
    <w:p w14:paraId="6A799336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Descripción de módulos </w:t>
      </w:r>
    </w:p>
    <w:p w14:paraId="55117BAC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Configuración del entorno </w:t>
      </w:r>
    </w:p>
    <w:p w14:paraId="1AC25565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Configuración de adquisición de datos </w:t>
      </w:r>
    </w:p>
    <w:p w14:paraId="2C52CA5A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Configuración de inteligencia artificial </w:t>
      </w:r>
    </w:p>
    <w:p w14:paraId="7F299D2F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Funcionamiento interno del sistema </w:t>
      </w:r>
    </w:p>
    <w:p w14:paraId="7A8000A4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Flujo de datos del sistema </w:t>
      </w:r>
    </w:p>
    <w:p w14:paraId="1BA59B6D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Configuración de Raspberry Pi </w:t>
      </w:r>
    </w:p>
    <w:p w14:paraId="3B486436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Estructura de archivos del proyecto </w:t>
      </w:r>
    </w:p>
    <w:p w14:paraId="63394D9F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Instalación de dependencias </w:t>
      </w:r>
    </w:p>
    <w:p w14:paraId="2863BD15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Ejecución del sistema </w:t>
      </w:r>
    </w:p>
    <w:p w14:paraId="15598CD3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Mantenimiento del sistema </w:t>
      </w:r>
    </w:p>
    <w:p w14:paraId="277C24FD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Posibles mejoras futuras </w:t>
      </w:r>
    </w:p>
    <w:p w14:paraId="60A3C970" w14:textId="77777777" w:rsidR="00152B30" w:rsidRPr="00152B30" w:rsidRDefault="00152B30" w:rsidP="00152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Consideraciones de seguridad </w:t>
      </w:r>
    </w:p>
    <w:p w14:paraId="0673AB20" w14:textId="5DD3B101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1E78B182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1.- Introducción</w:t>
      </w:r>
    </w:p>
    <w:p w14:paraId="173E9BA0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El presente manual técnico describe la arquitectura, funcionamiento interno, estructura de software y configuración general del sistema de adquisición y visualización de datos en tiempo real desarrollado para una máquina universal de ensayos de tracción.</w:t>
      </w:r>
    </w:p>
    <w:p w14:paraId="57E502F8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El documento tiene como propósito proporcionar información técnica necesaria para la instalación, mantenimiento, modificación y ampliación futura del sistema.</w:t>
      </w:r>
    </w:p>
    <w:p w14:paraId="07AFC6A1" w14:textId="1D3A615C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D63BC7E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2.- Objetivo del Manual Técnico</w:t>
      </w:r>
    </w:p>
    <w:p w14:paraId="76431BD7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El objetivo de este manual es documentar la estructura interna del sistema, describiendo la arquitectura implementada, módulos desarrollados, dependencias utilizadas y procedimientos de configuración requeridos para el correcto funcionamiento del software sobre Raspberry Pi 4.</w:t>
      </w:r>
    </w:p>
    <w:p w14:paraId="079000DE" w14:textId="63B5D2C6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3A7DFE92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3.- Descripción General del Sistema</w:t>
      </w:r>
    </w:p>
    <w:p w14:paraId="0E9BEA2E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El sistema desarrollado permite:</w:t>
      </w:r>
    </w:p>
    <w:p w14:paraId="0E739099" w14:textId="77777777" w:rsidR="00152B30" w:rsidRPr="00152B30" w:rsidRDefault="00152B30" w:rsidP="00152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Adquirir señales digitales provenientes de sensores. </w:t>
      </w:r>
    </w:p>
    <w:p w14:paraId="027F05AB" w14:textId="77777777" w:rsidR="00152B30" w:rsidRPr="00152B30" w:rsidRDefault="00152B30" w:rsidP="00152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Procesar información en tiempo real. </w:t>
      </w:r>
    </w:p>
    <w:p w14:paraId="5E091A8E" w14:textId="77777777" w:rsidR="00152B30" w:rsidRPr="00152B30" w:rsidRDefault="00152B30" w:rsidP="00152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Calcular variables mecánicas derivadas. </w:t>
      </w:r>
    </w:p>
    <w:p w14:paraId="1E4CA497" w14:textId="77777777" w:rsidR="00152B30" w:rsidRPr="00152B30" w:rsidRDefault="00152B30" w:rsidP="00152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Visualizar gráficas dinámicas. </w:t>
      </w:r>
    </w:p>
    <w:p w14:paraId="7D52E7A7" w14:textId="77777777" w:rsidR="00152B30" w:rsidRPr="00152B30" w:rsidRDefault="00152B30" w:rsidP="00152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Exportar resultados en formato CSV. </w:t>
      </w:r>
    </w:p>
    <w:p w14:paraId="708DF7B6" w14:textId="77777777" w:rsidR="00152B30" w:rsidRPr="00152B30" w:rsidRDefault="00152B30" w:rsidP="00152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Integrar asistencia técnica mediante inteligencia artificial. </w:t>
      </w:r>
    </w:p>
    <w:p w14:paraId="1164FFAD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El sistema fue desarrollado utilizando Python y tecnologías web compatibles con Raspberry Pi OS.</w:t>
      </w:r>
    </w:p>
    <w:p w14:paraId="6AB13B61" w14:textId="5163D34A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2C3FE689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4.- Arquitectura del Sistema</w:t>
      </w:r>
    </w:p>
    <w:p w14:paraId="2A7BD7A2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La arquitectura implementada se compone de los siguientes módulos:</w:t>
      </w:r>
    </w:p>
    <w:p w14:paraId="6C0C2EBA" w14:textId="77777777" w:rsidR="00152B30" w:rsidRPr="00152B30" w:rsidRDefault="00152B30" w:rsidP="00152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Módulo de adquisición de datos. </w:t>
      </w:r>
    </w:p>
    <w:p w14:paraId="2A697D59" w14:textId="77777777" w:rsidR="00152B30" w:rsidRPr="00152B30" w:rsidRDefault="00152B30" w:rsidP="00152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Módulo de procesamiento. </w:t>
      </w:r>
    </w:p>
    <w:p w14:paraId="2BFA88D7" w14:textId="77777777" w:rsidR="00152B30" w:rsidRPr="00152B30" w:rsidRDefault="00152B30" w:rsidP="00152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Módulo de visualización. </w:t>
      </w:r>
    </w:p>
    <w:p w14:paraId="45605AD9" w14:textId="77777777" w:rsidR="00152B30" w:rsidRPr="00152B30" w:rsidRDefault="00152B30" w:rsidP="00152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Módulo de almacenamiento. </w:t>
      </w:r>
    </w:p>
    <w:p w14:paraId="1C8A2042" w14:textId="77777777" w:rsidR="00152B30" w:rsidRPr="00152B30" w:rsidRDefault="00152B30" w:rsidP="00152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Módulo de inteligencia artificial. </w:t>
      </w:r>
    </w:p>
    <w:p w14:paraId="7E0BD5AD" w14:textId="27115C10" w:rsidR="00152B30" w:rsidRDefault="00152B30" w:rsidP="00152B3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>
        <w:rPr>
          <w:noProof/>
        </w:rPr>
        <w:lastRenderedPageBreak/>
        <w:drawing>
          <wp:inline distT="0" distB="0" distL="0" distR="0" wp14:anchorId="6005A25C" wp14:editId="6DA41A36">
            <wp:extent cx="5612130" cy="3529759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00"/>
                    <a:stretch/>
                  </pic:blipFill>
                  <pic:spPr bwMode="auto">
                    <a:xfrm>
                      <a:off x="0" y="0"/>
                      <a:ext cx="5612130" cy="3529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2FBBD" w14:textId="12E53415" w:rsidR="00152B30" w:rsidRPr="00152B30" w:rsidRDefault="00152B30" w:rsidP="00152B3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Figura 1.- Arquitectura técnica general del sistema</w:t>
      </w:r>
    </w:p>
    <w:p w14:paraId="6FB07AAB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5.- Requerimientos Técnicos</w:t>
      </w:r>
    </w:p>
    <w:p w14:paraId="605ED95F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5.1.- Hardware requerido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4218"/>
      </w:tblGrid>
      <w:tr w:rsidR="00152B30" w:rsidRPr="00152B30" w14:paraId="160A4F7C" w14:textId="77777777" w:rsidTr="00152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5F70A" w14:textId="77777777" w:rsidR="00152B30" w:rsidRPr="00152B30" w:rsidRDefault="00152B30" w:rsidP="00152B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12A31932" w14:textId="77777777" w:rsidR="00152B30" w:rsidRPr="00152B30" w:rsidRDefault="00152B30" w:rsidP="00152B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152B30" w:rsidRPr="00152B30" w14:paraId="39E9B4BB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03FE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Raspberry Pi 4</w:t>
            </w:r>
          </w:p>
        </w:tc>
        <w:tc>
          <w:tcPr>
            <w:tcW w:w="0" w:type="auto"/>
            <w:vAlign w:val="center"/>
            <w:hideMark/>
          </w:tcPr>
          <w:p w14:paraId="76DDE6BC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Unidad principal de procesamiento</w:t>
            </w:r>
          </w:p>
        </w:tc>
      </w:tr>
      <w:tr w:rsidR="00152B30" w:rsidRPr="00152B30" w14:paraId="278A9445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3C47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Sensores digitales</w:t>
            </w:r>
          </w:p>
        </w:tc>
        <w:tc>
          <w:tcPr>
            <w:tcW w:w="0" w:type="auto"/>
            <w:vAlign w:val="center"/>
            <w:hideMark/>
          </w:tcPr>
          <w:p w14:paraId="57606188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Lectura de fuerza y desplazamiento</w:t>
            </w:r>
          </w:p>
        </w:tc>
      </w:tr>
      <w:tr w:rsidR="00152B30" w:rsidRPr="00152B30" w14:paraId="2B3CF8AB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EA32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Máquina universal</w:t>
            </w:r>
          </w:p>
        </w:tc>
        <w:tc>
          <w:tcPr>
            <w:tcW w:w="0" w:type="auto"/>
            <w:vAlign w:val="center"/>
            <w:hideMark/>
          </w:tcPr>
          <w:p w14:paraId="29332C73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Generación de ensayos mecánicos</w:t>
            </w:r>
          </w:p>
        </w:tc>
      </w:tr>
      <w:tr w:rsidR="00152B30" w:rsidRPr="00152B30" w14:paraId="0717B02B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7722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Tarjeta microSD</w:t>
            </w:r>
          </w:p>
        </w:tc>
        <w:tc>
          <w:tcPr>
            <w:tcW w:w="0" w:type="auto"/>
            <w:vAlign w:val="center"/>
            <w:hideMark/>
          </w:tcPr>
          <w:p w14:paraId="28134A57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Almacenamiento del sistema operativo</w:t>
            </w:r>
          </w:p>
        </w:tc>
      </w:tr>
      <w:tr w:rsidR="00152B30" w:rsidRPr="00152B30" w14:paraId="78322D3D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1CD1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Fuente de alimentación</w:t>
            </w:r>
          </w:p>
        </w:tc>
        <w:tc>
          <w:tcPr>
            <w:tcW w:w="0" w:type="auto"/>
            <w:vAlign w:val="center"/>
            <w:hideMark/>
          </w:tcPr>
          <w:p w14:paraId="2834446F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Alimentación de Raspberry Pi</w:t>
            </w:r>
          </w:p>
        </w:tc>
      </w:tr>
    </w:tbl>
    <w:p w14:paraId="37FE71F9" w14:textId="097F906A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37673E31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5.2.- Software requerido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2684"/>
      </w:tblGrid>
      <w:tr w:rsidR="00152B30" w:rsidRPr="00152B30" w14:paraId="617582BD" w14:textId="77777777" w:rsidTr="00152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9A463" w14:textId="77777777" w:rsidR="00152B30" w:rsidRPr="00152B30" w:rsidRDefault="00152B30" w:rsidP="00152B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68B4217C" w14:textId="77777777" w:rsidR="00152B30" w:rsidRPr="00152B30" w:rsidRDefault="00152B30" w:rsidP="00152B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Función</w:t>
            </w:r>
          </w:p>
        </w:tc>
      </w:tr>
      <w:tr w:rsidR="00152B30" w:rsidRPr="00152B30" w14:paraId="77C63D06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56DB0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Python 3</w:t>
            </w:r>
          </w:p>
        </w:tc>
        <w:tc>
          <w:tcPr>
            <w:tcW w:w="0" w:type="auto"/>
            <w:vAlign w:val="center"/>
            <w:hideMark/>
          </w:tcPr>
          <w:p w14:paraId="5AEE01C1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Lenguaje principal</w:t>
            </w:r>
          </w:p>
        </w:tc>
      </w:tr>
      <w:tr w:rsidR="00152B30" w:rsidRPr="00152B30" w14:paraId="333950AC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0F50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8148D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Interfaz web</w:t>
            </w:r>
          </w:p>
        </w:tc>
      </w:tr>
      <w:tr w:rsidR="00152B30" w:rsidRPr="00152B30" w14:paraId="50CD9690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9C18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914BD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Generación de gráficas</w:t>
            </w:r>
          </w:p>
        </w:tc>
      </w:tr>
      <w:tr w:rsidR="00152B30" w:rsidRPr="00152B30" w14:paraId="2F03952F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EE79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lastRenderedPageBreak/>
              <w:t>Pandas</w:t>
            </w:r>
          </w:p>
        </w:tc>
        <w:tc>
          <w:tcPr>
            <w:tcW w:w="0" w:type="auto"/>
            <w:vAlign w:val="center"/>
            <w:hideMark/>
          </w:tcPr>
          <w:p w14:paraId="366A81D5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Procesamiento de datos</w:t>
            </w:r>
          </w:p>
        </w:tc>
      </w:tr>
      <w:tr w:rsidR="00152B30" w:rsidRPr="00152B30" w14:paraId="2E44A36A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E685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GPIOZero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E49DF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Lectura de GPIO</w:t>
            </w:r>
          </w:p>
        </w:tc>
      </w:tr>
      <w:tr w:rsidR="00152B30" w:rsidRPr="00152B30" w14:paraId="75F8C4D6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E437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Google Generative AI</w:t>
            </w:r>
          </w:p>
        </w:tc>
        <w:tc>
          <w:tcPr>
            <w:tcW w:w="0" w:type="auto"/>
            <w:vAlign w:val="center"/>
            <w:hideMark/>
          </w:tcPr>
          <w:p w14:paraId="5368C920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Integración IA</w:t>
            </w:r>
          </w:p>
        </w:tc>
      </w:tr>
    </w:tbl>
    <w:p w14:paraId="63A43B61" w14:textId="7DD3EBF9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2E86D8F9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6.- Estructura del Software</w:t>
      </w:r>
    </w:p>
    <w:p w14:paraId="063E8F0B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El sistema fue desarrollado bajo una arquitectura modular organizada mediante archivos independientes.</w:t>
      </w:r>
    </w:p>
    <w:p w14:paraId="29025085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Tabla 1.- Estructura principal del proyecto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564"/>
      </w:tblGrid>
      <w:tr w:rsidR="00152B30" w:rsidRPr="00152B30" w14:paraId="54CB2CE9" w14:textId="77777777" w:rsidTr="00152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7C8A5" w14:textId="77777777" w:rsidR="00152B30" w:rsidRPr="00152B30" w:rsidRDefault="00152B30" w:rsidP="00152B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693942F9" w14:textId="77777777" w:rsidR="00152B30" w:rsidRPr="00152B30" w:rsidRDefault="00152B30" w:rsidP="00152B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Función</w:t>
            </w:r>
          </w:p>
        </w:tc>
      </w:tr>
      <w:tr w:rsidR="00152B30" w:rsidRPr="00152B30" w14:paraId="286C5868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DA69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7D75B9F8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Interfaz principal</w:t>
            </w:r>
          </w:p>
        </w:tc>
      </w:tr>
      <w:tr w:rsidR="00152B30" w:rsidRPr="00152B30" w14:paraId="253C0F53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4441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config.py</w:t>
            </w:r>
          </w:p>
        </w:tc>
        <w:tc>
          <w:tcPr>
            <w:tcW w:w="0" w:type="auto"/>
            <w:vAlign w:val="center"/>
            <w:hideMark/>
          </w:tcPr>
          <w:p w14:paraId="09AF4D7B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Configuración general</w:t>
            </w:r>
          </w:p>
        </w:tc>
      </w:tr>
      <w:tr w:rsidR="00152B30" w:rsidRPr="00152B30" w14:paraId="4B434B5D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9A01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simulador.py</w:t>
            </w:r>
          </w:p>
        </w:tc>
        <w:tc>
          <w:tcPr>
            <w:tcW w:w="0" w:type="auto"/>
            <w:vAlign w:val="center"/>
            <w:hideMark/>
          </w:tcPr>
          <w:p w14:paraId="7334CA56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Simulación de ensayos</w:t>
            </w:r>
          </w:p>
        </w:tc>
      </w:tr>
      <w:tr w:rsidR="00152B30" w:rsidRPr="00152B30" w14:paraId="52CE3AC7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F0E04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adquisicion_serial.py</w:t>
            </w:r>
          </w:p>
        </w:tc>
        <w:tc>
          <w:tcPr>
            <w:tcW w:w="0" w:type="auto"/>
            <w:vAlign w:val="center"/>
            <w:hideMark/>
          </w:tcPr>
          <w:p w14:paraId="29B9AA7D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Lectura serial</w:t>
            </w:r>
          </w:p>
        </w:tc>
      </w:tr>
      <w:tr w:rsidR="00152B30" w:rsidRPr="00152B30" w14:paraId="2CD7E2CD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1B511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adquisicion_gpio.py</w:t>
            </w:r>
          </w:p>
        </w:tc>
        <w:tc>
          <w:tcPr>
            <w:tcW w:w="0" w:type="auto"/>
            <w:vAlign w:val="center"/>
            <w:hideMark/>
          </w:tcPr>
          <w:p w14:paraId="587C1FAC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Lectura GPIO</w:t>
            </w:r>
          </w:p>
        </w:tc>
      </w:tr>
      <w:tr w:rsidR="00152B30" w:rsidRPr="00152B30" w14:paraId="0A5052F5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99BA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242A6ACF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Dependencias</w:t>
            </w:r>
          </w:p>
        </w:tc>
      </w:tr>
    </w:tbl>
    <w:p w14:paraId="468B269E" w14:textId="4610BBDF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63555C47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7.- Descripción de Módulos</w:t>
      </w:r>
    </w:p>
    <w:p w14:paraId="5CC20AAD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7.1.- Módulo Principal (</w:t>
      </w:r>
      <w:r w:rsidRPr="00152B30">
        <w:rPr>
          <w:rFonts w:ascii="Arial" w:eastAsia="Times New Roman" w:hAnsi="Arial" w:cs="Arial"/>
          <w:b/>
          <w:bCs/>
          <w:kern w:val="0"/>
          <w:sz w:val="28"/>
          <w:szCs w:val="28"/>
          <w:lang w:eastAsia="es-MX"/>
          <w14:ligatures w14:val="none"/>
        </w:rPr>
        <w:t>app.py</w:t>
      </w: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)</w:t>
      </w:r>
    </w:p>
    <w:p w14:paraId="1B20647E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Este módulo controla:</w:t>
      </w:r>
    </w:p>
    <w:p w14:paraId="44BC00DA" w14:textId="77777777" w:rsidR="00152B30" w:rsidRPr="00152B30" w:rsidRDefault="00152B30" w:rsidP="00152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Interfaz gráfica. </w:t>
      </w:r>
    </w:p>
    <w:p w14:paraId="7B79852E" w14:textId="77777777" w:rsidR="00152B30" w:rsidRPr="00152B30" w:rsidRDefault="00152B30" w:rsidP="00152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Actualización de datos. </w:t>
      </w:r>
    </w:p>
    <w:p w14:paraId="7FF73BAE" w14:textId="77777777" w:rsidR="00152B30" w:rsidRPr="00152B30" w:rsidRDefault="00152B30" w:rsidP="00152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Callbacks</w:t>
      </w:r>
      <w:proofErr w:type="spellEnd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</w:t>
      </w:r>
      <w:proofErr w:type="spellStart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Dash</w:t>
      </w:r>
      <w:proofErr w:type="spellEnd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. </w:t>
      </w:r>
    </w:p>
    <w:p w14:paraId="4AB979B9" w14:textId="77777777" w:rsidR="00152B30" w:rsidRPr="00152B30" w:rsidRDefault="00152B30" w:rsidP="00152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Integración de IA. </w:t>
      </w:r>
    </w:p>
    <w:p w14:paraId="487F7D42" w14:textId="77777777" w:rsidR="00152B30" w:rsidRPr="00152B30" w:rsidRDefault="00152B30" w:rsidP="00152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Visualización de gráficas. </w:t>
      </w:r>
    </w:p>
    <w:p w14:paraId="5DF518A7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Figura 2.- Flujo interno del módulo principal</w:t>
      </w:r>
    </w:p>
    <w:p w14:paraId="1EBFAA0B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[AGREGAR DIAGRAMA DE FLUJO DEL APP.PY]</w:t>
      </w:r>
    </w:p>
    <w:p w14:paraId="39EB26A3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Descripción sugerida:</w:t>
      </w: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br/>
        <w:t>Diagrama mostrando interacción entre adquisición, procesamiento, interfaz y almacenamiento.</w:t>
      </w:r>
    </w:p>
    <w:p w14:paraId="0D360F5D" w14:textId="0B044324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6DF81596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7.2.- Módulo de Configuración (</w:t>
      </w:r>
      <w:r w:rsidRPr="00152B3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config.py</w:t>
      </w: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)</w:t>
      </w:r>
    </w:p>
    <w:p w14:paraId="6160FB2D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Contiene parámetros globales:</w:t>
      </w:r>
    </w:p>
    <w:p w14:paraId="6090C589" w14:textId="77777777" w:rsidR="00152B30" w:rsidRPr="00152B30" w:rsidRDefault="00152B30" w:rsidP="00152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Modo de adquisición. </w:t>
      </w:r>
    </w:p>
    <w:p w14:paraId="2CF710F5" w14:textId="77777777" w:rsidR="00152B30" w:rsidRPr="00152B30" w:rsidRDefault="00152B30" w:rsidP="00152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Configuración serial. </w:t>
      </w:r>
    </w:p>
    <w:p w14:paraId="1D5247F8" w14:textId="77777777" w:rsidR="00152B30" w:rsidRPr="00152B30" w:rsidRDefault="00152B30" w:rsidP="00152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Parámetros geométricos. </w:t>
      </w:r>
    </w:p>
    <w:p w14:paraId="789FBB13" w14:textId="77777777" w:rsidR="00152B30" w:rsidRPr="00152B30" w:rsidRDefault="00152B30" w:rsidP="00152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Configuración de IA. </w:t>
      </w:r>
    </w:p>
    <w:p w14:paraId="22D8BAC5" w14:textId="77777777" w:rsidR="00152B30" w:rsidRPr="00152B30" w:rsidRDefault="00152B30" w:rsidP="00152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Parámetros de interfaz. </w:t>
      </w:r>
    </w:p>
    <w:p w14:paraId="6F81DC93" w14:textId="3D90697C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63F7D867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7.3.- Módulo de Simulación (</w:t>
      </w:r>
      <w:r w:rsidRPr="00152B3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simulador.py</w:t>
      </w: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)</w:t>
      </w:r>
    </w:p>
    <w:p w14:paraId="3635E1ED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Permite generar datos simulados de fuerza y desplazamiento para pruebas del sistema sin utilizar hardware físico.</w:t>
      </w:r>
    </w:p>
    <w:p w14:paraId="4C291A43" w14:textId="682B96BB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FE15C06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7.4.- Módulo de Adquisición Serial (</w:t>
      </w:r>
      <w:r w:rsidRPr="00152B3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adquisicion_serial.py</w:t>
      </w: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)</w:t>
      </w:r>
    </w:p>
    <w:p w14:paraId="63942A4B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Realiza lectura continua de datos mediante comunicación serial utilizando </w:t>
      </w:r>
      <w:proofErr w:type="spellStart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PySerial</w:t>
      </w:r>
      <w:proofErr w:type="spellEnd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46277076" w14:textId="6B427838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2124A50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7.5.- Módulo de Adquisición GPIO (</w:t>
      </w:r>
      <w:r w:rsidRPr="00152B3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adquisicion_gpio.py</w:t>
      </w:r>
      <w:r w:rsidRPr="00152B30">
        <w:rPr>
          <w:rFonts w:ascii="Arial" w:eastAsia="Times New Roman" w:hAnsi="Arial" w:cs="Arial"/>
          <w:b/>
          <w:bCs/>
          <w:kern w:val="0"/>
          <w:sz w:val="44"/>
          <w:szCs w:val="44"/>
          <w:lang w:eastAsia="es-MX"/>
          <w14:ligatures w14:val="none"/>
        </w:rPr>
        <w:t>)</w:t>
      </w:r>
    </w:p>
    <w:p w14:paraId="42B9CB09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Implementa lectura de señales digitales mediante GPIO utilizando Raspberry Pi.</w:t>
      </w:r>
    </w:p>
    <w:p w14:paraId="6CAEE85E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Figura 3.- Conexión GPIO utilizada</w:t>
      </w:r>
    </w:p>
    <w:p w14:paraId="0D153EA9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[AGREGAR DIAGRAMA DE PINES GPIO UTILIZADOS]</w:t>
      </w:r>
    </w:p>
    <w:p w14:paraId="03118B13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Descripción sugerida:</w:t>
      </w: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br/>
        <w:t>Diagrama de conexión entre sensores digitales y Raspberry Pi 4.</w:t>
      </w:r>
    </w:p>
    <w:p w14:paraId="53111BC9" w14:textId="700AF8F2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263DD97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lastRenderedPageBreak/>
        <w:t>8.- Configuración del Entorno</w:t>
      </w:r>
    </w:p>
    <w:p w14:paraId="5C38C617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8.1.- Instalación de Python</w:t>
      </w:r>
    </w:p>
    <w:p w14:paraId="09145133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Verificar instalación:</w:t>
      </w:r>
    </w:p>
    <w:p w14:paraId="6B7BDA21" w14:textId="77777777" w:rsidR="00152B30" w:rsidRPr="00152B30" w:rsidRDefault="00152B30" w:rsidP="00152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python</w:t>
      </w:r>
      <w:proofErr w:type="spellEnd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--</w:t>
      </w:r>
      <w:proofErr w:type="spellStart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version</w:t>
      </w:r>
      <w:proofErr w:type="spellEnd"/>
    </w:p>
    <w:p w14:paraId="096C2492" w14:textId="6FFD5ED0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14C39CD4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8.2.- Creación de entorno virtual</w:t>
      </w:r>
    </w:p>
    <w:p w14:paraId="2F6435CD" w14:textId="77777777" w:rsidR="00152B30" w:rsidRPr="00152B30" w:rsidRDefault="00152B30" w:rsidP="00152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python</w:t>
      </w:r>
      <w:proofErr w:type="spellEnd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-m </w:t>
      </w:r>
      <w:proofErr w:type="spellStart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venv</w:t>
      </w:r>
      <w:proofErr w:type="spellEnd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venv</w:t>
      </w:r>
      <w:proofErr w:type="spellEnd"/>
    </w:p>
    <w:p w14:paraId="3270C992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Activación:</w:t>
      </w:r>
    </w:p>
    <w:p w14:paraId="2BF1C68C" w14:textId="77777777" w:rsidR="00152B30" w:rsidRPr="00152B30" w:rsidRDefault="00152B30" w:rsidP="00152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venv</w:t>
      </w:r>
      <w:proofErr w:type="spellEnd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\Scripts\</w:t>
      </w:r>
      <w:proofErr w:type="spellStart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activate</w:t>
      </w:r>
      <w:proofErr w:type="spellEnd"/>
    </w:p>
    <w:p w14:paraId="755AC0E6" w14:textId="662B37FD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35A721CE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8.3.- Instalación de dependencias</w:t>
      </w:r>
    </w:p>
    <w:p w14:paraId="67C8A530" w14:textId="77777777" w:rsidR="00152B30" w:rsidRPr="00152B30" w:rsidRDefault="00152B30" w:rsidP="00152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pip</w:t>
      </w:r>
      <w:proofErr w:type="spellEnd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install</w:t>
      </w:r>
      <w:proofErr w:type="spellEnd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-r requirements.txt</w:t>
      </w:r>
    </w:p>
    <w:p w14:paraId="17761BF9" w14:textId="230FCA71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291BEAC3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9.- Configuración de Adquisición de Datos</w:t>
      </w:r>
    </w:p>
    <w:p w14:paraId="2F0A035F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El sistema soporta tres modos: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2043"/>
      </w:tblGrid>
      <w:tr w:rsidR="00152B30" w:rsidRPr="00152B30" w14:paraId="5B153429" w14:textId="77777777" w:rsidTr="00152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026C2" w14:textId="77777777" w:rsidR="00152B30" w:rsidRPr="00152B30" w:rsidRDefault="00152B30" w:rsidP="00152B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14:paraId="084BB2C0" w14:textId="77777777" w:rsidR="00152B30" w:rsidRPr="00152B30" w:rsidRDefault="00152B30" w:rsidP="00152B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152B30" w:rsidRPr="00152B30" w14:paraId="4B49098F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DC83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simulador</w:t>
            </w:r>
          </w:p>
        </w:tc>
        <w:tc>
          <w:tcPr>
            <w:tcW w:w="0" w:type="auto"/>
            <w:vAlign w:val="center"/>
            <w:hideMark/>
          </w:tcPr>
          <w:p w14:paraId="38DE82B4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Generación virtual</w:t>
            </w:r>
          </w:p>
        </w:tc>
      </w:tr>
      <w:tr w:rsidR="00152B30" w:rsidRPr="00152B30" w14:paraId="6AF63BD1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08871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4B7F3A8E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Lectura serial</w:t>
            </w:r>
          </w:p>
        </w:tc>
      </w:tr>
      <w:tr w:rsidR="00152B30" w:rsidRPr="00152B30" w14:paraId="35693B2E" w14:textId="77777777" w:rsidTr="00152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19FCA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BBA5C" w14:textId="77777777" w:rsidR="00152B30" w:rsidRPr="00152B30" w:rsidRDefault="00152B30" w:rsidP="00152B3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152B3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Lectura GPIO</w:t>
            </w:r>
          </w:p>
        </w:tc>
      </w:tr>
    </w:tbl>
    <w:p w14:paraId="211032CC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Configuración en:</w:t>
      </w:r>
    </w:p>
    <w:p w14:paraId="057982D8" w14:textId="77777777" w:rsidR="00152B30" w:rsidRPr="00152B30" w:rsidRDefault="00152B30" w:rsidP="00152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MODO_FUENTE = "</w:t>
      </w:r>
      <w:proofErr w:type="spellStart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gpio</w:t>
      </w:r>
      <w:proofErr w:type="spellEnd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"</w:t>
      </w:r>
    </w:p>
    <w:p w14:paraId="219D5DEE" w14:textId="2FD60940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2D29358D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lastRenderedPageBreak/>
        <w:t>10.- Configuración de Inteligencia Artificial</w:t>
      </w:r>
    </w:p>
    <w:p w14:paraId="20F81DA5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La integración de IA utiliza Google Gemini.</w:t>
      </w:r>
    </w:p>
    <w:p w14:paraId="6995F7FD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Configuración de API Key</w:t>
      </w:r>
    </w:p>
    <w:p w14:paraId="395795D4" w14:textId="77777777" w:rsidR="00152B30" w:rsidRPr="00152B30" w:rsidRDefault="00152B30" w:rsidP="00152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GEMINI_API_KEY = "API_KEY"</w:t>
      </w:r>
    </w:p>
    <w:p w14:paraId="701BB596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Configuración del modelo</w:t>
      </w:r>
    </w:p>
    <w:p w14:paraId="721237F2" w14:textId="77777777" w:rsidR="00152B30" w:rsidRPr="00152B30" w:rsidRDefault="00152B30" w:rsidP="00152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GEMINI_MODEL = "gemini-2.0-flash"</w:t>
      </w:r>
    </w:p>
    <w:p w14:paraId="3FF933E1" w14:textId="412D9891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648070B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11.- Funcionamiento Interno del Sistema</w:t>
      </w:r>
    </w:p>
    <w:p w14:paraId="244315B4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sistema opera mediante ciclos periódicos controlados por </w:t>
      </w:r>
      <w:proofErr w:type="spellStart"/>
      <w:proofErr w:type="gramStart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dcc.Interval</w:t>
      </w:r>
      <w:proofErr w:type="spellEnd"/>
      <w:proofErr w:type="gramEnd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3CA452AA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Cada ciclo realiza:</w:t>
      </w:r>
    </w:p>
    <w:p w14:paraId="0704070C" w14:textId="77777777" w:rsidR="00152B30" w:rsidRPr="00152B30" w:rsidRDefault="00152B30" w:rsidP="00152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Lectura de datos. </w:t>
      </w:r>
    </w:p>
    <w:p w14:paraId="408F0F2E" w14:textId="77777777" w:rsidR="00152B30" w:rsidRPr="00152B30" w:rsidRDefault="00152B30" w:rsidP="00152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Procesamiento. </w:t>
      </w:r>
    </w:p>
    <w:p w14:paraId="4B463DEA" w14:textId="77777777" w:rsidR="00152B30" w:rsidRPr="00152B30" w:rsidRDefault="00152B30" w:rsidP="00152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Actualización de gráficas. </w:t>
      </w:r>
    </w:p>
    <w:p w14:paraId="60C20A8E" w14:textId="77777777" w:rsidR="00152B30" w:rsidRPr="00152B30" w:rsidRDefault="00152B30" w:rsidP="00152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Actualización de tabla. </w:t>
      </w:r>
    </w:p>
    <w:p w14:paraId="0F1BCD8B" w14:textId="77777777" w:rsidR="00152B30" w:rsidRPr="00152B30" w:rsidRDefault="00152B30" w:rsidP="00152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Actualización de indicadores. </w:t>
      </w:r>
    </w:p>
    <w:p w14:paraId="38A90CD0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Figura 4.- Ciclo interno de procesamiento</w:t>
      </w:r>
    </w:p>
    <w:p w14:paraId="485D4DB2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[AGREGAR DIAGRAMA DEL CICLO DE ACTUALIZACIÓN]</w:t>
      </w:r>
    </w:p>
    <w:p w14:paraId="3E7A801A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Descripción sugerida:</w:t>
      </w: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br/>
        <w:t>Flujo repetitivo de adquisición, procesamiento y actualización de interfaz.</w:t>
      </w:r>
    </w:p>
    <w:p w14:paraId="7C91487F" w14:textId="0D42D4FC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6C973548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12.- Flujo de Datos del Sistema</w:t>
      </w:r>
    </w:p>
    <w:p w14:paraId="7FE402D0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El flujo de información sigue la siguiente secuencia:</w:t>
      </w:r>
    </w:p>
    <w:p w14:paraId="694CE8E9" w14:textId="77777777" w:rsidR="00152B30" w:rsidRPr="00152B30" w:rsidRDefault="00152B30" w:rsidP="00152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Sensores → GPIO/Serial → Raspberry Pi → Procesamiento → </w:t>
      </w:r>
      <w:proofErr w:type="spellStart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Dash</w:t>
      </w:r>
      <w:proofErr w:type="spellEnd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→ Usuario</w:t>
      </w:r>
    </w:p>
    <w:p w14:paraId="46901C85" w14:textId="57F18703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21A2E70C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13.- Configuración de Raspberry Pi</w:t>
      </w:r>
    </w:p>
    <w:p w14:paraId="01866AD7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Configuración recomendada</w:t>
      </w:r>
    </w:p>
    <w:p w14:paraId="1CBD656B" w14:textId="77777777" w:rsidR="00152B30" w:rsidRPr="00152B30" w:rsidRDefault="00152B30" w:rsidP="00152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Raspberry Pi OS. </w:t>
      </w:r>
    </w:p>
    <w:p w14:paraId="28E86CE6" w14:textId="77777777" w:rsidR="00152B30" w:rsidRPr="00152B30" w:rsidRDefault="00152B30" w:rsidP="00152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Python 3.11 o superior. </w:t>
      </w:r>
    </w:p>
    <w:p w14:paraId="77A68D47" w14:textId="77777777" w:rsidR="00152B30" w:rsidRPr="00152B30" w:rsidRDefault="00152B30" w:rsidP="00152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Navegador </w:t>
      </w:r>
      <w:proofErr w:type="spellStart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Chromium</w:t>
      </w:r>
      <w:proofErr w:type="spellEnd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. </w:t>
      </w:r>
    </w:p>
    <w:p w14:paraId="4B86DD8F" w14:textId="77777777" w:rsidR="00152B30" w:rsidRPr="00152B30" w:rsidRDefault="00152B30" w:rsidP="00152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Conexión estable de energía. </w:t>
      </w:r>
    </w:p>
    <w:p w14:paraId="0FEE8374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Habilitación de GPIO</w:t>
      </w:r>
    </w:p>
    <w:p w14:paraId="4C35BE13" w14:textId="77777777" w:rsidR="00152B30" w:rsidRPr="00152B30" w:rsidRDefault="00152B30" w:rsidP="00152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sudo </w:t>
      </w:r>
      <w:proofErr w:type="spellStart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raspi-config</w:t>
      </w:r>
      <w:proofErr w:type="spellEnd"/>
    </w:p>
    <w:p w14:paraId="44C9BCF0" w14:textId="67D55228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A621B75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14.- Estructura de Archivos del Proyecto</w:t>
      </w:r>
    </w:p>
    <w:p w14:paraId="70C409EE" w14:textId="77777777" w:rsidR="00152B30" w:rsidRPr="00152B30" w:rsidRDefault="00152B30" w:rsidP="00152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proyecto/</w:t>
      </w:r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br/>
        <w:t>│</w:t>
      </w:r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br/>
        <w:t>├── app.py</w:t>
      </w:r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br/>
        <w:t>├── config.py</w:t>
      </w:r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br/>
        <w:t>├── simulador.py</w:t>
      </w:r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br/>
        <w:t>├── adquisicion_serial.py</w:t>
      </w:r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br/>
        <w:t>├── adquisicion_gpio.py</w:t>
      </w:r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br/>
        <w:t>├── requirements.txt</w:t>
      </w:r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br/>
        <w:t xml:space="preserve">├── </w:t>
      </w:r>
      <w:proofErr w:type="spellStart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assets</w:t>
      </w:r>
      <w:proofErr w:type="spellEnd"/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/</w:t>
      </w:r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br/>
        <w:t>│   └── estilos.css</w:t>
      </w:r>
      <w:r w:rsidRPr="00152B30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br/>
        <w:t>└── exportados/</w:t>
      </w:r>
    </w:p>
    <w:p w14:paraId="2BBDD2AB" w14:textId="7DBDC116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2C47B07B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15.- Instalación de Dependencias</w:t>
      </w:r>
    </w:p>
    <w:p w14:paraId="554A27AA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Dependencias principales</w:t>
      </w:r>
    </w:p>
    <w:p w14:paraId="18E07B74" w14:textId="77777777" w:rsidR="00152B30" w:rsidRPr="00152B30" w:rsidRDefault="00152B30" w:rsidP="00152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dash</w:t>
      </w:r>
      <w:proofErr w:type="spellEnd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proofErr w:type="spellStart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plotly</w:t>
      </w:r>
      <w:proofErr w:type="spellEnd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br/>
        <w:t>pandas</w:t>
      </w: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proofErr w:type="spellStart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pyserial</w:t>
      </w:r>
      <w:proofErr w:type="spellEnd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proofErr w:type="spellStart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gpiozero</w:t>
      </w:r>
      <w:proofErr w:type="spellEnd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proofErr w:type="spellStart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google-generativeai</w:t>
      </w:r>
      <w:proofErr w:type="spellEnd"/>
    </w:p>
    <w:p w14:paraId="76ECCAAF" w14:textId="73A57328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5288898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lastRenderedPageBreak/>
        <w:t>16.- Ejecución del Sistema</w:t>
      </w:r>
    </w:p>
    <w:p w14:paraId="2F0D1426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Iniciar servidor:</w:t>
      </w:r>
    </w:p>
    <w:p w14:paraId="23CAC30F" w14:textId="77777777" w:rsidR="00152B30" w:rsidRPr="00152B30" w:rsidRDefault="00152B30" w:rsidP="00152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python</w:t>
      </w:r>
      <w:proofErr w:type="spellEnd"/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 app.py</w:t>
      </w:r>
    </w:p>
    <w:p w14:paraId="34A9D457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Acceso web:</w:t>
      </w:r>
    </w:p>
    <w:p w14:paraId="7243E8CA" w14:textId="77777777" w:rsidR="00152B30" w:rsidRPr="00152B30" w:rsidRDefault="00152B30" w:rsidP="00152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http://127.0.0.1:8050</w:t>
      </w:r>
    </w:p>
    <w:p w14:paraId="32468FC2" w14:textId="2D3FC3A3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805E16A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17.- Mantenimiento del Sistema</w:t>
      </w:r>
    </w:p>
    <w:p w14:paraId="74A57479" w14:textId="77777777" w:rsidR="00152B30" w:rsidRPr="00152B30" w:rsidRDefault="00152B30" w:rsidP="00152B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Se recomienda:</w:t>
      </w:r>
    </w:p>
    <w:p w14:paraId="0A72456A" w14:textId="77777777" w:rsidR="00152B30" w:rsidRPr="00152B30" w:rsidRDefault="00152B30" w:rsidP="00152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Revisar integridad de conexiones GPIO. </w:t>
      </w:r>
    </w:p>
    <w:p w14:paraId="5CDDA5EF" w14:textId="77777777" w:rsidR="00152B30" w:rsidRPr="00152B30" w:rsidRDefault="00152B30" w:rsidP="00152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Actualizar dependencias periódicamente. </w:t>
      </w:r>
    </w:p>
    <w:p w14:paraId="3E33A508" w14:textId="77777777" w:rsidR="00152B30" w:rsidRPr="00152B30" w:rsidRDefault="00152B30" w:rsidP="00152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Respaldar archivos CSV. </w:t>
      </w:r>
    </w:p>
    <w:p w14:paraId="5E4EEA43" w14:textId="77777777" w:rsidR="00152B30" w:rsidRPr="00152B30" w:rsidRDefault="00152B30" w:rsidP="00152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Monitorear temperatura de Raspberry Pi. </w:t>
      </w:r>
    </w:p>
    <w:p w14:paraId="147DFBB0" w14:textId="77777777" w:rsidR="00152B30" w:rsidRPr="00152B30" w:rsidRDefault="00152B30" w:rsidP="00152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Verificar estado de sensores. </w:t>
      </w:r>
    </w:p>
    <w:p w14:paraId="402D3F44" w14:textId="024112AB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22E0F39D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18.- Posibles Mejoras Futuras</w:t>
      </w:r>
    </w:p>
    <w:p w14:paraId="2AEE94B2" w14:textId="77777777" w:rsidR="00152B30" w:rsidRPr="00152B30" w:rsidRDefault="00152B30" w:rsidP="00152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Integración de base de datos. </w:t>
      </w:r>
    </w:p>
    <w:p w14:paraId="1DCB2F28" w14:textId="77777777" w:rsidR="00152B30" w:rsidRPr="00152B30" w:rsidRDefault="00152B30" w:rsidP="00152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Generación automática de reportes PDF. </w:t>
      </w:r>
    </w:p>
    <w:p w14:paraId="16DCD7BE" w14:textId="77777777" w:rsidR="00152B30" w:rsidRPr="00152B30" w:rsidRDefault="00152B30" w:rsidP="00152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Calibración automática de sensores. </w:t>
      </w:r>
    </w:p>
    <w:p w14:paraId="314D4F11" w14:textId="77777777" w:rsidR="00152B30" w:rsidRPr="00152B30" w:rsidRDefault="00152B30" w:rsidP="00152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Soporte multiusuario. </w:t>
      </w:r>
    </w:p>
    <w:p w14:paraId="7DDF1E1B" w14:textId="77777777" w:rsidR="00152B30" w:rsidRPr="00152B30" w:rsidRDefault="00152B30" w:rsidP="00152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Detección automática de fallos. </w:t>
      </w:r>
    </w:p>
    <w:p w14:paraId="7392F754" w14:textId="77777777" w:rsidR="00152B30" w:rsidRPr="00152B30" w:rsidRDefault="00152B30" w:rsidP="00152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Integración de análisis estadístico avanzado. </w:t>
      </w:r>
    </w:p>
    <w:p w14:paraId="682745BA" w14:textId="1575E46B" w:rsidR="00152B30" w:rsidRPr="00152B30" w:rsidRDefault="00152B30" w:rsidP="00152B3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5AAE648" w14:textId="77777777" w:rsidR="00152B30" w:rsidRPr="00152B30" w:rsidRDefault="00152B30" w:rsidP="00152B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152B3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19.- Consideraciones de Seguridad</w:t>
      </w:r>
    </w:p>
    <w:p w14:paraId="48513FB5" w14:textId="77777777" w:rsidR="00152B30" w:rsidRPr="00152B30" w:rsidRDefault="00152B30" w:rsidP="00152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No conectar sensores energizados incorrectamente. </w:t>
      </w:r>
    </w:p>
    <w:p w14:paraId="7005DDA4" w14:textId="77777777" w:rsidR="00152B30" w:rsidRPr="00152B30" w:rsidRDefault="00152B30" w:rsidP="00152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Verificar polaridad de conexiones GPIO. </w:t>
      </w:r>
    </w:p>
    <w:p w14:paraId="2C14C315" w14:textId="77777777" w:rsidR="00152B30" w:rsidRPr="00152B30" w:rsidRDefault="00152B30" w:rsidP="00152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Utilizar fuentes de alimentación reguladas. </w:t>
      </w:r>
    </w:p>
    <w:p w14:paraId="338CC2B0" w14:textId="77777777" w:rsidR="00152B30" w:rsidRPr="00152B30" w:rsidRDefault="00152B30" w:rsidP="00152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 xml:space="preserve">No modificar parámetros críticos durante ensayos activos. </w:t>
      </w:r>
    </w:p>
    <w:p w14:paraId="7A06DA94" w14:textId="60BC0B83" w:rsidR="00BD577D" w:rsidRPr="00152B30" w:rsidRDefault="00152B30" w:rsidP="00152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2B30">
        <w:rPr>
          <w:rFonts w:ascii="Arial" w:eastAsia="Times New Roman" w:hAnsi="Arial" w:cs="Arial"/>
          <w:kern w:val="0"/>
          <w:lang w:eastAsia="es-MX"/>
          <w14:ligatures w14:val="none"/>
        </w:rPr>
        <w:t>Realizar respaldos periódicos de configuración y datos.</w:t>
      </w:r>
    </w:p>
    <w:sectPr w:rsidR="00BD577D" w:rsidRPr="00152B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B1B76"/>
    <w:multiLevelType w:val="multilevel"/>
    <w:tmpl w:val="606C6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77527"/>
    <w:multiLevelType w:val="multilevel"/>
    <w:tmpl w:val="5B12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F07C5"/>
    <w:multiLevelType w:val="multilevel"/>
    <w:tmpl w:val="9C6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27D7C"/>
    <w:multiLevelType w:val="multilevel"/>
    <w:tmpl w:val="8FFC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77C86"/>
    <w:multiLevelType w:val="multilevel"/>
    <w:tmpl w:val="FED6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A09AA"/>
    <w:multiLevelType w:val="multilevel"/>
    <w:tmpl w:val="F9A4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C4964"/>
    <w:multiLevelType w:val="multilevel"/>
    <w:tmpl w:val="986A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F12E8"/>
    <w:multiLevelType w:val="multilevel"/>
    <w:tmpl w:val="04A0C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F37F03"/>
    <w:multiLevelType w:val="multilevel"/>
    <w:tmpl w:val="B1A0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20E4B"/>
    <w:multiLevelType w:val="multilevel"/>
    <w:tmpl w:val="ECFA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6"/>
  </w:num>
  <w:num w:numId="5">
    <w:abstractNumId w:val="9"/>
  </w:num>
  <w:num w:numId="6">
    <w:abstractNumId w:val="7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30"/>
    <w:rsid w:val="00152B30"/>
    <w:rsid w:val="00BD577D"/>
    <w:rsid w:val="00E45255"/>
    <w:rsid w:val="00FE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65558"/>
  <w15:chartTrackingRefBased/>
  <w15:docId w15:val="{32681D4E-4486-4FFF-BBC9-46B7B0235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52B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152B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152B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B3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52B30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152B30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52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152B30"/>
    <w:rPr>
      <w:b/>
      <w:bCs/>
    </w:rPr>
  </w:style>
  <w:style w:type="character" w:customStyle="1" w:styleId="whitespace-normal">
    <w:name w:val="whitespace-normal"/>
    <w:basedOn w:val="Fuentedeprrafopredeter"/>
    <w:rsid w:val="00152B30"/>
  </w:style>
  <w:style w:type="character" w:styleId="CdigoHTML">
    <w:name w:val="HTML Code"/>
    <w:basedOn w:val="Fuentedeprrafopredeter"/>
    <w:uiPriority w:val="99"/>
    <w:semiHidden/>
    <w:unhideWhenUsed/>
    <w:rsid w:val="00152B3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2B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2B30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12">
    <w:name w:val="ͼ12"/>
    <w:basedOn w:val="Fuentedeprrafopredeter"/>
    <w:rsid w:val="00152B30"/>
  </w:style>
  <w:style w:type="character" w:customStyle="1" w:styleId="11">
    <w:name w:val="ͼ11"/>
    <w:basedOn w:val="Fuentedeprrafopredeter"/>
    <w:rsid w:val="00152B30"/>
  </w:style>
  <w:style w:type="character" w:customStyle="1" w:styleId="v">
    <w:name w:val="ͼv"/>
    <w:basedOn w:val="Fuentedeprrafopredeter"/>
    <w:rsid w:val="00152B30"/>
  </w:style>
  <w:style w:type="character" w:customStyle="1" w:styleId="z">
    <w:name w:val="ͼz"/>
    <w:basedOn w:val="Fuentedeprrafopredeter"/>
    <w:rsid w:val="00152B30"/>
  </w:style>
  <w:style w:type="character" w:customStyle="1" w:styleId="10">
    <w:name w:val="ͼ10"/>
    <w:basedOn w:val="Fuentedeprrafopredeter"/>
    <w:rsid w:val="00152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1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6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53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17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99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30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3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1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8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6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8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0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03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56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4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1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74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7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6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5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1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74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25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63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0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7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66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0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1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8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9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87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4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00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2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9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0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66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03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25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46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67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8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66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1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76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66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4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49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71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4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10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74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3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9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0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0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52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8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37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36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14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7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6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13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0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7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0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3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1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3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0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54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09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8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8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8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3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44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3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57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1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31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83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3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56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5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87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5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0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70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3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46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9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4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8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4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1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1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57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2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6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0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35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23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2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86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0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59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0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27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41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07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08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1110</Words>
  <Characters>6105</Characters>
  <Application>Microsoft Office Word</Application>
  <DocSecurity>0</DocSecurity>
  <Lines>50</Lines>
  <Paragraphs>14</Paragraphs>
  <ScaleCrop>false</ScaleCrop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Sebastian Inzunza Flores</dc:creator>
  <cp:keywords/>
  <dc:description/>
  <cp:lastModifiedBy>Daniel Sebastian Inzunza Flores</cp:lastModifiedBy>
  <cp:revision>2</cp:revision>
  <dcterms:created xsi:type="dcterms:W3CDTF">2026-05-26T05:47:00Z</dcterms:created>
  <dcterms:modified xsi:type="dcterms:W3CDTF">2026-05-26T16:18:00Z</dcterms:modified>
</cp:coreProperties>
</file>