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Multi-Agent Command Center</w:t>
      </w:r>
    </w:p>
    <w:p>
      <w:pPr>
        <w:pStyle w:val="Heading2"/>
      </w:pPr>
      <w:r>
        <w:t>Event Contracts v2.1 – Concrete Event JSON + WebSocket Topics</w:t>
      </w:r>
    </w:p>
    <w:p>
      <w:r>
        <w:t>Diese Spezifikation definiert konkrete WebSocket Topics (Channels) und vollständige JSON-Beispiele für alle relevanten Events. Sie ist als Implementierungs- und QA-Referenz gedacht.</w:t>
        <w:br/>
        <w:t>Alle Beispiele sind syntaktisch gültiges JSON (ohne Kommentare).</w:t>
      </w:r>
    </w:p>
    <w:p>
      <w:pPr>
        <w:pStyle w:val="Heading2"/>
      </w:pPr>
      <w:r>
        <w:t>1. Transport &amp; Verbindungsaufbau</w:t>
      </w:r>
    </w:p>
    <w:p>
      <w:r>
        <w:t>Transport: WebSocket (wss://) oder alternativ Server-Sent Events (SSE) – dieser Vertrag beschreibt WebSocket.</w:t>
      </w:r>
    </w:p>
    <w:p>
      <w:r>
        <w:t>Encoding: UTF-8, Message payload: JSON.</w:t>
      </w:r>
    </w:p>
    <w:p>
      <w:r>
        <w:t>Auth: Bearer Token via Sec-WebSocket-Protocol oder Initial-Handshake-Message (siehe 1.2).</w:t>
      </w:r>
    </w:p>
    <w:p>
      <w:pPr>
        <w:pStyle w:val="Heading3"/>
      </w:pPr>
      <w:r>
        <w:t>1.1 WebSocket Endpoint</w:t>
      </w:r>
    </w:p>
    <w:p>
      <w:r>
        <w:t>Endpoint: wss://&lt;host&gt;/ws/agentops</w:t>
      </w:r>
    </w:p>
    <w:p>
      <w:r>
        <w:t>Ping/Pong: Server sendet alle 30s ein Ping; Client MUSS innerhalb 10s mit Pong antworten.</w:t>
      </w:r>
    </w:p>
    <w:p>
      <w:pPr>
        <w:pStyle w:val="Heading3"/>
      </w:pPr>
      <w:r>
        <w:t>1.2 Handshake Messages</w:t>
      </w:r>
    </w:p>
    <w:p>
      <w:r>
        <w:t>Nach dem Socket-Connect sendet der Client eine subscribe-Nachricht. Optional kann vorher ein auth-Event gesendet werden.</w:t>
      </w:r>
    </w:p>
    <w:p>
      <w:pPr>
        <w:pStyle w:val="Heading4"/>
      </w:pPr>
      <w:r>
        <w:t>1.2.1 auth (optional)</w:t>
      </w:r>
    </w:p>
    <w:p>
      <w:r>
        <w:rPr>
          <w:rFonts w:ascii="JetBrains Mono" w:hAnsi="JetBrains Mono" w:eastAsia="JetBrains Mono"/>
          <w:sz w:val="18"/>
        </w:rPr>
        <w:t>{</w:t>
        <w:br/>
        <w:t xml:space="preserve">  "type": "auth",</w:t>
        <w:br/>
        <w:t xml:space="preserve">  "token": "eyJhbGciOi..."</w:t>
        <w:br/>
        <w:t>}</w:t>
      </w:r>
    </w:p>
    <w:p>
      <w:pPr>
        <w:pStyle w:val="Heading4"/>
      </w:pPr>
      <w:r>
        <w:t>1.2.2 subscribe</w:t>
      </w:r>
    </w:p>
    <w:p>
      <w:r>
        <w:rPr>
          <w:rFonts w:ascii="JetBrains Mono" w:hAnsi="JetBrains Mono" w:eastAsia="JetBrains Mono"/>
          <w:sz w:val="18"/>
        </w:rPr>
        <w:t>{</w:t>
        <w:br/>
        <w:t xml:space="preserve">  "type": "subscribe",</w:t>
        <w:br/>
        <w:t xml:space="preserve">  "topics": [</w:t>
        <w:br/>
        <w:t xml:space="preserve">    "global.events",</w:t>
        <w:br/>
        <w:t xml:space="preserve">    "project.{project_id}.events",</w:t>
        <w:br/>
        <w:t xml:space="preserve">    "project.{project_id}.agents",</w:t>
        <w:br/>
        <w:t xml:space="preserve">    "project.{project_id}.issues"</w:t>
        <w:br/>
        <w:t xml:space="preserve">  ],</w:t>
        <w:br/>
        <w:t xml:space="preserve">  "since": "2026-01-26T12:00:00.000Z"</w:t>
        <w:br/>
        <w:t>}</w:t>
      </w:r>
    </w:p>
    <w:p>
      <w:pPr>
        <w:pStyle w:val="Heading4"/>
      </w:pPr>
      <w:r>
        <w:t>1.2.3 unsubscribe</w:t>
      </w:r>
    </w:p>
    <w:p>
      <w:r>
        <w:rPr>
          <w:rFonts w:ascii="JetBrains Mono" w:hAnsi="JetBrains Mono" w:eastAsia="JetBrains Mono"/>
          <w:sz w:val="18"/>
        </w:rPr>
        <w:t>{</w:t>
        <w:br/>
        <w:t xml:space="preserve">  "type": "unsubscribe",</w:t>
        <w:br/>
        <w:t xml:space="preserve">  "topics": [</w:t>
        <w:br/>
        <w:t xml:space="preserve">    "project.atlas.events"</w:t>
        <w:br/>
        <w:t xml:space="preserve">  ]</w:t>
        <w:br/>
        <w:t>}</w:t>
      </w:r>
    </w:p>
    <w:p>
      <w:pPr>
        <w:pStyle w:val="Heading4"/>
      </w:pPr>
      <w:r>
        <w:t>1.2.4 ack (server -&gt; client)</w:t>
      </w:r>
    </w:p>
    <w:p>
      <w:r>
        <w:rPr>
          <w:rFonts w:ascii="JetBrains Mono" w:hAnsi="JetBrains Mono" w:eastAsia="JetBrains Mono"/>
          <w:sz w:val="18"/>
        </w:rPr>
        <w:t>{</w:t>
        <w:br/>
        <w:t xml:space="preserve">  "type": "ack",</w:t>
        <w:br/>
        <w:t xml:space="preserve">  "request_id": "9f1d2d1f-6b2e-4e73-8c8f-0f4c6c9c2c3a",</w:t>
        <w:br/>
        <w:t xml:space="preserve">  "ok": true</w:t>
        <w:br/>
        <w:t>}</w:t>
      </w:r>
    </w:p>
    <w:p>
      <w:pPr>
        <w:pStyle w:val="Heading2"/>
      </w:pPr>
      <w:r>
        <w:t>2. Topic-Naming (verbindlich)</w:t>
      </w:r>
    </w:p>
    <w:p>
      <w:r>
        <w:t>Topics sind String-Channels. Platzhalter werden zur Laufzeit ersetzt.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Topic</w:t>
            </w:r>
          </w:p>
        </w:tc>
        <w:tc>
          <w:tcPr>
            <w:tcW w:type="dxa" w:w="4320"/>
          </w:tcPr>
          <w:p>
            <w:r>
              <w:t>Beschreibung</w:t>
            </w:r>
          </w:p>
        </w:tc>
      </w:tr>
      <w:tr>
        <w:tc>
          <w:tcPr>
            <w:tcW w:type="dxa" w:w="4320"/>
          </w:tcPr>
          <w:p>
            <w:r>
              <w:t>global.events</w:t>
            </w:r>
          </w:p>
        </w:tc>
        <w:tc>
          <w:tcPr>
            <w:tcW w:type="dxa" w:w="4320"/>
          </w:tcPr>
          <w:p>
            <w:r>
              <w:t>Alle Events über alle Projekte (für Global Command Center).</w:t>
            </w:r>
          </w:p>
        </w:tc>
      </w:tr>
      <w:tr>
        <w:tc>
          <w:tcPr>
            <w:tcW w:type="dxa" w:w="4320"/>
          </w:tcPr>
          <w:p>
            <w:r>
              <w:t>project.{project_id}.events</w:t>
            </w:r>
          </w:p>
        </w:tc>
        <w:tc>
          <w:tcPr>
            <w:tcW w:type="dxa" w:w="4320"/>
          </w:tcPr>
          <w:p>
            <w:r>
              <w:t>Alle Events eines Projekts (für Project Command View).</w:t>
            </w:r>
          </w:p>
        </w:tc>
      </w:tr>
      <w:tr>
        <w:tc>
          <w:tcPr>
            <w:tcW w:type="dxa" w:w="4320"/>
          </w:tcPr>
          <w:p>
            <w:r>
              <w:t>project.{project_id}.issues</w:t>
            </w:r>
          </w:p>
        </w:tc>
        <w:tc>
          <w:tcPr>
            <w:tcW w:type="dxa" w:w="4320"/>
          </w:tcPr>
          <w:p>
            <w:r>
              <w:t>Issue-spezifische Events eines Projekts; kann serverseitig gefiltert werden.</w:t>
            </w:r>
          </w:p>
        </w:tc>
      </w:tr>
      <w:tr>
        <w:tc>
          <w:tcPr>
            <w:tcW w:type="dxa" w:w="4320"/>
          </w:tcPr>
          <w:p>
            <w:r>
              <w:t>project.{project_id}.agents</w:t>
            </w:r>
          </w:p>
        </w:tc>
        <w:tc>
          <w:tcPr>
            <w:tcW w:type="dxa" w:w="4320"/>
          </w:tcPr>
          <w:p>
            <w:r>
              <w:t>Agent-spezifische Events eines Projekts; kann serverseitig gefiltert werden.</w:t>
            </w:r>
          </w:p>
        </w:tc>
      </w:tr>
      <w:tr>
        <w:tc>
          <w:tcPr>
            <w:tcW w:type="dxa" w:w="4320"/>
          </w:tcPr>
          <w:p>
            <w:r>
              <w:t>agent.{agent_id}.events</w:t>
            </w:r>
          </w:p>
        </w:tc>
        <w:tc>
          <w:tcPr>
            <w:tcW w:type="dxa" w:w="4320"/>
          </w:tcPr>
          <w:p>
            <w:r>
              <w:t>Alle Events eines Agenten (für Agent Focus View).</w:t>
            </w:r>
          </w:p>
        </w:tc>
      </w:tr>
      <w:tr>
        <w:tc>
          <w:tcPr>
            <w:tcW w:type="dxa" w:w="4320"/>
          </w:tcPr>
          <w:p>
            <w:r>
              <w:t>issue.{issue_id}.events</w:t>
            </w:r>
          </w:p>
        </w:tc>
        <w:tc>
          <w:tcPr>
            <w:tcW w:type="dxa" w:w="4320"/>
          </w:tcPr>
          <w:p>
            <w:r>
              <w:t>Alle Events eines Issues (für Issue Intelligence View).</w:t>
            </w:r>
          </w:p>
        </w:tc>
      </w:tr>
      <w:tr>
        <w:tc>
          <w:tcPr>
            <w:tcW w:type="dxa" w:w="4320"/>
          </w:tcPr>
          <w:p>
            <w:r>
              <w:t>system.alerts</w:t>
            </w:r>
          </w:p>
        </w:tc>
        <w:tc>
          <w:tcPr>
            <w:tcW w:type="dxa" w:w="4320"/>
          </w:tcPr>
          <w:p>
            <w:r>
              <w:t>Systemweite Alerts (Errors/Degraded/Backpressure).</w:t>
            </w:r>
          </w:p>
        </w:tc>
      </w:tr>
    </w:tbl>
    <w:p>
      <w:pPr>
        <w:pStyle w:val="Heading2"/>
      </w:pPr>
      <w:r>
        <w:t>3. Event Envelope (Basisvertrag)</w:t>
      </w:r>
    </w:p>
    <w:p>
      <w:r>
        <w:t>Jede Server-Message (Event) MUSS folgendes Envelope-Format verwenden:</w:t>
      </w:r>
    </w:p>
    <w:p>
      <w:pPr>
        <w:pStyle w:val="Heading4"/>
      </w:pPr>
      <w:r>
        <w:t>3.1 Envelope Schema</w:t>
      </w:r>
    </w:p>
    <w:p>
      <w:r>
        <w:rPr>
          <w:rFonts w:ascii="JetBrains Mono" w:hAnsi="JetBrains Mono" w:eastAsia="JetBrains Mono"/>
          <w:sz w:val="18"/>
        </w:rPr>
        <w:t>{</w:t>
        <w:br/>
        <w:t xml:space="preserve">  "event_id": "uuid",</w:t>
        <w:br/>
        <w:t xml:space="preserve">  "event_type": "string",</w:t>
        <w:br/>
        <w:t xml:space="preserve">  "timestamp": "ISO-8601 UTC",</w:t>
        <w:br/>
        <w:t xml:space="preserve">  "project_id": "string",</w:t>
        <w:br/>
        <w:t xml:space="preserve">  "agent_id": "string|null",</w:t>
        <w:br/>
        <w:t xml:space="preserve">  "issue_id": "string|null",</w:t>
        <w:br/>
        <w:t xml:space="preserve">  "seq": 12345,</w:t>
        <w:br/>
        <w:t xml:space="preserve">  "payload": {}</w:t>
        <w:br/>
        <w:t>}</w:t>
      </w:r>
    </w:p>
    <w:p>
      <w:r>
        <w:t>seq: monoton steigende Sequenz pro Topic (Partition). Dient zur Re-Sync und Lücken-Erkennung.</w:t>
      </w:r>
    </w:p>
    <w:p>
      <w:r>
        <w:t>Idempotenz: event_id ist global eindeutig. Clients MÜSSEN Duplikate anhand event_id ignorieren.</w:t>
      </w:r>
    </w:p>
    <w:p>
      <w:pPr>
        <w:pStyle w:val="Heading2"/>
      </w:pPr>
      <w:r>
        <w:t>4. Konkrete Event-JSONs (Beispiele)</w:t>
      </w:r>
    </w:p>
    <w:p>
      <w:r>
        <w:t>Hinweis: project_id/agent_id/issue_id sind exemplarisch. payload-Felder sind verbindlich, sofern nicht als optional markiert.</w:t>
      </w:r>
    </w:p>
    <w:p>
      <w:pPr>
        <w:pStyle w:val="Heading4"/>
      </w:pPr>
      <w:r>
        <w:t>4.1 issue.created</w:t>
      </w:r>
    </w:p>
    <w:p>
      <w:r>
        <w:rPr>
          <w:rFonts w:ascii="JetBrains Mono" w:hAnsi="JetBrains Mono" w:eastAsia="JetBrains Mono"/>
          <w:sz w:val="18"/>
        </w:rPr>
        <w:t>{</w:t>
        <w:br/>
        <w:t xml:space="preserve">  "event_id": "0c6a3b58-1f5a-4c86-a2d6-8fa2d1d9f9d0",</w:t>
        <w:br/>
        <w:t xml:space="preserve">  "event_type": "issue.created",</w:t>
        <w:br/>
        <w:t xml:space="preserve">  "timestamp": "2026-01-26T12:40:10.120Z",</w:t>
        <w:br/>
        <w:t xml:space="preserve">  "project_id": "atlas",</w:t>
        <w:br/>
        <w:t xml:space="preserve">  "agent_id": null,</w:t>
        <w:br/>
        <w:t xml:space="preserve">  "issue_id": "AT-342",</w:t>
        <w:br/>
        <w:t xml:space="preserve">  "seq": 12001,</w:t>
        <w:br/>
        <w:t xml:space="preserve">  "payload": {</w:t>
        <w:br/>
        <w:t xml:space="preserve">    "title": "Implement retry logic for WS reconnect",</w:t>
        <w:br/>
        <w:t xml:space="preserve">    "priority": "p1",</w:t>
        <w:br/>
        <w:t xml:space="preserve">    "state": "backlog",</w:t>
        <w:br/>
        <w:t xml:space="preserve">    "labels": ["infra", "reliability"],</w:t>
        <w:br/>
        <w:t xml:space="preserve">    "created_by": "system",</w:t>
        <w:br/>
        <w:t xml:space="preserve">    "estimate_points": 3</w:t>
        <w:br/>
        <w:t xml:space="preserve">  }</w:t>
        <w:br/>
        <w:t>}</w:t>
      </w:r>
    </w:p>
    <w:p>
      <w:pPr>
        <w:pStyle w:val="Heading4"/>
      </w:pPr>
      <w:r>
        <w:t>4.2 issue.state_changed</w:t>
      </w:r>
    </w:p>
    <w:p>
      <w:r>
        <w:rPr>
          <w:rFonts w:ascii="JetBrains Mono" w:hAnsi="JetBrains Mono" w:eastAsia="JetBrains Mono"/>
          <w:sz w:val="18"/>
        </w:rPr>
        <w:t>{</w:t>
        <w:br/>
        <w:t xml:space="preserve">  "event_id": "2c5d18b2-cb7a-4d3a-8c1f-3f1f17e4e0d3",</w:t>
        <w:br/>
        <w:t xml:space="preserve">  "event_type": "issue.state_changed",</w:t>
        <w:br/>
        <w:t xml:space="preserve">  "timestamp": "2026-01-26T12:42:01.500Z",</w:t>
        <w:br/>
        <w:t xml:space="preserve">  "project_id": "atlas",</w:t>
        <w:br/>
        <w:t xml:space="preserve">  "agent_id": "DEV-01",</w:t>
        <w:br/>
        <w:t xml:space="preserve">  "issue_id": "AT-342",</w:t>
        <w:br/>
        <w:t xml:space="preserve">  "seq": 12002,</w:t>
        <w:br/>
        <w:t xml:space="preserve">  "payload": {</w:t>
        <w:br/>
        <w:t xml:space="preserve">    "from_state": "analysis",</w:t>
        <w:br/>
        <w:t xml:space="preserve">    "to_state": "development",</w:t>
        <w:br/>
        <w:t xml:space="preserve">    "reason": "Spec approved",</w:t>
        <w:br/>
        <w:t xml:space="preserve">    "changed_by": "DEV-01"</w:t>
        <w:br/>
        <w:t xml:space="preserve">  }</w:t>
        <w:br/>
        <w:t>}</w:t>
      </w:r>
    </w:p>
    <w:p>
      <w:pPr>
        <w:pStyle w:val="Heading4"/>
      </w:pPr>
      <w:r>
        <w:t>4.3 issue.blocked</w:t>
      </w:r>
    </w:p>
    <w:p>
      <w:r>
        <w:rPr>
          <w:rFonts w:ascii="JetBrains Mono" w:hAnsi="JetBrains Mono" w:eastAsia="JetBrains Mono"/>
          <w:sz w:val="18"/>
        </w:rPr>
        <w:t>{</w:t>
        <w:br/>
        <w:t xml:space="preserve">  "event_id": "a0f0c27c-55c3-48c8-9a1c-6a9c9b2ceaf3",</w:t>
        <w:br/>
        <w:t xml:space="preserve">  "event_type": "issue.blocked",</w:t>
        <w:br/>
        <w:t xml:space="preserve">  "timestamp": "2026-01-26T12:45:33.210Z",</w:t>
        <w:br/>
        <w:t xml:space="preserve">  "project_id": "atlas",</w:t>
        <w:br/>
        <w:t xml:space="preserve">  "agent_id": "DEV-01",</w:t>
        <w:br/>
        <w:t xml:space="preserve">  "issue_id": "AT-342",</w:t>
        <w:br/>
        <w:t xml:space="preserve">  "seq": 12003,</w:t>
        <w:br/>
        <w:t xml:space="preserve">  "payload": {</w:t>
        <w:br/>
        <w:t xml:space="preserve">    "state": "blocked",</w:t>
        <w:br/>
        <w:t xml:space="preserve">    "block_reason": "CI pipeline unavailable",</w:t>
        <w:br/>
        <w:t xml:space="preserve">    "block_category": "infrastructure",</w:t>
        <w:br/>
        <w:t xml:space="preserve">    "expected_unblock_eta": "2026-01-26T13:15:00.000Z",</w:t>
        <w:br/>
        <w:t xml:space="preserve">    "links": ["https://status.example.com/incidents/77"]</w:t>
        <w:br/>
        <w:t xml:space="preserve">  }</w:t>
        <w:br/>
        <w:t>}</w:t>
      </w:r>
    </w:p>
    <w:p>
      <w:pPr>
        <w:pStyle w:val="Heading4"/>
      </w:pPr>
      <w:r>
        <w:t>4.4 issue.unblocked</w:t>
      </w:r>
    </w:p>
    <w:p>
      <w:r>
        <w:rPr>
          <w:rFonts w:ascii="JetBrains Mono" w:hAnsi="JetBrains Mono" w:eastAsia="JetBrains Mono"/>
          <w:sz w:val="18"/>
        </w:rPr>
        <w:t>{</w:t>
        <w:br/>
        <w:t xml:space="preserve">  "event_id": "5c9a0b91-5d9f-45d9-bf7d-5bb0b8dbf1d2",</w:t>
        <w:br/>
        <w:t xml:space="preserve">  "event_type": "issue.unblocked",</w:t>
        <w:br/>
        <w:t xml:space="preserve">  "timestamp": "2026-01-26T13:10:05.000Z",</w:t>
        <w:br/>
        <w:t xml:space="preserve">  "project_id": "atlas",</w:t>
        <w:br/>
        <w:t xml:space="preserve">  "agent_id": "OPS-01",</w:t>
        <w:br/>
        <w:t xml:space="preserve">  "issue_id": "AT-342",</w:t>
        <w:br/>
        <w:t xml:space="preserve">  "seq": 12004,</w:t>
        <w:br/>
        <w:t xml:space="preserve">  "payload": {</w:t>
        <w:br/>
        <w:t xml:space="preserve">    "resume_state": "development",</w:t>
        <w:br/>
        <w:t xml:space="preserve">    "unblock_reason": "CI restored",</w:t>
        <w:br/>
        <w:t xml:space="preserve">    "resolved_by": "OPS-01"</w:t>
        <w:br/>
        <w:t xml:space="preserve">  }</w:t>
        <w:br/>
        <w:t>}</w:t>
      </w:r>
    </w:p>
    <w:p>
      <w:pPr>
        <w:pStyle w:val="Heading4"/>
      </w:pPr>
      <w:r>
        <w:t>4.5 issue.completed</w:t>
      </w:r>
    </w:p>
    <w:p>
      <w:r>
        <w:rPr>
          <w:rFonts w:ascii="JetBrains Mono" w:hAnsi="JetBrains Mono" w:eastAsia="JetBrains Mono"/>
          <w:sz w:val="18"/>
        </w:rPr>
        <w:t>{</w:t>
        <w:br/>
        <w:t xml:space="preserve">  "event_id": "8d2fbb6d-3dd0-4b88-b819-0f2b04d95f1a",</w:t>
        <w:br/>
        <w:t xml:space="preserve">  "event_type": "issue.completed",</w:t>
        <w:br/>
        <w:t xml:space="preserve">  "timestamp": "2026-01-26T14:05:55.900Z",</w:t>
        <w:br/>
        <w:t xml:space="preserve">  "project_id": "atlas",</w:t>
        <w:br/>
        <w:t xml:space="preserve">  "agent_id": "QA-01",</w:t>
        <w:br/>
        <w:t xml:space="preserve">  "issue_id": "AT-342",</w:t>
        <w:br/>
        <w:t xml:space="preserve">  "seq": 12005,</w:t>
        <w:br/>
        <w:t xml:space="preserve">  "payload": {</w:t>
        <w:br/>
        <w:t xml:space="preserve">    "final_state": "done",</w:t>
        <w:br/>
        <w:t xml:space="preserve">    "result": "passed",</w:t>
        <w:br/>
        <w:t xml:space="preserve">    "artifacts": {</w:t>
        <w:br/>
        <w:t xml:space="preserve">      "commit": "a1b2c3d4",</w:t>
        <w:br/>
        <w:t xml:space="preserve">      "build_id": "build-9912",</w:t>
        <w:br/>
        <w:t xml:space="preserve">      "test_report_url": "https://ci.example.com/reports/build-9912"</w:t>
        <w:br/>
        <w:t xml:space="preserve">    }</w:t>
        <w:br/>
        <w:t xml:space="preserve">  }</w:t>
        <w:br/>
        <w:t>}</w:t>
      </w:r>
    </w:p>
    <w:p>
      <w:pPr>
        <w:pStyle w:val="Heading4"/>
      </w:pPr>
      <w:r>
        <w:t>4.6 agent.status_changed</w:t>
      </w:r>
    </w:p>
    <w:p>
      <w:r>
        <w:rPr>
          <w:rFonts w:ascii="JetBrains Mono" w:hAnsi="JetBrains Mono" w:eastAsia="JetBrains Mono"/>
          <w:sz w:val="18"/>
        </w:rPr>
        <w:t>{</w:t>
        <w:br/>
        <w:t xml:space="preserve">  "event_id": "3b3bf0b3-0b1d-49f2-8b0c-3bca3bb8e4fe",</w:t>
        <w:br/>
        <w:t xml:space="preserve">  "event_type": "agent.status_changed",</w:t>
        <w:br/>
        <w:t xml:space="preserve">  "timestamp": "2026-01-26T12:42:01.550Z",</w:t>
        <w:br/>
        <w:t xml:space="preserve">  "project_id": "atlas",</w:t>
        <w:br/>
        <w:t xml:space="preserve">  "agent_id": "DEV-01",</w:t>
        <w:br/>
        <w:t xml:space="preserve">  "issue_id": "AT-342",</w:t>
        <w:br/>
        <w:t xml:space="preserve">  "seq": 22001,</w:t>
        <w:br/>
        <w:t xml:space="preserve">  "payload": {</w:t>
        <w:br/>
        <w:t xml:space="preserve">    "from_status": "idle",</w:t>
        <w:br/>
        <w:t xml:space="preserve">    "to_status": "working",</w:t>
        <w:br/>
        <w:t xml:space="preserve">    "role": "dev",</w:t>
        <w:br/>
        <w:t xml:space="preserve">    "activity": "Implementing reconnect retry logic",</w:t>
        <w:br/>
        <w:t xml:space="preserve">    "health": "ok"</w:t>
        <w:br/>
        <w:t xml:space="preserve">  }</w:t>
        <w:br/>
        <w:t>}</w:t>
      </w:r>
    </w:p>
    <w:p>
      <w:pPr>
        <w:pStyle w:val="Heading4"/>
      </w:pPr>
      <w:r>
        <w:t>4.7 agent.assigned</w:t>
      </w:r>
    </w:p>
    <w:p>
      <w:r>
        <w:rPr>
          <w:rFonts w:ascii="JetBrains Mono" w:hAnsi="JetBrains Mono" w:eastAsia="JetBrains Mono"/>
          <w:sz w:val="18"/>
        </w:rPr>
        <w:t>{</w:t>
        <w:br/>
        <w:t xml:space="preserve">  "event_id": "f1c0df83-0d63-4b6e-9d02-3f7c5a2f2b6f",</w:t>
        <w:br/>
        <w:t xml:space="preserve">  "event_type": "agent.assigned",</w:t>
        <w:br/>
        <w:t xml:space="preserve">  "timestamp": "2026-01-26T12:42:01.520Z",</w:t>
        <w:br/>
        <w:t xml:space="preserve">  "project_id": "atlas",</w:t>
        <w:br/>
        <w:t xml:space="preserve">  "agent_id": "DEV-01",</w:t>
        <w:br/>
        <w:t xml:space="preserve">  "issue_id": "AT-342",</w:t>
        <w:br/>
        <w:t xml:space="preserve">  "seq": 22000,</w:t>
        <w:br/>
        <w:t xml:space="preserve">  "payload": {</w:t>
        <w:br/>
        <w:t xml:space="preserve">    "role": "dev",</w:t>
        <w:br/>
        <w:t xml:space="preserve">    "assignment_reason": "Load balanced",</w:t>
        <w:br/>
        <w:t xml:space="preserve">    "assigned_by": "system"</w:t>
        <w:br/>
        <w:t xml:space="preserve">  }</w:t>
        <w:br/>
        <w:t>}</w:t>
      </w:r>
    </w:p>
    <w:p>
      <w:pPr>
        <w:pStyle w:val="Heading4"/>
      </w:pPr>
      <w:r>
        <w:t>4.8 agent.unassigned</w:t>
      </w:r>
    </w:p>
    <w:p>
      <w:r>
        <w:rPr>
          <w:rFonts w:ascii="JetBrains Mono" w:hAnsi="JetBrains Mono" w:eastAsia="JetBrains Mono"/>
          <w:sz w:val="18"/>
        </w:rPr>
        <w:t>{</w:t>
        <w:br/>
        <w:t xml:space="preserve">  "event_id": "caa5fd5f-2b7f-41f9-9a1e-1a65d338bc0d",</w:t>
        <w:br/>
        <w:t xml:space="preserve">  "event_type": "agent.unassigned",</w:t>
        <w:br/>
        <w:t xml:space="preserve">  "timestamp": "2026-01-26T14:06:05.000Z",</w:t>
        <w:br/>
        <w:t xml:space="preserve">  "project_id": "atlas",</w:t>
        <w:br/>
        <w:t xml:space="preserve">  "agent_id": "DEV-01",</w:t>
        <w:br/>
        <w:t xml:space="preserve">  "issue_id": "AT-342",</w:t>
        <w:br/>
        <w:t xml:space="preserve">  "seq": 22010,</w:t>
        <w:br/>
        <w:t xml:space="preserve">  "payload": {</w:t>
        <w:br/>
        <w:t xml:space="preserve">    "unassigned_by": "system",</w:t>
        <w:br/>
        <w:t xml:space="preserve">    "reason": "Issue completed",</w:t>
        <w:br/>
        <w:t xml:space="preserve">    "next_status": "idle"</w:t>
        <w:br/>
        <w:t xml:space="preserve">  }</w:t>
        <w:br/>
        <w:t>}</w:t>
      </w:r>
    </w:p>
    <w:p>
      <w:pPr>
        <w:pStyle w:val="Heading4"/>
      </w:pPr>
      <w:r>
        <w:t>4.9 system.alert</w:t>
      </w:r>
    </w:p>
    <w:p>
      <w:r>
        <w:rPr>
          <w:rFonts w:ascii="JetBrains Mono" w:hAnsi="JetBrains Mono" w:eastAsia="JetBrains Mono"/>
          <w:sz w:val="18"/>
        </w:rPr>
        <w:t>{</w:t>
        <w:br/>
        <w:t xml:space="preserve">  "event_id": "7c5c2db2-0a5b-4c24-9d36-6b1d27e8e9bb",</w:t>
        <w:br/>
        <w:t xml:space="preserve">  "event_type": "system.alert",</w:t>
        <w:br/>
        <w:t xml:space="preserve">  "timestamp": "2026-01-26T12:45:00.000Z",</w:t>
        <w:br/>
        <w:t xml:space="preserve">  "project_id": "atlas",</w:t>
        <w:br/>
        <w:t xml:space="preserve">  "agent_id": null,</w:t>
        <w:br/>
        <w:t xml:space="preserve">  "issue_id": null,</w:t>
        <w:br/>
        <w:t xml:space="preserve">  "seq": 9001,</w:t>
        <w:br/>
        <w:t xml:space="preserve">  "payload": {</w:t>
        <w:br/>
        <w:t xml:space="preserve">    "severity": "warning",</w:t>
        <w:br/>
        <w:t xml:space="preserve">    "category": "backpressure",</w:t>
        <w:br/>
        <w:t xml:space="preserve">    "message": "Event processing latency above threshold",</w:t>
        <w:br/>
        <w:t xml:space="preserve">    "metrics": {</w:t>
        <w:br/>
        <w:t xml:space="preserve">      "p95_ms": 420,</w:t>
        <w:br/>
        <w:t xml:space="preserve">      "queue_depth": 1800</w:t>
        <w:br/>
        <w:t xml:space="preserve">    },</w:t>
        <w:br/>
        <w:t xml:space="preserve">    "recommended_action": "Throttle non-critical updates"</w:t>
        <w:br/>
        <w:t xml:space="preserve">  }</w:t>
        <w:br/>
        <w:t>}</w:t>
      </w:r>
    </w:p>
    <w:p>
      <w:pPr>
        <w:pStyle w:val="Heading2"/>
      </w:pPr>
      <w:r>
        <w:t>5. Filter &amp; Snapshot Contracts (optional, empfohlen)</w:t>
      </w:r>
    </w:p>
    <w:p>
      <w:r>
        <w:t>Für schnelle Reconnects und initialen State sind Snapshot-Messages empfohlen.</w:t>
      </w:r>
    </w:p>
    <w:p>
      <w:pPr>
        <w:pStyle w:val="Heading4"/>
      </w:pPr>
      <w:r>
        <w:t>5.1 snapshot.project_state</w:t>
      </w:r>
    </w:p>
    <w:p>
      <w:r>
        <w:rPr>
          <w:rFonts w:ascii="JetBrains Mono" w:hAnsi="JetBrains Mono" w:eastAsia="JetBrains Mono"/>
          <w:sz w:val="18"/>
        </w:rPr>
        <w:t>{</w:t>
        <w:br/>
        <w:t xml:space="preserve">  "type": "snapshot.project_state",</w:t>
        <w:br/>
        <w:t xml:space="preserve">  "timestamp": "2026-01-26T12:41:00.000Z",</w:t>
        <w:br/>
        <w:t xml:space="preserve">  "project_id": "atlas",</w:t>
        <w:br/>
        <w:t xml:space="preserve">  "seq": 11999,</w:t>
        <w:br/>
        <w:t xml:space="preserve">  "payload": {</w:t>
        <w:br/>
        <w:t xml:space="preserve">    "agents": [</w:t>
        <w:br/>
        <w:t xml:space="preserve">      {"agent_id": "DEV-01", "role": "dev", "status": "idle", "issue_id": null, "health": "ok"},</w:t>
        <w:br/>
        <w:t xml:space="preserve">      {"agent_id": "QA-01", "role": "qa", "status": "idle", "issue_id": null, "health": "ok"}</w:t>
        <w:br/>
        <w:t xml:space="preserve">    ],</w:t>
        <w:br/>
        <w:t xml:space="preserve">    "issues": [</w:t>
        <w:br/>
        <w:t xml:space="preserve">      {"issue_id": "AT-342", "title": "Implement retry logic for WS reconnect", "state": "analysis", "priority": "p1", "assigned_agents": ["DEV-01"]}</w:t>
        <w:br/>
        <w:t xml:space="preserve">    ]</w:t>
        <w:br/>
        <w:t xml:space="preserve">  }</w:t>
        <w:br/>
        <w:t>}</w:t>
      </w:r>
    </w:p>
    <w:p>
      <w:pPr>
        <w:pStyle w:val="Heading2"/>
      </w:pPr>
      <w:r>
        <w:t>6. QA-Prüfpunkte (konkret)</w:t>
      </w:r>
    </w:p>
    <w:p>
      <w:r>
        <w:t>1) Duplikate: Bei identischer event_id darf UI nur einmal reagieren.</w:t>
      </w:r>
    </w:p>
    <w:p>
      <w:r>
        <w:t>2) Reihenfolge: Fehlende seq muss als Gap markiert werden; Client initiiert Re-Sync.</w:t>
      </w:r>
    </w:p>
    <w:p>
      <w:r>
        <w:t>3) Konsistenz: issue.state_changed MUSS Kanban + Feed + Issue Timeline synchron aktualisieren.</w:t>
      </w:r>
    </w:p>
    <w:p>
      <w:r>
        <w:t>4) Agent-Invariants: agent.status_changed to=working MUSS issue_id != null haben.</w:t>
      </w:r>
    </w:p>
    <w:p>
      <w:r>
        <w:t>5) Blocked: issue.blocked MUSS block_reason enthalten; UI muss Blocker sichtbar machen.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