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7B" w:rsidRPr="00421F3B" w:rsidRDefault="00B83B7B" w:rsidP="00B83B7B">
      <w:pPr>
        <w:pBdr>
          <w:bottom w:val="single" w:sz="6" w:space="4" w:color="EAECEF"/>
        </w:pBdr>
        <w:spacing w:before="100" w:beforeAutospacing="1" w:after="268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21F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№1 - Разработка концепции проекта</w:t>
      </w:r>
    </w:p>
    <w:p w:rsidR="004E221A" w:rsidRPr="00421F3B" w:rsidRDefault="009E5BFF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FastSend</w:t>
      </w:r>
      <w:proofErr w:type="spellEnd"/>
    </w:p>
    <w:p w:rsidR="009E5BFF" w:rsidRPr="00421F3B" w:rsidRDefault="009E5BFF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421F3B" w:rsidRPr="00421F3B">
        <w:rPr>
          <w:rFonts w:ascii="Times New Roman" w:hAnsi="Times New Roman" w:cs="Times New Roman"/>
          <w:sz w:val="28"/>
          <w:szCs w:val="28"/>
        </w:rPr>
        <w:t>Б</w:t>
      </w:r>
      <w:r w:rsidRPr="00421F3B">
        <w:rPr>
          <w:rFonts w:ascii="Times New Roman" w:hAnsi="Times New Roman" w:cs="Times New Roman"/>
          <w:sz w:val="28"/>
          <w:szCs w:val="28"/>
        </w:rPr>
        <w:t>есплатный</w:t>
      </w:r>
      <w:proofErr w:type="gramEnd"/>
      <w:r w:rsidRPr="00421F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1F3B">
        <w:rPr>
          <w:rFonts w:ascii="Times New Roman" w:hAnsi="Times New Roman" w:cs="Times New Roman"/>
          <w:sz w:val="28"/>
          <w:szCs w:val="28"/>
        </w:rPr>
        <w:fldChar w:fldCharType="begin"/>
      </w:r>
      <w:r w:rsidRPr="00421F3B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"https://ru.wikipedia.org/wiki/%D0%9A%D1%80%D0%BE%D1%81%D1%81%D0%BF%D0%BB%D0%B0%D1%82%D1%84%D0%BE%D1%80%D0%BC%D0%B5%D0%BD%D0%BD%D0%BE%D0%B5_%D0%BF%D1%80%D0%BE%D0%B3%D1%80%D0%B0%D0%BC%D0%BC%D0%BD%D0%BE%D0%B5_%D0%BE%D0%B1%D0%B5%D1%81%D0%BF%D0%B5%D1%87%D0%B5%D0%BD%D0%B8%D0%B5" \o "Кроссплатформенное программное обеспечение" </w:instrText>
      </w:r>
      <w:r w:rsidRPr="00421F3B">
        <w:rPr>
          <w:rFonts w:ascii="Times New Roman" w:hAnsi="Times New Roman" w:cs="Times New Roman"/>
          <w:sz w:val="28"/>
          <w:szCs w:val="28"/>
        </w:rPr>
        <w:fldChar w:fldCharType="separate"/>
      </w:r>
      <w:r w:rsidRPr="00421F3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кроссплатформенный</w:t>
      </w:r>
      <w:proofErr w:type="spellEnd"/>
      <w:r w:rsidRPr="00421F3B">
        <w:rPr>
          <w:rFonts w:ascii="Times New Roman" w:hAnsi="Times New Roman" w:cs="Times New Roman"/>
          <w:sz w:val="28"/>
          <w:szCs w:val="28"/>
        </w:rPr>
        <w:fldChar w:fldCharType="end"/>
      </w:r>
      <w:r w:rsidRPr="00421F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1F3B">
        <w:rPr>
          <w:rFonts w:ascii="Times New Roman" w:hAnsi="Times New Roman" w:cs="Times New Roman"/>
          <w:sz w:val="28"/>
          <w:szCs w:val="28"/>
        </w:rPr>
        <w:fldChar w:fldCharType="begin"/>
      </w:r>
      <w:r w:rsidRPr="00421F3B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"https://ru.wikipedia.org/wiki/%D0%A1%D0%B8%D1%81%D1%82%D0%B5%D0%BC%D0%B0_%D0%BC%D0%B3%D0%BD%D0%BE%D0%B2%D0%B5%D0%BD%D0%BD%D0%BE%D0%B3%D0%BE_%D0%BE%D0%B1%D0%BC%D0%B5%D0%BD%D0%B0_%D1%81%D0%BE%D0%BE%D0%B1%D1%89%D0%B5%D0%BD%D0%B8%D1%8F%D0%BC%D0%B8" \o "Система мгновенного обмена сообщениями" </w:instrText>
      </w:r>
      <w:r w:rsidRPr="00421F3B">
        <w:rPr>
          <w:rFonts w:ascii="Times New Roman" w:hAnsi="Times New Roman" w:cs="Times New Roman"/>
          <w:sz w:val="28"/>
          <w:szCs w:val="28"/>
        </w:rPr>
        <w:fldChar w:fldCharType="separate"/>
      </w:r>
      <w:r w:rsidRPr="00421F3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мессенджер</w:t>
      </w:r>
      <w:proofErr w:type="spellEnd"/>
      <w:r w:rsidRPr="00421F3B">
        <w:rPr>
          <w:rFonts w:ascii="Times New Roman" w:hAnsi="Times New Roman" w:cs="Times New Roman"/>
          <w:sz w:val="28"/>
          <w:szCs w:val="28"/>
        </w:rPr>
        <w:fldChar w:fldCharType="end"/>
      </w:r>
      <w:r w:rsidRPr="00421F3B">
        <w:rPr>
          <w:rFonts w:ascii="Times New Roman" w:hAnsi="Times New Roman" w:cs="Times New Roman"/>
          <w:sz w:val="28"/>
          <w:szCs w:val="28"/>
        </w:rPr>
        <w:t> для </w:t>
      </w:r>
      <w:hyperlink r:id="rId6" w:tooltip="Смартфон" w:history="1">
        <w:r w:rsidRPr="00421F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смартфонов</w:t>
        </w:r>
      </w:hyperlink>
      <w:r w:rsidRPr="00421F3B">
        <w:rPr>
          <w:rFonts w:ascii="Times New Roman" w:hAnsi="Times New Roman" w:cs="Times New Roman"/>
          <w:sz w:val="28"/>
          <w:szCs w:val="28"/>
        </w:rPr>
        <w:t xml:space="preserve"> и других устройств. </w:t>
      </w:r>
      <w:proofErr w:type="gramStart"/>
      <w:r w:rsidRPr="00421F3B">
        <w:rPr>
          <w:rFonts w:ascii="Times New Roman" w:hAnsi="Times New Roman" w:cs="Times New Roman"/>
          <w:sz w:val="28"/>
          <w:szCs w:val="28"/>
        </w:rPr>
        <w:t>Позволяющий</w:t>
      </w:r>
      <w:proofErr w:type="gramEnd"/>
      <w:r w:rsidRPr="00421F3B">
        <w:rPr>
          <w:rFonts w:ascii="Times New Roman" w:hAnsi="Times New Roman" w:cs="Times New Roman"/>
          <w:sz w:val="28"/>
          <w:szCs w:val="28"/>
        </w:rPr>
        <w:t xml:space="preserve"> обмениваться текстовыми сообщениями и </w:t>
      </w:r>
      <w:proofErr w:type="spellStart"/>
      <w:r w:rsidRPr="00421F3B">
        <w:rPr>
          <w:rFonts w:ascii="Times New Roman" w:hAnsi="Times New Roman" w:cs="Times New Roman"/>
          <w:sz w:val="28"/>
          <w:szCs w:val="28"/>
        </w:rPr>
        <w:t>медиафайлами</w:t>
      </w:r>
      <w:proofErr w:type="spellEnd"/>
      <w:r w:rsidRPr="00421F3B">
        <w:rPr>
          <w:rFonts w:ascii="Times New Roman" w:hAnsi="Times New Roman" w:cs="Times New Roman"/>
          <w:sz w:val="28"/>
          <w:szCs w:val="28"/>
        </w:rPr>
        <w:t xml:space="preserve"> различных форматов</w:t>
      </w:r>
    </w:p>
    <w:p w:rsidR="00D83C90" w:rsidRPr="00421F3B" w:rsidRDefault="00D83C90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Обмен мгн</w:t>
      </w:r>
      <w:r w:rsidR="00421F3B">
        <w:rPr>
          <w:rFonts w:ascii="Times New Roman" w:hAnsi="Times New Roman" w:cs="Times New Roman"/>
          <w:sz w:val="28"/>
          <w:szCs w:val="28"/>
        </w:rPr>
        <w:t xml:space="preserve">овенными сообщениями и </w:t>
      </w:r>
      <w:proofErr w:type="spellStart"/>
      <w:r w:rsidR="00421F3B">
        <w:rPr>
          <w:rFonts w:ascii="Times New Roman" w:hAnsi="Times New Roman" w:cs="Times New Roman"/>
          <w:sz w:val="28"/>
          <w:szCs w:val="28"/>
        </w:rPr>
        <w:t>медиа-данн</w:t>
      </w:r>
      <w:r w:rsidRPr="00421F3B">
        <w:rPr>
          <w:rFonts w:ascii="Times New Roman" w:hAnsi="Times New Roman" w:cs="Times New Roman"/>
          <w:sz w:val="28"/>
          <w:szCs w:val="28"/>
        </w:rPr>
        <w:t>ыми</w:t>
      </w:r>
      <w:proofErr w:type="spellEnd"/>
    </w:p>
    <w:p w:rsidR="00CD59C3" w:rsidRPr="00421F3B" w:rsidRDefault="00CD59C3" w:rsidP="009E5B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Конкуренты</w:t>
      </w:r>
      <w:r w:rsidRPr="00421F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WatsApp</w:t>
      </w:r>
      <w:proofErr w:type="spellEnd"/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Viber</w:t>
      </w:r>
      <w:proofErr w:type="spellEnd"/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  <w:lang w:val="en-US"/>
        </w:rPr>
        <w:t>ICQ</w:t>
      </w:r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CD59C3" w:rsidRPr="00421F3B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Snapchat</w:t>
      </w:r>
      <w:proofErr w:type="spellEnd"/>
    </w:p>
    <w:p w:rsidR="00CD59C3" w:rsidRDefault="00CD59C3" w:rsidP="00CD59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421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Mesenger</w:t>
      </w:r>
      <w:proofErr w:type="spellEnd"/>
    </w:p>
    <w:p w:rsidR="00421F3B" w:rsidRPr="00421F3B" w:rsidRDefault="00421F3B" w:rsidP="00421F3B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888" w:type="dxa"/>
        <w:tblLook w:val="04A0"/>
      </w:tblPr>
      <w:tblGrid>
        <w:gridCol w:w="1708"/>
        <w:gridCol w:w="1506"/>
        <w:gridCol w:w="1546"/>
        <w:gridCol w:w="1536"/>
        <w:gridCol w:w="630"/>
        <w:gridCol w:w="1410"/>
        <w:gridCol w:w="1271"/>
        <w:gridCol w:w="1281"/>
      </w:tblGrid>
      <w:tr w:rsidR="00CD59C3" w:rsidRPr="00421F3B" w:rsidTr="00CD59C3">
        <w:trPr>
          <w:trHeight w:val="559"/>
        </w:trPr>
        <w:tc>
          <w:tcPr>
            <w:tcW w:w="170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5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FastSend</w:t>
            </w:r>
            <w:proofErr w:type="spellEnd"/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WatsApp</w:t>
            </w:r>
            <w:proofErr w:type="spellEnd"/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</w:t>
            </w:r>
            <w:proofErr w:type="spellEnd"/>
          </w:p>
        </w:tc>
        <w:tc>
          <w:tcPr>
            <w:tcW w:w="567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ICQ</w:t>
            </w:r>
          </w:p>
        </w:tc>
        <w:tc>
          <w:tcPr>
            <w:tcW w:w="14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27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Snapchat</w:t>
            </w:r>
            <w:proofErr w:type="spellEnd"/>
          </w:p>
        </w:tc>
        <w:tc>
          <w:tcPr>
            <w:tcW w:w="1282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</w:t>
            </w:r>
            <w:proofErr w:type="spellEnd"/>
          </w:p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Messanger</w:t>
            </w:r>
            <w:proofErr w:type="spellEnd"/>
          </w:p>
        </w:tc>
      </w:tr>
      <w:tr w:rsidR="00CD59C3" w:rsidRPr="00421F3B" w:rsidTr="00CD59C3">
        <w:trPr>
          <w:trHeight w:val="559"/>
        </w:trPr>
        <w:tc>
          <w:tcPr>
            <w:tcW w:w="170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Тектовые</w:t>
            </w:r>
            <w:proofErr w:type="spellEnd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сообщения</w:t>
            </w:r>
          </w:p>
        </w:tc>
        <w:tc>
          <w:tcPr>
            <w:tcW w:w="15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CD59C3">
        <w:trPr>
          <w:trHeight w:val="272"/>
        </w:trPr>
        <w:tc>
          <w:tcPr>
            <w:tcW w:w="170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 xml:space="preserve">Звонки </w:t>
            </w:r>
          </w:p>
        </w:tc>
        <w:tc>
          <w:tcPr>
            <w:tcW w:w="15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CD59C3">
        <w:trPr>
          <w:trHeight w:val="288"/>
        </w:trPr>
        <w:tc>
          <w:tcPr>
            <w:tcW w:w="170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Видеозвонки</w:t>
            </w:r>
            <w:proofErr w:type="spellEnd"/>
          </w:p>
        </w:tc>
        <w:tc>
          <w:tcPr>
            <w:tcW w:w="15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CD59C3">
        <w:trPr>
          <w:trHeight w:val="575"/>
        </w:trPr>
        <w:tc>
          <w:tcPr>
            <w:tcW w:w="170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Голосовые сообщения</w:t>
            </w:r>
          </w:p>
        </w:tc>
        <w:tc>
          <w:tcPr>
            <w:tcW w:w="15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2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CD59C3">
        <w:trPr>
          <w:trHeight w:val="575"/>
        </w:trPr>
        <w:tc>
          <w:tcPr>
            <w:tcW w:w="170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Конферец-связь</w:t>
            </w:r>
            <w:proofErr w:type="spellEnd"/>
          </w:p>
        </w:tc>
        <w:tc>
          <w:tcPr>
            <w:tcW w:w="15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2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CD59C3">
        <w:trPr>
          <w:trHeight w:val="288"/>
        </w:trPr>
        <w:tc>
          <w:tcPr>
            <w:tcW w:w="170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Руссификация</w:t>
            </w:r>
            <w:proofErr w:type="spellEnd"/>
          </w:p>
        </w:tc>
        <w:tc>
          <w:tcPr>
            <w:tcW w:w="15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CD59C3">
        <w:trPr>
          <w:trHeight w:val="288"/>
        </w:trPr>
        <w:tc>
          <w:tcPr>
            <w:tcW w:w="170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Шифрование</w:t>
            </w:r>
          </w:p>
        </w:tc>
        <w:tc>
          <w:tcPr>
            <w:tcW w:w="15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2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CD59C3">
        <w:trPr>
          <w:trHeight w:val="272"/>
        </w:trPr>
        <w:tc>
          <w:tcPr>
            <w:tcW w:w="170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Приватность</w:t>
            </w:r>
          </w:p>
        </w:tc>
        <w:tc>
          <w:tcPr>
            <w:tcW w:w="15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2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D59C3" w:rsidRPr="00421F3B" w:rsidTr="00CD59C3">
        <w:trPr>
          <w:trHeight w:val="575"/>
        </w:trPr>
        <w:tc>
          <w:tcPr>
            <w:tcW w:w="170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Передача файлов</w:t>
            </w:r>
          </w:p>
        </w:tc>
        <w:tc>
          <w:tcPr>
            <w:tcW w:w="1518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8" cy="133350"/>
                  <wp:effectExtent l="19050" t="0" r="4762" b="0"/>
                  <wp:docPr id="1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08" cy="142875"/>
                  <wp:effectExtent l="19050" t="0" r="0" b="0"/>
                  <wp:docPr id="7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594" cy="142875"/>
                  <wp:effectExtent l="19050" t="0" r="0" b="0"/>
                  <wp:docPr id="12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005" cy="133604"/>
                  <wp:effectExtent l="19050" t="0" r="4445" b="0"/>
                  <wp:docPr id="18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6688" cy="133350"/>
                  <wp:effectExtent l="19050" t="0" r="4762" b="0"/>
                  <wp:docPr id="2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76808" cy="142875"/>
                  <wp:effectExtent l="19050" t="0" r="0" b="0"/>
                  <wp:docPr id="8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78594" cy="142875"/>
                  <wp:effectExtent l="19050" t="0" r="0" b="0"/>
                  <wp:docPr id="13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005" cy="133604"/>
                  <wp:effectExtent l="19050" t="0" r="4445" b="0"/>
                  <wp:docPr id="19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6688" cy="133350"/>
                  <wp:effectExtent l="19050" t="0" r="4762" b="0"/>
                  <wp:docPr id="3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76808" cy="142875"/>
                  <wp:effectExtent l="19050" t="0" r="0" b="0"/>
                  <wp:docPr id="9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78594" cy="142875"/>
                  <wp:effectExtent l="19050" t="0" r="0" b="0"/>
                  <wp:docPr id="14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005" cy="133604"/>
                  <wp:effectExtent l="19050" t="0" r="4445" b="0"/>
                  <wp:docPr id="20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D83C90" w:rsidRPr="00421F3B" w:rsidRDefault="00CD59C3" w:rsidP="00CD5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Рисунок 1" o:spid="_x0000_i1025" type="#_x0000_t75" alt="Telegram поддерживает отправку изображений" style="width:13.5pt;height:10.5pt;visibility:visible;mso-wrap-style:square" o:bullet="t">
                  <v:imagedata r:id="rId11" o:title="Telegram поддерживает отправку изображений"/>
                </v:shape>
              </w:pict>
            </w:r>
            <w:r w:rsidR="00D83C90"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76808" cy="142875"/>
                  <wp:effectExtent l="19050" t="0" r="0" b="0"/>
                  <wp:docPr id="10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78594" cy="142875"/>
                  <wp:effectExtent l="19050" t="0" r="0" b="0"/>
                  <wp:docPr id="15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005" cy="133604"/>
                  <wp:effectExtent l="19050" t="0" r="4445" b="0"/>
                  <wp:docPr id="21" name="Рисунок 10" descr="WhatsApp поддерживает отправку документ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atsApp поддерживает отправку документ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3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6688" cy="133350"/>
                  <wp:effectExtent l="19050" t="0" r="4762" b="0"/>
                  <wp:docPr id="5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76808" cy="142875"/>
                  <wp:effectExtent l="19050" t="0" r="0" b="0"/>
                  <wp:docPr id="11" name="Рисунок 4" descr="Viber поддерживает отправку аудиозапис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ber поддерживает отправку аудиозапис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8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78594" cy="142875"/>
                  <wp:effectExtent l="19050" t="0" r="0" b="0"/>
                  <wp:docPr id="16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</w:tcPr>
          <w:p w:rsidR="00D83C90" w:rsidRPr="00421F3B" w:rsidRDefault="00D83C90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6688" cy="133350"/>
                  <wp:effectExtent l="19050" t="0" r="4762" b="0"/>
                  <wp:docPr id="6" name="Рисунок 1" descr="Telegram поддерживает отправку изображ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gram поддерживает отправку изображ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8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59C3" w:rsidRPr="00421F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78594" cy="142875"/>
                  <wp:effectExtent l="19050" t="0" r="0" b="0"/>
                  <wp:docPr id="17" name="Рисунок 7" descr="Viber поддерживает отправку видеороли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ber поддерживает отправку видеороли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4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9C3" w:rsidRPr="00421F3B" w:rsidTr="00CD59C3">
        <w:trPr>
          <w:trHeight w:val="575"/>
        </w:trPr>
        <w:tc>
          <w:tcPr>
            <w:tcW w:w="1709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Демострация</w:t>
            </w:r>
            <w:proofErr w:type="spellEnd"/>
            <w:r w:rsidRPr="00421F3B">
              <w:rPr>
                <w:rFonts w:ascii="Times New Roman" w:hAnsi="Times New Roman" w:cs="Times New Roman"/>
                <w:sz w:val="24"/>
                <w:szCs w:val="24"/>
              </w:rPr>
              <w:t xml:space="preserve"> экрана</w:t>
            </w:r>
          </w:p>
        </w:tc>
        <w:tc>
          <w:tcPr>
            <w:tcW w:w="1518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421F3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559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2" w:type="dxa"/>
          </w:tcPr>
          <w:p w:rsidR="00CD59C3" w:rsidRPr="00421F3B" w:rsidRDefault="00CD59C3" w:rsidP="00D83C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D59C3" w:rsidRPr="00421F3B" w:rsidRDefault="00CD59C3" w:rsidP="00CD59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59C3" w:rsidRPr="00421F3B" w:rsidRDefault="00CD59C3" w:rsidP="00CD59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59C3" w:rsidRPr="00421F3B" w:rsidRDefault="00CD59C3" w:rsidP="00CD59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1F3B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421F3B">
        <w:rPr>
          <w:rFonts w:ascii="Times New Roman" w:hAnsi="Times New Roman" w:cs="Times New Roman"/>
          <w:sz w:val="28"/>
          <w:szCs w:val="28"/>
        </w:rPr>
        <w:t xml:space="preserve"> приложение, мобильное приложение</w:t>
      </w:r>
    </w:p>
    <w:p w:rsidR="00D5502F" w:rsidRPr="00421F3B" w:rsidRDefault="00D5502F" w:rsidP="00D5502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5502F" w:rsidRPr="00421F3B" w:rsidRDefault="00421F3B" w:rsidP="00D5502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Ключевые</w:t>
      </w:r>
      <w:r w:rsidR="00D5502F"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характеристики/свойства продукта:</w:t>
      </w:r>
    </w:p>
    <w:p w:rsidR="00636202" w:rsidRPr="00421F3B" w:rsidRDefault="00636202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Изменение  фона сообщений</w:t>
      </w:r>
    </w:p>
    <w:p w:rsidR="00636202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36202"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ыбор </w:t>
      </w:r>
      <w:proofErr w:type="spellStart"/>
      <w:r w:rsidR="00636202"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аватарки</w:t>
      </w:r>
      <w:proofErr w:type="spellEnd"/>
    </w:p>
    <w:p w:rsidR="00636202" w:rsidRPr="00421F3B" w:rsidRDefault="00636202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Изменение профиля</w:t>
      </w:r>
    </w:p>
    <w:p w:rsidR="00CD59C3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636202"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астройка уведомлений</w:t>
      </w:r>
    </w:p>
    <w:p w:rsidR="00636202" w:rsidRPr="00421F3B" w:rsidRDefault="00636202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  <w:lang w:val="en-US"/>
        </w:rPr>
        <w:lastRenderedPageBreak/>
        <w:t>Push-</w:t>
      </w:r>
      <w:proofErr w:type="spellStart"/>
      <w:r w:rsidRPr="00421F3B">
        <w:rPr>
          <w:rFonts w:ascii="Times New Roman" w:hAnsi="Times New Roman" w:cs="Times New Roman"/>
          <w:sz w:val="28"/>
          <w:szCs w:val="28"/>
          <w:lang w:val="en-US"/>
        </w:rPr>
        <w:t>уведомления</w:t>
      </w:r>
      <w:proofErr w:type="spellEnd"/>
    </w:p>
    <w:p w:rsidR="00636202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36202" w:rsidRPr="00421F3B">
        <w:rPr>
          <w:rFonts w:ascii="Times New Roman" w:hAnsi="Times New Roman" w:cs="Times New Roman"/>
          <w:sz w:val="28"/>
          <w:szCs w:val="28"/>
        </w:rPr>
        <w:t xml:space="preserve">ыбор шрифта </w:t>
      </w:r>
    </w:p>
    <w:p w:rsidR="00636202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36202" w:rsidRPr="00421F3B">
        <w:rPr>
          <w:rFonts w:ascii="Times New Roman" w:hAnsi="Times New Roman" w:cs="Times New Roman"/>
          <w:sz w:val="28"/>
          <w:szCs w:val="28"/>
        </w:rPr>
        <w:t>ыбор цвета символов</w:t>
      </w:r>
    </w:p>
    <w:p w:rsidR="00636202" w:rsidRPr="00421F3B" w:rsidRDefault="00421F3B" w:rsidP="00D5502F">
      <w:pPr>
        <w:pStyle w:val="a3"/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636202"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очной режим (смена светлого стиля интерфейса </w:t>
      </w:r>
      <w:proofErr w:type="gramStart"/>
      <w:r w:rsidR="00636202"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="00636202"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темный)</w:t>
      </w:r>
    </w:p>
    <w:p w:rsidR="00636202" w:rsidRPr="00421F3B" w:rsidRDefault="00636202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F3B">
        <w:rPr>
          <w:rFonts w:ascii="Times New Roman" w:hAnsi="Times New Roman" w:cs="Times New Roman"/>
          <w:sz w:val="28"/>
          <w:szCs w:val="28"/>
        </w:rPr>
        <w:t>Загрузка файлов</w:t>
      </w:r>
    </w:p>
    <w:p w:rsidR="00636202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36202" w:rsidRPr="00421F3B">
        <w:rPr>
          <w:rFonts w:ascii="Times New Roman" w:hAnsi="Times New Roman" w:cs="Times New Roman"/>
          <w:sz w:val="28"/>
          <w:szCs w:val="28"/>
        </w:rPr>
        <w:t>бмен сообщениями</w:t>
      </w:r>
    </w:p>
    <w:p w:rsidR="00636202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36202" w:rsidRPr="00421F3B">
        <w:rPr>
          <w:rFonts w:ascii="Times New Roman" w:hAnsi="Times New Roman" w:cs="Times New Roman"/>
          <w:sz w:val="28"/>
          <w:szCs w:val="28"/>
        </w:rPr>
        <w:t>бор статистики</w:t>
      </w:r>
    </w:p>
    <w:p w:rsidR="00D5502F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5502F" w:rsidRPr="00421F3B">
        <w:rPr>
          <w:rFonts w:ascii="Times New Roman" w:hAnsi="Times New Roman" w:cs="Times New Roman"/>
          <w:sz w:val="28"/>
          <w:szCs w:val="28"/>
        </w:rPr>
        <w:t>идеосвязь</w:t>
      </w:r>
    </w:p>
    <w:p w:rsidR="00D5502F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5502F" w:rsidRPr="00421F3B">
        <w:rPr>
          <w:rFonts w:ascii="Times New Roman" w:hAnsi="Times New Roman" w:cs="Times New Roman"/>
          <w:sz w:val="28"/>
          <w:szCs w:val="28"/>
        </w:rPr>
        <w:t>нтуитивно-понятный интерфейс</w:t>
      </w:r>
    </w:p>
    <w:p w:rsidR="00D5502F" w:rsidRPr="00421F3B" w:rsidRDefault="00D5502F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421F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Г</w:t>
        </w:r>
        <w:r w:rsidRPr="00421F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рупповой чат</w:t>
        </w:r>
      </w:hyperlink>
    </w:p>
    <w:p w:rsidR="00D5502F" w:rsidRPr="00421F3B" w:rsidRDefault="00421F3B" w:rsidP="00D550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421F3B">
        <w:rPr>
          <w:rFonts w:ascii="Times New Roman" w:hAnsi="Times New Roman" w:cs="Times New Roman"/>
          <w:sz w:val="28"/>
          <w:szCs w:val="28"/>
        </w:rPr>
        <w:t>ичные статусы пользователей</w:t>
      </w:r>
      <w:r w:rsidRPr="00421F3B">
        <w:rPr>
          <w:rFonts w:ascii="Times New Roman" w:hAnsi="Times New Roman" w:cs="Times New Roman"/>
          <w:sz w:val="28"/>
          <w:szCs w:val="28"/>
        </w:rPr>
        <w:br/>
      </w:r>
    </w:p>
    <w:p w:rsidR="00421F3B" w:rsidRPr="00421F3B" w:rsidRDefault="00421F3B" w:rsidP="00421F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1F3B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задачи проекта</w:t>
      </w:r>
    </w:p>
    <w:p w:rsidR="00421F3B" w:rsidRPr="00421F3B" w:rsidRDefault="00421F3B" w:rsidP="00421F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Ахметзянов А.Ф.: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азработка 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пользовательского интерфейса</w:t>
      </w:r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зация </w:t>
      </w:r>
      <w:proofErr w:type="spellStart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многоязычности</w:t>
      </w:r>
      <w:proofErr w:type="spellEnd"/>
    </w:p>
    <w:p w:rsidR="00421F3B" w:rsidRPr="00421F3B" w:rsidRDefault="00421F3B" w:rsidP="00421F3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системы безопасности</w:t>
      </w: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• 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Осетров Е.В.: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21F3B" w:rsidRPr="00421F3B" w:rsidRDefault="00421F3B" w:rsidP="00421F3B">
      <w:pPr>
        <w:pStyle w:val="a3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21F3B" w:rsidRPr="00421F3B" w:rsidRDefault="00421F3B" w:rsidP="00421F3B">
      <w:pPr>
        <w:pStyle w:val="a3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азработка 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интерфейса</w:t>
      </w:r>
    </w:p>
    <w:p w:rsidR="00421F3B" w:rsidRPr="00421F3B" w:rsidRDefault="00421F3B" w:rsidP="00421F3B">
      <w:pPr>
        <w:pStyle w:val="a3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21F3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системы безопасности</w:t>
      </w: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F3B" w:rsidRPr="00421F3B" w:rsidRDefault="00421F3B" w:rsidP="00421F3B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F3B" w:rsidRPr="00421F3B" w:rsidRDefault="00421F3B" w:rsidP="00421F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36202" w:rsidRPr="00421F3B" w:rsidRDefault="00636202" w:rsidP="00636202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636202" w:rsidRPr="00421F3B" w:rsidSect="00CD5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Telegram поддерживает отправку изображений" style="width:24pt;height:19.5pt;visibility:visible;mso-wrap-style:square" o:bullet="t">
        <v:imagedata r:id="rId1" o:title="Telegram поддерживает отправку изображений"/>
      </v:shape>
    </w:pict>
  </w:numPicBullet>
  <w:abstractNum w:abstractNumId="0">
    <w:nsid w:val="035046D8"/>
    <w:multiLevelType w:val="hybridMultilevel"/>
    <w:tmpl w:val="02746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0CEB"/>
    <w:multiLevelType w:val="hybridMultilevel"/>
    <w:tmpl w:val="804C7E8A"/>
    <w:lvl w:ilvl="0" w:tplc="DDD4D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3518B8"/>
    <w:multiLevelType w:val="hybridMultilevel"/>
    <w:tmpl w:val="11DA4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721798"/>
    <w:multiLevelType w:val="hybridMultilevel"/>
    <w:tmpl w:val="804C7E8A"/>
    <w:lvl w:ilvl="0" w:tplc="DDD4D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D5E80"/>
    <w:multiLevelType w:val="hybridMultilevel"/>
    <w:tmpl w:val="D6FC3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E825B0"/>
    <w:multiLevelType w:val="hybridMultilevel"/>
    <w:tmpl w:val="3B127512"/>
    <w:lvl w:ilvl="0" w:tplc="DDD4D1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804B09"/>
    <w:multiLevelType w:val="hybridMultilevel"/>
    <w:tmpl w:val="D74AF1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CC7F08"/>
    <w:multiLevelType w:val="hybridMultilevel"/>
    <w:tmpl w:val="4A4E1C20"/>
    <w:lvl w:ilvl="0" w:tplc="DDD4D1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5F2977"/>
    <w:multiLevelType w:val="hybridMultilevel"/>
    <w:tmpl w:val="0990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83B7B"/>
    <w:rsid w:val="00421F3B"/>
    <w:rsid w:val="004E221A"/>
    <w:rsid w:val="00636202"/>
    <w:rsid w:val="009E5BFF"/>
    <w:rsid w:val="00B83B7B"/>
    <w:rsid w:val="00CD59C3"/>
    <w:rsid w:val="00D5502F"/>
    <w:rsid w:val="00D83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5BF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83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8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3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telegram-free.ru/sekretnyj-chat-v-telegra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C%D0%B0%D1%80%D1%82%D1%84%D0%BE%D0%B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23A75-0E71-4AE4-94AD-FCE7AEE8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1</cp:revision>
  <dcterms:created xsi:type="dcterms:W3CDTF">2017-10-17T10:09:00Z</dcterms:created>
  <dcterms:modified xsi:type="dcterms:W3CDTF">2017-10-17T11:28:00Z</dcterms:modified>
</cp:coreProperties>
</file>