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DE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Название проекта:</w:t>
      </w:r>
      <w:r w:rsidR="003F4852">
        <w:rPr>
          <w:rFonts w:asciiTheme="majorBidi" w:hAnsiTheme="majorBidi" w:cstheme="majorBidi"/>
          <w:sz w:val="28"/>
          <w:szCs w:val="28"/>
        </w:rPr>
        <w:t xml:space="preserve"> «Учет извещений».</w:t>
      </w: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Краткое описание сути проекта:</w:t>
      </w:r>
      <w:r w:rsidR="003F4852">
        <w:rPr>
          <w:rFonts w:asciiTheme="majorBidi" w:hAnsiTheme="majorBidi" w:cstheme="majorBidi"/>
          <w:sz w:val="28"/>
          <w:szCs w:val="28"/>
        </w:rPr>
        <w:t xml:space="preserve"> </w:t>
      </w:r>
      <w:r w:rsidR="00495700">
        <w:rPr>
          <w:rFonts w:asciiTheme="majorBidi" w:hAnsiTheme="majorBidi" w:cstheme="majorBidi"/>
          <w:sz w:val="28"/>
          <w:szCs w:val="28"/>
        </w:rPr>
        <w:t xml:space="preserve">узконаправленная </w:t>
      </w:r>
      <w:r w:rsidR="00700AA6">
        <w:rPr>
          <w:rFonts w:asciiTheme="majorBidi" w:hAnsiTheme="majorBidi" w:cstheme="majorBidi"/>
          <w:sz w:val="28"/>
          <w:szCs w:val="28"/>
        </w:rPr>
        <w:t>информационно-поисковая система для хранения и обработки информации об извещениях</w:t>
      </w:r>
      <w:r w:rsidR="003F4852">
        <w:rPr>
          <w:rFonts w:asciiTheme="majorBidi" w:hAnsiTheme="majorBidi" w:cstheme="majorBidi"/>
          <w:sz w:val="28"/>
          <w:szCs w:val="28"/>
        </w:rPr>
        <w:t xml:space="preserve"> в базе данных предприятия</w:t>
      </w:r>
      <w:r w:rsidR="00495700">
        <w:rPr>
          <w:rFonts w:asciiTheme="majorBidi" w:hAnsiTheme="majorBidi" w:cstheme="majorBidi"/>
          <w:sz w:val="28"/>
          <w:szCs w:val="28"/>
        </w:rPr>
        <w:t>.</w:t>
      </w: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Цель:</w:t>
      </w:r>
      <w:r w:rsidR="003F4852">
        <w:rPr>
          <w:rFonts w:asciiTheme="majorBidi" w:hAnsiTheme="majorBidi" w:cstheme="majorBidi"/>
          <w:sz w:val="28"/>
          <w:szCs w:val="28"/>
        </w:rPr>
        <w:t xml:space="preserve"> создать приложение с удобным интерфейсом, позволяющее</w:t>
      </w:r>
      <w:r w:rsidR="00776D65">
        <w:rPr>
          <w:rFonts w:asciiTheme="majorBidi" w:hAnsiTheme="majorBidi" w:cstheme="majorBidi"/>
          <w:sz w:val="28"/>
          <w:szCs w:val="28"/>
        </w:rPr>
        <w:t xml:space="preserve"> просматривать и заполнять таблицы.</w:t>
      </w: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Аналитический обзор:</w:t>
      </w:r>
    </w:p>
    <w:p w:rsidR="00D81DE9" w:rsidRPr="008A5C3D" w:rsidRDefault="008A5C3D" w:rsidP="008A5C3D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</w:t>
      </w:r>
      <w:r w:rsidRPr="008A5C3D">
        <w:rPr>
          <w:rFonts w:asciiTheme="majorBidi" w:hAnsiTheme="majorBidi" w:cstheme="majorBidi"/>
          <w:sz w:val="28"/>
          <w:szCs w:val="28"/>
        </w:rPr>
        <w:t xml:space="preserve">зкая направленность проекта подразумевает </w:t>
      </w:r>
      <w:r>
        <w:rPr>
          <w:rFonts w:asciiTheme="majorBidi" w:hAnsiTheme="majorBidi" w:cstheme="majorBidi"/>
          <w:sz w:val="28"/>
          <w:szCs w:val="28"/>
        </w:rPr>
        <w:t xml:space="preserve">его </w:t>
      </w:r>
      <w:r w:rsidRPr="008A5C3D">
        <w:rPr>
          <w:rFonts w:asciiTheme="majorBidi" w:hAnsiTheme="majorBidi" w:cstheme="majorBidi"/>
          <w:sz w:val="28"/>
          <w:szCs w:val="28"/>
        </w:rPr>
        <w:t xml:space="preserve">создание </w:t>
      </w:r>
      <w:r>
        <w:rPr>
          <w:rFonts w:asciiTheme="majorBidi" w:hAnsiTheme="majorBidi" w:cstheme="majorBidi"/>
          <w:sz w:val="28"/>
          <w:szCs w:val="28"/>
        </w:rPr>
        <w:t>с нуля вместо внедрения готовых программных продуктов. В связи с этим единственными конкурентами являются другие созданные на предприятии узконаправленные программы</w:t>
      </w:r>
      <w:r w:rsidR="000C3CE1">
        <w:rPr>
          <w:rFonts w:asciiTheme="majorBidi" w:hAnsiTheme="majorBidi" w:cstheme="majorBidi"/>
          <w:sz w:val="28"/>
          <w:szCs w:val="28"/>
        </w:rPr>
        <w:t>, которые могли бы быть дополнены новым функционалом. К сожалению, их число слишком мало, а у меня нет соответствующего уровня доступа</w:t>
      </w:r>
      <w:r w:rsidR="003F1F39">
        <w:rPr>
          <w:rFonts w:asciiTheme="majorBidi" w:hAnsiTheme="majorBidi" w:cstheme="majorBidi"/>
          <w:sz w:val="28"/>
          <w:szCs w:val="28"/>
        </w:rPr>
        <w:t xml:space="preserve"> </w:t>
      </w:r>
      <w:r w:rsidR="000C3CE1">
        <w:rPr>
          <w:rFonts w:asciiTheme="majorBidi" w:hAnsiTheme="majorBidi" w:cstheme="majorBidi"/>
          <w:sz w:val="28"/>
          <w:szCs w:val="28"/>
        </w:rPr>
        <w:t xml:space="preserve">для </w:t>
      </w:r>
      <w:r w:rsidR="003F1F39">
        <w:rPr>
          <w:rFonts w:asciiTheme="majorBidi" w:hAnsiTheme="majorBidi" w:cstheme="majorBidi"/>
          <w:sz w:val="28"/>
          <w:szCs w:val="28"/>
        </w:rPr>
        <w:t xml:space="preserve">более </w:t>
      </w:r>
      <w:r w:rsidR="000C3CE1">
        <w:rPr>
          <w:rFonts w:asciiTheme="majorBidi" w:hAnsiTheme="majorBidi" w:cstheme="majorBidi"/>
          <w:sz w:val="28"/>
          <w:szCs w:val="28"/>
        </w:rPr>
        <w:t>детального</w:t>
      </w:r>
      <w:r w:rsidR="003F1F39">
        <w:rPr>
          <w:rFonts w:asciiTheme="majorBidi" w:hAnsiTheme="majorBidi" w:cstheme="majorBidi"/>
          <w:sz w:val="28"/>
          <w:szCs w:val="28"/>
        </w:rPr>
        <w:t xml:space="preserve"> сравнения.</w:t>
      </w:r>
    </w:p>
    <w:p w:rsidR="00D81DE9" w:rsidRDefault="00776D65" w:rsidP="008A5C3D">
      <w:pPr>
        <w:pStyle w:val="a3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Таблица сравнения</w:t>
      </w:r>
      <w:r w:rsidR="00D81DE9">
        <w:rPr>
          <w:rFonts w:asciiTheme="majorBidi" w:hAnsiTheme="majorBidi" w:cstheme="majorBidi"/>
          <w:sz w:val="28"/>
          <w:szCs w:val="28"/>
        </w:rPr>
        <w:t xml:space="preserve"> функциональных возможностей</w:t>
      </w:r>
      <w:r w:rsidR="00163C5A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/>
      </w:tblPr>
      <w:tblGrid>
        <w:gridCol w:w="3623"/>
        <w:gridCol w:w="1420"/>
        <w:gridCol w:w="2217"/>
        <w:gridCol w:w="2311"/>
      </w:tblGrid>
      <w:tr w:rsidR="008A5C3D" w:rsidTr="00B86476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A5C3D" w:rsidRPr="005765A6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«Учет КД»</w:t>
            </w:r>
          </w:p>
        </w:tc>
        <w:tc>
          <w:tcPr>
            <w:tcW w:w="0" w:type="auto"/>
            <w:vAlign w:val="center"/>
          </w:tcPr>
          <w:p w:rsidR="008A5C3D" w:rsidRPr="005765A6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«АРМ технолога»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60B9F">
              <w:rPr>
                <w:rFonts w:asciiTheme="majorBidi" w:hAnsiTheme="majorBidi" w:cstheme="majorBidi"/>
                <w:sz w:val="28"/>
                <w:szCs w:val="28"/>
              </w:rPr>
              <w:t>«Учет извещений»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60B9F">
              <w:rPr>
                <w:rFonts w:asciiTheme="majorBidi" w:hAnsiTheme="majorBidi" w:cstheme="majorBidi"/>
                <w:sz w:val="28"/>
                <w:szCs w:val="28"/>
              </w:rPr>
              <w:t>Настраиваемый интерфейс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60B9F"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Просмотр данных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Изменение данных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8A5C3D" w:rsidTr="00B86476">
        <w:trPr>
          <w:jc w:val="center"/>
        </w:trPr>
        <w:tc>
          <w:tcPr>
            <w:tcW w:w="0" w:type="auto"/>
            <w:vAlign w:val="center"/>
          </w:tcPr>
          <w:p w:rsidR="008A5C3D" w:rsidRPr="005765A6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Не нужно покупать</w:t>
            </w:r>
          </w:p>
        </w:tc>
        <w:tc>
          <w:tcPr>
            <w:tcW w:w="0" w:type="auto"/>
            <w:vAlign w:val="center"/>
          </w:tcPr>
          <w:p w:rsidR="008A5C3D" w:rsidRPr="00960B9F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8A5C3D" w:rsidRPr="00960B9F" w:rsidRDefault="008A5C3D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0C3CE1" w:rsidTr="00B86476">
        <w:trPr>
          <w:jc w:val="center"/>
        </w:trPr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Авторизация</w:t>
            </w:r>
          </w:p>
        </w:tc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0C3CE1" w:rsidTr="00B86476">
        <w:trPr>
          <w:jc w:val="center"/>
        </w:trPr>
        <w:tc>
          <w:tcPr>
            <w:tcW w:w="0" w:type="auto"/>
            <w:vAlign w:val="center"/>
          </w:tcPr>
          <w:p w:rsidR="000C3CE1" w:rsidRDefault="000C3CE1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Удобный вывод информации</w:t>
            </w:r>
          </w:p>
        </w:tc>
        <w:tc>
          <w:tcPr>
            <w:tcW w:w="0" w:type="auto"/>
            <w:vAlign w:val="center"/>
          </w:tcPr>
          <w:p w:rsidR="000C3CE1" w:rsidRDefault="00B22FDE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0C3CE1" w:rsidRDefault="00B22FDE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0C3CE1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3F1F39" w:rsidTr="00B86476">
        <w:trPr>
          <w:jc w:val="center"/>
        </w:trPr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Уровни доступа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3F1F39" w:rsidTr="00B86476">
        <w:trPr>
          <w:jc w:val="center"/>
        </w:trPr>
        <w:tc>
          <w:tcPr>
            <w:tcW w:w="0" w:type="auto"/>
            <w:vAlign w:val="center"/>
          </w:tcPr>
          <w:p w:rsidR="003F1F39" w:rsidRDefault="003F1F39" w:rsidP="003F1F3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Разделение прав пользователей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B22FDE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3F1F39" w:rsidTr="00B86476">
        <w:trPr>
          <w:jc w:val="center"/>
        </w:trPr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Вывод уведомлений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3F1F39" w:rsidRDefault="003F1F39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B86476" w:rsidTr="00B86476">
        <w:trPr>
          <w:jc w:val="center"/>
        </w:trPr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Просмотр файлов</w:t>
            </w:r>
          </w:p>
        </w:tc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B86476" w:rsidRDefault="00B86476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BC54DC" w:rsidTr="00B86476">
        <w:trPr>
          <w:jc w:val="center"/>
        </w:trPr>
        <w:tc>
          <w:tcPr>
            <w:tcW w:w="0" w:type="auto"/>
            <w:vAlign w:val="center"/>
          </w:tcPr>
          <w:p w:rsidR="00BC54DC" w:rsidRDefault="00BC54DC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Наличие справки</w:t>
            </w:r>
          </w:p>
        </w:tc>
        <w:tc>
          <w:tcPr>
            <w:tcW w:w="0" w:type="auto"/>
            <w:vAlign w:val="center"/>
          </w:tcPr>
          <w:p w:rsidR="00BC54DC" w:rsidRDefault="00BC54DC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BC54DC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BC54DC" w:rsidRDefault="00BC54DC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</w:tr>
      <w:tr w:rsidR="00A62BD7" w:rsidTr="00B86476">
        <w:trPr>
          <w:jc w:val="center"/>
        </w:trPr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Переизбыток функций</w:t>
            </w:r>
          </w:p>
        </w:tc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</w:tcPr>
          <w:p w:rsidR="00A62BD7" w:rsidRDefault="00A62BD7" w:rsidP="008A5C3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</w:tr>
    </w:tbl>
    <w:p w:rsidR="00960B9F" w:rsidRPr="00960B9F" w:rsidRDefault="00960B9F" w:rsidP="00960B9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81DE9" w:rsidRPr="00D81DE9" w:rsidRDefault="00D81DE9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D81DE9">
        <w:rPr>
          <w:rFonts w:asciiTheme="majorBidi" w:hAnsiTheme="majorBidi" w:cstheme="majorBidi"/>
          <w:sz w:val="28"/>
          <w:szCs w:val="28"/>
        </w:rPr>
        <w:t>Результаты проекта:</w:t>
      </w:r>
    </w:p>
    <w:p w:rsidR="00E4215D" w:rsidRDefault="00D81DE9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Реализация в виде</w:t>
      </w:r>
      <w:r w:rsidR="00E4215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4215D">
        <w:rPr>
          <w:rFonts w:asciiTheme="majorBidi" w:hAnsiTheme="majorBidi" w:cstheme="majorBidi"/>
          <w:sz w:val="28"/>
          <w:szCs w:val="28"/>
        </w:rPr>
        <w:t>веб-приложения</w:t>
      </w:r>
      <w:proofErr w:type="spellEnd"/>
      <w:r w:rsidR="00E4215D">
        <w:rPr>
          <w:rFonts w:asciiTheme="majorBidi" w:hAnsiTheme="majorBidi" w:cstheme="majorBidi"/>
          <w:sz w:val="28"/>
          <w:szCs w:val="28"/>
        </w:rPr>
        <w:t>.</w:t>
      </w:r>
    </w:p>
    <w:p w:rsidR="00E4215D" w:rsidRDefault="0057499D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Ключевые характеристики и свойства продукта</w:t>
      </w:r>
      <w:r w:rsidR="00E4215D">
        <w:rPr>
          <w:rFonts w:asciiTheme="majorBidi" w:hAnsiTheme="majorBidi" w:cstheme="majorBidi"/>
          <w:sz w:val="28"/>
          <w:szCs w:val="28"/>
        </w:rPr>
        <w:t>:</w:t>
      </w:r>
    </w:p>
    <w:p w:rsidR="00E4215D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Присутствует а</w:t>
      </w:r>
      <w:r w:rsidR="00E4215D">
        <w:rPr>
          <w:rFonts w:asciiTheme="majorBidi" w:hAnsiTheme="majorBidi" w:cstheme="majorBidi"/>
          <w:sz w:val="28"/>
          <w:szCs w:val="28"/>
        </w:rPr>
        <w:t>вторизация пользователя.</w:t>
      </w:r>
    </w:p>
    <w:p w:rsidR="00E4215D" w:rsidRDefault="003F1F39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Пользователю предоставляются возможности, необходимые для просмотра и заполнения извещений, на основе его уровня доступа</w:t>
      </w:r>
      <w:r w:rsidR="00E4215D">
        <w:rPr>
          <w:rFonts w:asciiTheme="majorBidi" w:hAnsiTheme="majorBidi" w:cstheme="majorBidi"/>
          <w:sz w:val="28"/>
          <w:szCs w:val="28"/>
        </w:rPr>
        <w:t>.</w:t>
      </w:r>
    </w:p>
    <w:p w:rsidR="00610AD5" w:rsidRDefault="00610AD5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Присутствует возможность изменить уровень доступа</w:t>
      </w:r>
      <w:r w:rsidR="00B22FDE">
        <w:rPr>
          <w:rFonts w:asciiTheme="majorBidi" w:hAnsiTheme="majorBidi" w:cstheme="majorBidi"/>
          <w:sz w:val="28"/>
          <w:szCs w:val="28"/>
        </w:rPr>
        <w:t xml:space="preserve"> пользователя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63C5A" w:rsidRDefault="00163C5A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Постраничный вывод извещений</w:t>
      </w:r>
      <w:r w:rsidR="00B01147">
        <w:rPr>
          <w:rFonts w:asciiTheme="majorBidi" w:hAnsiTheme="majorBidi" w:cstheme="majorBidi"/>
          <w:sz w:val="28"/>
          <w:szCs w:val="28"/>
        </w:rPr>
        <w:t xml:space="preserve"> в таблицах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63C5A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Н</w:t>
      </w:r>
      <w:r w:rsidR="00163C5A">
        <w:rPr>
          <w:rFonts w:asciiTheme="majorBidi" w:hAnsiTheme="majorBidi" w:cstheme="majorBidi"/>
          <w:sz w:val="28"/>
          <w:szCs w:val="28"/>
        </w:rPr>
        <w:t>астраиваем</w:t>
      </w:r>
      <w:r>
        <w:rPr>
          <w:rFonts w:asciiTheme="majorBidi" w:hAnsiTheme="majorBidi" w:cstheme="majorBidi"/>
          <w:sz w:val="28"/>
          <w:szCs w:val="28"/>
        </w:rPr>
        <w:t>ый интерфейс</w:t>
      </w:r>
      <w:r w:rsidR="00163C5A">
        <w:rPr>
          <w:rFonts w:asciiTheme="majorBidi" w:hAnsiTheme="majorBidi" w:cstheme="majorBidi"/>
          <w:sz w:val="28"/>
          <w:szCs w:val="28"/>
        </w:rPr>
        <w:t>.</w:t>
      </w:r>
    </w:p>
    <w:p w:rsidR="00163C5A" w:rsidRDefault="00B117EE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Автоматический вывод ув</w:t>
      </w:r>
      <w:r w:rsidR="00B1239F">
        <w:rPr>
          <w:rFonts w:asciiTheme="majorBidi" w:hAnsiTheme="majorBidi" w:cstheme="majorBidi"/>
          <w:sz w:val="28"/>
          <w:szCs w:val="28"/>
        </w:rPr>
        <w:t xml:space="preserve">едомлений о наличии </w:t>
      </w:r>
      <w:r w:rsidR="00D25BF9">
        <w:rPr>
          <w:rFonts w:asciiTheme="majorBidi" w:hAnsiTheme="majorBidi" w:cstheme="majorBidi"/>
          <w:sz w:val="28"/>
          <w:szCs w:val="28"/>
        </w:rPr>
        <w:t>незаполненных извещений в соответствии с уровнем доступа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01147" w:rsidRDefault="00B01147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Проверка вводимой</w:t>
      </w:r>
      <w:r w:rsidR="00D25BF9">
        <w:rPr>
          <w:rFonts w:asciiTheme="majorBidi" w:hAnsiTheme="majorBidi" w:cstheme="majorBidi"/>
          <w:sz w:val="28"/>
          <w:szCs w:val="28"/>
        </w:rPr>
        <w:t xml:space="preserve"> пользователем</w:t>
      </w:r>
      <w:r>
        <w:rPr>
          <w:rFonts w:asciiTheme="majorBidi" w:hAnsiTheme="majorBidi" w:cstheme="majorBidi"/>
          <w:sz w:val="28"/>
          <w:szCs w:val="28"/>
        </w:rPr>
        <w:t xml:space="preserve"> информации.</w:t>
      </w:r>
    </w:p>
    <w:p w:rsidR="00B01147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Автоматическое обновление страницы при успешном внесении данных в таблицы.</w:t>
      </w:r>
    </w:p>
    <w:p w:rsidR="00D91D2D" w:rsidRDefault="00B1239F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Вывод уведомлений об ошибках и об успешной работе</w:t>
      </w:r>
      <w:r w:rsidR="00D91D2D">
        <w:rPr>
          <w:rFonts w:asciiTheme="majorBidi" w:hAnsiTheme="majorBidi" w:cstheme="majorBidi"/>
          <w:sz w:val="28"/>
          <w:szCs w:val="28"/>
        </w:rPr>
        <w:t>.</w:t>
      </w:r>
    </w:p>
    <w:p w:rsidR="00D25BF9" w:rsidRPr="00D91D2D" w:rsidRDefault="00D91D2D" w:rsidP="00D91D2D">
      <w:pPr>
        <w:pStyle w:val="a3"/>
        <w:numPr>
          <w:ilvl w:val="2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Наличие справки с информацией о приложении и правилами работы с </w:t>
      </w:r>
      <w:r w:rsidR="00495700">
        <w:rPr>
          <w:rFonts w:asciiTheme="majorBidi" w:hAnsiTheme="majorBidi" w:cstheme="majorBidi"/>
          <w:sz w:val="28"/>
          <w:szCs w:val="28"/>
        </w:rPr>
        <w:t>ним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117EE" w:rsidRDefault="00B117EE" w:rsidP="00D91D2D">
      <w:pPr>
        <w:pStyle w:val="a3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Задачи проекта:</w:t>
      </w:r>
    </w:p>
    <w:p w:rsidR="00B117EE" w:rsidRDefault="00B117EE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Создание </w:t>
      </w:r>
      <w:r w:rsidR="0057499D">
        <w:rPr>
          <w:rFonts w:asciiTheme="majorBidi" w:hAnsiTheme="majorBidi" w:cstheme="majorBidi"/>
          <w:sz w:val="28"/>
          <w:szCs w:val="28"/>
        </w:rPr>
        <w:t>настраиваемого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7499D">
        <w:rPr>
          <w:rFonts w:asciiTheme="majorBidi" w:hAnsiTheme="majorBidi" w:cstheme="majorBidi"/>
          <w:sz w:val="28"/>
          <w:szCs w:val="28"/>
        </w:rPr>
        <w:t xml:space="preserve">пользовательского </w:t>
      </w:r>
      <w:r>
        <w:rPr>
          <w:rFonts w:asciiTheme="majorBidi" w:hAnsiTheme="majorBidi" w:cstheme="majorBidi"/>
          <w:sz w:val="28"/>
          <w:szCs w:val="28"/>
        </w:rPr>
        <w:t>интерфейса.</w:t>
      </w:r>
    </w:p>
    <w:p w:rsidR="00B117EE" w:rsidRDefault="00B117EE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Разработка логики программы в соответствии с правилами предприятия по работе с извещениями.</w:t>
      </w:r>
    </w:p>
    <w:p w:rsidR="00B117EE" w:rsidRPr="00E4215D" w:rsidRDefault="0057499D" w:rsidP="00D91D2D">
      <w:pPr>
        <w:pStyle w:val="a3"/>
        <w:numPr>
          <w:ilvl w:val="1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Защита баз данных и самого приложения от несанкционированного воздействия.</w:t>
      </w:r>
    </w:p>
    <w:sectPr w:rsidR="00B117EE" w:rsidRPr="00E4215D" w:rsidSect="006D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556DD7"/>
    <w:multiLevelType w:val="hybridMultilevel"/>
    <w:tmpl w:val="5032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239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E684E9B"/>
    <w:multiLevelType w:val="hybridMultilevel"/>
    <w:tmpl w:val="95A8C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46CB4"/>
    <w:multiLevelType w:val="hybridMultilevel"/>
    <w:tmpl w:val="E5547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1DE9"/>
    <w:rsid w:val="000C3CE1"/>
    <w:rsid w:val="00163C5A"/>
    <w:rsid w:val="002C152E"/>
    <w:rsid w:val="00342869"/>
    <w:rsid w:val="003F1F39"/>
    <w:rsid w:val="003F4852"/>
    <w:rsid w:val="00495700"/>
    <w:rsid w:val="0057499D"/>
    <w:rsid w:val="005765A6"/>
    <w:rsid w:val="00610AD5"/>
    <w:rsid w:val="006D56DE"/>
    <w:rsid w:val="00700AA6"/>
    <w:rsid w:val="00776D65"/>
    <w:rsid w:val="00837F00"/>
    <w:rsid w:val="008A5C3D"/>
    <w:rsid w:val="00960B9F"/>
    <w:rsid w:val="009C534D"/>
    <w:rsid w:val="009E4E8F"/>
    <w:rsid w:val="00A60946"/>
    <w:rsid w:val="00A619E3"/>
    <w:rsid w:val="00A62BD7"/>
    <w:rsid w:val="00AD6BDF"/>
    <w:rsid w:val="00B01147"/>
    <w:rsid w:val="00B117EE"/>
    <w:rsid w:val="00B1239F"/>
    <w:rsid w:val="00B22FDE"/>
    <w:rsid w:val="00B86476"/>
    <w:rsid w:val="00BC54DC"/>
    <w:rsid w:val="00BF0948"/>
    <w:rsid w:val="00C859A8"/>
    <w:rsid w:val="00CE39C8"/>
    <w:rsid w:val="00D25BF9"/>
    <w:rsid w:val="00D81DE9"/>
    <w:rsid w:val="00D91D2D"/>
    <w:rsid w:val="00E4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E9"/>
    <w:pPr>
      <w:ind w:left="720"/>
      <w:contextualSpacing/>
    </w:pPr>
  </w:style>
  <w:style w:type="table" w:styleId="a4">
    <w:name w:val="Table Grid"/>
    <w:basedOn w:val="a1"/>
    <w:uiPriority w:val="59"/>
    <w:rsid w:val="00960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AC7F5-1D01-4C4D-9AA9-A546893A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22</cp:revision>
  <dcterms:created xsi:type="dcterms:W3CDTF">2017-10-10T10:39:00Z</dcterms:created>
  <dcterms:modified xsi:type="dcterms:W3CDTF">2017-10-24T11:19:00Z</dcterms:modified>
</cp:coreProperties>
</file>