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="00F827A4" w:rsidP="485556A7" w:rsidRDefault="006865AF" w14:paraId="29D6B04F" wp14:textId="15D4FDA9">
      <w:pPr>
        <w:pStyle w:val="MainTitle"/>
      </w:pPr>
      <w:r w:rsidRPr="485556A7" w:rsidR="00625D5F">
        <w:rPr>
          <w:lang w:val="en-GB"/>
        </w:rPr>
        <w:t>Test Plan</w:t>
      </w:r>
      <w:r w:rsidRPr="485556A7" w:rsidR="00F827A4">
        <w:rPr>
          <w:lang w:val="en-GB"/>
        </w:rPr>
        <w:t xml:space="preserve"> Documentation</w:t>
      </w:r>
    </w:p>
    <w:p w:rsidR="485556A7" w:rsidP="485556A7" w:rsidRDefault="485556A7" w14:paraId="2F0BB7B3" w14:textId="3E62E7E0">
      <w:pPr>
        <w:pStyle w:val="MainTitle"/>
        <w:rPr>
          <w:lang w:val="en-GB"/>
        </w:rPr>
      </w:pPr>
    </w:p>
    <w:p w:rsidR="42E3FD7B" w:rsidP="04C8CA60" w:rsidRDefault="42E3FD7B" w14:paraId="54BE4E10" w14:textId="3E2D86C0">
      <w:pPr>
        <w:pStyle w:val="Underrubrik"/>
        <w:jc w:val="center"/>
      </w:pPr>
      <w:r w:rsidRPr="04C8CA60" w:rsidR="42E3FD7B">
        <w:rPr>
          <w:lang w:val="en-GB"/>
        </w:rPr>
        <w:t>Interactive House – SG2 Units</w:t>
      </w:r>
    </w:p>
    <w:sdt>
      <w:sdtPr>
        <w:id w:val="2112323156"/>
        <w:docPartObj>
          <w:docPartGallery w:val="Table of Contents"/>
          <w:docPartUnique/>
        </w:docPartObj>
      </w:sdtPr>
      <w:sdtContent>
        <w:p w:rsidR="04C8CA60" w:rsidP="74296D0F" w:rsidRDefault="04C8CA60" w14:paraId="39502C67" w14:textId="2A69D559">
          <w:pPr>
            <w:pStyle w:val="Innehll1"/>
            <w:tabs>
              <w:tab w:val="right" w:leader="dot" w:pos="9360"/>
            </w:tabs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36262792">
            <w:r w:rsidRPr="74296D0F" w:rsidR="74296D0F">
              <w:rPr>
                <w:rStyle w:val="Hyperlnk"/>
              </w:rPr>
              <w:t>Revision History</w:t>
            </w:r>
            <w:r>
              <w:tab/>
            </w:r>
            <w:r>
              <w:fldChar w:fldCharType="begin"/>
            </w:r>
            <w:r>
              <w:instrText xml:space="preserve">PAGEREF _Toc36262792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</w:t>
            </w:r>
            <w:r>
              <w:fldChar w:fldCharType="end"/>
            </w:r>
          </w:hyperlink>
        </w:p>
        <w:p w:rsidR="04C8CA60" w:rsidP="74296D0F" w:rsidRDefault="04C8CA60" w14:paraId="07EBEE28" w14:textId="608681D6">
          <w:pPr>
            <w:pStyle w:val="Innehll1"/>
            <w:tabs>
              <w:tab w:val="right" w:leader="dot" w:pos="9360"/>
            </w:tabs>
          </w:pPr>
          <w:hyperlink w:anchor="_Toc305748654">
            <w:r w:rsidRPr="74296D0F" w:rsidR="74296D0F">
              <w:rPr>
                <w:rStyle w:val="Hyperlnk"/>
              </w:rPr>
              <w:t>Test Plan</w:t>
            </w:r>
            <w:r>
              <w:tab/>
            </w:r>
            <w:r>
              <w:fldChar w:fldCharType="begin"/>
            </w:r>
            <w:r>
              <w:instrText xml:space="preserve">PAGEREF _Toc305748654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04C8CA60" w:rsidP="74296D0F" w:rsidRDefault="04C8CA60" w14:paraId="2490D7EF" w14:textId="50C4A2A7">
          <w:pPr>
            <w:pStyle w:val="Innehll2"/>
            <w:tabs>
              <w:tab w:val="right" w:leader="dot" w:pos="9360"/>
            </w:tabs>
          </w:pPr>
          <w:hyperlink w:anchor="_Toc1446820364">
            <w:r w:rsidRPr="74296D0F" w:rsidR="74296D0F">
              <w:rPr>
                <w:rStyle w:val="Hyperlnk"/>
              </w:rPr>
              <w:t>1.1 General</w:t>
            </w:r>
            <w:r>
              <w:tab/>
            </w:r>
            <w:r>
              <w:fldChar w:fldCharType="begin"/>
            </w:r>
            <w:r>
              <w:instrText xml:space="preserve">PAGEREF _Toc1446820364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04C8CA60" w:rsidP="74296D0F" w:rsidRDefault="04C8CA60" w14:paraId="4C6F5056" w14:textId="2819C238">
          <w:pPr>
            <w:pStyle w:val="Innehll2"/>
            <w:tabs>
              <w:tab w:val="right" w:leader="dot" w:pos="9360"/>
            </w:tabs>
          </w:pPr>
          <w:hyperlink w:anchor="_Toc431200943">
            <w:r w:rsidRPr="74296D0F" w:rsidR="74296D0F">
              <w:rPr>
                <w:rStyle w:val="Hyperlnk"/>
              </w:rPr>
              <w:t>1.2 Mobile</w:t>
            </w:r>
            <w:r>
              <w:tab/>
            </w:r>
            <w:r>
              <w:fldChar w:fldCharType="begin"/>
            </w:r>
            <w:r>
              <w:instrText xml:space="preserve">PAGEREF _Toc431200943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04C8CA60" w:rsidP="74296D0F" w:rsidRDefault="04C8CA60" w14:paraId="68C17590" w14:textId="6DEA3FF2">
          <w:pPr>
            <w:pStyle w:val="Innehll3"/>
            <w:tabs>
              <w:tab w:val="right" w:leader="dot" w:pos="9360"/>
            </w:tabs>
          </w:pPr>
          <w:hyperlink w:anchor="_Toc1446132875">
            <w:r w:rsidRPr="74296D0F" w:rsidR="74296D0F">
              <w:rPr>
                <w:rStyle w:val="Hyperlnk"/>
              </w:rPr>
              <w:t>1.2.1 Scope</w:t>
            </w:r>
            <w:r>
              <w:tab/>
            </w:r>
            <w:r>
              <w:fldChar w:fldCharType="begin"/>
            </w:r>
            <w:r>
              <w:instrText xml:space="preserve">PAGEREF _Toc1446132875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04C8CA60" w:rsidP="74296D0F" w:rsidRDefault="04C8CA60" w14:paraId="6A4FD94A" w14:textId="288E8990">
          <w:pPr>
            <w:pStyle w:val="Innehll3"/>
            <w:tabs>
              <w:tab w:val="right" w:leader="dot" w:pos="9360"/>
            </w:tabs>
          </w:pPr>
          <w:hyperlink w:anchor="_Toc1147015749">
            <w:r w:rsidRPr="74296D0F" w:rsidR="74296D0F">
              <w:rPr>
                <w:rStyle w:val="Hyperlnk"/>
              </w:rPr>
              <w:t>1.2.2 Testing Approach &amp; Tools</w:t>
            </w:r>
            <w:r>
              <w:tab/>
            </w:r>
            <w:r>
              <w:fldChar w:fldCharType="begin"/>
            </w:r>
            <w:r>
              <w:instrText xml:space="preserve">PAGEREF _Toc1147015749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3</w:t>
            </w:r>
            <w:r>
              <w:fldChar w:fldCharType="end"/>
            </w:r>
          </w:hyperlink>
        </w:p>
        <w:p w:rsidR="04C8CA60" w:rsidP="74296D0F" w:rsidRDefault="04C8CA60" w14:paraId="746EC72F" w14:textId="44C1D255">
          <w:pPr>
            <w:pStyle w:val="Innehll3"/>
            <w:tabs>
              <w:tab w:val="right" w:leader="dot" w:pos="9360"/>
            </w:tabs>
          </w:pPr>
          <w:hyperlink w:anchor="_Toc295096855">
            <w:r w:rsidRPr="74296D0F" w:rsidR="74296D0F">
              <w:rPr>
                <w:rStyle w:val="Hyperlnk"/>
              </w:rPr>
              <w:t>1.2.3 Verification &amp; Validation (V&amp;V)</w:t>
            </w:r>
            <w:r>
              <w:tab/>
            </w:r>
            <w:r>
              <w:fldChar w:fldCharType="begin"/>
            </w:r>
            <w:r>
              <w:instrText xml:space="preserve">PAGEREF _Toc295096855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5</w:t>
            </w:r>
            <w:r>
              <w:fldChar w:fldCharType="end"/>
            </w:r>
          </w:hyperlink>
        </w:p>
        <w:p w:rsidR="04C8CA60" w:rsidP="74296D0F" w:rsidRDefault="04C8CA60" w14:paraId="2C7C9A91" w14:textId="626B2C5B">
          <w:pPr>
            <w:pStyle w:val="Innehll3"/>
            <w:tabs>
              <w:tab w:val="right" w:leader="dot" w:pos="9360"/>
            </w:tabs>
          </w:pPr>
          <w:hyperlink w:anchor="_Toc890092232">
            <w:r w:rsidRPr="74296D0F" w:rsidR="74296D0F">
              <w:rPr>
                <w:rStyle w:val="Hyperlnk"/>
              </w:rPr>
              <w:t>1.2.4 Test Examples</w:t>
            </w:r>
            <w:r>
              <w:tab/>
            </w:r>
            <w:r>
              <w:fldChar w:fldCharType="begin"/>
            </w:r>
            <w:r>
              <w:instrText xml:space="preserve">PAGEREF _Toc890092232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5</w:t>
            </w:r>
            <w:r>
              <w:fldChar w:fldCharType="end"/>
            </w:r>
          </w:hyperlink>
        </w:p>
        <w:p w:rsidR="485556A7" w:rsidP="74296D0F" w:rsidRDefault="485556A7" w14:paraId="2B2EEBCD" w14:textId="72A1220F">
          <w:pPr>
            <w:pStyle w:val="Innehll2"/>
            <w:tabs>
              <w:tab w:val="right" w:leader="dot" w:pos="9360"/>
            </w:tabs>
          </w:pPr>
          <w:hyperlink w:anchor="_Toc938179047">
            <w:r w:rsidRPr="74296D0F" w:rsidR="74296D0F">
              <w:rPr>
                <w:rStyle w:val="Hyperlnk"/>
              </w:rPr>
              <w:t>1.3 Web</w:t>
            </w:r>
            <w:r>
              <w:tab/>
            </w:r>
            <w:r>
              <w:fldChar w:fldCharType="begin"/>
            </w:r>
            <w:r>
              <w:instrText xml:space="preserve">PAGEREF _Toc938179047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5</w:t>
            </w:r>
            <w:r>
              <w:fldChar w:fldCharType="end"/>
            </w:r>
          </w:hyperlink>
        </w:p>
        <w:p w:rsidR="485556A7" w:rsidP="74296D0F" w:rsidRDefault="485556A7" w14:paraId="3C08654E" w14:textId="6FE595E1">
          <w:pPr>
            <w:pStyle w:val="Innehll3"/>
            <w:tabs>
              <w:tab w:val="right" w:leader="dot" w:pos="9360"/>
            </w:tabs>
          </w:pPr>
          <w:hyperlink w:anchor="_Toc15717097">
            <w:r w:rsidRPr="74296D0F" w:rsidR="74296D0F">
              <w:rPr>
                <w:rStyle w:val="Hyperlnk"/>
              </w:rPr>
              <w:t>1.3.1 Scope</w:t>
            </w:r>
            <w:r>
              <w:tab/>
            </w:r>
            <w:r>
              <w:fldChar w:fldCharType="begin"/>
            </w:r>
            <w:r>
              <w:instrText xml:space="preserve">PAGEREF _Toc15717097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6</w:t>
            </w:r>
            <w:r>
              <w:fldChar w:fldCharType="end"/>
            </w:r>
          </w:hyperlink>
        </w:p>
        <w:p w:rsidR="485556A7" w:rsidP="74296D0F" w:rsidRDefault="485556A7" w14:paraId="27A0E69E" w14:textId="63C9E8BE">
          <w:pPr>
            <w:pStyle w:val="Innehll3"/>
            <w:tabs>
              <w:tab w:val="right" w:leader="dot" w:pos="9360"/>
            </w:tabs>
          </w:pPr>
          <w:hyperlink w:anchor="_Toc604995234">
            <w:r w:rsidRPr="74296D0F" w:rsidR="74296D0F">
              <w:rPr>
                <w:rStyle w:val="Hyperlnk"/>
              </w:rPr>
              <w:t>1.3.2 Testing Approach &amp; Tools</w:t>
            </w:r>
            <w:r>
              <w:tab/>
            </w:r>
            <w:r>
              <w:fldChar w:fldCharType="begin"/>
            </w:r>
            <w:r>
              <w:instrText xml:space="preserve">PAGEREF _Toc604995234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6</w:t>
            </w:r>
            <w:r>
              <w:fldChar w:fldCharType="end"/>
            </w:r>
          </w:hyperlink>
        </w:p>
        <w:p w:rsidR="485556A7" w:rsidP="74296D0F" w:rsidRDefault="485556A7" w14:paraId="1354CF16" w14:textId="38507926">
          <w:pPr>
            <w:pStyle w:val="Innehll3"/>
            <w:tabs>
              <w:tab w:val="right" w:leader="dot" w:pos="9360"/>
            </w:tabs>
          </w:pPr>
          <w:hyperlink w:anchor="_Toc1602817557">
            <w:r w:rsidRPr="74296D0F" w:rsidR="74296D0F">
              <w:rPr>
                <w:rStyle w:val="Hyperlnk"/>
              </w:rPr>
              <w:t>1.3.3 Verification &amp; Validation</w:t>
            </w:r>
            <w:r>
              <w:tab/>
            </w:r>
            <w:r>
              <w:fldChar w:fldCharType="begin"/>
            </w:r>
            <w:r>
              <w:instrText xml:space="preserve">PAGEREF _Toc1602817557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6</w:t>
            </w:r>
            <w:r>
              <w:fldChar w:fldCharType="end"/>
            </w:r>
          </w:hyperlink>
        </w:p>
        <w:p w:rsidR="74296D0F" w:rsidP="74296D0F" w:rsidRDefault="74296D0F" w14:paraId="2C0BF8BE" w14:textId="4A8A7C30">
          <w:pPr>
            <w:pStyle w:val="Innehll3"/>
            <w:tabs>
              <w:tab w:val="right" w:leader="dot" w:pos="9360"/>
            </w:tabs>
          </w:pPr>
          <w:hyperlink w:anchor="_Toc1570336905">
            <w:r w:rsidRPr="74296D0F" w:rsidR="74296D0F">
              <w:rPr>
                <w:rStyle w:val="Hyperlnk"/>
              </w:rPr>
              <w:t>1.3.4 Test Examples</w:t>
            </w:r>
            <w:r>
              <w:tab/>
            </w:r>
            <w:r>
              <w:fldChar w:fldCharType="begin"/>
            </w:r>
            <w:r>
              <w:instrText xml:space="preserve">PAGEREF _Toc1570336905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7</w:t>
            </w:r>
            <w:r>
              <w:fldChar w:fldCharType="end"/>
            </w:r>
          </w:hyperlink>
        </w:p>
        <w:p w:rsidR="74296D0F" w:rsidP="74296D0F" w:rsidRDefault="74296D0F" w14:paraId="52401746" w14:textId="70CA8FB1">
          <w:pPr>
            <w:pStyle w:val="Innehll1"/>
            <w:tabs>
              <w:tab w:val="right" w:leader="dot" w:pos="9360"/>
            </w:tabs>
          </w:pPr>
          <w:hyperlink w:anchor="_Toc1423098431">
            <w:r w:rsidRPr="74296D0F" w:rsidR="74296D0F">
              <w:rPr>
                <w:rStyle w:val="Hyperlnk"/>
              </w:rPr>
              <w:t>Figures</w:t>
            </w:r>
            <w:r>
              <w:tab/>
            </w:r>
            <w:r>
              <w:fldChar w:fldCharType="begin"/>
            </w:r>
            <w:r>
              <w:instrText xml:space="preserve">PAGEREF _Toc1423098431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8</w:t>
            </w:r>
            <w:r>
              <w:fldChar w:fldCharType="end"/>
            </w:r>
          </w:hyperlink>
        </w:p>
        <w:p w:rsidR="74296D0F" w:rsidP="74296D0F" w:rsidRDefault="74296D0F" w14:paraId="159960D7" w14:textId="09A0522D">
          <w:pPr>
            <w:pStyle w:val="Innehll2"/>
            <w:tabs>
              <w:tab w:val="right" w:leader="dot" w:pos="9360"/>
            </w:tabs>
          </w:pPr>
          <w:hyperlink w:anchor="_Toc1228504062">
            <w:r w:rsidRPr="74296D0F" w:rsidR="74296D0F">
              <w:rPr>
                <w:rStyle w:val="Hyperlnk"/>
              </w:rPr>
              <w:t>Mobile</w:t>
            </w:r>
            <w:r>
              <w:tab/>
            </w:r>
            <w:r>
              <w:fldChar w:fldCharType="begin"/>
            </w:r>
            <w:r>
              <w:instrText xml:space="preserve">PAGEREF _Toc1228504062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9</w:t>
            </w:r>
            <w:r>
              <w:fldChar w:fldCharType="end"/>
            </w:r>
          </w:hyperlink>
        </w:p>
        <w:p w:rsidR="74296D0F" w:rsidP="74296D0F" w:rsidRDefault="74296D0F" w14:paraId="0B36D8A8" w14:textId="2C7D522D">
          <w:pPr>
            <w:pStyle w:val="Innehll4"/>
            <w:tabs>
              <w:tab w:val="right" w:leader="dot" w:pos="9360"/>
            </w:tabs>
          </w:pPr>
          <w:hyperlink w:anchor="_Toc1698420464">
            <w:r w:rsidRPr="74296D0F" w:rsidR="74296D0F">
              <w:rPr>
                <w:rStyle w:val="Hyperlnk"/>
              </w:rPr>
              <w:t>Figure 1: Mobile Testing Structure in Visual Studio Code</w:t>
            </w:r>
            <w:r>
              <w:tab/>
            </w:r>
            <w:r>
              <w:fldChar w:fldCharType="begin"/>
            </w:r>
            <w:r>
              <w:instrText xml:space="preserve">PAGEREF _Toc1698420464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9</w:t>
            </w:r>
            <w:r>
              <w:fldChar w:fldCharType="end"/>
            </w:r>
          </w:hyperlink>
        </w:p>
        <w:p w:rsidR="74296D0F" w:rsidP="74296D0F" w:rsidRDefault="74296D0F" w14:paraId="7AD888A6" w14:textId="11A96744">
          <w:pPr>
            <w:pStyle w:val="Innehll4"/>
            <w:tabs>
              <w:tab w:val="right" w:leader="dot" w:pos="9360"/>
            </w:tabs>
          </w:pPr>
          <w:hyperlink w:anchor="_Toc1826842216">
            <w:r w:rsidRPr="74296D0F" w:rsidR="74296D0F">
              <w:rPr>
                <w:rStyle w:val="Hyperlnk"/>
              </w:rPr>
              <w:t>Figure 2: Mobile Total Tests</w:t>
            </w:r>
            <w:r>
              <w:tab/>
            </w:r>
            <w:r>
              <w:fldChar w:fldCharType="begin"/>
            </w:r>
            <w:r>
              <w:instrText xml:space="preserve">PAGEREF _Toc1826842216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10</w:t>
            </w:r>
            <w:r>
              <w:fldChar w:fldCharType="end"/>
            </w:r>
          </w:hyperlink>
        </w:p>
        <w:p w:rsidR="74296D0F" w:rsidP="74296D0F" w:rsidRDefault="74296D0F" w14:paraId="4FEAC8E1" w14:textId="09B99E7F">
          <w:pPr>
            <w:pStyle w:val="Innehll4"/>
            <w:tabs>
              <w:tab w:val="right" w:leader="dot" w:pos="9360"/>
            </w:tabs>
          </w:pPr>
          <w:hyperlink w:anchor="_Toc1527935436">
            <w:r w:rsidRPr="74296D0F" w:rsidR="74296D0F">
              <w:rPr>
                <w:rStyle w:val="Hyperlnk"/>
              </w:rPr>
              <w:t>Figure 3: Mobile Coverage</w:t>
            </w:r>
            <w:r>
              <w:tab/>
            </w:r>
            <w:r>
              <w:fldChar w:fldCharType="begin"/>
            </w:r>
            <w:r>
              <w:instrText xml:space="preserve">PAGEREF _Toc1527935436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10</w:t>
            </w:r>
            <w:r>
              <w:fldChar w:fldCharType="end"/>
            </w:r>
          </w:hyperlink>
        </w:p>
        <w:p w:rsidR="74296D0F" w:rsidP="74296D0F" w:rsidRDefault="74296D0F" w14:paraId="5D1B40A9" w14:textId="37F03DA4">
          <w:pPr>
            <w:pStyle w:val="Innehll4"/>
            <w:tabs>
              <w:tab w:val="right" w:leader="dot" w:pos="9360"/>
            </w:tabs>
          </w:pPr>
          <w:hyperlink w:anchor="_Toc2129354352">
            <w:r w:rsidRPr="74296D0F" w:rsidR="74296D0F">
              <w:rPr>
                <w:rStyle w:val="Hyperlnk"/>
              </w:rPr>
              <w:t>Figure 4: Mobile Coverage Ai, Hub, Music (Main tabs)</w:t>
            </w:r>
            <w:r>
              <w:tab/>
            </w:r>
            <w:r>
              <w:fldChar w:fldCharType="begin"/>
            </w:r>
            <w:r>
              <w:instrText xml:space="preserve">PAGEREF _Toc2129354352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11</w:t>
            </w:r>
            <w:r>
              <w:fldChar w:fldCharType="end"/>
            </w:r>
          </w:hyperlink>
        </w:p>
        <w:p w:rsidR="74296D0F" w:rsidP="74296D0F" w:rsidRDefault="74296D0F" w14:paraId="1FF88DA1" w14:textId="5653A1FD">
          <w:pPr>
            <w:pStyle w:val="Innehll2"/>
            <w:tabs>
              <w:tab w:val="right" w:leader="dot" w:pos="9360"/>
            </w:tabs>
          </w:pPr>
          <w:hyperlink w:anchor="_Toc283577030">
            <w:r w:rsidRPr="74296D0F" w:rsidR="74296D0F">
              <w:rPr>
                <w:rStyle w:val="Hyperlnk"/>
              </w:rPr>
              <w:t>Web</w:t>
            </w:r>
            <w:r>
              <w:tab/>
            </w:r>
            <w:r>
              <w:fldChar w:fldCharType="begin"/>
            </w:r>
            <w:r>
              <w:instrText xml:space="preserve">PAGEREF _Toc283577030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11</w:t>
            </w:r>
            <w:r>
              <w:fldChar w:fldCharType="end"/>
            </w:r>
          </w:hyperlink>
        </w:p>
        <w:p w:rsidR="74296D0F" w:rsidP="74296D0F" w:rsidRDefault="74296D0F" w14:paraId="4280BB32" w14:textId="5DBE7B32">
          <w:pPr>
            <w:pStyle w:val="Innehll4"/>
            <w:tabs>
              <w:tab w:val="right" w:leader="dot" w:pos="9360"/>
            </w:tabs>
          </w:pPr>
          <w:hyperlink w:anchor="_Toc1679387986">
            <w:r w:rsidRPr="74296D0F" w:rsidR="74296D0F">
              <w:rPr>
                <w:rStyle w:val="Hyperlnk"/>
              </w:rPr>
              <w:t>Figure 5: Test Coverage</w:t>
            </w:r>
            <w:r>
              <w:tab/>
            </w:r>
            <w:r>
              <w:fldChar w:fldCharType="begin"/>
            </w:r>
            <w:r>
              <w:instrText xml:space="preserve">PAGEREF _Toc1679387986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11</w:t>
            </w:r>
            <w:r>
              <w:fldChar w:fldCharType="end"/>
            </w:r>
          </w:hyperlink>
        </w:p>
        <w:p w:rsidR="74296D0F" w:rsidP="74296D0F" w:rsidRDefault="74296D0F" w14:paraId="0124F3C9" w14:textId="2AE720E4">
          <w:pPr>
            <w:pStyle w:val="Innehll4"/>
            <w:tabs>
              <w:tab w:val="right" w:leader="dot" w:pos="9360"/>
            </w:tabs>
          </w:pPr>
          <w:hyperlink w:anchor="_Toc816572277">
            <w:r w:rsidRPr="74296D0F" w:rsidR="74296D0F">
              <w:rPr>
                <w:rStyle w:val="Hyperlnk"/>
              </w:rPr>
              <w:t>Figure 6: Web Total Test (SG2_Subgroup)</w:t>
            </w:r>
            <w:r>
              <w:tab/>
            </w:r>
            <w:r>
              <w:fldChar w:fldCharType="begin"/>
            </w:r>
            <w:r>
              <w:instrText xml:space="preserve">PAGEREF _Toc816572277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11</w:t>
            </w:r>
            <w:r>
              <w:fldChar w:fldCharType="end"/>
            </w:r>
          </w:hyperlink>
        </w:p>
        <w:p w:rsidR="74296D0F" w:rsidP="74296D0F" w:rsidRDefault="74296D0F" w14:paraId="77B471DA" w14:textId="494534EE">
          <w:pPr>
            <w:pStyle w:val="Innehll4"/>
            <w:tabs>
              <w:tab w:val="right" w:leader="dot" w:pos="9360"/>
            </w:tabs>
          </w:pPr>
          <w:hyperlink w:anchor="_Toc1458995919">
            <w:r w:rsidRPr="74296D0F" w:rsidR="74296D0F">
              <w:rPr>
                <w:rStyle w:val="Hyperlnk"/>
              </w:rPr>
              <w:t>Figure 7: Web Coverage (SG2_Subgroup)</w:t>
            </w:r>
            <w:r>
              <w:tab/>
            </w:r>
            <w:r>
              <w:fldChar w:fldCharType="begin"/>
            </w:r>
            <w:r>
              <w:instrText xml:space="preserve">PAGEREF _Toc1458995919 \h</w:instrText>
            </w:r>
            <w:r>
              <w:fldChar w:fldCharType="separate"/>
            </w:r>
            <w:r w:rsidRPr="74296D0F" w:rsidR="74296D0F">
              <w:rPr>
                <w:rStyle w:val="Hyperlnk"/>
              </w:rPr>
              <w:t>11</w:t>
            </w:r>
            <w:r>
              <w:fldChar w:fldCharType="end"/>
            </w:r>
          </w:hyperlink>
        </w:p>
        <w:p w:rsidR="485556A7" w:rsidP="2B5BD1DA" w:rsidRDefault="485556A7" w14:paraId="6F81BA43" w14:textId="4DB12D77">
          <w:pPr>
            <w:pStyle w:val="Innehll4"/>
            <w:tabs>
              <w:tab w:val="right" w:leader="dot" w:pos="9360"/>
            </w:tabs>
            <w:rPr>
              <w:rStyle w:val="Hyperlnk"/>
            </w:rPr>
          </w:pPr>
          <w:r>
            <w:fldChar w:fldCharType="end"/>
          </w:r>
        </w:p>
      </w:sdtContent>
    </w:sdt>
    <w:p w:rsidR="04C8CA60" w:rsidP="04C8CA60" w:rsidRDefault="04C8CA60" w14:paraId="520E7303" w14:textId="0C11B3AD">
      <w:pPr>
        <w:pStyle w:val="MainTitle"/>
        <w:suppressLineNumbers w:val="0"/>
        <w:bidi w:val="0"/>
        <w:spacing w:before="480" w:beforeAutospacing="off" w:after="60" w:afterAutospacing="off" w:line="240" w:lineRule="auto"/>
        <w:ind w:left="0" w:right="0"/>
        <w:jc w:val="left"/>
        <w:rPr>
          <w:lang w:val="en-GB"/>
        </w:rPr>
      </w:pPr>
    </w:p>
    <w:p xmlns:wp14="http://schemas.microsoft.com/office/word/2010/wordml" w:rsidR="00F827A4" w:rsidP="00F827A4" w:rsidRDefault="00F827A4" w14:paraId="5DAB6C7B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02EB378F" wp14:textId="77777777">
      <w:pPr>
        <w:rPr>
          <w:lang w:val="en-GB"/>
        </w:rPr>
      </w:pPr>
    </w:p>
    <w:p xmlns:wp14="http://schemas.microsoft.com/office/word/2010/wordml" w:rsidR="00536A11" w:rsidP="00F827A4" w:rsidRDefault="00536A11" w14:paraId="6A05A809" wp14:textId="77777777">
      <w:pPr>
        <w:rPr>
          <w:lang w:val="en-GB"/>
        </w:rPr>
      </w:pPr>
    </w:p>
    <w:p xmlns:wp14="http://schemas.microsoft.com/office/word/2010/wordml" w:rsidRPr="00997E1E" w:rsidR="00F827A4" w:rsidP="74296D0F" w:rsidRDefault="00F827A4" w14:paraId="71594B57" wp14:textId="649FEFB9">
      <w:pPr>
        <w:pStyle w:val="Rubrik"/>
        <w:rPr>
          <w:lang w:val="en-GB"/>
        </w:rPr>
      </w:pPr>
    </w:p>
    <w:p xmlns:wp14="http://schemas.microsoft.com/office/word/2010/wordml" w:rsidRPr="00997E1E" w:rsidR="00F827A4" w:rsidP="04C8CA60" w:rsidRDefault="00F827A4" w14:paraId="4453D9A4" wp14:textId="1666EBF1">
      <w:pPr/>
      <w:r>
        <w:br w:type="page"/>
      </w:r>
    </w:p>
    <w:p xmlns:wp14="http://schemas.microsoft.com/office/word/2010/wordml" w:rsidRPr="00997E1E" w:rsidR="00F827A4" w:rsidP="04C8CA60" w:rsidRDefault="00F827A4" w14:paraId="4B08E8BD" wp14:textId="4C95850C">
      <w:pPr>
        <w:pStyle w:val="Rubrik1"/>
        <w:ind w:left="0"/>
        <w:jc w:val="center"/>
      </w:pPr>
      <w:bookmarkStart w:name="_Toc691925603" w:id="504436102"/>
      <w:bookmarkStart w:name="_Toc36262792" w:id="1369796358"/>
      <w:r w:rsidR="3461A7B4">
        <w:rPr/>
        <w:t>Revision History</w:t>
      </w:r>
      <w:bookmarkEnd w:id="504436102"/>
      <w:bookmarkEnd w:id="1369796358"/>
    </w:p>
    <w:p xmlns:wp14="http://schemas.microsoft.com/office/word/2010/wordml" w:rsidRPr="00D30F65" w:rsidR="00F827A4" w:rsidP="00F827A4" w:rsidRDefault="00F827A4" w14:paraId="41C8F396" wp14:textId="77777777">
      <w:pPr>
        <w:rPr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7D7011" w:rsidR="00F827A4" w:rsidTr="74296D0F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491072FA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Date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6B814A1E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Version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31FF54C8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Description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1C7DF0E4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Author</w:t>
            </w:r>
          </w:p>
        </w:tc>
      </w:tr>
      <w:tr xmlns:wp14="http://schemas.microsoft.com/office/word/2010/wordml" w:rsidRPr="007D7011" w:rsidR="00F827A4" w:rsidTr="74296D0F" w14:paraId="6C252DE8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69CB272E" wp14:textId="174AB825">
            <w:pPr>
              <w:pStyle w:val="Tabletext"/>
            </w:pPr>
            <w:r w:rsidR="37C0582C">
              <w:rPr/>
              <w:t>15</w:t>
            </w:r>
            <w:r w:rsidR="00F827A4">
              <w:rPr/>
              <w:t>/</w:t>
            </w:r>
            <w:r w:rsidR="168508BB">
              <w:rPr/>
              <w:t>Mar</w:t>
            </w:r>
            <w:r w:rsidR="00F827A4">
              <w:rPr/>
              <w:t>/</w:t>
            </w:r>
            <w:r w:rsidR="35502F61">
              <w:rPr/>
              <w:t>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48C30AFF" wp14:textId="36926B10">
            <w:pPr>
              <w:pStyle w:val="Tabletext"/>
            </w:pPr>
            <w:r w:rsidR="4E9991B2">
              <w:rPr/>
              <w:t>1.0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18A20BDF" wp14:textId="35A8B789">
            <w:pPr>
              <w:pStyle w:val="Tabletext"/>
            </w:pPr>
            <w:r w:rsidR="4E9991B2">
              <w:rPr/>
              <w:t>Initial Test Plan for React Native/Expo Using Jest</w:t>
            </w:r>
            <w:r w:rsidR="26353B1E">
              <w:rPr/>
              <w:t xml:space="preserve"> (1. General and 2. Mobile)</w:t>
            </w:r>
          </w:p>
        </w:tc>
        <w:tc>
          <w:tcPr>
            <w:tcW w:w="2304" w:type="dxa"/>
            <w:tcMar/>
          </w:tcPr>
          <w:p w:rsidRPr="007D7011" w:rsidR="00F827A4" w:rsidP="6E041CAB" w:rsidRDefault="00F827A4" w14:paraId="4A427750" wp14:textId="732B71B7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4E9991B2">
              <w:rPr/>
              <w:t>Daniel Jönsson</w:t>
            </w:r>
            <w:r w:rsidR="6DE833AE">
              <w:rPr/>
              <w:t xml:space="preserve"> &amp; </w:t>
            </w:r>
            <w:r>
              <w:br/>
            </w:r>
            <w:r w:rsidR="6DE833AE">
              <w:rPr/>
              <w:t>Ali Daoud</w:t>
            </w:r>
          </w:p>
        </w:tc>
      </w:tr>
      <w:tr xmlns:wp14="http://schemas.microsoft.com/office/word/2010/wordml" w:rsidRPr="007D7011" w:rsidR="00F827A4" w:rsidTr="74296D0F" w14:paraId="72A3D3EC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0D0B940D" wp14:textId="7AD70AE4">
            <w:pPr>
              <w:pStyle w:val="Tabletext"/>
            </w:pPr>
            <w:r w:rsidR="034352A2">
              <w:rPr/>
              <w:t>15/Apr/26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0E27B00A" wp14:textId="4449938A">
            <w:pPr>
              <w:pStyle w:val="Tabletext"/>
            </w:pPr>
            <w:r w:rsidR="034352A2">
              <w:rPr/>
              <w:t>1.1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60061E4C" wp14:textId="78B15D93">
            <w:pPr>
              <w:pStyle w:val="Tabletext"/>
            </w:pPr>
            <w:r w:rsidR="056DFA3D">
              <w:rPr/>
              <w:t>Add UI/Unit Tests to Mobile App and Coverage. Add</w:t>
            </w:r>
            <w:r w:rsidR="30AE4388">
              <w:rPr/>
              <w:t xml:space="preserve"> </w:t>
            </w:r>
            <w:r w:rsidR="32C2C37A">
              <w:rPr/>
              <w:t>Table of Contents and New Figures</w:t>
            </w:r>
            <w:r w:rsidR="638E5B5F">
              <w:rPr/>
              <w:t xml:space="preserve"> (1, 2, 3)</w:t>
            </w:r>
          </w:p>
        </w:tc>
        <w:tc>
          <w:tcPr>
            <w:tcW w:w="2304" w:type="dxa"/>
            <w:tcMar/>
          </w:tcPr>
          <w:p w:rsidRPr="007D7011" w:rsidR="00F827A4" w:rsidP="00C16B02" w:rsidRDefault="00F827A4" w14:paraId="44EAFD9C" wp14:textId="471FA0E4">
            <w:pPr>
              <w:pStyle w:val="Tabletext"/>
            </w:pPr>
            <w:r w:rsidR="034352A2">
              <w:rPr/>
              <w:t>Daniel Jönsson</w:t>
            </w:r>
          </w:p>
        </w:tc>
      </w:tr>
      <w:tr xmlns:wp14="http://schemas.microsoft.com/office/word/2010/wordml" w:rsidRPr="007D7011" w:rsidR="00F827A4" w:rsidTr="74296D0F" w14:paraId="4B94D5A5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3DEEC669" wp14:textId="2D19DAD2">
            <w:pPr>
              <w:pStyle w:val="Tabletext"/>
            </w:pPr>
            <w:r w:rsidR="66C8AC0B">
              <w:rPr/>
              <w:t>8/May/26</w:t>
            </w:r>
          </w:p>
        </w:tc>
        <w:tc>
          <w:tcPr>
            <w:tcW w:w="1152" w:type="dxa"/>
            <w:tcMar/>
          </w:tcPr>
          <w:p w:rsidRPr="007D7011" w:rsidR="00F827A4" w:rsidP="00C16B02" w:rsidRDefault="00F827A4" w14:paraId="3656B9AB" wp14:textId="7416B3A0">
            <w:pPr>
              <w:pStyle w:val="Tabletext"/>
            </w:pPr>
            <w:r w:rsidR="66C8AC0B">
              <w:rPr/>
              <w:t>1.2</w:t>
            </w:r>
          </w:p>
        </w:tc>
        <w:tc>
          <w:tcPr>
            <w:tcW w:w="3744" w:type="dxa"/>
            <w:tcMar/>
          </w:tcPr>
          <w:p w:rsidRPr="007D7011" w:rsidR="00F827A4" w:rsidP="00C16B02" w:rsidRDefault="00F827A4" w14:paraId="78B8C9FE" wp14:textId="708CADAB">
            <w:pPr>
              <w:pStyle w:val="Tabletext"/>
            </w:pPr>
            <w:r w:rsidRPr="74296D0F" w:rsidR="49DBCA46">
              <w:rPr>
                <w:noProof w:val="0"/>
                <w:lang w:val="en-US"/>
              </w:rPr>
              <w:t>Add Web Testing Section, Test Examples, Coverage Results.</w:t>
            </w:r>
            <w:r w:rsidRPr="74296D0F" w:rsidR="20C5CF68">
              <w:rPr>
                <w:noProof w:val="0"/>
                <w:lang w:val="en-US"/>
              </w:rPr>
              <w:t xml:space="preserve"> Add Update to all Mobile Test </w:t>
            </w:r>
            <w:r w:rsidRPr="74296D0F" w:rsidR="50CFE079">
              <w:rPr>
                <w:noProof w:val="0"/>
                <w:lang w:val="en-US"/>
              </w:rPr>
              <w:t>Figur</w:t>
            </w:r>
            <w:r w:rsidRPr="74296D0F" w:rsidR="20C5CF68">
              <w:rPr>
                <w:noProof w:val="0"/>
                <w:lang w:val="en-US"/>
              </w:rPr>
              <w:t>es.</w:t>
            </w:r>
            <w:r w:rsidRPr="74296D0F" w:rsidR="4554F642">
              <w:rPr>
                <w:noProof w:val="0"/>
                <w:lang w:val="en-US"/>
              </w:rPr>
              <w:t xml:space="preserve"> Went from 178 tests to 248 tests.</w:t>
            </w:r>
            <w:r w:rsidRPr="74296D0F" w:rsidR="20C5CF68">
              <w:rPr>
                <w:noProof w:val="0"/>
                <w:lang w:val="en-US"/>
              </w:rPr>
              <w:t xml:space="preserve"> </w:t>
            </w:r>
            <w:r>
              <w:br/>
            </w:r>
            <w:r w:rsidRPr="74296D0F" w:rsidR="2F317C7E">
              <w:rPr>
                <w:noProof w:val="0"/>
                <w:lang w:val="en-US"/>
              </w:rPr>
              <w:t>Figures (2, 3, 4, 5, 6, 7, 8) Updated or new</w:t>
            </w:r>
          </w:p>
          <w:p w:rsidRPr="007D7011" w:rsidR="00F827A4" w:rsidP="74296D0F" w:rsidRDefault="00F827A4" w14:paraId="3074CE2D" wp14:textId="4A349B9C">
            <w:pPr>
              <w:pStyle w:val="Tabletext"/>
              <w:rPr>
                <w:noProof w:val="0"/>
                <w:lang w:val="en-US"/>
              </w:rPr>
            </w:pPr>
          </w:p>
          <w:p w:rsidRPr="007D7011" w:rsidR="00F827A4" w:rsidP="74296D0F" w:rsidRDefault="00F827A4" w14:paraId="45FB0818" wp14:textId="3CD55B94">
            <w:pPr>
              <w:pStyle w:val="Tabletext"/>
              <w:rPr>
                <w:noProof w:val="0"/>
                <w:lang w:val="en-US"/>
              </w:rPr>
            </w:pPr>
          </w:p>
        </w:tc>
        <w:tc>
          <w:tcPr>
            <w:tcW w:w="2304" w:type="dxa"/>
            <w:tcMar/>
          </w:tcPr>
          <w:p w:rsidRPr="007D7011" w:rsidR="00F827A4" w:rsidP="00C16B02" w:rsidRDefault="00F827A4" w14:paraId="049F31CB" wp14:textId="1A05FCEE">
            <w:pPr>
              <w:pStyle w:val="Tabletext"/>
            </w:pPr>
            <w:r w:rsidR="49DBCA46">
              <w:rPr/>
              <w:t>Patrick Nordahl</w:t>
            </w:r>
            <w:r w:rsidR="1925D0BF">
              <w:rPr/>
              <w:t xml:space="preserve"> &amp; </w:t>
            </w:r>
            <w:r>
              <w:br/>
            </w:r>
            <w:r w:rsidR="1925D0BF">
              <w:rPr/>
              <w:t>Daniel Jönsson</w:t>
            </w:r>
          </w:p>
        </w:tc>
      </w:tr>
      <w:tr xmlns:wp14="http://schemas.microsoft.com/office/word/2010/wordml" w:rsidRPr="007D7011" w:rsidR="00F827A4" w:rsidTr="74296D0F" w14:paraId="53128261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F827A4" w:rsidP="00C16B02" w:rsidRDefault="00F827A4" w14:paraId="62486C05" wp14:textId="77777777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F827A4" w:rsidP="00C16B02" w:rsidRDefault="00F827A4" w14:paraId="4101652C" wp14:textId="77777777">
            <w:pPr>
              <w:pStyle w:val="Tabletext"/>
            </w:pPr>
          </w:p>
        </w:tc>
        <w:tc>
          <w:tcPr>
            <w:tcW w:w="3744" w:type="dxa"/>
            <w:tcMar/>
          </w:tcPr>
          <w:p w:rsidRPr="007D7011" w:rsidR="00F827A4" w:rsidP="00C16B02" w:rsidRDefault="00F827A4" w14:paraId="4B99056E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7D7011" w:rsidR="00F827A4" w:rsidP="00C16B02" w:rsidRDefault="00F827A4" w14:paraId="1299C43A" wp14:textId="77777777">
            <w:pPr>
              <w:pStyle w:val="Tabletext"/>
            </w:pPr>
          </w:p>
        </w:tc>
      </w:tr>
    </w:tbl>
    <w:p xmlns:wp14="http://schemas.microsoft.com/office/word/2010/wordml" w:rsidRPr="001B5396" w:rsidR="00290325" w:rsidRDefault="00290325" w14:paraId="4DDBEF00" wp14:textId="77777777">
      <w:pPr>
        <w:sectPr w:rsidRPr="001B5396" w:rsidR="002903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 w:orient="portrait" w:code="1"/>
          <w:pgMar w:top="1440" w:right="1440" w:bottom="1440" w:left="1440" w:header="720" w:footer="720" w:gutter="0"/>
          <w:cols w:space="720"/>
          <w:vAlign w:val="center"/>
        </w:sectPr>
      </w:pPr>
    </w:p>
    <w:p xmlns:wp14="http://schemas.microsoft.com/office/word/2010/wordml" w:rsidR="008D7D1E" w:rsidP="04C8CA60" w:rsidRDefault="008D7D1E" w14:paraId="3461D779" wp14:textId="77777777">
      <w:pPr>
        <w:pStyle w:val="Rubrik"/>
        <w:jc w:val="left"/>
        <w:rPr>
          <w:rFonts w:ascii="Arial Nova" w:hAnsi="Arial Nova" w:eastAsia="Arial Nova" w:cs="Arial Nova"/>
          <w:sz w:val="24"/>
          <w:szCs w:val="24"/>
        </w:rPr>
      </w:pPr>
    </w:p>
    <w:p w:rsidR="00625D5F" w:rsidP="485556A7" w:rsidRDefault="00625D5F" w14:paraId="79453654" w14:textId="3094C03F">
      <w:pPr>
        <w:pStyle w:val="Rubrik1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130200185" w:id="0"/>
      <w:bookmarkStart w:name="OLE_LINK1" w:id="1"/>
      <w:bookmarkStart w:name="_Toc1213036217" w:id="1724783789"/>
      <w:bookmarkStart w:name="_Toc305748654" w:id="1114255053"/>
      <w:r w:rsidRPr="74296D0F" w:rsidR="6ADA0267">
        <w:rPr>
          <w:rFonts w:ascii="Arial Nova" w:hAnsi="Arial Nova" w:eastAsia="Arial Nova" w:cs="Arial Nova"/>
          <w:b w:val="1"/>
          <w:bCs w:val="1"/>
        </w:rPr>
        <w:t>Test Plan</w:t>
      </w:r>
      <w:bookmarkEnd w:id="1724783789"/>
      <w:bookmarkEnd w:id="1114255053"/>
    </w:p>
    <w:p w:rsidR="604014A7" w:rsidP="485556A7" w:rsidRDefault="604014A7" w14:paraId="6549BC06" w14:textId="34AB6780">
      <w:pPr>
        <w:pStyle w:val="Rubrik2"/>
        <w:rPr>
          <w:rFonts w:ascii="Arial Nova" w:hAnsi="Arial Nova" w:eastAsia="Arial Nova" w:cs="Arial Nova"/>
          <w:b w:val="1"/>
          <w:bCs w:val="1"/>
        </w:rPr>
      </w:pPr>
      <w:bookmarkStart w:name="_Toc1947007236" w:id="653233900"/>
      <w:bookmarkStart w:name="_Toc1446820364" w:id="2057314902"/>
      <w:r w:rsidRPr="74296D0F" w:rsidR="6E925CA1">
        <w:rPr>
          <w:rFonts w:ascii="Arial Nova" w:hAnsi="Arial Nova" w:eastAsia="Arial Nova" w:cs="Arial Nova"/>
          <w:b w:val="1"/>
          <w:bCs w:val="1"/>
        </w:rPr>
        <w:t>1.</w:t>
      </w:r>
      <w:r w:rsidRPr="74296D0F" w:rsidR="510E3EC4">
        <w:rPr>
          <w:rFonts w:ascii="Arial Nova" w:hAnsi="Arial Nova" w:eastAsia="Arial Nova" w:cs="Arial Nova"/>
          <w:b w:val="1"/>
          <w:bCs w:val="1"/>
        </w:rPr>
        <w:t>1</w:t>
      </w:r>
      <w:r w:rsidRPr="74296D0F" w:rsidR="6E925CA1">
        <w:rPr>
          <w:rFonts w:ascii="Arial Nova" w:hAnsi="Arial Nova" w:eastAsia="Arial Nova" w:cs="Arial Nova"/>
          <w:b w:val="1"/>
          <w:bCs w:val="1"/>
        </w:rPr>
        <w:t xml:space="preserve"> </w:t>
      </w:r>
      <w:r w:rsidRPr="74296D0F" w:rsidR="20E4DFD9">
        <w:rPr>
          <w:rFonts w:ascii="Arial Nova" w:hAnsi="Arial Nova" w:eastAsia="Arial Nova" w:cs="Arial Nova"/>
          <w:b w:val="1"/>
          <w:bCs w:val="1"/>
        </w:rPr>
        <w:t>General</w:t>
      </w:r>
      <w:bookmarkEnd w:id="653233900"/>
      <w:bookmarkEnd w:id="2057314902"/>
    </w:p>
    <w:p w:rsidR="604014A7" w:rsidP="04C8CA60" w:rsidRDefault="604014A7" w14:paraId="52B60A1C" w14:textId="1578CCB3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604014A7">
        <w:rPr>
          <w:rFonts w:ascii="Arial Nova" w:hAnsi="Arial Nova" w:eastAsia="Arial Nova" w:cs="Arial Nova"/>
          <w:sz w:val="24"/>
          <w:szCs w:val="24"/>
        </w:rPr>
        <w:t xml:space="preserve">In our role as the Units subgroup, we </w:t>
      </w:r>
      <w:r w:rsidRPr="485556A7" w:rsidR="604014A7">
        <w:rPr>
          <w:rFonts w:ascii="Arial Nova" w:hAnsi="Arial Nova" w:eastAsia="Arial Nova" w:cs="Arial Nova"/>
          <w:sz w:val="24"/>
          <w:szCs w:val="24"/>
        </w:rPr>
        <w:t>are responsible for</w:t>
      </w:r>
      <w:r w:rsidRPr="485556A7" w:rsidR="604014A7">
        <w:rPr>
          <w:rFonts w:ascii="Arial Nova" w:hAnsi="Arial Nova" w:eastAsia="Arial Nova" w:cs="Arial Nova"/>
          <w:sz w:val="24"/>
          <w:szCs w:val="24"/>
        </w:rPr>
        <w:t xml:space="preserve"> the mobile app and web interface that communicates with the server and database.</w:t>
      </w:r>
      <w:r w:rsidRPr="485556A7" w:rsidR="2B9652CC">
        <w:rPr>
          <w:rFonts w:ascii="Arial Nova" w:hAnsi="Arial Nova" w:eastAsia="Arial Nova" w:cs="Arial Nova"/>
          <w:sz w:val="24"/>
          <w:szCs w:val="24"/>
        </w:rPr>
        <w:t xml:space="preserve"> </w:t>
      </w:r>
      <w:r w:rsidRPr="485556A7" w:rsidR="604014A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We will test the data exchange between our unit and the database to ensure commands are sent accurately. In line with SDG 3 and SDG 10, we will test the interface to ensure it supports users with high grades of disabilities, emphasizing self-control and independence.</w:t>
      </w:r>
      <w:r w:rsidRPr="485556A7" w:rsidR="6D7CD62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tests are also made to save time, so we do not have to debug everything ourselves.</w:t>
      </w:r>
    </w:p>
    <w:p w:rsidR="6E041CAB" w:rsidP="04C8CA60" w:rsidRDefault="6E041CAB" w14:paraId="7C40D947" w14:textId="066C16EE">
      <w:pPr>
        <w:pStyle w:val="Normal"/>
        <w:rPr>
          <w:rFonts w:ascii="Arial Nova" w:hAnsi="Arial Nova" w:eastAsia="Arial Nova" w:cs="Arial Nova"/>
          <w:sz w:val="24"/>
          <w:szCs w:val="24"/>
        </w:rPr>
      </w:pPr>
    </w:p>
    <w:p w:rsidR="2BB369EC" w:rsidP="485556A7" w:rsidRDefault="2BB369EC" w14:paraId="4124E713" w14:textId="6303FCF5">
      <w:pPr>
        <w:pStyle w:val="Rubrik2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878806677" w:id="114598086"/>
      <w:bookmarkStart w:name="_Toc431200943" w:id="705569210"/>
      <w:r w:rsidRPr="74296D0F" w:rsidR="1FEB83DD">
        <w:rPr>
          <w:rFonts w:ascii="Arial Nova" w:hAnsi="Arial Nova" w:eastAsia="Arial Nova" w:cs="Arial Nova"/>
          <w:b w:val="1"/>
          <w:bCs w:val="1"/>
        </w:rPr>
        <w:t>1.</w:t>
      </w:r>
      <w:r w:rsidRPr="74296D0F" w:rsidR="3C3F04C9">
        <w:rPr>
          <w:rFonts w:ascii="Arial Nova" w:hAnsi="Arial Nova" w:eastAsia="Arial Nova" w:cs="Arial Nova"/>
          <w:b w:val="1"/>
          <w:bCs w:val="1"/>
        </w:rPr>
        <w:t>2</w:t>
      </w:r>
      <w:r w:rsidRPr="74296D0F" w:rsidR="1FEB83DD">
        <w:rPr>
          <w:rFonts w:ascii="Arial Nova" w:hAnsi="Arial Nova" w:eastAsia="Arial Nova" w:cs="Arial Nova"/>
          <w:b w:val="1"/>
          <w:bCs w:val="1"/>
        </w:rPr>
        <w:t xml:space="preserve"> </w:t>
      </w:r>
      <w:r w:rsidRPr="74296D0F" w:rsidR="0EEC1339">
        <w:rPr>
          <w:rFonts w:ascii="Arial Nova" w:hAnsi="Arial Nova" w:eastAsia="Arial Nova" w:cs="Arial Nova"/>
          <w:b w:val="1"/>
          <w:bCs w:val="1"/>
        </w:rPr>
        <w:t>Mobile</w:t>
      </w:r>
      <w:bookmarkEnd w:id="114598086"/>
      <w:bookmarkEnd w:id="705569210"/>
    </w:p>
    <w:p w:rsidR="2BB369EC" w:rsidP="485556A7" w:rsidRDefault="2BB369EC" w14:paraId="6F032533" w14:textId="3489E20A">
      <w:pPr>
        <w:pStyle w:val="Rubrik3"/>
        <w:rPr>
          <w:rFonts w:ascii="Arial Nova" w:hAnsi="Arial Nova" w:eastAsia="Arial Nova" w:cs="Arial Nova"/>
          <w:b w:val="1"/>
          <w:bCs w:val="1"/>
          <w:sz w:val="24"/>
          <w:szCs w:val="24"/>
        </w:rPr>
      </w:pPr>
      <w:bookmarkStart w:name="_Toc1473805675" w:id="752673863"/>
      <w:bookmarkStart w:name="_Toc1446132875" w:id="1614714209"/>
      <w:r w:rsidRPr="74296D0F" w:rsidR="5B082382">
        <w:rPr>
          <w:rFonts w:ascii="Arial Nova" w:hAnsi="Arial Nova" w:eastAsia="Arial Nova" w:cs="Arial Nova"/>
          <w:b w:val="1"/>
          <w:bCs w:val="1"/>
        </w:rPr>
        <w:t>1.</w:t>
      </w:r>
      <w:r w:rsidRPr="74296D0F" w:rsidR="2ACF87A2">
        <w:rPr>
          <w:rFonts w:ascii="Arial Nova" w:hAnsi="Arial Nova" w:eastAsia="Arial Nova" w:cs="Arial Nova"/>
          <w:b w:val="1"/>
          <w:bCs w:val="1"/>
        </w:rPr>
        <w:t>2.</w:t>
      </w:r>
      <w:r w:rsidRPr="74296D0F" w:rsidR="5B082382">
        <w:rPr>
          <w:rFonts w:ascii="Arial Nova" w:hAnsi="Arial Nova" w:eastAsia="Arial Nova" w:cs="Arial Nova"/>
          <w:b w:val="1"/>
          <w:bCs w:val="1"/>
        </w:rPr>
        <w:t xml:space="preserve">1 </w:t>
      </w:r>
      <w:r w:rsidRPr="74296D0F" w:rsidR="0EEC1339">
        <w:rPr>
          <w:rFonts w:ascii="Arial Nova" w:hAnsi="Arial Nova" w:eastAsia="Arial Nova" w:cs="Arial Nova"/>
          <w:b w:val="1"/>
          <w:bCs w:val="1"/>
        </w:rPr>
        <w:t>Scope</w:t>
      </w:r>
      <w:bookmarkEnd w:id="752673863"/>
      <w:bookmarkEnd w:id="1614714209"/>
    </w:p>
    <w:p w:rsidR="2BB369EC" w:rsidP="04C8CA60" w:rsidRDefault="2BB369EC" w14:paraId="1B588981" w14:textId="32994F13">
      <w:pPr>
        <w:pStyle w:val="Normal"/>
        <w:suppressLineNumbers w:val="0"/>
        <w:rPr>
          <w:rFonts w:ascii="Arial Nova" w:hAnsi="Arial Nova" w:eastAsia="Arial Nova" w:cs="Arial Nova"/>
          <w:sz w:val="24"/>
          <w:szCs w:val="24"/>
        </w:rPr>
      </w:pPr>
      <w:r w:rsidRPr="485556A7" w:rsidR="2BB369EC">
        <w:rPr>
          <w:rFonts w:ascii="Arial Nova" w:hAnsi="Arial Nova" w:eastAsia="Arial Nova" w:cs="Arial Nova"/>
          <w:sz w:val="24"/>
          <w:szCs w:val="24"/>
        </w:rPr>
        <w:t xml:space="preserve">Our testing focuses on ensuring that our React Native application can successfully: Receive and render dynamic User Interfaces (UIs) distributed by the server </w:t>
      </w:r>
      <w:r w:rsidRPr="485556A7" w:rsidR="4C68A59C">
        <w:rPr>
          <w:rFonts w:ascii="Arial Nova" w:hAnsi="Arial Nova" w:eastAsia="Arial Nova" w:cs="Arial Nova"/>
          <w:sz w:val="24"/>
          <w:szCs w:val="24"/>
        </w:rPr>
        <w:t xml:space="preserve">and database 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>from the observed device states in the Arduino Smart Home, such as data from the temperature sensor</w:t>
      </w:r>
      <w:r w:rsidRPr="485556A7" w:rsidR="24D03DF2">
        <w:rPr>
          <w:rFonts w:ascii="Arial Nova" w:hAnsi="Arial Nova" w:eastAsia="Arial Nova" w:cs="Arial Nova"/>
          <w:sz w:val="24"/>
          <w:szCs w:val="24"/>
        </w:rPr>
        <w:t xml:space="preserve"> </w:t>
      </w:r>
      <w:r w:rsidRPr="485556A7" w:rsidR="628797A3">
        <w:rPr>
          <w:rFonts w:ascii="Arial Nova" w:hAnsi="Arial Nova" w:eastAsia="Arial Nova" w:cs="Arial Nova"/>
          <w:sz w:val="24"/>
          <w:szCs w:val="24"/>
        </w:rPr>
        <w:t xml:space="preserve">or </w:t>
      </w:r>
      <w:r w:rsidRPr="485556A7" w:rsidR="24D03DF2">
        <w:rPr>
          <w:rFonts w:ascii="Arial Nova" w:hAnsi="Arial Nova" w:eastAsia="Arial Nova" w:cs="Arial Nova"/>
          <w:sz w:val="24"/>
          <w:szCs w:val="24"/>
        </w:rPr>
        <w:t>c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 xml:space="preserve">ontrol house devices, such as toggling the light "ON" or "OFF" through the </w:t>
      </w:r>
      <w:r w:rsidRPr="485556A7" w:rsidR="0FCC034E">
        <w:rPr>
          <w:rFonts w:ascii="Arial Nova" w:hAnsi="Arial Nova" w:eastAsia="Arial Nova" w:cs="Arial Nova"/>
          <w:sz w:val="24"/>
          <w:szCs w:val="24"/>
        </w:rPr>
        <w:t>database</w:t>
      </w:r>
      <w:r w:rsidRPr="485556A7" w:rsidR="2BB369EC">
        <w:rPr>
          <w:rFonts w:ascii="Arial Nova" w:hAnsi="Arial Nova" w:eastAsia="Arial Nova" w:cs="Arial Nova"/>
          <w:sz w:val="24"/>
          <w:szCs w:val="24"/>
        </w:rPr>
        <w:t>.</w:t>
      </w:r>
      <w:r w:rsidRPr="485556A7" w:rsidR="7A1DC15E">
        <w:rPr>
          <w:rFonts w:ascii="Arial Nova" w:hAnsi="Arial Nova" w:eastAsia="Arial Nova" w:cs="Arial Nova"/>
          <w:sz w:val="24"/>
          <w:szCs w:val="24"/>
        </w:rPr>
        <w:t xml:space="preserve"> We will also verify that the UI adapts correctly to the mobile phone's touch screen or alternative inputs like speech recognition.</w:t>
      </w:r>
    </w:p>
    <w:p w:rsidR="2BB369EC" w:rsidP="485556A7" w:rsidRDefault="2BB369EC" w14:paraId="5AA9C2DD" w14:textId="5BF47AB5">
      <w:pPr>
        <w:pStyle w:val="Rubrik3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058872678" w:id="1728380962"/>
      <w:bookmarkStart w:name="_Toc1147015749" w:id="823428210"/>
      <w:r w:rsidRPr="74296D0F" w:rsidR="6EDD0648">
        <w:rPr>
          <w:rFonts w:ascii="Arial Nova" w:hAnsi="Arial Nova" w:eastAsia="Arial Nova" w:cs="Arial Nova"/>
          <w:b w:val="1"/>
          <w:bCs w:val="1"/>
          <w:noProof w:val="0"/>
          <w:lang w:val="en-US"/>
        </w:rPr>
        <w:t xml:space="preserve">1.2.2 </w:t>
      </w:r>
      <w:r w:rsidRPr="74296D0F" w:rsidR="0EEC1339">
        <w:rPr>
          <w:rFonts w:ascii="Arial Nova" w:hAnsi="Arial Nova" w:eastAsia="Arial Nova" w:cs="Arial Nova"/>
          <w:b w:val="1"/>
          <w:bCs w:val="1"/>
          <w:noProof w:val="0"/>
          <w:lang w:val="en-US"/>
        </w:rPr>
        <w:t>Testing Approach &amp; Tools</w:t>
      </w:r>
      <w:bookmarkEnd w:id="1728380962"/>
      <w:bookmarkEnd w:id="823428210"/>
    </w:p>
    <w:p w:rsidR="2BB369EC" w:rsidP="485556A7" w:rsidRDefault="2BB369EC" w14:paraId="5865B203" w14:textId="1D6D7BCC">
      <w:pPr>
        <w:pStyle w:val="Normal"/>
      </w:pP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will use </w:t>
      </w:r>
      <w:r w:rsidRPr="485556A7" w:rsidR="7ED2E77D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 “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Jest </w:t>
      </w:r>
      <w:r w:rsidRPr="485556A7" w:rsidR="75E6ADB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Framework”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to perform </w:t>
      </w:r>
      <w:r w:rsidRPr="485556A7" w:rsidR="1025090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both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Unit </w:t>
      </w:r>
      <w:r w:rsidRPr="485556A7" w:rsidR="320BE1D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and UI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Testing on individual React Native components and logic functions.</w:t>
      </w:r>
      <w:r w:rsidRPr="485556A7" w:rsidR="014D92B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We </w:t>
      </w:r>
      <w:r w:rsidRPr="485556A7" w:rsidR="02118E5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will</w:t>
      </w:r>
      <w:r w:rsidRPr="485556A7" w:rsidR="014D92B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also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use the Expo Go environment t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</w:t>
      </w:r>
      <w:r w:rsidRPr="485556A7" w:rsidR="73983877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manually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validate</w:t>
      </w:r>
      <w:r w:rsidRPr="485556A7" w:rsidR="2BB369EC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that the touch-screen interactions (buttons, gestures) work as intended on mobile hardware.</w:t>
      </w:r>
    </w:p>
    <w:p w:rsidR="485556A7" w:rsidP="485556A7" w:rsidRDefault="485556A7" w14:paraId="63D6045F" w14:textId="457C9C63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322A8C42" w14:textId="11923DF5">
      <w:pPr>
        <w:pStyle w:val="Normal"/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All tests run locally using: </w:t>
      </w:r>
      <w:r w:rsidRPr="485556A7" w:rsidR="4C99C499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“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npm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</w:t>
      </w:r>
      <w:r w:rsidRPr="485556A7" w:rsidR="458A8880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”</w:t>
      </w:r>
    </w:p>
    <w:p w:rsidR="485556A7" w:rsidP="485556A7" w:rsidRDefault="485556A7" w14:paraId="3A06BB01" w14:textId="37D88B25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720AAC20" w14:textId="6508594D">
      <w:pPr>
        <w:pStyle w:val="Normal"/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test setup is configured using Jest with Expo support.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The following development dependencies are used for testing: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</w:t>
      </w:r>
      <w:r w:rsidRPr="485556A7" w:rsidR="0B33718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jest-expo</w:t>
      </w:r>
      <w:r w:rsidRPr="485556A7" w:rsidR="73CE901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@testing-library/react-native</w:t>
      </w:r>
      <w:r w:rsidRPr="485556A7" w:rsidR="437A2A66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>
        <w:br/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react-test-renderer</w:t>
      </w:r>
      <w:r w:rsidRPr="485556A7" w:rsidR="7DA2AB3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,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@types/jest</w:t>
      </w:r>
      <w:r w:rsidRPr="485556A7" w:rsidR="5C9190C3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485556A7" w:rsidP="485556A7" w:rsidRDefault="485556A7" w14:paraId="2630B1F8" w14:textId="614331C8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2BB369EC" w:rsidP="485556A7" w:rsidRDefault="2BB369EC" w14:paraId="2FC5F2F5" w14:textId="37A6ED7F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jest.setup.ts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0BA8EFB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is used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for environment setup and required mocks.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Test files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located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in the </w:t>
      </w:r>
      <w:r w:rsidRPr="485556A7" w:rsidR="6983C5BA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__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tests</w:t>
      </w:r>
      <w:r w:rsidRPr="485556A7" w:rsidR="52ED144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__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directory. </w:t>
      </w:r>
      <w:r w:rsidRPr="485556A7" w:rsidR="7F66105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 testing environment is isolated from production configuration files</w:t>
      </w:r>
      <w:r w:rsidRPr="485556A7" w:rsidR="0A16F4DD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2BB369EC" w:rsidP="04C8CA60" w:rsidRDefault="2BB369EC" w14:paraId="64A852A9" w14:textId="269C4BCB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3A2E03E5" w:rsidP="04C8CA60" w:rsidRDefault="3A2E03E5" w14:paraId="6E0EC219" w14:textId="126809BC">
      <w:pPr>
        <w:pStyle w:val="Normal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6E041CAB" w:rsidP="04C8CA60" w:rsidRDefault="6E041CAB" w14:paraId="215ED898" w14:textId="6D36E450">
      <w:pPr>
        <w:pStyle w:val="Normal"/>
        <w:rPr>
          <w:rFonts w:ascii="Arial Nova" w:hAnsi="Arial Nova" w:eastAsia="Arial Nova" w:cs="Arial Nova"/>
          <w:sz w:val="24"/>
          <w:szCs w:val="24"/>
        </w:rPr>
      </w:pPr>
    </w:p>
    <w:p w:rsidR="45E20E5C" w:rsidP="485556A7" w:rsidRDefault="45E20E5C" w14:paraId="5A2A02C5" w14:textId="19E7948C">
      <w:pPr>
        <w:pStyle w:val="Normal"/>
        <w:jc w:val="center"/>
        <w:rPr>
          <w:rFonts w:ascii="Arial Nova" w:hAnsi="Arial Nova" w:eastAsia="Arial Nova" w:cs="Arial Nova"/>
        </w:rPr>
      </w:pPr>
    </w:p>
    <w:p w:rsidR="3178599E" w:rsidP="13C49F30" w:rsidRDefault="3178599E" w14:paraId="6633FA54" w14:textId="1B6AA167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3178599E" w:rsidP="485556A7" w:rsidRDefault="3178599E" w14:paraId="3B1697BB" w14:textId="440A6682">
      <w:pPr>
        <w:rPr>
          <w:rFonts w:ascii="Arial Nova" w:hAnsi="Arial Nova" w:eastAsia="Arial Nova" w:cs="Arial Nova"/>
        </w:rPr>
      </w:pPr>
      <w:r w:rsidRPr="485556A7">
        <w:rPr>
          <w:rFonts w:ascii="Arial Nova" w:hAnsi="Arial Nova" w:eastAsia="Arial Nova" w:cs="Arial Nova"/>
        </w:rPr>
        <w:br w:type="page"/>
      </w:r>
    </w:p>
    <w:p w:rsidR="485556A7" w:rsidP="485556A7" w:rsidRDefault="485556A7" w14:paraId="2F3C106B" w14:textId="0F339A3D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485556A7" w:rsidP="485556A7" w:rsidRDefault="485556A7" w14:paraId="127F44A6" w14:textId="0BA5614E">
      <w:pPr>
        <w:pStyle w:val="Normal"/>
        <w:jc w:val="center"/>
        <w:rPr>
          <w:rFonts w:ascii="Arial Nova" w:hAnsi="Arial Nova" w:eastAsia="Arial Nova" w:cs="Arial Nova"/>
        </w:rPr>
      </w:pPr>
    </w:p>
    <w:p w:rsidR="4A1E3F2E" w:rsidP="485556A7" w:rsidRDefault="4A1E3F2E" w14:paraId="5273D5A5" w14:textId="522DB1F7">
      <w:pPr>
        <w:pStyle w:val="Rubrik3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542142902" w:id="472065291"/>
      <w:bookmarkStart w:name="_Toc295096855" w:id="456698549"/>
      <w:r w:rsidRPr="74296D0F" w:rsidR="02E82E0B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1.2.3 Verification &amp; Validation (V&amp;V)</w:t>
      </w:r>
      <w:bookmarkEnd w:id="472065291"/>
      <w:bookmarkEnd w:id="456698549"/>
    </w:p>
    <w:p w:rsidR="4A1E3F2E" w:rsidP="13C49F30" w:rsidRDefault="4A1E3F2E" w14:paraId="04FE10E6" w14:textId="51679718">
      <w:pPr>
        <w:spacing w:before="240" w:beforeAutospacing="off" w:after="24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For the verification part, we will use the Jest UI/Unit Test Framework to verify that our internal logic meets the requirements defined in our Requirement Document. </w:t>
      </w:r>
    </w:p>
    <w:p w:rsidR="4A1E3F2E" w:rsidP="13C49F30" w:rsidRDefault="4A1E3F2E" w14:paraId="3D327887" w14:textId="7C4407DC">
      <w:pPr>
        <w:spacing w:before="240" w:beforeAutospacing="off" w:after="240" w:afterAutospacing="off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For the validation part, we will assess if the final mobile interface successfully supports users with high grades of disabilities.</w:t>
      </w:r>
    </w:p>
    <w:p w:rsidR="4A1E3F2E" w:rsidP="485556A7" w:rsidRDefault="4A1E3F2E" w14:paraId="0B9E0E98" w14:textId="16753973">
      <w:pPr>
        <w:pStyle w:val="Rubrik3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bookmarkStart w:name="_Toc486713058" w:id="1936363124"/>
      <w:bookmarkStart w:name="_Toc890092232" w:id="1358909568"/>
      <w:r w:rsidRPr="74296D0F" w:rsidR="02E82E0B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1.2.4 Test Examples</w:t>
      </w:r>
      <w:bookmarkEnd w:id="1936363124"/>
      <w:bookmarkEnd w:id="1358909568"/>
    </w:p>
    <w:p w:rsidR="4A1E3F2E" w:rsidP="13C49F30" w:rsidRDefault="4A1E3F2E" w14:paraId="12D5B1CC" w14:textId="281FC57D">
      <w:pPr>
        <w:pStyle w:val="Normal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Authentication and Access Control</w:t>
      </w:r>
    </w:p>
    <w:p w:rsidR="4A1E3F2E" w:rsidP="13C49F30" w:rsidRDefault="4A1E3F2E" w14:paraId="1E87FF9A" w14:textId="4A9166DB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Because our project focuses on a smart home control center context, ensuring only authorized users can access the system is a primary requirement.</w:t>
      </w:r>
    </w:p>
    <w:p w:rsidR="13C49F30" w:rsidP="13C49F30" w:rsidRDefault="13C49F30" w14:paraId="11C4C397" w14:textId="60EED9C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23CF6183" w14:textId="299C1963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test that the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signInWithEmailAndPassword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function correctly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identifies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valid users and provides specific error codes for invalid attempts.</w:t>
      </w:r>
    </w:p>
    <w:p w:rsidR="13C49F30" w:rsidP="13C49F30" w:rsidRDefault="13C49F30" w14:paraId="5FBE815C" w14:textId="51DF5F52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639277B2" w14:textId="57DF50DA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To support the anytime and everywhere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nature of ubiquitous computing, we implemented a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withTimeout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test. This verifies that the app provides immediate feedback if the house server is unreachable,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maintaining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user's sense of self-control and independence.</w:t>
      </w:r>
    </w:p>
    <w:p w:rsidR="13C49F30" w:rsidP="13C49F30" w:rsidRDefault="13C49F30" w14:paraId="4014500E" w14:textId="2EB4599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7302D51B" w14:textId="04A5B595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verify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onAuthStateChanged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to ensure the app accurately tracks whether a user is currently logged in.</w:t>
      </w:r>
    </w:p>
    <w:p w:rsidR="13C49F30" w:rsidP="13C49F30" w:rsidRDefault="13C49F30" w14:paraId="47902B32" w14:textId="020461C6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2B0B3512" w14:textId="214D108D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485556A7" w:rsidR="13018BD1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Database</w:t>
      </w:r>
      <w:r w:rsidRPr="485556A7" w:rsidR="4A1E3F2E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 Observation and Device Control</w:t>
      </w:r>
    </w:p>
    <w:p w:rsidR="4A1E3F2E" w:rsidP="13C49F30" w:rsidRDefault="4A1E3F2E" w14:paraId="6CBC1A23" w14:textId="64403B2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A major purpose of this project is to study how to communicate with and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observe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house devices. Our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Firestore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tests in mobile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validate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this interaction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</w:p>
    <w:p w:rsidR="13C49F30" w:rsidP="13C49F30" w:rsidRDefault="13C49F30" w14:paraId="6EA8253F" w14:textId="1336D445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13C49F30" w:rsidRDefault="4A1E3F2E" w14:paraId="0D7594FE" w14:textId="4296D69C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We use Jest here to mock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onSnapshot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listeners. This ensures that the mobile unit correctly reflects the status of devices as they change in the database, allowing the user to 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observe</w:t>
      </w:r>
      <w:r w:rsidRPr="485556A7" w:rsidR="4A1E3F2E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house remotely.</w:t>
      </w:r>
    </w:p>
    <w:p w:rsidR="13C49F30" w:rsidP="13C49F30" w:rsidRDefault="13C49F30" w14:paraId="7EF3CE74" w14:textId="125FBF60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A1E3F2E" w:rsidP="485556A7" w:rsidRDefault="4A1E3F2E" w14:paraId="48DC64D2" w14:textId="5D21817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</w:pPr>
      <w:r w:rsidRPr="74296D0F" w:rsidR="02E82E0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We also test the control aspect of the project by verifying that toggling a switch in our React Native UI sends the correct update command like turning a light "off" to the database</w:t>
      </w:r>
      <w:r w:rsidRPr="74296D0F" w:rsidR="02E82E0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. </w:t>
      </w:r>
      <w:r w:rsidRPr="74296D0F" w:rsidR="02E82E0B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For the error handling, we test how the app reacts to missing device configurations or database permission errors.</w:t>
      </w:r>
    </w:p>
    <w:p w:rsidR="13C49F30" w:rsidP="74296D0F" w:rsidRDefault="13C49F30" w14:paraId="1C994882" w14:textId="5078141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13C49F30" w:rsidP="74296D0F" w:rsidRDefault="13C49F30" w14:paraId="42A8C9AF" w14:textId="585A453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left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D2849DD" w:rsidP="74296D0F" w:rsidRDefault="4D2849DD" w14:paraId="55886EBF" w14:textId="00D27CE4">
      <w:pPr>
        <w:pStyle w:val="Rubrik2"/>
        <w:rPr>
          <w:rFonts w:ascii="Arial Nova" w:hAnsi="Arial Nova" w:eastAsia="Arial Nova" w:cs="Arial Nova"/>
          <w:b w:val="1"/>
          <w:bCs w:val="1"/>
        </w:rPr>
      </w:pPr>
      <w:bookmarkStart w:name="_Toc938179047" w:id="610612239"/>
      <w:r w:rsidRPr="74296D0F" w:rsidR="4D2849DD">
        <w:rPr>
          <w:rFonts w:ascii="Arial Nova" w:hAnsi="Arial Nova" w:eastAsia="Arial Nova" w:cs="Arial Nova"/>
          <w:b w:val="1"/>
          <w:bCs w:val="1"/>
        </w:rPr>
        <w:t xml:space="preserve">1.3 </w:t>
      </w:r>
      <w:r w:rsidRPr="74296D0F" w:rsidR="6F61283E">
        <w:rPr>
          <w:rFonts w:ascii="Arial Nova" w:hAnsi="Arial Nova" w:eastAsia="Arial Nova" w:cs="Arial Nova"/>
          <w:b w:val="1"/>
          <w:bCs w:val="1"/>
        </w:rPr>
        <w:t>Web</w:t>
      </w:r>
      <w:bookmarkEnd w:id="610612239"/>
    </w:p>
    <w:p w:rsidR="74296D0F" w:rsidP="74296D0F" w:rsidRDefault="74296D0F" w14:paraId="6DC0807E" w14:textId="56DFB175">
      <w:pPr>
        <w:pStyle w:val="Rubrik3"/>
        <w:bidi w:val="0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</w:p>
    <w:p w:rsidR="54660BFA" w:rsidP="74296D0F" w:rsidRDefault="54660BFA" w14:paraId="0CCF3093" w14:textId="25D7BAA2">
      <w:pPr>
        <w:pStyle w:val="Rubrik3"/>
        <w:bidi w:val="0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5717097" w:id="1495807755"/>
      <w:r w:rsidRPr="74296D0F" w:rsidR="54660BFA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1.3.1 Scope</w:t>
      </w:r>
      <w:bookmarkEnd w:id="1495807755"/>
    </w:p>
    <w:p w:rsidR="74296D0F" w:rsidP="74296D0F" w:rsidRDefault="74296D0F" w14:paraId="2CB3D57A" w14:textId="0848D6FC">
      <w:pPr>
        <w:pStyle w:val="Normal"/>
        <w:bidi w:val="0"/>
        <w:rPr>
          <w:noProof w:val="0"/>
          <w:lang w:val="en-US"/>
        </w:rPr>
      </w:pPr>
    </w:p>
    <w:p w:rsidR="74296D0F" w:rsidP="74296D0F" w:rsidRDefault="74296D0F" w14:paraId="21CBB2A4" w14:textId="7CB9CD93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7DE0597D" w:rsidP="74296D0F" w:rsidRDefault="7DE0597D" w14:paraId="1DCDA5BA" w14:textId="380CF544">
      <w:pPr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DE0597D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Our web testing focuses on verifying that the Next.js web interface can load the Firebase configuration correctly and support authentication-related user interactions in the browser environment. The tests mainly cover login, signup, Firebase authentication, and Firestore user document creation developed within the SG2 Units subgroup.</w:t>
      </w:r>
    </w:p>
    <w:p w:rsidR="74296D0F" w:rsidP="74296D0F" w:rsidRDefault="74296D0F" w14:paraId="5DEDE780" w14:textId="10C64373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7DE0597D" w:rsidP="74296D0F" w:rsidRDefault="7DE0597D" w14:paraId="50AFACD6" w14:textId="7EA8F81D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DE0597D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The web interface is also tested to ensure that users are redirected to the smart house hub after successful authentication.</w:t>
      </w:r>
    </w:p>
    <w:p w:rsidR="74296D0F" w:rsidP="74296D0F" w:rsidRDefault="74296D0F" w14:paraId="54CAB4AB" w14:textId="0FEEE0A7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74296D0F" w:rsidP="74296D0F" w:rsidRDefault="74296D0F" w14:paraId="2A023AF8" w14:textId="4DC2549F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54660BFA" w:rsidP="74296D0F" w:rsidRDefault="54660BFA" w14:paraId="47B77A22" w14:textId="4E1795AB">
      <w:pPr>
        <w:pStyle w:val="Rubrik3"/>
        <w:bidi w:val="0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604995234" w:id="1424367018"/>
      <w:r w:rsidRPr="74296D0F" w:rsidR="54660BFA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1.3.2 Testing Approach &amp; Tools</w:t>
      </w:r>
      <w:bookmarkEnd w:id="1424367018"/>
    </w:p>
    <w:p w:rsidR="74296D0F" w:rsidP="74296D0F" w:rsidRDefault="74296D0F" w14:paraId="1C3CF792" w14:textId="1C0EC5B9">
      <w:pPr>
        <w:pStyle w:val="Normal"/>
        <w:bidi w:val="0"/>
        <w:rPr>
          <w:noProof w:val="0"/>
          <w:lang w:val="en-US"/>
        </w:rPr>
      </w:pPr>
    </w:p>
    <w:p w:rsidR="7AD558D6" w:rsidP="74296D0F" w:rsidRDefault="7AD558D6" w14:paraId="362A26A6" w14:textId="01E1CC44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We use the Jest Framework together with React Testing Library to perform Unit and UI Testing for the web application.</w:t>
      </w:r>
    </w:p>
    <w:p w:rsidR="7AD558D6" w:rsidP="74296D0F" w:rsidRDefault="7AD558D6" w14:paraId="58F6DFAA" w14:textId="6DF9310D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All tests run locally using: “npm test”</w:t>
      </w:r>
    </w:p>
    <w:p w:rsidR="7AD558D6" w:rsidP="74296D0F" w:rsidRDefault="7AD558D6" w14:paraId="0FA958DC" w14:textId="7B049764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The tests are executed in isolated environments using mocked Firebase services to avoid communication with the production database during testing.</w:t>
      </w:r>
    </w:p>
    <w:p w:rsidR="7AD558D6" w:rsidP="74296D0F" w:rsidRDefault="7AD558D6" w14:paraId="25F0F987" w14:textId="1E0A6E8F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The following areas are currently tested:</w:t>
      </w:r>
    </w:p>
    <w:p w:rsidR="7AD558D6" w:rsidP="74296D0F" w:rsidRDefault="7AD558D6" w14:paraId="311A600E" w14:textId="7C4D18AD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Firebase configuration exports </w:t>
      </w:r>
    </w:p>
    <w:p w:rsidR="7AD558D6" w:rsidP="74296D0F" w:rsidRDefault="7AD558D6" w14:paraId="3E54C7B2" w14:textId="32F1F0B7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Login validation and authentication </w:t>
      </w:r>
    </w:p>
    <w:p w:rsidR="7AD558D6" w:rsidP="74296D0F" w:rsidRDefault="7AD558D6" w14:paraId="341E57F8" w14:textId="68A42BCC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Signup validation and user creation </w:t>
      </w:r>
    </w:p>
    <w:p w:rsidR="7AD558D6" w:rsidP="74296D0F" w:rsidRDefault="7AD558D6" w14:paraId="052BB68C" w14:textId="35FCBE75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Firestore document creation </w:t>
      </w:r>
    </w:p>
    <w:p w:rsidR="7AD558D6" w:rsidP="74296D0F" w:rsidRDefault="7AD558D6" w14:paraId="209BE238" w14:textId="61933B7E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User redirection after successful authentication </w:t>
      </w:r>
    </w:p>
    <w:p w:rsidR="7AD558D6" w:rsidP="74296D0F" w:rsidRDefault="7AD558D6" w14:paraId="538D1AF1" w14:textId="711C8F92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Friendly error handling for Firebase authentication errors </w:t>
      </w:r>
    </w:p>
    <w:p w:rsidR="7AD558D6" w:rsidP="74296D0F" w:rsidRDefault="7AD558D6" w14:paraId="739056D6" w14:textId="5BB78DB8">
      <w:pPr>
        <w:bidi w:val="0"/>
        <w:spacing w:before="240" w:beforeAutospacing="off" w:after="240" w:afterAutospacing="off"/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Coverage reports are also generated to evaluate tested statements, branches, functions, and lines within the web application.</w:t>
      </w:r>
    </w:p>
    <w:p w:rsidR="74296D0F" w:rsidP="74296D0F" w:rsidRDefault="74296D0F" w14:paraId="1F198732" w14:textId="21CC2008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7AD558D6" w:rsidP="74296D0F" w:rsidRDefault="7AD558D6" w14:paraId="134897B6" w14:textId="73AE7984">
      <w:pPr>
        <w:pStyle w:val="Rubrik3"/>
        <w:bidi w:val="0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602817557" w:id="911420626"/>
      <w:r w:rsidRPr="74296D0F" w:rsidR="7AD558D6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1.3.3 Verification &amp; Validation</w:t>
      </w:r>
      <w:bookmarkEnd w:id="911420626"/>
    </w:p>
    <w:p w:rsidR="74296D0F" w:rsidP="74296D0F" w:rsidRDefault="74296D0F" w14:paraId="10F918F1" w14:textId="7E8F44CD">
      <w:pPr>
        <w:pStyle w:val="Normal"/>
        <w:bidi w:val="0"/>
        <w:rPr>
          <w:noProof w:val="0"/>
          <w:lang w:val="en-US"/>
        </w:rPr>
      </w:pPr>
    </w:p>
    <w:p w:rsidR="7AD558D6" w:rsidP="74296D0F" w:rsidRDefault="7AD558D6" w14:paraId="3F95AF24" w14:textId="6EFD6CBE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For the verification part, we use Jest Unit and UI tests to verify that the authentication flow and Firebase configuration behave according to the requirements defined in our Requirement Documentation.</w:t>
      </w:r>
    </w:p>
    <w:p w:rsidR="7AD558D6" w:rsidP="74296D0F" w:rsidRDefault="7AD558D6" w14:paraId="14EF31AF" w14:textId="1A985643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For the validation part, we manually validate that users can successfully log in, create accounts, and navigate to the smart house hub through the web interface.</w:t>
      </w:r>
    </w:p>
    <w:p w:rsidR="7AD558D6" w:rsidP="74296D0F" w:rsidRDefault="7AD558D6" w14:paraId="2A2636F9" w14:textId="5F5F17B5">
      <w:pPr>
        <w:bidi w:val="0"/>
        <w:spacing w:before="240" w:beforeAutospacing="off" w:after="240" w:afterAutospacing="off"/>
      </w:pP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Since the SG2 Units subgroup is </w:t>
      </w: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mainly responsible</w:t>
      </w:r>
      <w:r w:rsidRPr="74296D0F" w:rsidR="7AD558D6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 for the client-side web and mobile interface, the implemented web tests focus on frontend authentication and Firebase-related functionality. </w:t>
      </w:r>
    </w:p>
    <w:p w:rsidR="7AD558D6" w:rsidP="74296D0F" w:rsidRDefault="7AD558D6" w14:paraId="2C0A4A1E" w14:textId="2B5FCC0F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7AD558D6">
        <w:rPr>
          <w:rFonts w:ascii="Arial Nova" w:hAnsi="Arial Nova" w:eastAsia="Arial Nova" w:cs="Arial Nova"/>
          <w:b w:val="1"/>
          <w:bCs w:val="1"/>
          <w:i w:val="1"/>
          <w:iCs w:val="1"/>
          <w:noProof w:val="0"/>
          <w:sz w:val="24"/>
          <w:szCs w:val="24"/>
          <w:u w:val="none"/>
          <w:lang w:val="en-US"/>
        </w:rPr>
        <w:t>More extensive system-level and integration testing is documented separately in the SG4 subgroup Test Plan documentation.</w:t>
      </w:r>
    </w:p>
    <w:p w:rsidR="74296D0F" w:rsidP="74296D0F" w:rsidRDefault="74296D0F" w14:paraId="1228B39A" w14:textId="1F87718E">
      <w:pPr>
        <w:pStyle w:val="Normal"/>
        <w:bidi w:val="0"/>
        <w:rPr>
          <w:noProof w:val="0"/>
          <w:lang w:val="en-US"/>
        </w:rPr>
      </w:pPr>
    </w:p>
    <w:p w:rsidR="6662E358" w:rsidP="74296D0F" w:rsidRDefault="6662E358" w14:paraId="00CE4C20" w14:textId="1D117692">
      <w:pPr>
        <w:pStyle w:val="Rubrik3"/>
        <w:bidi w:val="0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570336905" w:id="2121943746"/>
      <w:r w:rsidRPr="74296D0F" w:rsidR="6662E358">
        <w:rPr>
          <w:rFonts w:ascii="Arial Nova" w:hAnsi="Arial Nova" w:eastAsia="Arial Nova" w:cs="Arial Nova"/>
          <w:b w:val="1"/>
          <w:bCs w:val="1"/>
          <w:noProof w:val="0"/>
          <w:lang w:val="en-US"/>
        </w:rPr>
        <w:t>1.3.4 Test Examples</w:t>
      </w:r>
      <w:bookmarkEnd w:id="2121943746"/>
    </w:p>
    <w:p w:rsidR="74296D0F" w:rsidP="74296D0F" w:rsidRDefault="74296D0F" w14:paraId="49F669FE" w14:textId="55395403">
      <w:pPr>
        <w:pStyle w:val="Normal"/>
        <w:bidi w:val="0"/>
        <w:rPr>
          <w:noProof w:val="0"/>
          <w:lang w:val="en-US"/>
        </w:rPr>
      </w:pPr>
    </w:p>
    <w:p w:rsidR="6662E358" w:rsidP="74296D0F" w:rsidRDefault="6662E358" w14:paraId="69B4DC1A" w14:textId="379F1C12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Firebase Configuration</w:t>
      </w:r>
    </w:p>
    <w:p w:rsidR="6662E358" w:rsidP="74296D0F" w:rsidRDefault="6662E358" w14:paraId="474B0E41" w14:textId="69DBBDDB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The Firebase configuration tests verify that the application correctly exports valid Firebase authentication, Firestore, and application instances.</w:t>
      </w:r>
    </w:p>
    <w:p w:rsidR="6662E358" w:rsidP="74296D0F" w:rsidRDefault="6662E358" w14:paraId="687A053E" w14:textId="26D6986B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Firebase modules are mocked during testing to isolate the test environment from the production Firebase configuration.</w:t>
      </w:r>
    </w:p>
    <w:p w:rsidR="6662E358" w:rsidP="74296D0F" w:rsidRDefault="6662E358" w14:paraId="1492701B" w14:textId="561ABD5D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Authentication and Access Control</w:t>
      </w:r>
    </w:p>
    <w:p w:rsidR="6662E358" w:rsidP="74296D0F" w:rsidRDefault="6662E358" w14:paraId="2FD8CFF3" w14:textId="00C5E5F7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The login tests verify that:</w:t>
      </w:r>
    </w:p>
    <w:p w:rsidR="6662E358" w:rsidP="74296D0F" w:rsidRDefault="6662E358" w14:paraId="568E1ACB" w14:textId="6B60D864">
      <w:pPr>
        <w:pStyle w:val="Normal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Validation errors are shown when </w:t>
      </w: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required</w:t>
      </w: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 fields are missing </w:t>
      </w:r>
    </w:p>
    <w:p w:rsidR="6662E358" w:rsidP="74296D0F" w:rsidRDefault="6662E358" w14:paraId="6187CE15" w14:textId="51ED87C5">
      <w:pPr>
        <w:pStyle w:val="Normal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Users can successfully sign in using Firebase Authentication </w:t>
      </w:r>
    </w:p>
    <w:p w:rsidR="6662E358" w:rsidP="74296D0F" w:rsidRDefault="6662E358" w14:paraId="47D450B6" w14:textId="01CFD752">
      <w:pPr>
        <w:pStyle w:val="Normal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Users are redirected to the /hub page after successful login </w:t>
      </w:r>
    </w:p>
    <w:p w:rsidR="6662E358" w:rsidP="74296D0F" w:rsidRDefault="6662E358" w14:paraId="3611B9B1" w14:textId="6E7182DB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Authentication session cookies are created </w:t>
      </w:r>
    </w:p>
    <w:p w:rsidR="6662E358" w:rsidP="74296D0F" w:rsidRDefault="6662E358" w14:paraId="297D2C93" w14:textId="6E9D04E3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Firebase authentication errors are translated into user-friendly messages </w:t>
      </w:r>
    </w:p>
    <w:p w:rsidR="6662E358" w:rsidP="74296D0F" w:rsidRDefault="6662E358" w14:paraId="55ABEA3A" w14:textId="7EAFC20E">
      <w:pPr>
        <w:bidi w:val="0"/>
        <w:spacing w:before="240" w:beforeAutospacing="off" w:after="240" w:afterAutospacing="off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The signup tests verify that:</w:t>
      </w:r>
    </w:p>
    <w:p w:rsidR="6662E358" w:rsidP="74296D0F" w:rsidRDefault="6662E358" w14:paraId="645CF6E8" w14:textId="5CCAD28E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Password mismatch validation works correctly </w:t>
      </w:r>
    </w:p>
    <w:p w:rsidR="6662E358" w:rsidP="74296D0F" w:rsidRDefault="6662E358" w14:paraId="4CE86681" w14:textId="39C38D2E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Firebase accounts can be created successfully </w:t>
      </w:r>
    </w:p>
    <w:p w:rsidR="6662E358" w:rsidP="74296D0F" w:rsidRDefault="6662E358" w14:paraId="1745ECB8" w14:textId="5D1639D6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User profile information is updated correctly </w:t>
      </w:r>
    </w:p>
    <w:p w:rsidR="6662E358" w:rsidP="74296D0F" w:rsidRDefault="6662E358" w14:paraId="4C1B8CA2" w14:textId="1A13F608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Firestore user documents are stored successfully </w:t>
      </w:r>
    </w:p>
    <w:p w:rsidR="6662E358" w:rsidP="74296D0F" w:rsidRDefault="6662E358" w14:paraId="3F644AB6" w14:textId="65A5F146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Users are redirected to the /hub page after successful signup </w:t>
      </w:r>
    </w:p>
    <w:p w:rsidR="6662E358" w:rsidP="74296D0F" w:rsidRDefault="6662E358" w14:paraId="77E94CB0" w14:textId="4F3D6239">
      <w:pPr>
        <w:pStyle w:val="ListParagraph"/>
        <w:bidi w:val="0"/>
        <w:spacing w:before="0" w:beforeAutospacing="off" w:after="0" w:afterAutospacing="off"/>
        <w:ind w:left="720"/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74296D0F" w:rsidR="6662E358">
        <w:rPr>
          <w:rFonts w:ascii="Arial Nova" w:hAnsi="Arial Nova" w:eastAsia="Arial Nova" w:cs="Arial Nova"/>
          <w:b w:val="1"/>
          <w:bCs w:val="1"/>
          <w:i w:val="0"/>
          <w:iCs w:val="0"/>
          <w:noProof w:val="0"/>
          <w:sz w:val="24"/>
          <w:szCs w:val="24"/>
          <w:lang w:val="en-US"/>
        </w:rPr>
        <w:t>Firebase signup errors are displayed as readable messages</w:t>
      </w:r>
    </w:p>
    <w:p w:rsidR="74296D0F" w:rsidP="74296D0F" w:rsidRDefault="74296D0F" w14:paraId="519FB364" w14:textId="10530832">
      <w:pPr>
        <w:pStyle w:val="Normal"/>
        <w:bidi w:val="0"/>
        <w:rPr>
          <w:noProof w:val="0"/>
          <w:lang w:val="en-US"/>
        </w:rPr>
      </w:pPr>
    </w:p>
    <w:p w:rsidR="74296D0F" w:rsidP="74296D0F" w:rsidRDefault="74296D0F" w14:paraId="292B8369" w14:textId="277864C1">
      <w:pPr>
        <w:pStyle w:val="Normal"/>
        <w:bidi w:val="0"/>
        <w:rPr>
          <w:noProof w:val="0"/>
          <w:lang w:val="en-US"/>
        </w:rPr>
      </w:pPr>
    </w:p>
    <w:p w:rsidR="13C49F30" w:rsidP="13C49F30" w:rsidRDefault="13C49F30" w14:paraId="44057284" w14:textId="7C3D5521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xmlns:wp14="http://schemas.microsoft.com/office/word/2010/wordml" w:rsidR="00EE18C4" w:rsidP="485556A7" w:rsidRDefault="00EE18C4" w14:paraId="2D1B9CAB" wp14:textId="300A7584">
      <w:pPr>
        <w:bidi w:val="0"/>
        <w:rPr>
          <w:rFonts w:ascii="Arial Nova" w:hAnsi="Arial Nova" w:eastAsia="Arial Nova" w:cs="Arial Nova"/>
        </w:rPr>
      </w:pPr>
      <w:r w:rsidRPr="485556A7">
        <w:rPr>
          <w:rFonts w:ascii="Arial Nova" w:hAnsi="Arial Nova" w:eastAsia="Arial Nova" w:cs="Arial Nova"/>
        </w:rPr>
        <w:br w:type="page"/>
      </w:r>
    </w:p>
    <w:bookmarkEnd w:id="0"/>
    <w:bookmarkEnd w:id="1"/>
    <w:p w:rsidR="2ADD0F00" w:rsidP="485556A7" w:rsidRDefault="2ADD0F00" w14:paraId="640761C1" w14:textId="71188A6C">
      <w:pPr>
        <w:pStyle w:val="Rubrik1"/>
        <w:bidi w:val="0"/>
        <w:jc w:val="left"/>
        <w:rPr>
          <w:rFonts w:ascii="Arial Nova" w:hAnsi="Arial Nova" w:eastAsia="Arial Nova" w:cs="Arial Nova"/>
          <w:b w:val="1"/>
          <w:bCs w:val="1"/>
          <w:noProof w:val="0"/>
          <w:lang w:val="en-US"/>
        </w:rPr>
      </w:pPr>
      <w:bookmarkStart w:name="_Toc127563185" w:id="1722009408"/>
      <w:bookmarkStart w:name="_Toc1423098431" w:id="1031093951"/>
      <w:r w:rsidRPr="74296D0F" w:rsidR="03CA8DBF">
        <w:rPr>
          <w:rFonts w:ascii="Arial Nova" w:hAnsi="Arial Nova" w:eastAsia="Arial Nova" w:cs="Arial Nova"/>
          <w:b w:val="1"/>
          <w:bCs w:val="1"/>
          <w:noProof w:val="0"/>
          <w:lang w:val="en-US"/>
        </w:rPr>
        <w:t>Figures</w:t>
      </w:r>
      <w:bookmarkEnd w:id="1722009408"/>
      <w:bookmarkEnd w:id="1031093951"/>
    </w:p>
    <w:p w:rsidR="5DAC2FEA" w:rsidP="485556A7" w:rsidRDefault="5DAC2FEA" w14:paraId="1EBD4C83" w14:textId="47BF48F5">
      <w:pPr>
        <w:pStyle w:val="Rubrik2"/>
        <w:bidi w:val="0"/>
        <w:rPr>
          <w:noProof w:val="0"/>
          <w:lang w:val="en-US"/>
        </w:rPr>
      </w:pPr>
      <w:bookmarkStart w:name="_Toc418919737" w:id="1393914294"/>
      <w:bookmarkStart w:name="_Toc1228504062" w:id="758842358"/>
      <w:r w:rsidRPr="74296D0F" w:rsidR="0EF611D9">
        <w:rPr>
          <w:noProof w:val="0"/>
          <w:lang w:val="en-US"/>
        </w:rPr>
        <w:t>Mobile</w:t>
      </w:r>
      <w:bookmarkEnd w:id="1393914294"/>
      <w:bookmarkEnd w:id="758842358"/>
    </w:p>
    <w:p w:rsidR="2B8A408C" w:rsidP="485556A7" w:rsidRDefault="2B8A408C" w14:paraId="1853299B" w14:textId="6CD1F2A4">
      <w:pPr>
        <w:pStyle w:val="Normal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</w:rPr>
      </w:pPr>
      <w:r w:rsidR="2B8A408C">
        <w:drawing>
          <wp:inline wp14:editId="54E5A582" wp14:anchorId="772A696C">
            <wp:extent cx="1828800" cy="5915071"/>
            <wp:effectExtent l="0" t="0" r="0" b="0"/>
            <wp:docPr id="7351609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3334891" name="Picture 693334891"/>
                    <pic:cNvPicPr/>
                  </pic:nvPicPr>
                  <pic:blipFill>
                    <a:blip xmlns:r="http://schemas.openxmlformats.org/officeDocument/2006/relationships" r:embed="rId6239027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48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828800" cy="591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8A408C" w:rsidP="485556A7" w:rsidRDefault="2B8A408C" w14:paraId="6AF0E5E1" w14:textId="22F82D4A">
      <w:pPr>
        <w:pStyle w:val="Rubrik4"/>
        <w:bidi w:val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1590330126" w:id="1977531402"/>
      <w:bookmarkStart w:name="_Toc1698420464" w:id="1136378456"/>
      <w:r w:rsidRPr="74296D0F" w:rsidR="6032267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1: </w:t>
      </w:r>
      <w:r w:rsidRPr="74296D0F" w:rsidR="541F21C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Mobile</w:t>
      </w:r>
      <w:r w:rsidRPr="74296D0F" w:rsidR="1A371996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4296D0F" w:rsidR="6032267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Test</w:t>
      </w:r>
      <w:r w:rsidRPr="74296D0F" w:rsidR="0A8D45D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ing</w:t>
      </w:r>
      <w:r w:rsidRPr="74296D0F" w:rsidR="6032267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Structure </w:t>
      </w:r>
      <w:r w:rsidRPr="74296D0F" w:rsidR="21A715A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in</w:t>
      </w:r>
      <w:r w:rsidRPr="74296D0F" w:rsidR="60322675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  <w:r w:rsidRPr="74296D0F" w:rsidR="3598657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Visual Studio Code</w:t>
      </w:r>
      <w:bookmarkEnd w:id="1977531402"/>
      <w:bookmarkEnd w:id="1136378456"/>
    </w:p>
    <w:p w:rsidR="485556A7" w:rsidP="485556A7" w:rsidRDefault="485556A7" w14:paraId="31FAD34B" w14:textId="398FBB27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6D2A1967" w14:textId="0F853B4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3005173" w14:textId="3F62E7CD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4697368" w14:textId="66DAA53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00727243" w14:textId="12676A3E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51BA9A11" w14:textId="205EE352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485556A7" w:rsidP="485556A7" w:rsidRDefault="485556A7" w14:paraId="17824F5F" w14:textId="428653B9">
      <w:pPr>
        <w:pStyle w:val="Normal"/>
        <w:suppressLineNumbers w:val="0"/>
        <w:bidi w:val="0"/>
        <w:spacing w:before="0" w:beforeAutospacing="off" w:after="0" w:afterAutospacing="off" w:line="240" w:lineRule="atLeast"/>
        <w:ind w:left="0" w:right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</w:p>
    <w:p w:rsidR="67A13806" w:rsidP="485556A7" w:rsidRDefault="67A13806" w14:paraId="48DFD993" w14:textId="27A30907">
      <w:pPr>
        <w:pStyle w:val="Rubrik4"/>
        <w:jc w:val="center"/>
      </w:pPr>
    </w:p>
    <w:p w:rsidR="67A13806" w:rsidP="485556A7" w:rsidRDefault="67A13806" w14:paraId="4EA670D7" w14:textId="281C70C1">
      <w:pPr>
        <w:pStyle w:val="Rubrik4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1826842216" w:id="1427189613"/>
      <w:r w:rsidR="15BDC999">
        <w:drawing>
          <wp:inline wp14:editId="051EE48D" wp14:anchorId="5464E836">
            <wp:extent cx="4448175" cy="4638686"/>
            <wp:effectExtent l="0" t="0" r="0" b="0"/>
            <wp:docPr id="6230512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3051242" name="Picture 623051242"/>
                    <pic:cNvPicPr/>
                  </pic:nvPicPr>
                  <pic:blipFill>
                    <a:blip xmlns:r="http://schemas.openxmlformats.org/officeDocument/2006/relationships" r:embed="rId3216568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612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48175" cy="4638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474802391" w:id="1516091978"/>
      <w:r>
        <w:br/>
      </w:r>
      <w:r w:rsidRPr="74296D0F" w:rsidR="3EBD917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2: </w:t>
      </w:r>
      <w:r w:rsidRPr="74296D0F" w:rsidR="18DBAA0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Mobile </w:t>
      </w:r>
      <w:r w:rsidRPr="74296D0F" w:rsidR="3EBD917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Total Tests</w:t>
      </w:r>
      <w:bookmarkEnd w:id="1516091978"/>
      <w:bookmarkEnd w:id="1427189613"/>
      <w:r w:rsidRPr="74296D0F" w:rsidR="3EBD917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</w:t>
      </w:r>
    </w:p>
    <w:p w:rsidR="64CC14C2" w:rsidP="485556A7" w:rsidRDefault="64CC14C2" w14:paraId="7BA23F51" w14:textId="7330597E">
      <w:pPr>
        <w:pStyle w:val="Rubrik4"/>
        <w:bidi w:val="0"/>
        <w:jc w:val="center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bookmarkStart w:name="_Toc1527935436" w:id="1028175825"/>
      <w:r w:rsidR="6F8ABDD3">
        <w:drawing>
          <wp:inline wp14:editId="5B20FB47" wp14:anchorId="1CBF85E4">
            <wp:extent cx="5943600" cy="2590800"/>
            <wp:effectExtent l="0" t="0" r="0" b="0"/>
            <wp:docPr id="16040189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4018903" name="Picture 1604018903"/>
                    <pic:cNvPicPr/>
                  </pic:nvPicPr>
                  <pic:blipFill>
                    <a:blip xmlns:r="http://schemas.openxmlformats.org/officeDocument/2006/relationships" r:embed="rId3624603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name="_Toc1251019141" w:id="1140534762"/>
      <w:r w:rsidRPr="74296D0F" w:rsidR="07791500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Figure 3: </w:t>
      </w:r>
      <w:r w:rsidRPr="74296D0F" w:rsidR="7E695742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Mobile </w:t>
      </w:r>
      <w:r w:rsidRPr="74296D0F" w:rsidR="07791500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Coverage</w:t>
      </w:r>
      <w:bookmarkEnd w:id="1140534762"/>
      <w:bookmarkEnd w:id="1028175825"/>
    </w:p>
    <w:p w:rsidR="59AEDD18" w:rsidP="485556A7" w:rsidRDefault="59AEDD18" w14:paraId="1E23D496" w14:textId="2AB066DD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Statements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are the individual instructions that make a computer perform an action. A single line of code might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contain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one statement, or it could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contain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several.</w:t>
      </w:r>
    </w:p>
    <w:p w:rsidR="485556A7" w:rsidP="485556A7" w:rsidRDefault="485556A7" w14:paraId="6128AEF9" w14:textId="6D1790AE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6488F40F" w14:textId="39527348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Branches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refer to the decision points in the code anywhere the control flow can branch off in different directions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.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This usually involves if/else statements, switch cases, or ternary operators (? :).</w:t>
      </w:r>
    </w:p>
    <w:p w:rsidR="485556A7" w:rsidP="485556A7" w:rsidRDefault="485556A7" w14:paraId="27A45F90" w14:textId="33D24028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4E8AD1EC" w14:textId="09042573">
      <w:pPr>
        <w:pStyle w:val="Normal"/>
        <w:bidi w:val="0"/>
        <w:rPr>
          <w:rFonts w:ascii="Arial Nova" w:hAnsi="Arial Nova" w:eastAsia="Arial Nova" w:cs="Arial Nova"/>
          <w:noProof w:val="0"/>
          <w:sz w:val="24"/>
          <w:szCs w:val="24"/>
          <w:lang w:val="en-US"/>
        </w:rPr>
      </w:pPr>
      <w:r w:rsidRPr="485556A7" w:rsidR="59AEDD18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 xml:space="preserve">Functions 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is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the simplest metric. It tracks whether each function or method defined in </w:t>
      </w:r>
      <w:r w:rsidRPr="485556A7" w:rsidR="68572BDF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>the</w:t>
      </w:r>
      <w:r w:rsidRPr="485556A7" w:rsidR="59AEDD18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code was called at least once during the tests.</w:t>
      </w:r>
    </w:p>
    <w:p w:rsidR="485556A7" w:rsidP="485556A7" w:rsidRDefault="485556A7" w14:paraId="136BEF4F" w14:textId="24A3DCB5">
      <w:pPr>
        <w:pStyle w:val="Normal"/>
        <w:bidi w:val="0"/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</w:pPr>
    </w:p>
    <w:p w:rsidR="59AEDD18" w:rsidP="485556A7" w:rsidRDefault="59AEDD18" w14:paraId="0B3E11B1" w14:textId="28743391">
      <w:pPr>
        <w:pStyle w:val="Normal"/>
        <w:bidi w:val="0"/>
      </w:pPr>
      <w:r w:rsidRPr="74296D0F" w:rsidR="3C236021">
        <w:rPr>
          <w:rFonts w:ascii="Arial Nova" w:hAnsi="Arial Nova" w:eastAsia="Arial Nova" w:cs="Arial Nova"/>
          <w:b w:val="1"/>
          <w:bCs w:val="1"/>
          <w:noProof w:val="0"/>
          <w:sz w:val="24"/>
          <w:szCs w:val="24"/>
          <w:lang w:val="en-US"/>
        </w:rPr>
        <w:t>Lines</w:t>
      </w:r>
      <w:r w:rsidRPr="74296D0F" w:rsidR="3C236021">
        <w:rPr>
          <w:rFonts w:ascii="Arial Nova" w:hAnsi="Arial Nova" w:eastAsia="Arial Nova" w:cs="Arial Nova"/>
          <w:noProof w:val="0"/>
          <w:sz w:val="24"/>
          <w:szCs w:val="24"/>
          <w:lang w:val="en-US"/>
        </w:rPr>
        <w:t xml:space="preserve"> measure the physical lines of code in your source file that were executed.</w:t>
      </w:r>
    </w:p>
    <w:p w:rsidR="065C7B31" w:rsidP="74296D0F" w:rsidRDefault="065C7B31" w14:paraId="4FBBD083" w14:textId="7A32EC82">
      <w:pPr>
        <w:pStyle w:val="Rubrik4"/>
        <w:bidi w:val="0"/>
        <w:jc w:val="center"/>
        <w:rPr>
          <w:sz w:val="20"/>
          <w:szCs w:val="20"/>
        </w:rPr>
      </w:pPr>
      <w:bookmarkStart w:name="_Toc2129354352" w:id="1498253377"/>
      <w:r w:rsidR="065C7B31">
        <w:drawing>
          <wp:inline wp14:editId="5C46951F" wp14:anchorId="662ABD4C">
            <wp:extent cx="5943600" cy="923925"/>
            <wp:effectExtent l="0" t="0" r="0" b="0"/>
            <wp:docPr id="19073919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7391909" name="Picture 1907391909"/>
                    <pic:cNvPicPr/>
                  </pic:nvPicPr>
                  <pic:blipFill>
                    <a:blip xmlns:r="http://schemas.openxmlformats.org/officeDocument/2006/relationships" r:embed="rId2037921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4296D0F" w:rsidR="065C7B31">
        <w:rPr>
          <w:sz w:val="20"/>
          <w:szCs w:val="20"/>
        </w:rPr>
        <w:t>Figure 4: Mobile Coverage Ai, Hub, Music (Main tabs)</w:t>
      </w:r>
      <w:bookmarkEnd w:id="1498253377"/>
    </w:p>
    <w:p xmlns:wp14="http://schemas.microsoft.com/office/word/2010/wordml" w:rsidRPr="00EE18C4" w:rsidR="00EE18C4" w:rsidP="04C8CA60" w:rsidRDefault="00EE18C4" w14:paraId="0FB78278" wp14:textId="77777777">
      <w:pPr>
        <w:jc w:val="center"/>
        <w:rPr>
          <w:rFonts w:ascii="Arial Nova" w:hAnsi="Arial Nova" w:eastAsia="Arial Nova" w:cs="Arial Nova"/>
          <w:sz w:val="24"/>
          <w:szCs w:val="24"/>
        </w:rPr>
      </w:pPr>
    </w:p>
    <w:p w:rsidR="74296D0F" w:rsidP="74296D0F" w:rsidRDefault="74296D0F" w14:paraId="453A4C02" w14:textId="33006C79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74296D0F" w:rsidP="74296D0F" w:rsidRDefault="74296D0F" w14:paraId="155FDEB7" w14:textId="77657EA5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74296D0F" w:rsidP="74296D0F" w:rsidRDefault="74296D0F" w14:paraId="2EE5661A" w14:textId="634750E3">
      <w:pPr>
        <w:pStyle w:val="Normal"/>
        <w:jc w:val="center"/>
        <w:rPr>
          <w:rFonts w:ascii="Arial Nova" w:hAnsi="Arial Nova" w:eastAsia="Arial Nova" w:cs="Arial Nova"/>
          <w:sz w:val="24"/>
          <w:szCs w:val="24"/>
        </w:rPr>
      </w:pPr>
    </w:p>
    <w:p w:rsidR="74296D0F" w:rsidP="74296D0F" w:rsidRDefault="74296D0F" w14:paraId="5A932059" w14:textId="5F863175">
      <w:pPr>
        <w:pStyle w:val="Normal"/>
        <w:rPr>
          <w:rFonts w:ascii="Arial Nova" w:hAnsi="Arial Nova" w:eastAsia="Arial Nova" w:cs="Arial Nova"/>
          <w:b w:val="1"/>
          <w:bCs w:val="1"/>
        </w:rPr>
      </w:pPr>
    </w:p>
    <w:p w:rsidR="2F14E817" w:rsidP="74296D0F" w:rsidRDefault="2F14E817" w14:paraId="397C5DCC" w14:textId="681F6783">
      <w:pPr>
        <w:pStyle w:val="Rubrik2"/>
        <w:rPr>
          <w:rFonts w:ascii="Arial Nova" w:hAnsi="Arial Nova" w:eastAsia="Arial Nova" w:cs="Arial Nova"/>
          <w:b w:val="1"/>
          <w:bCs w:val="1"/>
        </w:rPr>
      </w:pPr>
      <w:bookmarkStart w:name="_Toc283577030" w:id="395604320"/>
      <w:r w:rsidRPr="74296D0F" w:rsidR="2F14E817">
        <w:rPr>
          <w:rFonts w:ascii="Arial Nova" w:hAnsi="Arial Nova" w:eastAsia="Arial Nova" w:cs="Arial Nova"/>
          <w:b w:val="1"/>
          <w:bCs w:val="1"/>
        </w:rPr>
        <w:t>Web</w:t>
      </w:r>
      <w:bookmarkEnd w:id="395604320"/>
    </w:p>
    <w:p w:rsidR="74296D0F" w:rsidP="74296D0F" w:rsidRDefault="74296D0F" w14:paraId="45E752A0" w14:textId="7BEC2E6D">
      <w:pPr>
        <w:pStyle w:val="Normal"/>
      </w:pPr>
    </w:p>
    <w:p w:rsidR="3D02D033" w:rsidP="74296D0F" w:rsidRDefault="3D02D033" w14:paraId="142E037B" w14:textId="4D5F56C8">
      <w:pPr>
        <w:pStyle w:val="Rubrik4"/>
        <w:jc w:val="center"/>
        <w:rPr>
          <w:rFonts w:ascii="Arial Nova" w:hAnsi="Arial Nova" w:eastAsia="Arial Nova" w:cs="Arial Nova"/>
          <w:b w:val="0"/>
          <w:bCs w:val="0"/>
          <w:i w:val="1"/>
          <w:iCs w:val="1"/>
          <w:sz w:val="20"/>
          <w:szCs w:val="20"/>
        </w:rPr>
      </w:pPr>
      <w:bookmarkStart w:name="_Toc1679387986" w:id="1022792914"/>
      <w:r w:rsidR="3D02D033">
        <w:drawing>
          <wp:inline wp14:editId="32B89EF2" wp14:anchorId="6AEC5436">
            <wp:extent cx="4772691" cy="1514686"/>
            <wp:effectExtent l="0" t="0" r="0" b="0"/>
            <wp:docPr id="18641794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64179452" name="Picture 1864179452"/>
                    <pic:cNvPicPr/>
                  </pic:nvPicPr>
                  <pic:blipFill>
                    <a:blip xmlns:r="http://schemas.openxmlformats.org/officeDocument/2006/relationships" r:embed="rId8058734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4296D0F" w:rsidR="3D02D033">
        <w:rPr>
          <w:sz w:val="20"/>
          <w:szCs w:val="20"/>
        </w:rPr>
        <w:t xml:space="preserve">Figure </w:t>
      </w:r>
      <w:r w:rsidRPr="74296D0F" w:rsidR="3D02D033">
        <w:rPr>
          <w:sz w:val="20"/>
          <w:szCs w:val="20"/>
        </w:rPr>
        <w:t>5: Test</w:t>
      </w:r>
      <w:r w:rsidRPr="74296D0F" w:rsidR="3D02D033">
        <w:rPr>
          <w:sz w:val="20"/>
          <w:szCs w:val="20"/>
        </w:rPr>
        <w:t xml:space="preserve"> Coverage</w:t>
      </w:r>
      <w:bookmarkEnd w:id="1022792914"/>
    </w:p>
    <w:p w:rsidR="74296D0F" w:rsidP="74296D0F" w:rsidRDefault="74296D0F" w14:paraId="6061B2B2" w14:textId="4EEFAE30">
      <w:pPr>
        <w:pStyle w:val="Normal"/>
      </w:pPr>
    </w:p>
    <w:p w:rsidR="74296D0F" w:rsidP="74296D0F" w:rsidRDefault="74296D0F" w14:paraId="19FFA77B" w14:textId="0E88E75B">
      <w:pPr>
        <w:pStyle w:val="Normal"/>
      </w:pPr>
    </w:p>
    <w:p w:rsidR="6079B64C" w:rsidP="74296D0F" w:rsidRDefault="6079B64C" w14:paraId="1215B402" w14:textId="14BD462B">
      <w:pPr>
        <w:pStyle w:val="Normal"/>
        <w:jc w:val="left"/>
      </w:pPr>
      <w:r w:rsidR="6645D5AF">
        <w:drawing>
          <wp:inline wp14:editId="4CD339F7" wp14:anchorId="2B3B6BA2">
            <wp:extent cx="3172268" cy="990738"/>
            <wp:effectExtent l="0" t="0" r="0" b="0"/>
            <wp:docPr id="21324512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2451222" name="Picture 2132451222"/>
                    <pic:cNvPicPr/>
                  </pic:nvPicPr>
                  <pic:blipFill>
                    <a:blip xmlns:r="http://schemas.openxmlformats.org/officeDocument/2006/relationships" r:embed="rId20380581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7226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14E817" w:rsidP="74296D0F" w:rsidRDefault="2F14E817" w14:paraId="48EC0617" w14:textId="1671CED9">
      <w:pPr>
        <w:pStyle w:val="Rubrik4"/>
        <w:ind w:left="2160" w:firstLine="720"/>
        <w:rPr>
          <w:rFonts w:ascii="Arial Nova" w:hAnsi="Arial Nova" w:eastAsia="Arial Nova" w:cs="Arial Nova"/>
          <w:i w:val="1"/>
          <w:iCs w:val="1"/>
          <w:sz w:val="20"/>
          <w:szCs w:val="20"/>
        </w:rPr>
      </w:pPr>
      <w:bookmarkStart w:name="_Toc816572277" w:id="1255331258"/>
      <w:r w:rsidRPr="74296D0F" w:rsidR="2F14E817">
        <w:rPr>
          <w:rFonts w:ascii="Arial Nova" w:hAnsi="Arial Nova" w:eastAsia="Arial Nova" w:cs="Arial Nova"/>
          <w:i w:val="1"/>
          <w:iCs w:val="1"/>
          <w:sz w:val="20"/>
          <w:szCs w:val="20"/>
        </w:rPr>
        <w:t xml:space="preserve">Figure </w:t>
      </w:r>
      <w:r w:rsidRPr="74296D0F" w:rsidR="44FDAD08">
        <w:rPr>
          <w:rFonts w:ascii="Arial Nova" w:hAnsi="Arial Nova" w:eastAsia="Arial Nova" w:cs="Arial Nova"/>
          <w:i w:val="1"/>
          <w:iCs w:val="1"/>
          <w:sz w:val="20"/>
          <w:szCs w:val="20"/>
        </w:rPr>
        <w:t>6</w:t>
      </w:r>
      <w:r w:rsidRPr="74296D0F" w:rsidR="1DB2BF66">
        <w:rPr>
          <w:rFonts w:ascii="Arial Nova" w:hAnsi="Arial Nova" w:eastAsia="Arial Nova" w:cs="Arial Nova"/>
          <w:i w:val="1"/>
          <w:iCs w:val="1"/>
          <w:sz w:val="20"/>
          <w:szCs w:val="20"/>
        </w:rPr>
        <w:t xml:space="preserve">: </w:t>
      </w:r>
      <w:r w:rsidRPr="74296D0F" w:rsidR="2F14E817">
        <w:rPr>
          <w:rFonts w:ascii="Arial Nova" w:hAnsi="Arial Nova" w:eastAsia="Arial Nova" w:cs="Arial Nova"/>
          <w:i w:val="1"/>
          <w:iCs w:val="1"/>
          <w:sz w:val="20"/>
          <w:szCs w:val="20"/>
        </w:rPr>
        <w:t>Web Total Test (SG2_Subgroup)</w:t>
      </w:r>
      <w:bookmarkEnd w:id="1255331258"/>
    </w:p>
    <w:p w:rsidR="74296D0F" w:rsidP="74296D0F" w:rsidRDefault="74296D0F" w14:paraId="00046F70" w14:textId="3EE70C9D">
      <w:pPr>
        <w:pStyle w:val="Normal"/>
      </w:pPr>
    </w:p>
    <w:p w:rsidR="7A745856" w:rsidP="74296D0F" w:rsidRDefault="7A745856" w14:paraId="2B26F8A2" w14:textId="6608A904">
      <w:pPr>
        <w:pStyle w:val="Rubrik4"/>
        <w:rPr>
          <w:rFonts w:ascii="Arial Nova" w:hAnsi="Arial Nova" w:eastAsia="Arial Nova" w:cs="Arial Nova"/>
          <w:sz w:val="20"/>
          <w:szCs w:val="20"/>
        </w:rPr>
      </w:pPr>
      <w:bookmarkStart w:name="_Toc1458995919" w:id="1847425156"/>
      <w:r w:rsidR="7A745856">
        <w:drawing>
          <wp:inline wp14:editId="63167F0A" wp14:anchorId="3652304C">
            <wp:extent cx="5943600" cy="2800350"/>
            <wp:effectExtent l="0" t="0" r="0" b="0"/>
            <wp:docPr id="1846002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600251" name="Picture 184600251"/>
                    <pic:cNvPicPr/>
                  </pic:nvPicPr>
                  <pic:blipFill>
                    <a:blip xmlns:r="http://schemas.openxmlformats.org/officeDocument/2006/relationships" r:embed="rId14367902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74296D0F" w:rsidR="7A745856">
        <w:rPr>
          <w:rFonts w:ascii="Arial Nova" w:hAnsi="Arial Nova" w:eastAsia="Arial Nova" w:cs="Arial Nova"/>
          <w:sz w:val="20"/>
          <w:szCs w:val="20"/>
        </w:rPr>
        <w:t xml:space="preserve">Figure </w:t>
      </w:r>
      <w:r w:rsidRPr="74296D0F" w:rsidR="25DE7A3C">
        <w:rPr>
          <w:rFonts w:ascii="Arial Nova" w:hAnsi="Arial Nova" w:eastAsia="Arial Nova" w:cs="Arial Nova"/>
          <w:sz w:val="20"/>
          <w:szCs w:val="20"/>
        </w:rPr>
        <w:t>7</w:t>
      </w:r>
      <w:r w:rsidRPr="74296D0F" w:rsidR="7A745856">
        <w:rPr>
          <w:rFonts w:ascii="Arial Nova" w:hAnsi="Arial Nova" w:eastAsia="Arial Nova" w:cs="Arial Nova"/>
          <w:sz w:val="20"/>
          <w:szCs w:val="20"/>
        </w:rPr>
        <w:t>: Web Coverage (SG2_Subgroup)</w:t>
      </w:r>
      <w:bookmarkEnd w:id="1847425156"/>
    </w:p>
    <w:sectPr w:rsidRPr="00EE18C4" w:rsidR="00EE18C4">
      <w:headerReference w:type="default" r:id="rId13"/>
      <w:footerReference w:type="default" r:id="rId14"/>
      <w:headerReference w:type="first" r:id="rId15"/>
      <w:footerReference w:type="first" r:id="rId16"/>
      <w:pgSz w:w="12240" w:h="15840" w:orient="portrait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E54569" w:rsidRDefault="00E54569" w14:paraId="5997CC1D" wp14:textId="77777777">
      <w:r>
        <w:separator/>
      </w:r>
    </w:p>
  </w:endnote>
  <w:endnote w:type="continuationSeparator" w:id="0">
    <w:p xmlns:wp14="http://schemas.microsoft.com/office/word/2010/wordml" w:rsidR="00E54569" w:rsidRDefault="00E54569" w14:paraId="110FFD37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0364BA1D" wp14:textId="77777777">
    <w:pPr>
      <w:pStyle w:val="Sidfot"/>
      <w:framePr w:wrap="around" w:hAnchor="margin" w:vAnchor="text" w:xAlign="right" w:y="1"/>
      <w:rPr>
        <w:rStyle w:val="Sidnummer"/>
      </w:rPr>
    </w:pPr>
    <w:r w:rsidRPr="04C8CA60">
      <w:rPr>
        <w:rStyle w:val="Sidnummer"/>
      </w:rPr>
      <w:fldChar w:fldCharType="begin"/>
    </w:r>
    <w:r w:rsidRPr="04C8CA60">
      <w:rPr>
        <w:rStyle w:val="Sidnummer"/>
      </w:rPr>
      <w:instrText xml:space="preserve">PAGE  </w:instrText>
    </w:r>
    <w:r w:rsidRPr="04C8CA60">
      <w:rPr>
        <w:rStyle w:val="Sidnummer"/>
      </w:rPr>
      <w:fldChar w:fldCharType="separate"/>
    </w:r>
    <w:r w:rsidRPr="04C8CA60" w:rsidR="04C8CA60">
      <w:rPr>
        <w:rStyle w:val="Sidnummer"/>
        <w:noProof/>
      </w:rPr>
      <w:t>1</w:t>
    </w:r>
    <w:r w:rsidRPr="04C8CA60">
      <w:rPr>
        <w:rStyle w:val="Sidnummer"/>
      </w:rPr>
      <w:fldChar w:fldCharType="end"/>
    </w:r>
  </w:p>
  <w:p xmlns:wp14="http://schemas.microsoft.com/office/word/2010/wordml" w:rsidR="00EE18C4" w:rsidRDefault="00EE18C4" w14:paraId="6BB9E253" wp14:textId="77777777">
    <w:pPr>
      <w:pStyle w:val="Sidfo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1CDCEAD" wp14:textId="77777777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D98A12B" wp14:textId="77777777">
    <w:pPr>
      <w:pStyle w:val="Sidfo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23DE523C" wp14:textId="77777777">
    <w:pPr>
      <w:pStyle w:val="Sidfo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2946DB82" wp14:textId="77777777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E54569" w:rsidRDefault="00E54569" w14:paraId="3FE9F23F" wp14:textId="77777777">
      <w:r>
        <w:separator/>
      </w:r>
    </w:p>
  </w:footnote>
  <w:footnote w:type="continuationSeparator" w:id="0">
    <w:p xmlns:wp14="http://schemas.microsoft.com/office/word/2010/wordml" w:rsidR="00E54569" w:rsidRDefault="00E54569" w14:paraId="1F72F646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2EBF3C5" wp14:textId="77777777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1FC39945" wp14:textId="77777777">
    <w:pPr>
      <w:rPr>
        <w:sz w:val="24"/>
      </w:rPr>
    </w:pPr>
  </w:p>
  <w:p xmlns:wp14="http://schemas.microsoft.com/office/word/2010/wordml" w:rsidRPr="004F38E0" w:rsidR="00EE18C4" w:rsidRDefault="00EE18C4" w14:paraId="0562CB0E" wp14:textId="77777777">
    <w:pPr>
      <w:pStyle w:val="Sidhuvud"/>
      <w:rPr>
        <w:lang w:val="sv-S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B3013" w:rsidRDefault="00EB3013" w14:paraId="6B699379" wp14:textId="77777777">
    <w:pPr>
      <w:pStyle w:val="Sidhuvu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34CE0A41" wp14:textId="77777777">
    <w:pPr>
      <w:pStyle w:val="Sidhuvu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EE18C4" w:rsidRDefault="00EE18C4" w14:paraId="08CE6F91" wp14:textId="77777777">
    <w:pPr>
      <w:pStyle w:val="Sidhuvu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2">
    <w:nsid w:val="ec6c9b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78294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761aed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fcb16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ad86c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651fc0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fb548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5">
    <w:nsid w:val="7230cd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bf0d4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Rubrik1"/>
      <w:lvlText w:val="%1."/>
      <w:legacy w:legacy="1" w:legacySpace="144" w:legacyIndent="0"/>
      <w:lvlJc w:val="left"/>
    </w:lvl>
    <w:lvl w:ilvl="1">
      <w:start w:val="1"/>
      <w:numFmt w:val="decimal"/>
      <w:pStyle w:val="Rubrik2"/>
      <w:lvlText w:val="%1.%2"/>
      <w:legacy w:legacy="1" w:legacySpace="144" w:legacyIndent="0"/>
      <w:lvlJc w:val="left"/>
    </w:lvl>
    <w:lvl w:ilvl="2">
      <w:start w:val="1"/>
      <w:numFmt w:val="decimal"/>
      <w:pStyle w:val="Rubrik3"/>
      <w:lvlText w:val="%1.%2.%3"/>
      <w:legacy w:legacy="1" w:legacySpace="144" w:legacyIndent="0"/>
      <w:lvlJc w:val="left"/>
    </w:lvl>
    <w:lvl w:ilvl="3">
      <w:start w:val="1"/>
      <w:numFmt w:val="decimal"/>
      <w:pStyle w:val="Rubrik4"/>
      <w:lvlText w:val="%1.%2.%3.%4"/>
      <w:legacy w:legacy="1" w:legacySpace="144" w:legacyIndent="0"/>
      <w:lvlJc w:val="left"/>
    </w:lvl>
    <w:lvl w:ilvl="4">
      <w:start w:val="1"/>
      <w:numFmt w:val="decimal"/>
      <w:pStyle w:val="Rubrik5"/>
      <w:lvlText w:val="%1.%2.%3.%4.%5"/>
      <w:legacy w:legacy="1" w:legacySpace="144" w:legacyIndent="0"/>
      <w:lvlJc w:val="left"/>
    </w:lvl>
    <w:lvl w:ilvl="5">
      <w:start w:val="1"/>
      <w:numFmt w:val="decimal"/>
      <w:pStyle w:val="Rubrik6"/>
      <w:lvlText w:val="%1.%2.%3.%4.%5.%6"/>
      <w:legacy w:legacy="1" w:legacySpace="144" w:legacyIndent="0"/>
      <w:lvlJc w:val="left"/>
    </w:lvl>
    <w:lvl w:ilvl="6">
      <w:start w:val="1"/>
      <w:numFmt w:val="decimal"/>
      <w:pStyle w:val="Rubrik7"/>
      <w:lvlText w:val="%1.%2.%3.%4.%5.%6.%7"/>
      <w:legacy w:legacy="1" w:legacySpace="144" w:legacyIndent="0"/>
      <w:lvlJc w:val="left"/>
    </w:lvl>
    <w:lvl w:ilvl="7">
      <w:start w:val="1"/>
      <w:numFmt w:val="decimal"/>
      <w:pStyle w:val="Rubrik8"/>
      <w:lvlText w:val="%1.%2.%3.%4.%5.%6.%7.%8"/>
      <w:legacy w:legacy="1" w:legacySpace="144" w:legacyIndent="0"/>
      <w:lvlJc w:val="left"/>
    </w:lvl>
    <w:lvl w:ilvl="8">
      <w:start w:val="1"/>
      <w:numFmt w:val="decimal"/>
      <w:pStyle w:val="Rubrik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0224753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3" w15:restartNumberingAfterBreak="0">
    <w:nsid w:val="0A11709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 w15:restartNumberingAfterBreak="0">
    <w:nsid w:val="17CB6D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 w15:restartNumberingAfterBreak="0">
    <w:nsid w:val="22443AC4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 w15:restartNumberingAfterBreak="0">
    <w:nsid w:val="2D001A76"/>
    <w:multiLevelType w:val="multilevel"/>
    <w:tmpl w:val="97D6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D4B6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8" w15:restartNumberingAfterBreak="0">
    <w:nsid w:val="31DD2C45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32982B5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3375481C"/>
    <w:multiLevelType w:val="singleLevel"/>
    <w:tmpl w:val="E6747DA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1" w15:restartNumberingAfterBreak="0">
    <w:nsid w:val="369D5471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2" w15:restartNumberingAfterBreak="0">
    <w:nsid w:val="42B97F7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3" w15:restartNumberingAfterBreak="0">
    <w:nsid w:val="49E170D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4" w15:restartNumberingAfterBreak="0">
    <w:nsid w:val="4F64732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5" w15:restartNumberingAfterBreak="0">
    <w:nsid w:val="52DF734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6" w15:restartNumberingAfterBreak="0">
    <w:nsid w:val="597D50CB"/>
    <w:multiLevelType w:val="hybridMultilevel"/>
    <w:tmpl w:val="861E9592"/>
    <w:lvl w:ilvl="0" w:tplc="041D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639E73D5"/>
    <w:multiLevelType w:val="hybridMultilevel"/>
    <w:tmpl w:val="2B40BA68"/>
    <w:lvl w:ilvl="0" w:tplc="041D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</w:rPr>
    </w:lvl>
  </w:abstractNum>
  <w:abstractNum w:abstractNumId="18" w15:restartNumberingAfterBreak="0">
    <w:nsid w:val="64460B41"/>
    <w:multiLevelType w:val="hybridMultilevel"/>
    <w:tmpl w:val="FF32EAF0"/>
    <w:lvl w:ilvl="0" w:tplc="041D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1" w:tplc="041D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 w:cs="Courier New"/>
      </w:rPr>
    </w:lvl>
    <w:lvl w:ilvl="2" w:tplc="041D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</w:rPr>
    </w:lvl>
    <w:lvl w:ilvl="3" w:tplc="041D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4" w:tplc="041D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 w:cs="Courier New"/>
      </w:rPr>
    </w:lvl>
    <w:lvl w:ilvl="5" w:tplc="041D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</w:rPr>
    </w:lvl>
    <w:lvl w:ilvl="6" w:tplc="041D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7" w:tplc="041D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 w:cs="Courier New"/>
      </w:rPr>
    </w:lvl>
    <w:lvl w:ilvl="8" w:tplc="041D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</w:rPr>
    </w:lvl>
  </w:abstractNum>
  <w:abstractNum w:abstractNumId="19" w15:restartNumberingAfterBreak="0">
    <w:nsid w:val="6D2F7D46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0" w15:restartNumberingAfterBreak="0">
    <w:nsid w:val="71F21F2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1" w15:restartNumberingAfterBreak="0">
    <w:nsid w:val="743601F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2" w15:restartNumberingAfterBreak="0">
    <w:nsid w:val="756150C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23" w15:restartNumberingAfterBreak="0">
    <w:nsid w:val="7BE434D7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35">
    <w:abstractNumId w:val="32"/>
  </w:num>
  <w:num w:numId="34">
    <w:abstractNumId w:val="31"/>
  </w:num>
  <w:num w:numId="33">
    <w:abstractNumId w:val="30"/>
  </w:num>
  <w:num w:numId="32">
    <w:abstractNumId w:val="29"/>
  </w:num>
  <w:num w:numId="31">
    <w:abstractNumId w:val="28"/>
  </w:num>
  <w:num w:numId="30">
    <w:abstractNumId w:val="27"/>
  </w:num>
  <w:num w:numId="29">
    <w:abstractNumId w:val="26"/>
  </w:num>
  <w:num w:numId="28">
    <w:abstractNumId w:val="25"/>
  </w:num>
  <w:num w:numId="27">
    <w:abstractNumId w:val="24"/>
  </w:num>
  <w:num w:numId="1" w16cid:durableId="1760757415">
    <w:abstractNumId w:val="0"/>
  </w:num>
  <w:num w:numId="2" w16cid:durableId="1388726858">
    <w:abstractNumId w:val="1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1080" w:hanging="360"/>
        </w:pPr>
        <w:rPr>
          <w:rFonts w:hint="default" w:ascii="Symbol" w:hAnsi="Symbol"/>
        </w:rPr>
      </w:lvl>
    </w:lvlOverride>
  </w:num>
  <w:num w:numId="3" w16cid:durableId="933630051">
    <w:abstractNumId w:val="10"/>
  </w:num>
  <w:num w:numId="4" w16cid:durableId="1760981407">
    <w:abstractNumId w:val="23"/>
  </w:num>
  <w:num w:numId="5" w16cid:durableId="892498667">
    <w:abstractNumId w:val="15"/>
  </w:num>
  <w:num w:numId="6" w16cid:durableId="1982273298">
    <w:abstractNumId w:val="14"/>
  </w:num>
  <w:num w:numId="7" w16cid:durableId="1074159698">
    <w:abstractNumId w:val="1"/>
    <w:lvlOverride w:ilvl="0">
      <w:lvl w:ilvl="0">
        <w:numFmt w:val="bullet"/>
        <w:lvlText w:val=""/>
        <w:legacy w:legacy="1" w:legacySpace="0" w:legacyIndent="360"/>
        <w:lvlJc w:val="left"/>
        <w:pPr>
          <w:ind w:left="720" w:hanging="360"/>
        </w:pPr>
        <w:rPr>
          <w:rFonts w:hint="default" w:ascii="Symbol" w:hAnsi="Symbol"/>
        </w:rPr>
      </w:lvl>
    </w:lvlOverride>
  </w:num>
  <w:num w:numId="8" w16cid:durableId="1777943827">
    <w:abstractNumId w:val="2"/>
  </w:num>
  <w:num w:numId="9" w16cid:durableId="524757873">
    <w:abstractNumId w:val="22"/>
  </w:num>
  <w:num w:numId="10" w16cid:durableId="1177889876">
    <w:abstractNumId w:val="3"/>
  </w:num>
  <w:num w:numId="11" w16cid:durableId="1550264254">
    <w:abstractNumId w:val="11"/>
  </w:num>
  <w:num w:numId="12" w16cid:durableId="1516459273">
    <w:abstractNumId w:val="9"/>
  </w:num>
  <w:num w:numId="13" w16cid:durableId="2044816667">
    <w:abstractNumId w:val="21"/>
  </w:num>
  <w:num w:numId="14" w16cid:durableId="110436840">
    <w:abstractNumId w:val="8"/>
  </w:num>
  <w:num w:numId="15" w16cid:durableId="209418397">
    <w:abstractNumId w:val="4"/>
  </w:num>
  <w:num w:numId="16" w16cid:durableId="1791893446">
    <w:abstractNumId w:val="20"/>
  </w:num>
  <w:num w:numId="17" w16cid:durableId="334573749">
    <w:abstractNumId w:val="13"/>
  </w:num>
  <w:num w:numId="18" w16cid:durableId="1397162981">
    <w:abstractNumId w:val="5"/>
  </w:num>
  <w:num w:numId="19" w16cid:durableId="359013298">
    <w:abstractNumId w:val="12"/>
  </w:num>
  <w:num w:numId="20" w16cid:durableId="1134175283">
    <w:abstractNumId w:val="7"/>
  </w:num>
  <w:num w:numId="21" w16cid:durableId="1782994620">
    <w:abstractNumId w:val="19"/>
  </w:num>
  <w:num w:numId="22" w16cid:durableId="970789057">
    <w:abstractNumId w:val="17"/>
  </w:num>
  <w:num w:numId="23" w16cid:durableId="2127239163">
    <w:abstractNumId w:val="18"/>
  </w:num>
  <w:num w:numId="24" w16cid:durableId="971179299">
    <w:abstractNumId w:val="0"/>
  </w:num>
  <w:num w:numId="25" w16cid:durableId="847255315">
    <w:abstractNumId w:val="6"/>
  </w:num>
  <w:num w:numId="26" w16cid:durableId="1835484831">
    <w:abstractNumId w:val="1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CA"/>
    <w:rsid w:val="00008145"/>
    <w:rsid w:val="0003323E"/>
    <w:rsid w:val="0005680B"/>
    <w:rsid w:val="000C3CF8"/>
    <w:rsid w:val="000C77A9"/>
    <w:rsid w:val="000D4D5F"/>
    <w:rsid w:val="000D5A44"/>
    <w:rsid w:val="000F5B70"/>
    <w:rsid w:val="00133775"/>
    <w:rsid w:val="00151647"/>
    <w:rsid w:val="001524D0"/>
    <w:rsid w:val="00165029"/>
    <w:rsid w:val="001810D7"/>
    <w:rsid w:val="00184DE0"/>
    <w:rsid w:val="00197AED"/>
    <w:rsid w:val="001B5396"/>
    <w:rsid w:val="001D7331"/>
    <w:rsid w:val="00205B50"/>
    <w:rsid w:val="0020783F"/>
    <w:rsid w:val="00222DFB"/>
    <w:rsid w:val="00232717"/>
    <w:rsid w:val="0024792E"/>
    <w:rsid w:val="0025531E"/>
    <w:rsid w:val="00267542"/>
    <w:rsid w:val="002738C5"/>
    <w:rsid w:val="002738DC"/>
    <w:rsid w:val="0027599F"/>
    <w:rsid w:val="00286E3B"/>
    <w:rsid w:val="00290325"/>
    <w:rsid w:val="002A241F"/>
    <w:rsid w:val="003078E9"/>
    <w:rsid w:val="0033037F"/>
    <w:rsid w:val="00374BE1"/>
    <w:rsid w:val="003A5C57"/>
    <w:rsid w:val="003C6BE3"/>
    <w:rsid w:val="003D4F35"/>
    <w:rsid w:val="003E0E01"/>
    <w:rsid w:val="003F1C58"/>
    <w:rsid w:val="003F568B"/>
    <w:rsid w:val="00407160"/>
    <w:rsid w:val="00407DDA"/>
    <w:rsid w:val="00407F8E"/>
    <w:rsid w:val="004406F6"/>
    <w:rsid w:val="00440EB5"/>
    <w:rsid w:val="004636AD"/>
    <w:rsid w:val="00481E81"/>
    <w:rsid w:val="004A2205"/>
    <w:rsid w:val="004A4BDA"/>
    <w:rsid w:val="004C7FFB"/>
    <w:rsid w:val="004D1AD1"/>
    <w:rsid w:val="004D3C27"/>
    <w:rsid w:val="004F38E0"/>
    <w:rsid w:val="004F430C"/>
    <w:rsid w:val="00531799"/>
    <w:rsid w:val="0053231C"/>
    <w:rsid w:val="00536A11"/>
    <w:rsid w:val="0054384F"/>
    <w:rsid w:val="00560776"/>
    <w:rsid w:val="00571BD1"/>
    <w:rsid w:val="005803DC"/>
    <w:rsid w:val="005807A5"/>
    <w:rsid w:val="00583BF5"/>
    <w:rsid w:val="00586D5F"/>
    <w:rsid w:val="005A1B3E"/>
    <w:rsid w:val="005B0657"/>
    <w:rsid w:val="005B19EE"/>
    <w:rsid w:val="005B51B2"/>
    <w:rsid w:val="005C353C"/>
    <w:rsid w:val="005C4FE8"/>
    <w:rsid w:val="005D60B7"/>
    <w:rsid w:val="005D6495"/>
    <w:rsid w:val="005E0C9C"/>
    <w:rsid w:val="005F00DC"/>
    <w:rsid w:val="005F4AC0"/>
    <w:rsid w:val="00613D6C"/>
    <w:rsid w:val="00625D5F"/>
    <w:rsid w:val="006371A3"/>
    <w:rsid w:val="00641BFB"/>
    <w:rsid w:val="00642DD8"/>
    <w:rsid w:val="0065528C"/>
    <w:rsid w:val="0066084D"/>
    <w:rsid w:val="00663B2D"/>
    <w:rsid w:val="006810D2"/>
    <w:rsid w:val="006865AF"/>
    <w:rsid w:val="00687448"/>
    <w:rsid w:val="006A242F"/>
    <w:rsid w:val="006C436E"/>
    <w:rsid w:val="006D37F6"/>
    <w:rsid w:val="006F56F7"/>
    <w:rsid w:val="0070041B"/>
    <w:rsid w:val="00714A4F"/>
    <w:rsid w:val="00724FA9"/>
    <w:rsid w:val="00762954"/>
    <w:rsid w:val="00775C74"/>
    <w:rsid w:val="00784A03"/>
    <w:rsid w:val="007A3105"/>
    <w:rsid w:val="007B0C6C"/>
    <w:rsid w:val="007B5490"/>
    <w:rsid w:val="007F3F2C"/>
    <w:rsid w:val="008025FD"/>
    <w:rsid w:val="00821478"/>
    <w:rsid w:val="00853400"/>
    <w:rsid w:val="00870231"/>
    <w:rsid w:val="008A37FC"/>
    <w:rsid w:val="008B0262"/>
    <w:rsid w:val="008B372A"/>
    <w:rsid w:val="008D4094"/>
    <w:rsid w:val="008D7D1E"/>
    <w:rsid w:val="008E72C7"/>
    <w:rsid w:val="008F5201"/>
    <w:rsid w:val="00903048"/>
    <w:rsid w:val="009059CD"/>
    <w:rsid w:val="009148CF"/>
    <w:rsid w:val="00936E5F"/>
    <w:rsid w:val="00944102"/>
    <w:rsid w:val="0095335B"/>
    <w:rsid w:val="009B5154"/>
    <w:rsid w:val="009C5D7A"/>
    <w:rsid w:val="009E540B"/>
    <w:rsid w:val="009E5D81"/>
    <w:rsid w:val="009F63E0"/>
    <w:rsid w:val="00A500DB"/>
    <w:rsid w:val="00A62AEA"/>
    <w:rsid w:val="00A773AA"/>
    <w:rsid w:val="00AA0397"/>
    <w:rsid w:val="00AF37A0"/>
    <w:rsid w:val="00B21B97"/>
    <w:rsid w:val="00B34AB0"/>
    <w:rsid w:val="00B372DC"/>
    <w:rsid w:val="00B4446D"/>
    <w:rsid w:val="00B532BF"/>
    <w:rsid w:val="00B61773"/>
    <w:rsid w:val="00B70732"/>
    <w:rsid w:val="00B72530"/>
    <w:rsid w:val="00B90BCA"/>
    <w:rsid w:val="00BA5AAE"/>
    <w:rsid w:val="00BB07E6"/>
    <w:rsid w:val="00C16B02"/>
    <w:rsid w:val="00C22283"/>
    <w:rsid w:val="00C53EAF"/>
    <w:rsid w:val="00C84BA5"/>
    <w:rsid w:val="00C93EEE"/>
    <w:rsid w:val="00C958D8"/>
    <w:rsid w:val="00C97454"/>
    <w:rsid w:val="00CA0FD9"/>
    <w:rsid w:val="00CF6948"/>
    <w:rsid w:val="00D17CC4"/>
    <w:rsid w:val="00D311C4"/>
    <w:rsid w:val="00D37706"/>
    <w:rsid w:val="00D5413C"/>
    <w:rsid w:val="00D66D88"/>
    <w:rsid w:val="00D960DB"/>
    <w:rsid w:val="00D96A95"/>
    <w:rsid w:val="00DA60E5"/>
    <w:rsid w:val="00DC385F"/>
    <w:rsid w:val="00DE6436"/>
    <w:rsid w:val="00DF4361"/>
    <w:rsid w:val="00E133EB"/>
    <w:rsid w:val="00E171AD"/>
    <w:rsid w:val="00E51248"/>
    <w:rsid w:val="00E52A7D"/>
    <w:rsid w:val="00E54569"/>
    <w:rsid w:val="00E56E56"/>
    <w:rsid w:val="00E9335D"/>
    <w:rsid w:val="00EB3013"/>
    <w:rsid w:val="00EC35D4"/>
    <w:rsid w:val="00EE18C4"/>
    <w:rsid w:val="00EE45E0"/>
    <w:rsid w:val="00EF6EC8"/>
    <w:rsid w:val="00F2086D"/>
    <w:rsid w:val="00F22AAB"/>
    <w:rsid w:val="00F32E55"/>
    <w:rsid w:val="00F67A3F"/>
    <w:rsid w:val="00F827A4"/>
    <w:rsid w:val="00FA2CE0"/>
    <w:rsid w:val="00FD2A6C"/>
    <w:rsid w:val="00FD46C4"/>
    <w:rsid w:val="00FF1F71"/>
    <w:rsid w:val="00FF2652"/>
    <w:rsid w:val="014D92BF"/>
    <w:rsid w:val="02118E5B"/>
    <w:rsid w:val="02E82E0B"/>
    <w:rsid w:val="034352A2"/>
    <w:rsid w:val="034B1949"/>
    <w:rsid w:val="03653E57"/>
    <w:rsid w:val="03BE03E5"/>
    <w:rsid w:val="03CA8DBF"/>
    <w:rsid w:val="0401E7CC"/>
    <w:rsid w:val="04307D3A"/>
    <w:rsid w:val="04AD4434"/>
    <w:rsid w:val="04C8CA60"/>
    <w:rsid w:val="056DFA3D"/>
    <w:rsid w:val="058F7FD8"/>
    <w:rsid w:val="065C7B31"/>
    <w:rsid w:val="0717829E"/>
    <w:rsid w:val="0761B6FF"/>
    <w:rsid w:val="07791500"/>
    <w:rsid w:val="090910CD"/>
    <w:rsid w:val="0A16F4DD"/>
    <w:rsid w:val="0A56334A"/>
    <w:rsid w:val="0A8D45D1"/>
    <w:rsid w:val="0B33718B"/>
    <w:rsid w:val="0BA8EFB5"/>
    <w:rsid w:val="0BAECD20"/>
    <w:rsid w:val="0D4E7488"/>
    <w:rsid w:val="0D60F4F8"/>
    <w:rsid w:val="0D99C155"/>
    <w:rsid w:val="0DA8AC4C"/>
    <w:rsid w:val="0DDF2F73"/>
    <w:rsid w:val="0EEC1339"/>
    <w:rsid w:val="0EF611D9"/>
    <w:rsid w:val="0F309732"/>
    <w:rsid w:val="0F5DAF93"/>
    <w:rsid w:val="0FA733E1"/>
    <w:rsid w:val="0FCC034E"/>
    <w:rsid w:val="0FE815AB"/>
    <w:rsid w:val="10250902"/>
    <w:rsid w:val="10560A6D"/>
    <w:rsid w:val="1090BF43"/>
    <w:rsid w:val="10BF44D6"/>
    <w:rsid w:val="10C37FCD"/>
    <w:rsid w:val="122D8540"/>
    <w:rsid w:val="128C1E86"/>
    <w:rsid w:val="13018BD1"/>
    <w:rsid w:val="13C49F30"/>
    <w:rsid w:val="158AF458"/>
    <w:rsid w:val="159C390E"/>
    <w:rsid w:val="15BDC999"/>
    <w:rsid w:val="1606B96E"/>
    <w:rsid w:val="165EA924"/>
    <w:rsid w:val="168508BB"/>
    <w:rsid w:val="16A98109"/>
    <w:rsid w:val="16B67660"/>
    <w:rsid w:val="17AC9D3F"/>
    <w:rsid w:val="180AE4F6"/>
    <w:rsid w:val="181D789A"/>
    <w:rsid w:val="18D9BB4D"/>
    <w:rsid w:val="18DBAA08"/>
    <w:rsid w:val="1925D0BF"/>
    <w:rsid w:val="19AA02C1"/>
    <w:rsid w:val="1A371996"/>
    <w:rsid w:val="1B0B0DCC"/>
    <w:rsid w:val="1B4997D0"/>
    <w:rsid w:val="1B873F24"/>
    <w:rsid w:val="1BA0408F"/>
    <w:rsid w:val="1C2D6849"/>
    <w:rsid w:val="1C94B666"/>
    <w:rsid w:val="1DB12ADB"/>
    <w:rsid w:val="1DB2BF66"/>
    <w:rsid w:val="1DB5B344"/>
    <w:rsid w:val="1F27A30F"/>
    <w:rsid w:val="1F500699"/>
    <w:rsid w:val="1F81BE8C"/>
    <w:rsid w:val="1FD179CF"/>
    <w:rsid w:val="1FEB83DD"/>
    <w:rsid w:val="20C5CF68"/>
    <w:rsid w:val="20E4DFD9"/>
    <w:rsid w:val="20FECD2D"/>
    <w:rsid w:val="20FECD2D"/>
    <w:rsid w:val="21A715A2"/>
    <w:rsid w:val="222B4726"/>
    <w:rsid w:val="23E7EEF9"/>
    <w:rsid w:val="2428073B"/>
    <w:rsid w:val="24D03DF2"/>
    <w:rsid w:val="24F36FF4"/>
    <w:rsid w:val="252EA7ED"/>
    <w:rsid w:val="25DE7A3C"/>
    <w:rsid w:val="26353B1E"/>
    <w:rsid w:val="263A8B03"/>
    <w:rsid w:val="270B97A2"/>
    <w:rsid w:val="273696F3"/>
    <w:rsid w:val="27858BF6"/>
    <w:rsid w:val="279BD3AE"/>
    <w:rsid w:val="27CA0C72"/>
    <w:rsid w:val="289CDE0B"/>
    <w:rsid w:val="2923BB4D"/>
    <w:rsid w:val="29788FAF"/>
    <w:rsid w:val="2AB3B81B"/>
    <w:rsid w:val="2ACD4CE5"/>
    <w:rsid w:val="2ACF87A2"/>
    <w:rsid w:val="2ADD0F00"/>
    <w:rsid w:val="2B31106B"/>
    <w:rsid w:val="2B5BD1DA"/>
    <w:rsid w:val="2B8A408C"/>
    <w:rsid w:val="2B9652CC"/>
    <w:rsid w:val="2BB369EC"/>
    <w:rsid w:val="2C202C4D"/>
    <w:rsid w:val="2C4F3B11"/>
    <w:rsid w:val="2D697BF6"/>
    <w:rsid w:val="2EC8A953"/>
    <w:rsid w:val="2ED929A9"/>
    <w:rsid w:val="2F14E817"/>
    <w:rsid w:val="2F317C7E"/>
    <w:rsid w:val="2F9BA57B"/>
    <w:rsid w:val="306E5DF6"/>
    <w:rsid w:val="307D6EDA"/>
    <w:rsid w:val="30AE4388"/>
    <w:rsid w:val="30F1C397"/>
    <w:rsid w:val="313B4762"/>
    <w:rsid w:val="31763721"/>
    <w:rsid w:val="3178599E"/>
    <w:rsid w:val="320BE1DC"/>
    <w:rsid w:val="3225BF00"/>
    <w:rsid w:val="32C2C37A"/>
    <w:rsid w:val="3309172F"/>
    <w:rsid w:val="3314D8B8"/>
    <w:rsid w:val="339E1DE4"/>
    <w:rsid w:val="33CA2129"/>
    <w:rsid w:val="340B6855"/>
    <w:rsid w:val="3461A7B4"/>
    <w:rsid w:val="34A29F5F"/>
    <w:rsid w:val="35502F61"/>
    <w:rsid w:val="3579B192"/>
    <w:rsid w:val="35986578"/>
    <w:rsid w:val="35D4DCC1"/>
    <w:rsid w:val="35DC8559"/>
    <w:rsid w:val="35F7D1D7"/>
    <w:rsid w:val="36D52BE0"/>
    <w:rsid w:val="37AA5349"/>
    <w:rsid w:val="37C0582C"/>
    <w:rsid w:val="3896AD8E"/>
    <w:rsid w:val="3969B9F4"/>
    <w:rsid w:val="39868464"/>
    <w:rsid w:val="3A058AD4"/>
    <w:rsid w:val="3A2E03E5"/>
    <w:rsid w:val="3A7200F2"/>
    <w:rsid w:val="3A974745"/>
    <w:rsid w:val="3ACF8BCA"/>
    <w:rsid w:val="3AD24883"/>
    <w:rsid w:val="3B195E20"/>
    <w:rsid w:val="3B4740C4"/>
    <w:rsid w:val="3BE36A5C"/>
    <w:rsid w:val="3C236021"/>
    <w:rsid w:val="3C3F04C9"/>
    <w:rsid w:val="3D02D033"/>
    <w:rsid w:val="3D05DC41"/>
    <w:rsid w:val="3DDDED0E"/>
    <w:rsid w:val="3E018190"/>
    <w:rsid w:val="3EA5F181"/>
    <w:rsid w:val="3EA7B26B"/>
    <w:rsid w:val="3EBD9172"/>
    <w:rsid w:val="3F40FB50"/>
    <w:rsid w:val="4049FF07"/>
    <w:rsid w:val="415D9097"/>
    <w:rsid w:val="428132C4"/>
    <w:rsid w:val="42BC44B5"/>
    <w:rsid w:val="42E3FD7B"/>
    <w:rsid w:val="434CC6FD"/>
    <w:rsid w:val="437A2A66"/>
    <w:rsid w:val="437A758A"/>
    <w:rsid w:val="43A7F1D6"/>
    <w:rsid w:val="43E85959"/>
    <w:rsid w:val="44B37727"/>
    <w:rsid w:val="44FDAD08"/>
    <w:rsid w:val="4554F642"/>
    <w:rsid w:val="458A8880"/>
    <w:rsid w:val="45E20E5C"/>
    <w:rsid w:val="47BA9B74"/>
    <w:rsid w:val="485556A7"/>
    <w:rsid w:val="49A5100B"/>
    <w:rsid w:val="49DBCA46"/>
    <w:rsid w:val="4A1E3F2E"/>
    <w:rsid w:val="4A970866"/>
    <w:rsid w:val="4B0A0EAB"/>
    <w:rsid w:val="4BD584A4"/>
    <w:rsid w:val="4C68A59C"/>
    <w:rsid w:val="4C7C143F"/>
    <w:rsid w:val="4C99C499"/>
    <w:rsid w:val="4D2849DD"/>
    <w:rsid w:val="4DAD9C9D"/>
    <w:rsid w:val="4DB355B8"/>
    <w:rsid w:val="4E669FC1"/>
    <w:rsid w:val="4E6CEC17"/>
    <w:rsid w:val="4E933980"/>
    <w:rsid w:val="4E9991B2"/>
    <w:rsid w:val="4F0E1F32"/>
    <w:rsid w:val="4F200507"/>
    <w:rsid w:val="503526F5"/>
    <w:rsid w:val="50CFE079"/>
    <w:rsid w:val="5104A18D"/>
    <w:rsid w:val="510E3EC4"/>
    <w:rsid w:val="522F812B"/>
    <w:rsid w:val="52ED1448"/>
    <w:rsid w:val="5326FE77"/>
    <w:rsid w:val="541F21C1"/>
    <w:rsid w:val="543FEED6"/>
    <w:rsid w:val="54660BFA"/>
    <w:rsid w:val="548A56BB"/>
    <w:rsid w:val="54900C8E"/>
    <w:rsid w:val="56CE48BA"/>
    <w:rsid w:val="56D635D3"/>
    <w:rsid w:val="56ED700D"/>
    <w:rsid w:val="57131EE1"/>
    <w:rsid w:val="58B20B29"/>
    <w:rsid w:val="58F9858F"/>
    <w:rsid w:val="5900B3F5"/>
    <w:rsid w:val="59431AF6"/>
    <w:rsid w:val="5966A7EF"/>
    <w:rsid w:val="5977CFBB"/>
    <w:rsid w:val="59AEDD18"/>
    <w:rsid w:val="5AD9BB49"/>
    <w:rsid w:val="5B082382"/>
    <w:rsid w:val="5B92EEA4"/>
    <w:rsid w:val="5C1D4A4A"/>
    <w:rsid w:val="5C9190C3"/>
    <w:rsid w:val="5D37CE48"/>
    <w:rsid w:val="5DAC2FEA"/>
    <w:rsid w:val="5E972FD6"/>
    <w:rsid w:val="5EDBC11C"/>
    <w:rsid w:val="5F62FB6F"/>
    <w:rsid w:val="5F70F852"/>
    <w:rsid w:val="5F9E71D7"/>
    <w:rsid w:val="60322675"/>
    <w:rsid w:val="604014A7"/>
    <w:rsid w:val="6079B64C"/>
    <w:rsid w:val="60BD36B6"/>
    <w:rsid w:val="61BDD153"/>
    <w:rsid w:val="625BEDC6"/>
    <w:rsid w:val="626F59C7"/>
    <w:rsid w:val="627BF80F"/>
    <w:rsid w:val="628797A3"/>
    <w:rsid w:val="637D243A"/>
    <w:rsid w:val="638E5B5F"/>
    <w:rsid w:val="64CC14C2"/>
    <w:rsid w:val="65ABDC53"/>
    <w:rsid w:val="6645D5AF"/>
    <w:rsid w:val="6662E358"/>
    <w:rsid w:val="66C8AC0B"/>
    <w:rsid w:val="66E35785"/>
    <w:rsid w:val="66F2C2BD"/>
    <w:rsid w:val="67021174"/>
    <w:rsid w:val="6719BA1D"/>
    <w:rsid w:val="6719FB56"/>
    <w:rsid w:val="67A13806"/>
    <w:rsid w:val="68572BDF"/>
    <w:rsid w:val="6927C522"/>
    <w:rsid w:val="6983C5BA"/>
    <w:rsid w:val="69A4B995"/>
    <w:rsid w:val="69E8B51B"/>
    <w:rsid w:val="6AB0AE5B"/>
    <w:rsid w:val="6ADA0267"/>
    <w:rsid w:val="6B6E74A9"/>
    <w:rsid w:val="6C684B57"/>
    <w:rsid w:val="6CA8440D"/>
    <w:rsid w:val="6D1C5775"/>
    <w:rsid w:val="6D7CD622"/>
    <w:rsid w:val="6DE833AE"/>
    <w:rsid w:val="6E041CAB"/>
    <w:rsid w:val="6E0FAEAF"/>
    <w:rsid w:val="6E925CA1"/>
    <w:rsid w:val="6ED7D85E"/>
    <w:rsid w:val="6EDD0648"/>
    <w:rsid w:val="6EEF7B87"/>
    <w:rsid w:val="6F61283E"/>
    <w:rsid w:val="6F8ABDD3"/>
    <w:rsid w:val="6FBCCB71"/>
    <w:rsid w:val="700632A1"/>
    <w:rsid w:val="7173DB2B"/>
    <w:rsid w:val="72466B88"/>
    <w:rsid w:val="7259C168"/>
    <w:rsid w:val="73072A61"/>
    <w:rsid w:val="73983877"/>
    <w:rsid w:val="73CE9013"/>
    <w:rsid w:val="741BF479"/>
    <w:rsid w:val="741D10D7"/>
    <w:rsid w:val="74296D0F"/>
    <w:rsid w:val="752A8929"/>
    <w:rsid w:val="75E47041"/>
    <w:rsid w:val="75E6ADB7"/>
    <w:rsid w:val="76BDA49D"/>
    <w:rsid w:val="776BF4F0"/>
    <w:rsid w:val="776CED3D"/>
    <w:rsid w:val="77C686B9"/>
    <w:rsid w:val="7866E0FD"/>
    <w:rsid w:val="7997CE05"/>
    <w:rsid w:val="79D05F1B"/>
    <w:rsid w:val="7A1DC15E"/>
    <w:rsid w:val="7A3B917C"/>
    <w:rsid w:val="7A745856"/>
    <w:rsid w:val="7AD558D6"/>
    <w:rsid w:val="7B5352B6"/>
    <w:rsid w:val="7B7AF3BF"/>
    <w:rsid w:val="7B952C56"/>
    <w:rsid w:val="7C4891AB"/>
    <w:rsid w:val="7D4E2247"/>
    <w:rsid w:val="7DA2AB38"/>
    <w:rsid w:val="7DA5DE1F"/>
    <w:rsid w:val="7DE0597D"/>
    <w:rsid w:val="7E2FE621"/>
    <w:rsid w:val="7E39067B"/>
    <w:rsid w:val="7E695742"/>
    <w:rsid w:val="7E845CC0"/>
    <w:rsid w:val="7E8AB803"/>
    <w:rsid w:val="7ED2E77D"/>
    <w:rsid w:val="7F661058"/>
    <w:rsid w:val="7FA49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C0FEB5"/>
  <w15:chartTrackingRefBased/>
  <w15:docId w15:val="{1727BB9F-BE14-4349-BBA9-14450DFE917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sv-SE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Rubrik1">
    <w:uiPriority w:val="1"/>
    <w:name w:val="heading 1"/>
    <w:basedOn w:val="Normal"/>
    <w:next w:val="Normal"/>
    <w:link w:val="Rubrik1Char"/>
    <w:qFormat/>
    <w:rsid w:val="04C8CA60"/>
    <w:rPr>
      <w:rFonts w:asciiTheme="majorAscii" w:hAnsiTheme="majorAscii" w:eastAsiaTheme="majorEastAsia" w:cstheme="majorBidi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Rubrik2">
    <w:uiPriority w:val="1"/>
    <w:name w:val="heading 2"/>
    <w:basedOn w:val="Rubrik1"/>
    <w:next w:val="Normal"/>
    <w:link w:val="Rubrik2Char"/>
    <w:qFormat/>
    <w:rsid w:val="04C8CA60"/>
    <w:rPr>
      <w:sz w:val="32"/>
      <w:szCs w:val="32"/>
    </w:rPr>
    <w:pPr>
      <w:spacing w:before="160"/>
      <w:outlineLvl w:val="1"/>
    </w:pPr>
  </w:style>
  <w:style w:type="paragraph" w:styleId="Rubrik3">
    <w:uiPriority w:val="1"/>
    <w:name w:val="heading 3"/>
    <w:basedOn w:val="Rubrik1"/>
    <w:next w:val="Normal"/>
    <w:qFormat/>
    <w:rsid w:val="04C8CA60"/>
    <w:rPr>
      <w:sz w:val="28"/>
      <w:szCs w:val="28"/>
    </w:rPr>
    <w:pPr>
      <w:spacing w:before="160"/>
      <w:outlineLvl w:val="2"/>
    </w:pPr>
  </w:style>
  <w:style w:type="paragraph" w:styleId="Rubrik4">
    <w:uiPriority w:val="1"/>
    <w:name w:val="heading 4"/>
    <w:basedOn w:val="Rubrik1"/>
    <w:next w:val="Normal"/>
    <w:qFormat/>
    <w:rsid w:val="04C8CA60"/>
    <w:rPr>
      <w:i w:val="1"/>
      <w:iCs w:val="1"/>
    </w:rPr>
    <w:pPr>
      <w:spacing w:before="80" w:after="40"/>
      <w:outlineLvl w:val="3"/>
    </w:pPr>
  </w:style>
  <w:style w:type="paragraph" w:styleId="Rubrik5">
    <w:uiPriority w:val="1"/>
    <w:name w:val="heading 5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before="80" w:after="40"/>
      <w:outlineLvl w:val="4"/>
    </w:pPr>
  </w:style>
  <w:style w:type="paragraph" w:styleId="Rubrik6">
    <w:uiPriority w:val="1"/>
    <w:name w:val="heading 6"/>
    <w:basedOn w:val="Normal"/>
    <w:next w:val="Normal"/>
    <w:qFormat/>
    <w:rsid w:val="04C8CA60"/>
    <w:rPr>
      <w:rFonts w:eastAsiaTheme="majorEastAsia" w:cstheme="majorBidi"/>
      <w:i w:val="1"/>
      <w:iCs w:val="1"/>
    </w:rPr>
    <w:pPr>
      <w:keepNext w:val="1"/>
      <w:keepLines w:val="1"/>
      <w:spacing w:before="40" w:after="0"/>
      <w:outlineLvl w:val="5"/>
    </w:pPr>
  </w:style>
  <w:style w:type="paragraph" w:styleId="Rubrik7">
    <w:uiPriority w:val="1"/>
    <w:name w:val="heading 7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before="40" w:after="0"/>
      <w:outlineLvl w:val="6"/>
    </w:pPr>
  </w:style>
  <w:style w:type="paragraph" w:styleId="Rubrik8">
    <w:uiPriority w:val="1"/>
    <w:name w:val="heading 8"/>
    <w:basedOn w:val="Normal"/>
    <w:next w:val="Normal"/>
    <w:qFormat/>
    <w:rsid w:val="04C8CA60"/>
    <w:rPr>
      <w:rFonts w:eastAsiaTheme="majorEastAsia" w:cstheme="majorBidi"/>
      <w:i w:val="1"/>
      <w:iCs w:val="1"/>
    </w:rPr>
    <w:pPr>
      <w:keepNext w:val="1"/>
      <w:keepLines w:val="1"/>
      <w:spacing w:after="0"/>
      <w:outlineLvl w:val="7"/>
    </w:pPr>
  </w:style>
  <w:style w:type="paragraph" w:styleId="Rubrik9">
    <w:uiPriority w:val="1"/>
    <w:name w:val="heading 9"/>
    <w:basedOn w:val="Normal"/>
    <w:next w:val="Normal"/>
    <w:qFormat/>
    <w:rsid w:val="04C8CA60"/>
    <w:rPr>
      <w:rFonts w:eastAsiaTheme="majorEastAsia" w:cstheme="majorBidi"/>
    </w:rPr>
    <w:pPr>
      <w:keepNext w:val="1"/>
      <w:keepLines w:val="1"/>
      <w:spacing w:after="0"/>
      <w:outlineLvl w:val="8"/>
    </w:pPr>
  </w:style>
  <w:style w:type="character" w:styleId="Standardstycketeckensnitt" w:default="1">
    <w:name w:val="Default Paragraph Font"/>
    <w:semiHidden/>
  </w:style>
  <w:style w:type="table" w:styleId="Normaltabel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semiHidden/>
  </w:style>
  <w:style w:type="paragraph" w:styleId="Paragraph2" w:customStyle="1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Rubrik">
    <w:uiPriority w:val="1"/>
    <w:name w:val="Title"/>
    <w:basedOn w:val="Normal"/>
    <w:next w:val="Normal"/>
    <w:qFormat/>
    <w:rsid w:val="04C8CA60"/>
    <w:rPr>
      <w:rFonts w:asciiTheme="majorAscii" w:hAnsiTheme="majorAscii" w:eastAsiaTheme="majorEastAsia" w:cstheme="majorBidi"/>
      <w:sz w:val="56"/>
      <w:szCs w:val="56"/>
    </w:rPr>
    <w:pPr>
      <w:spacing w:after="80" w:lineRule="auto"/>
      <w:contextualSpacing/>
    </w:pPr>
  </w:style>
  <w:style w:type="paragraph" w:styleId="Underrubrik">
    <w:uiPriority w:val="1"/>
    <w:name w:val="Subtitle"/>
    <w:basedOn w:val="Normal"/>
    <w:qFormat/>
    <w:rsid w:val="04C8CA60"/>
    <w:rPr>
      <w:rFonts w:eastAsiaTheme="majorEastAsia" w:cstheme="majorBidi"/>
      <w:sz w:val="28"/>
      <w:szCs w:val="28"/>
    </w:rPr>
  </w:style>
  <w:style w:type="paragraph" w:styleId="Normaltindrag">
    <w:name w:val="Normal Indent"/>
    <w:basedOn w:val="Normal"/>
    <w:pPr>
      <w:ind w:left="900" w:hanging="900"/>
    </w:pPr>
  </w:style>
  <w:style w:type="paragraph" w:styleId="Innehll1">
    <w:uiPriority w:val="1"/>
    <w:name w:val="toc 1"/>
    <w:basedOn w:val="Normal"/>
    <w:next w:val="Normal"/>
    <w:semiHidden/>
    <w:rsid w:val="04C8CA60"/>
    <w:pPr>
      <w:spacing w:after="100"/>
    </w:pPr>
  </w:style>
  <w:style w:type="paragraph" w:styleId="Innehll2">
    <w:uiPriority w:val="1"/>
    <w:name w:val="toc 2"/>
    <w:basedOn w:val="Normal"/>
    <w:next w:val="Normal"/>
    <w:semiHidden/>
    <w:rsid w:val="04C8CA60"/>
    <w:pPr>
      <w:spacing w:after="100"/>
      <w:ind w:left="220"/>
    </w:pPr>
  </w:style>
  <w:style w:type="paragraph" w:styleId="Innehll3">
    <w:uiPriority w:val="1"/>
    <w:name w:val="toc 3"/>
    <w:basedOn w:val="Normal"/>
    <w:next w:val="Normal"/>
    <w:semiHidden/>
    <w:rsid w:val="04C8CA60"/>
    <w:pPr>
      <w:spacing w:after="100"/>
      <w:ind w:left="440"/>
    </w:pPr>
  </w:style>
  <w:style w:type="paragraph" w:styleId="Sidhuvud">
    <w:uiPriority w:val="1"/>
    <w:name w:val="header"/>
    <w:basedOn w:val="Normal"/>
    <w:rsid w:val="04C8CA60"/>
    <w:pPr>
      <w:tabs>
        <w:tab w:val="center" w:leader="none" w:pos="4680"/>
        <w:tab w:val="right" w:leader="none" w:pos="9360"/>
      </w:tabs>
      <w:spacing w:after="0" w:lineRule="auto"/>
    </w:pPr>
  </w:style>
  <w:style w:type="paragraph" w:styleId="Sidfot">
    <w:uiPriority w:val="1"/>
    <w:name w:val="footer"/>
    <w:basedOn w:val="Normal"/>
    <w:rsid w:val="04C8CA60"/>
    <w:pPr>
      <w:tabs>
        <w:tab w:val="center" w:leader="none" w:pos="4680"/>
        <w:tab w:val="right" w:leader="none" w:pos="9360"/>
      </w:tabs>
      <w:spacing w:after="0" w:lineRule="auto"/>
    </w:pPr>
  </w:style>
  <w:style w:type="character" w:styleId="Sidnummer">
    <w:name w:val="page number"/>
    <w:basedOn w:val="Standardstycketeckensnitt"/>
  </w:style>
  <w:style w:type="paragraph" w:styleId="Bullet1" w:customStyle="1">
    <w:name w:val="Bullet1"/>
    <w:basedOn w:val="Normal"/>
    <w:pPr>
      <w:ind w:left="720" w:hanging="432"/>
    </w:pPr>
  </w:style>
  <w:style w:type="paragraph" w:styleId="Bullet2" w:customStyle="1">
    <w:name w:val="Bullet2"/>
    <w:basedOn w:val="Normal"/>
    <w:pPr>
      <w:ind w:left="1440" w:hanging="360"/>
    </w:pPr>
    <w:rPr>
      <w:color w:val="000080"/>
    </w:rPr>
  </w:style>
  <w:style w:type="paragraph" w:styleId="Tabletext" w:customStyle="1">
    <w:name w:val="Tabletext"/>
    <w:basedOn w:val="Normal"/>
    <w:pPr>
      <w:keepLines/>
      <w:spacing w:after="120"/>
    </w:pPr>
  </w:style>
  <w:style w:type="paragraph" w:styleId="Brdtext">
    <w:name w:val="Body Text"/>
    <w:basedOn w:val="Normal"/>
    <w:pPr>
      <w:keepLines/>
      <w:spacing w:after="120"/>
      <w:ind w:left="720"/>
    </w:pPr>
  </w:style>
  <w:style w:type="paragraph" w:styleId="Dokumentversikt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Fotnotsreferens">
    <w:uiPriority w:val="1"/>
    <w:name w:val="footnote reference"/>
    <w:semiHidden/>
    <w:rsid w:val="04C8CA60"/>
    <w:rPr>
      <w:vertAlign w:val="superscript"/>
    </w:rPr>
  </w:style>
  <w:style w:type="paragraph" w:styleId="Fotnotstext">
    <w:uiPriority w:val="1"/>
    <w:name w:val="footnote text"/>
    <w:basedOn w:val="Normal"/>
    <w:semiHidden/>
    <w:rsid w:val="04C8CA60"/>
    <w:rPr>
      <w:sz w:val="20"/>
      <w:szCs w:val="20"/>
    </w:rPr>
    <w:pPr>
      <w:spacing w:after="0" w:lineRule="auto"/>
    </w:pPr>
  </w:style>
  <w:style w:type="paragraph" w:styleId="MainTitle" w:customStyle="1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styleId="Paragraph1" w:customStyle="1">
    <w:name w:val="Paragraph1"/>
    <w:basedOn w:val="Normal"/>
    <w:pPr>
      <w:spacing w:before="80" w:line="240" w:lineRule="auto"/>
      <w:jc w:val="both"/>
    </w:pPr>
  </w:style>
  <w:style w:type="paragraph" w:styleId="Paragraph3" w:customStyle="1">
    <w:name w:val="Paragraph3"/>
    <w:basedOn w:val="Normal"/>
    <w:pPr>
      <w:spacing w:before="80" w:line="240" w:lineRule="auto"/>
      <w:ind w:left="1530"/>
      <w:jc w:val="both"/>
    </w:pPr>
  </w:style>
  <w:style w:type="paragraph" w:styleId="Paragraph4" w:customStyle="1">
    <w:name w:val="Paragraph4"/>
    <w:basedOn w:val="Normal"/>
    <w:pPr>
      <w:spacing w:before="80" w:line="240" w:lineRule="auto"/>
      <w:ind w:left="2250"/>
      <w:jc w:val="both"/>
    </w:pPr>
  </w:style>
  <w:style w:type="paragraph" w:styleId="Innehll4">
    <w:uiPriority w:val="1"/>
    <w:name w:val="toc 4"/>
    <w:basedOn w:val="Normal"/>
    <w:next w:val="Normal"/>
    <w:semiHidden/>
    <w:rsid w:val="04C8CA60"/>
    <w:pPr>
      <w:spacing w:after="100"/>
      <w:ind w:left="660"/>
    </w:pPr>
  </w:style>
  <w:style w:type="paragraph" w:styleId="Innehll5">
    <w:uiPriority w:val="1"/>
    <w:name w:val="toc 5"/>
    <w:basedOn w:val="Normal"/>
    <w:next w:val="Normal"/>
    <w:semiHidden/>
    <w:rsid w:val="04C8CA60"/>
    <w:pPr>
      <w:spacing w:after="100"/>
      <w:ind w:left="880"/>
    </w:pPr>
  </w:style>
  <w:style w:type="paragraph" w:styleId="Innehll6">
    <w:uiPriority w:val="1"/>
    <w:name w:val="toc 6"/>
    <w:basedOn w:val="Normal"/>
    <w:next w:val="Normal"/>
    <w:semiHidden/>
    <w:rsid w:val="04C8CA60"/>
    <w:pPr>
      <w:spacing w:after="100"/>
      <w:ind w:left="1100"/>
    </w:pPr>
  </w:style>
  <w:style w:type="paragraph" w:styleId="Innehll7">
    <w:uiPriority w:val="1"/>
    <w:name w:val="toc 7"/>
    <w:basedOn w:val="Normal"/>
    <w:next w:val="Normal"/>
    <w:semiHidden/>
    <w:rsid w:val="04C8CA60"/>
    <w:pPr>
      <w:spacing w:after="100"/>
      <w:ind w:left="1320"/>
    </w:pPr>
  </w:style>
  <w:style w:type="paragraph" w:styleId="Innehll8">
    <w:uiPriority w:val="1"/>
    <w:name w:val="toc 8"/>
    <w:basedOn w:val="Normal"/>
    <w:next w:val="Normal"/>
    <w:semiHidden/>
    <w:rsid w:val="04C8CA60"/>
    <w:pPr>
      <w:spacing w:after="100"/>
      <w:ind w:left="1540"/>
    </w:pPr>
  </w:style>
  <w:style w:type="paragraph" w:styleId="Innehll9">
    <w:uiPriority w:val="1"/>
    <w:name w:val="toc 9"/>
    <w:basedOn w:val="Normal"/>
    <w:next w:val="Normal"/>
    <w:semiHidden/>
    <w:rsid w:val="04C8CA60"/>
    <w:pPr>
      <w:spacing w:after="100"/>
      <w:ind w:left="1760"/>
    </w:pPr>
  </w:style>
  <w:style w:type="paragraph" w:styleId="Brdtext2">
    <w:name w:val="Body Text 2"/>
    <w:basedOn w:val="Normal"/>
    <w:rPr>
      <w:i/>
      <w:color w:val="0000FF"/>
    </w:rPr>
  </w:style>
  <w:style w:type="paragraph" w:styleId="Brdtextmedindrag">
    <w:name w:val="Body Text Indent"/>
    <w:basedOn w:val="Normal"/>
    <w:pPr>
      <w:ind w:left="720"/>
    </w:pPr>
    <w:rPr>
      <w:i/>
      <w:color w:val="0000FF"/>
      <w:u w:val="single"/>
    </w:rPr>
  </w:style>
  <w:style w:type="paragraph" w:styleId="Body" w:customStyle="1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styleId="Bullet" w:customStyle="1">
    <w:name w:val="Bullet"/>
    <w:basedOn w:val="Normal"/>
    <w:pPr>
      <w:widowControl/>
      <w:numPr>
        <w:numId w:val="81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styleId="InfoBlue" w:customStyle="1">
    <w:name w:val="InfoBlue"/>
    <w:basedOn w:val="Normal"/>
    <w:next w:val="Brdtext"/>
    <w:autoRedefine/>
    <w:pPr>
      <w:spacing w:after="120"/>
      <w:ind w:left="720"/>
    </w:pPr>
    <w:rPr>
      <w:i/>
      <w:color w:val="0000FF"/>
    </w:rPr>
  </w:style>
  <w:style w:type="character" w:styleId="Hyperlnk">
    <w:uiPriority w:val="1"/>
    <w:name w:val="Hyperlink"/>
    <w:rsid w:val="04C8CA60"/>
    <w:rPr>
      <w:u w:val="single"/>
    </w:rPr>
  </w:style>
  <w:style w:type="table" w:styleId="Tabellrutnt">
    <w:name w:val="Table Grid"/>
    <w:basedOn w:val="Normaltabell"/>
    <w:rsid w:val="007A3105"/>
    <w:pPr>
      <w:widowControl w:val="0"/>
      <w:spacing w:line="240" w:lineRule="atLeast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Ballongtext">
    <w:name w:val="Balloon Text"/>
    <w:basedOn w:val="Normal"/>
    <w:semiHidden/>
    <w:rsid w:val="009148CF"/>
    <w:rPr>
      <w:rFonts w:ascii="Tahoma" w:hAnsi="Tahoma" w:cs="Tahoma"/>
      <w:sz w:val="16"/>
      <w:szCs w:val="16"/>
    </w:rPr>
  </w:style>
  <w:style w:type="character" w:styleId="Rubrik1Char" w:customStyle="true">
    <w:uiPriority w:val="1"/>
    <w:name w:val="Rubrik 1 Char"/>
    <w:link w:val="Rubrik1"/>
    <w:rsid w:val="04C8CA60"/>
    <w:rPr>
      <w:rFonts w:asciiTheme="majorAscii" w:hAnsiTheme="majorAscii" w:eastAsiaTheme="majorEastAsia" w:cstheme="majorBidi"/>
      <w:sz w:val="40"/>
      <w:szCs w:val="40"/>
      <w:lang w:val="en-US" w:eastAsia="en-US"/>
    </w:rPr>
  </w:style>
  <w:style w:type="character" w:styleId="Rubrik2Char" w:customStyle="true">
    <w:uiPriority w:val="1"/>
    <w:name w:val="Rubrik 2 Char"/>
    <w:basedOn w:val="Rubrik1Char"/>
    <w:link w:val="Rubrik2"/>
    <w:rsid w:val="04C8CA60"/>
    <w:rPr>
      <w:rFonts w:ascii="Arial" w:hAnsi="Arial"/>
      <w:b w:val="1"/>
      <w:bCs w:val="1"/>
      <w:sz w:val="32"/>
      <w:szCs w:val="32"/>
    </w:rPr>
  </w:style>
  <w:style w:type="paragraph" w:styleId="ListParagraph">
    <w:uiPriority w:val="34"/>
    <w:name w:val="List Paragraph"/>
    <w:basedOn w:val="Normal"/>
    <w:qFormat/>
    <w:rsid w:val="6E041CAB"/>
    <w:pPr>
      <w:spacing/>
      <w:ind w:left="720"/>
      <w:contextualSpacing/>
    </w:pPr>
  </w:style>
  <w:style w:type="character" w:styleId="SubtleEmphasis">
    <w:uiPriority w:val="19"/>
    <w:name w:val="Subtle Emphasis"/>
    <w:basedOn w:val="Standardstycketeckensnitt"/>
    <w:qFormat/>
    <w:rsid w:val="04C8CA60"/>
    <w:rPr>
      <w:i w:val="1"/>
      <w:iCs w:val="1"/>
      <w:color w:val="404040" w:themeColor="text1" w:themeTint="BF" w:themeShade="FF"/>
    </w:rPr>
  </w:style>
  <w:style w:type="character" w:styleId="IntenseEmphasis">
    <w:uiPriority w:val="21"/>
    <w:name w:val="Intense Emphasis"/>
    <w:basedOn w:val="Standardstycketeckensnitt"/>
    <w:qFormat/>
    <w:rsid w:val="04C8CA60"/>
    <w:rPr>
      <w:i w:val="1"/>
      <w:iCs w:val="1"/>
      <w:color w:val="2F5496" w:themeColor="accent1" w:themeTint="FF" w:themeShade="BF"/>
    </w:rPr>
  </w:style>
  <w:style w:type="paragraph" w:styleId="Quote">
    <w:uiPriority w:val="29"/>
    <w:name w:val="Quote"/>
    <w:basedOn w:val="Normal"/>
    <w:next w:val="Normal"/>
    <w:link w:val="QuoteChar"/>
    <w:qFormat/>
    <w:rsid w:val="04C8CA60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04C8CA60"/>
    <w:rPr>
      <w:i w:val="1"/>
      <w:iCs w:val="1"/>
      <w:color w:val="2F5496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Standardstycketeckensnitt"/>
    <w:qFormat/>
    <w:rsid w:val="04C8CA60"/>
    <w:rPr>
      <w:smallCaps w:val="1"/>
      <w:color w:val="5A5A5A"/>
    </w:rPr>
  </w:style>
  <w:style w:type="character" w:styleId="IntenseReference">
    <w:uiPriority w:val="32"/>
    <w:name w:val="Intense Reference"/>
    <w:basedOn w:val="Standardstycketeckensnitt"/>
    <w:qFormat/>
    <w:rsid w:val="04C8CA60"/>
    <w:rPr>
      <w:b w:val="1"/>
      <w:bCs w:val="1"/>
      <w:smallCaps w:val="1"/>
      <w:color w:val="2F5496" w:themeColor="accent1" w:themeTint="FF" w:themeShade="BF"/>
    </w:rPr>
  </w:style>
  <w:style w:type="character" w:styleId="Heading1Char" w:customStyle="true">
    <w:uiPriority w:val="9"/>
    <w:name w:val="Heading 1 Char"/>
    <w:basedOn w:val="Standardstycketeckensnitt"/>
    <w:link w:val="Rubrik1"/>
    <w:rsid w:val="04C8CA60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40"/>
      <w:szCs w:val="40"/>
    </w:rPr>
  </w:style>
  <w:style w:type="character" w:styleId="Heading2Char" w:customStyle="true">
    <w:uiPriority w:val="9"/>
    <w:name w:val="Heading 2 Char"/>
    <w:basedOn w:val="Standardstycketeckensnitt"/>
    <w:link w:val="Rubrik2"/>
    <w:rsid w:val="04C8CA60"/>
    <w:rPr>
      <w:rFonts w:ascii="Calibri Light" w:hAnsi="Calibri Light" w:eastAsia="游ゴシック Light" w:cs="Times New Roman" w:asciiTheme="majorAscii" w:hAnsiTheme="majorAscii" w:eastAsiaTheme="majorEastAsia" w:cstheme="majorBidi"/>
      <w:color w:val="2F5496" w:themeColor="accent1" w:themeTint="FF" w:themeShade="BF"/>
      <w:sz w:val="32"/>
      <w:szCs w:val="32"/>
    </w:rPr>
  </w:style>
  <w:style w:type="character" w:styleId="Heading3Char" w:customStyle="true">
    <w:uiPriority w:val="9"/>
    <w:name w:val="Heading 3 Char"/>
    <w:basedOn w:val="Standardstycketeckensnitt"/>
    <w:link w:val="Rubrik3"/>
    <w:rsid w:val="04C8CA60"/>
    <w:rPr>
      <w:rFonts w:eastAsia="游ゴシック Light" w:cs="Times New Roman" w:eastAsiaTheme="majorEastAsia" w:cstheme="majorBidi"/>
      <w:color w:val="2F5496" w:themeColor="accent1" w:themeTint="FF" w:themeShade="BF"/>
      <w:sz w:val="28"/>
      <w:szCs w:val="28"/>
    </w:rPr>
  </w:style>
  <w:style w:type="character" w:styleId="Heading4Char" w:customStyle="true">
    <w:uiPriority w:val="9"/>
    <w:name w:val="Heading 4 Char"/>
    <w:basedOn w:val="Standardstycketeckensnitt"/>
    <w:link w:val="Rubrik4"/>
    <w:rsid w:val="04C8CA60"/>
    <w:rPr>
      <w:rFonts w:eastAsia="游ゴシック Light" w:cs="Times New Roman" w:eastAsiaTheme="majorEastAsia" w:cstheme="majorBidi"/>
      <w:i w:val="1"/>
      <w:iCs w:val="1"/>
      <w:color w:val="2F5496" w:themeColor="accent1" w:themeTint="FF" w:themeShade="BF"/>
    </w:rPr>
  </w:style>
  <w:style w:type="character" w:styleId="Heading5Char" w:customStyle="true">
    <w:uiPriority w:val="9"/>
    <w:name w:val="Heading 5 Char"/>
    <w:basedOn w:val="Standardstycketeckensnitt"/>
    <w:link w:val="Rubrik5"/>
    <w:rsid w:val="04C8CA60"/>
    <w:rPr>
      <w:rFonts w:eastAsia="游ゴシック Light" w:cs="Times New Roman" w:eastAsiaTheme="majorEastAsia" w:cstheme="majorBidi"/>
      <w:color w:val="2F5496" w:themeColor="accent1" w:themeTint="FF" w:themeShade="BF"/>
    </w:rPr>
  </w:style>
  <w:style w:type="character" w:styleId="Heading6Char" w:customStyle="true">
    <w:uiPriority w:val="9"/>
    <w:name w:val="Heading 6 Char"/>
    <w:basedOn w:val="Standardstycketeckensnitt"/>
    <w:link w:val="Rubrik6"/>
    <w:rsid w:val="04C8CA60"/>
    <w:rPr>
      <w:rFonts w:eastAsia="游ゴシック Light" w:cs="Times New Roman" w:eastAsiaTheme="majorEastAsia" w:cstheme="majorBidi"/>
      <w:i w:val="1"/>
      <w:iCs w:val="1"/>
      <w:color w:val="595959" w:themeColor="text1" w:themeTint="A6" w:themeShade="FF"/>
    </w:rPr>
  </w:style>
  <w:style w:type="character" w:styleId="Heading7Char" w:customStyle="true">
    <w:uiPriority w:val="9"/>
    <w:name w:val="Heading 7 Char"/>
    <w:basedOn w:val="Standardstycketeckensnitt"/>
    <w:link w:val="Rubrik7"/>
    <w:rsid w:val="04C8CA60"/>
    <w:rPr>
      <w:rFonts w:eastAsia="游ゴシック Light" w:cs="Times New Roman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Standardstycketeckensnitt"/>
    <w:link w:val="Rubrik8"/>
    <w:rsid w:val="04C8CA60"/>
    <w:rPr>
      <w:rFonts w:eastAsia="游ゴシック Light" w:cs="Times New Roman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Standardstycketeckensnitt"/>
    <w:link w:val="Rubrik9"/>
    <w:rsid w:val="04C8CA60"/>
    <w:rPr>
      <w:rFonts w:eastAsia="游ゴシック Light" w:cs="Times New Roman" w:eastAsiaTheme="majorEastAsia" w:cstheme="majorBidi"/>
      <w:color w:val="272727"/>
    </w:rPr>
  </w:style>
  <w:style w:type="character" w:styleId="TitleChar" w:customStyle="true">
    <w:uiPriority w:val="10"/>
    <w:name w:val="Title Char"/>
    <w:basedOn w:val="Standardstycketeckensnitt"/>
    <w:link w:val="Rubrik"/>
    <w:rsid w:val="04C8CA60"/>
    <w:rPr>
      <w:rFonts w:asciiTheme="majorAscii" w:hAnsiTheme="majorAscii" w:eastAsiaTheme="majorEastAsia" w:cstheme="majorBidi"/>
      <w:sz w:val="56"/>
      <w:szCs w:val="56"/>
    </w:rPr>
  </w:style>
  <w:style w:type="character" w:styleId="SubtitleChar" w:customStyle="true">
    <w:uiPriority w:val="11"/>
    <w:name w:val="Subtitle Char"/>
    <w:basedOn w:val="Standardstycketeckensnitt"/>
    <w:link w:val="Underrubrik"/>
    <w:rsid w:val="04C8CA60"/>
    <w:rPr>
      <w:rFonts w:eastAsia="游ゴシック Light" w:cs="Times New Roman" w:eastAsiaTheme="majorEastAsia" w:cstheme="majorBidi"/>
      <w:color w:val="595959" w:themeColor="text1" w:themeTint="A6" w:themeShade="FF"/>
      <w:sz w:val="28"/>
      <w:szCs w:val="28"/>
    </w:rPr>
  </w:style>
  <w:style w:type="character" w:styleId="QuoteChar" w:customStyle="true">
    <w:uiPriority w:val="29"/>
    <w:name w:val="Quote Char"/>
    <w:basedOn w:val="Standardstycketeckensnitt"/>
    <w:link w:val="Quote"/>
    <w:rsid w:val="04C8CA60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Standardstycketeckensnitt"/>
    <w:link w:val="IntenseQuote"/>
    <w:rsid w:val="04C8CA60"/>
    <w:rPr>
      <w:i w:val="1"/>
      <w:iCs w:val="1"/>
      <w:color w:val="2F5496" w:themeColor="accent1" w:themeTint="FF" w:themeShade="BF"/>
    </w:rPr>
  </w:style>
  <w:style w:type="character" w:styleId="HTMLCode">
    <w:uiPriority w:val="99"/>
    <w:name w:val="HTML Code"/>
    <w:basedOn w:val="Standardstycketeckensnitt"/>
    <w:unhideWhenUsed/>
    <w:rsid w:val="04C8CA60"/>
    <w:rPr>
      <w:rFonts w:ascii="Consolas" w:hAnsi="Consolas"/>
      <w:sz w:val="20"/>
      <w:szCs w:val="20"/>
    </w:rPr>
  </w:style>
  <w:style w:type="paragraph" w:styleId="HTMLPreformatted">
    <w:uiPriority w:val="99"/>
    <w:name w:val="HTML Preformatted"/>
    <w:basedOn w:val="Normal"/>
    <w:unhideWhenUsed/>
    <w:rsid w:val="04C8CA60"/>
    <w:rPr>
      <w:rFonts w:ascii="Consolas" w:hAnsi="Consolas"/>
      <w:sz w:val="20"/>
      <w:szCs w:val="20"/>
    </w:rPr>
    <w:pPr>
      <w:spacing w:after="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header" Target="header4.xml" Id="rId13" /><Relationship Type="http://schemas.openxmlformats.org/officeDocument/2006/relationships/theme" Target="theme/theme1.xml" Id="rId1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fontTable" Target="fontTable.xml" Id="rId17" /><Relationship Type="http://schemas.openxmlformats.org/officeDocument/2006/relationships/styles" Target="styles.xml" Id="rId2" /><Relationship Type="http://schemas.openxmlformats.org/officeDocument/2006/relationships/footer" Target="footer5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header" Target="header5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footer" Target="footer4.xml" Id="rId14" /><Relationship Type="http://schemas.openxmlformats.org/officeDocument/2006/relationships/image" Target="/media/image3.png" Id="rId623902798" /><Relationship Type="http://schemas.openxmlformats.org/officeDocument/2006/relationships/image" Target="/media/image6.png" Id="rId321656855" /><Relationship Type="http://schemas.openxmlformats.org/officeDocument/2006/relationships/image" Target="/media/image7.png" Id="rId362460319" /><Relationship Type="http://schemas.openxmlformats.org/officeDocument/2006/relationships/image" Target="/media/image8.png" Id="rId2037921114" /><Relationship Type="http://schemas.openxmlformats.org/officeDocument/2006/relationships/image" Target="/media/image9.png" Id="rId805873430" /><Relationship Type="http://schemas.openxmlformats.org/officeDocument/2006/relationships/image" Target="/media/imagea.png" Id="rId2038058198" /><Relationship Type="http://schemas.openxmlformats.org/officeDocument/2006/relationships/image" Target="/media/imageb.png" Id="rId1436790200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MK22FX\LOCALS~1\TEMP\Vision-1.dot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Vision-1.dot</ap:Template>
  <ap:Application>Microsoft Word for the web</ap:Application>
  <ap:DocSecurity>0</ap:DocSecurity>
  <ap:ScaleCrop>false</ap:ScaleCrop>
  <ap:Company>Institutionen för teknik, Högskolan i Kalmar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Affärsfall</dc:title>
  <dc:subject>Alis</dc:subject>
  <dc:creator>Institutionen för teknik</dc:creator>
  <keywords/>
  <dc:description/>
  <lastModifiedBy>Daniel Jönsson 0131</lastModifiedBy>
  <revision>16</revision>
  <lastPrinted>2006-02-21T18:48:00.0000000Z</lastPrinted>
  <dcterms:created xsi:type="dcterms:W3CDTF">2026-03-15T16:02:00.0000000Z</dcterms:created>
  <dcterms:modified xsi:type="dcterms:W3CDTF">2026-05-09T14:10:16.0763600Z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2021-08-11T09:19:15Z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ef30a085-f033-4814-bf3b-038b6e67928a</vt:lpwstr>
  </property>
  <property fmtid="{D5CDD505-2E9C-101B-9397-08002B2CF9AE}" pid="8" name="MSIP_Label_9144ccec-98ca-4847-b090-103d5c6592f4_ContentBits">
    <vt:lpwstr>0</vt:lpwstr>
  </property>
</Properties>
</file>