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xmlns:wp14="http://schemas.microsoft.com/office/word/2010/wordml" w:rsidP="6B3D9C48" w14:paraId="0D512F9D" wp14:textId="77777777">
      <w:pPr>
        <w:pStyle w:val="664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  <w:lang w:val="en-GB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lang w:val="en-GB"/>
        </w:rPr>
        <w:t xml:space="preserve">Requirements Documentation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lang w:val="en-GB"/>
        </w:rPr>
        <w:t xml:space="preserve"> </w:t>
      </w:r>
      <w:r>
        <w:rPr>
          <w:lang w:val="en-GB"/>
        </w:rPr>
      </w:r>
      <w:r>
        <w:rPr>
          <w:lang w:val="en-GB"/>
        </w:rPr>
      </w:r>
    </w:p>
    <w:p xmlns:wp14="http://schemas.microsoft.com/office/word/2010/wordml" w:rsidP="6B3D9C48" w14:paraId="672A6659" wp14:textId="77777777">
      <w:pPr>
        <w:pStyle w:val="663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  <w:lang w:val="en-GB"/>
        </w:rPr>
      </w:pPr>
    </w:p>
    <w:p w:rsidR="68EBE38B" w:rsidP="6B3D9C48" w:rsidRDefault="68EBE38B" w14:paraId="44B9A81B" w14:textId="58D4A4B7">
      <w:pPr>
        <w:pStyle w:val="664"/>
        <w:suppressLineNumbers w:val="0"/>
        <w:bidi w:val="0"/>
        <w:spacing w:before="240" w:beforeAutospacing="off" w:after="60" w:afterAutospacing="off" w:line="276" w:lineRule="auto"/>
        <w:ind w:left="0" w:right="0"/>
        <w:jc w:val="left"/>
        <w:rPr>
          <w:rFonts w:ascii="Arial" w:hAnsi="Arial" w:eastAsia="Arial" w:cs="Arial" w:asciiTheme="minorAscii" w:hAnsiTheme="minorAscii" w:eastAsiaTheme="minorAscii" w:cstheme="minorAscii"/>
          <w:lang w:val="en-GB"/>
        </w:rPr>
      </w:pPr>
      <w:r w:rsidRPr="6B3D9C48" w:rsidR="37F82ACC">
        <w:rPr>
          <w:rFonts w:ascii="Arial" w:hAnsi="Arial" w:eastAsia="Arial" w:cs="Arial" w:asciiTheme="minorAscii" w:hAnsiTheme="minorAscii" w:eastAsiaTheme="minorAscii" w:cstheme="minorAscii"/>
          <w:lang w:val="en-GB"/>
        </w:rPr>
        <w:t>Interactive House – Subgroup 2: Units</w:t>
      </w:r>
    </w:p>
    <w:p xmlns:wp14="http://schemas.microsoft.com/office/word/2010/wordml" w:rsidP="6B3D9C48" w14:paraId="0A37501D" wp14:textId="77777777">
      <w:pPr>
        <w:pStyle w:val="663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  <w:lang w:val="en-GB"/>
        </w:rPr>
      </w:pPr>
    </w:p>
    <w:p xmlns:wp14="http://schemas.microsoft.com/office/word/2010/wordml" w:rsidP="6B3D9C48" w14:paraId="5DAB6C7B" wp14:textId="77777777">
      <w:pPr>
        <w:pStyle w:val="663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  <w:lang w:val="en-GB"/>
        </w:rPr>
      </w:pPr>
    </w:p>
    <w:p xmlns:wp14="http://schemas.microsoft.com/office/word/2010/wordml" w:rsidP="6B3D9C48" w14:paraId="4B08E8BD" wp14:textId="77777777">
      <w:pPr>
        <w:pStyle w:val="670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</w:rPr>
        <w:t xml:space="preserve">Revision History</w:t>
      </w:r>
      <w:r/>
    </w:p>
    <w:p xmlns:wp14="http://schemas.microsoft.com/office/word/2010/wordml" w:rsidP="6B3D9C48" w14:paraId="02EB378F" wp14:textId="77777777">
      <w:pPr>
        <w:pStyle w:val="663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  <w:lang w:val="en-GB"/>
        </w:rPr>
      </w:pPr>
    </w:p>
    <w:tbl>
      <w:tblPr>
        <w:tblW w:w="0" w:type="auto"/>
        <w:tblInd w:w="0" w:type="dxa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152"/>
        <w:gridCol w:w="3744"/>
        <w:gridCol w:w="2304"/>
      </w:tblGrid>
      <w:tr xmlns:wp14="http://schemas.microsoft.com/office/word/2010/wordml" w:rsidTr="6B3D9C48" w14:paraId="515F3EAA" wp14:textId="77777777">
        <w:trPr/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304" w:type="dxa"/>
            <w:tcMar/>
            <w:vAlign w:val="top"/>
            <w:textDirection w:val="lrTb"/>
            <w:noWrap w:val="false"/>
          </w:tcPr>
          <w:p w:rsidP="6B3D9C48" w14:paraId="491072FA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  <w:b w:val="1"/>
                <w:bCs w:val="1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b w:val="1"/>
                <w:bCs w:val="1"/>
              </w:rPr>
              <w:t xml:space="preserve">Date</w:t>
            </w:r>
            <w:r>
              <w:rPr>
                <w:b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52" w:type="dxa"/>
            <w:tcMar/>
            <w:vAlign w:val="top"/>
            <w:textDirection w:val="lrTb"/>
            <w:noWrap w:val="false"/>
          </w:tcPr>
          <w:p w:rsidP="6B3D9C48" w14:paraId="6B814A1E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  <w:b w:val="1"/>
                <w:bCs w:val="1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b w:val="1"/>
                <w:bCs w:val="1"/>
              </w:rPr>
              <w:t xml:space="preserve">Version</w:t>
            </w:r>
            <w:r>
              <w:rPr>
                <w:b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3744" w:type="dxa"/>
            <w:tcMar/>
            <w:vAlign w:val="top"/>
            <w:textDirection w:val="lrTb"/>
            <w:noWrap w:val="false"/>
          </w:tcPr>
          <w:p w:rsidP="6B3D9C48" w14:paraId="31FF54C8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  <w:b w:val="1"/>
                <w:bCs w:val="1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b w:val="1"/>
                <w:bCs w:val="1"/>
              </w:rPr>
              <w:t xml:space="preserve">Description</w:t>
            </w:r>
            <w:r>
              <w:rPr>
                <w:b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304" w:type="dxa"/>
            <w:tcMar/>
            <w:vAlign w:val="top"/>
            <w:textDirection w:val="lrTb"/>
            <w:noWrap w:val="false"/>
          </w:tcPr>
          <w:p w:rsidP="6B3D9C48" w14:paraId="1C7DF0E4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  <w:b w:val="1"/>
                <w:bCs w:val="1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b w:val="1"/>
                <w:bCs w:val="1"/>
              </w:rPr>
              <w:t xml:space="preserve">Author</w:t>
            </w:r>
            <w:r>
              <w:rPr>
                <w:b/>
              </w:rPr>
            </w:r>
          </w:p>
        </w:tc>
      </w:tr>
      <w:tr xmlns:wp14="http://schemas.microsoft.com/office/word/2010/wordml" w:rsidTr="6B3D9C48" w14:paraId="688AA9AE" wp14:textId="77777777"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304" w:type="dxa"/>
            <w:tcMar/>
            <w:vAlign w:val="top"/>
            <w:textDirection w:val="lrTb"/>
            <w:noWrap w:val="false"/>
          </w:tcPr>
          <w:p w:rsidP="6B3D9C48" w14:paraId="49169C28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07/02/2026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52" w:type="dxa"/>
            <w:tcMar/>
            <w:vAlign w:val="top"/>
            <w:textDirection w:val="lrTb"/>
            <w:noWrap w:val="false"/>
          </w:tcPr>
          <w:p w:rsidP="6B3D9C48" w14:paraId="6F54A5A7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57016010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1.0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3744" w:type="dxa"/>
            <w:tcMar/>
            <w:vAlign w:val="top"/>
            <w:textDirection w:val="lrTb"/>
            <w:noWrap w:val="false"/>
          </w:tcPr>
          <w:p w:rsidP="6B3D9C48" w14:paraId="7700A792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Initial draft for Units subgroup (week 1)</w:t>
            </w:r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304" w:type="dxa"/>
            <w:tcMar/>
            <w:vAlign w:val="top"/>
            <w:textDirection w:val="lrTb"/>
            <w:noWrap w:val="false"/>
          </w:tcPr>
          <w:p w:rsidP="6B3D9C48" w14:paraId="7D4E71BA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Mustafa Al-Bayati</w:t>
            </w:r>
            <w:r/>
          </w:p>
        </w:tc>
      </w:tr>
      <w:tr xmlns:wp14="http://schemas.microsoft.com/office/word/2010/wordml" w:rsidTr="6B3D9C48" w14:paraId="6A05A809" wp14:textId="77777777"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304" w:type="dxa"/>
            <w:tcMar/>
            <w:vAlign w:val="top"/>
            <w:textDirection w:val="lrTb"/>
            <w:noWrap w:val="false"/>
          </w:tcPr>
          <w:p w:rsidP="6B3D9C48" w14:paraId="5A39BBE3" wp14:textId="276EC72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6B3D9C48" w:rsidR="58FE2CE2">
              <w:rPr>
                <w:rFonts w:ascii="Arial" w:hAnsi="Arial" w:eastAsia="Arial" w:cs="Arial" w:asciiTheme="minorAscii" w:hAnsiTheme="minorAscii" w:eastAsiaTheme="minorAscii" w:cstheme="minorAscii"/>
              </w:rPr>
              <w:t>17/02/2026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52" w:type="dxa"/>
            <w:tcMar/>
            <w:vAlign w:val="top"/>
            <w:textDirection w:val="lrTb"/>
            <w:noWrap w:val="false"/>
          </w:tcPr>
          <w:p w:rsidP="6B3D9C48" w14:paraId="41C8F396" wp14:textId="4FB2D266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6B3D9C48" w:rsidR="58FE2CE2">
              <w:rPr>
                <w:rFonts w:ascii="Arial" w:hAnsi="Arial" w:eastAsia="Arial" w:cs="Arial" w:asciiTheme="minorAscii" w:hAnsiTheme="minorAscii" w:eastAsiaTheme="minorAscii" w:cstheme="minorAscii"/>
              </w:rPr>
              <w:t>1.1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3744" w:type="dxa"/>
            <w:tcMar/>
            <w:vAlign w:val="top"/>
            <w:textDirection w:val="lrTb"/>
            <w:noWrap w:val="false"/>
          </w:tcPr>
          <w:p w:rsidP="6B3D9C48" w14:paraId="72A3D3EC" wp14:textId="2D6EE4F4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6B3D9C48" w:rsidR="58FE2CE2">
              <w:rPr>
                <w:rFonts w:ascii="Arial" w:hAnsi="Arial" w:eastAsia="Arial" w:cs="Arial" w:asciiTheme="minorAscii" w:hAnsiTheme="minorAscii" w:eastAsiaTheme="minorAscii" w:cstheme="minorAscii"/>
              </w:rPr>
              <w:t>Add Requirements for Mobile App</w:t>
            </w:r>
            <w:r w:rsidRPr="6B3D9C48" w:rsidR="47DB1FAB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(R1</w:t>
            </w:r>
            <w:r w:rsidRPr="6B3D9C48" w:rsidR="04D8021B">
              <w:rPr>
                <w:rFonts w:ascii="Arial" w:hAnsi="Arial" w:eastAsia="Arial" w:cs="Arial" w:asciiTheme="minorAscii" w:hAnsiTheme="minorAscii" w:eastAsiaTheme="minorAscii" w:cstheme="minorAscii"/>
              </w:rPr>
              <w:t>4</w:t>
            </w:r>
            <w:r w:rsidRPr="6B3D9C48" w:rsidR="47DB1FAB">
              <w:rPr>
                <w:rFonts w:ascii="Arial" w:hAnsi="Arial" w:eastAsia="Arial" w:cs="Arial" w:asciiTheme="minorAscii" w:hAnsiTheme="minorAscii" w:eastAsiaTheme="minorAscii" w:cstheme="minorAscii"/>
              </w:rPr>
              <w:t>-R</w:t>
            </w:r>
            <w:r w:rsidRPr="6B3D9C48" w:rsidR="59B002F7">
              <w:rPr>
                <w:rFonts w:ascii="Arial" w:hAnsi="Arial" w:eastAsia="Arial" w:cs="Arial" w:asciiTheme="minorAscii" w:hAnsiTheme="minorAscii" w:eastAsiaTheme="minorAscii" w:cstheme="minorAscii"/>
              </w:rPr>
              <w:t>18</w:t>
            </w:r>
            <w:r w:rsidRPr="6B3D9C48" w:rsidR="47DB1FAB">
              <w:rPr>
                <w:rFonts w:ascii="Arial" w:hAnsi="Arial" w:eastAsia="Arial" w:cs="Arial" w:asciiTheme="minorAscii" w:hAnsiTheme="minorAscii" w:eastAsiaTheme="minorAscii" w:cstheme="minorAscii"/>
              </w:rPr>
              <w:t>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304" w:type="dxa"/>
            <w:tcMar/>
            <w:vAlign w:val="top"/>
            <w:textDirection w:val="lrTb"/>
            <w:noWrap w:val="false"/>
          </w:tcPr>
          <w:p w:rsidP="6B3D9C48" w14:paraId="0D0B940D" wp14:textId="15DEF73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6B3D9C48" w:rsidR="58FE2CE2">
              <w:rPr>
                <w:rFonts w:ascii="Arial" w:hAnsi="Arial" w:eastAsia="Arial" w:cs="Arial" w:asciiTheme="minorAscii" w:hAnsiTheme="minorAscii" w:eastAsiaTheme="minorAscii" w:cstheme="minorAscii"/>
              </w:rPr>
              <w:t>Daniel Jönsson</w:t>
            </w:r>
          </w:p>
        </w:tc>
      </w:tr>
      <w:tr xmlns:wp14="http://schemas.microsoft.com/office/word/2010/wordml" w:rsidTr="6B3D9C48" w14:paraId="0E27B00A" wp14:textId="77777777"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304" w:type="dxa"/>
            <w:tcMar/>
            <w:vAlign w:val="top"/>
            <w:textDirection w:val="lrTb"/>
            <w:noWrap w:val="false"/>
          </w:tcPr>
          <w:p w:rsidP="6B3D9C48" w14:paraId="60061E4C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52" w:type="dxa"/>
            <w:tcMar/>
            <w:vAlign w:val="top"/>
            <w:textDirection w:val="lrTb"/>
            <w:noWrap w:val="false"/>
          </w:tcPr>
          <w:p w:rsidP="6B3D9C48" w14:paraId="44EAFD9C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3744" w:type="dxa"/>
            <w:tcMar/>
            <w:vAlign w:val="top"/>
            <w:textDirection w:val="lrTb"/>
            <w:noWrap w:val="false"/>
          </w:tcPr>
          <w:p w:rsidP="6B3D9C48" w14:paraId="4B94D5A5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304" w:type="dxa"/>
            <w:tcMar/>
            <w:vAlign w:val="top"/>
            <w:textDirection w:val="lrTb"/>
            <w:noWrap w:val="false"/>
          </w:tcPr>
          <w:p w:rsidP="6B3D9C48" w14:paraId="3DEEC669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</w:p>
        </w:tc>
      </w:tr>
      <w:tr xmlns:wp14="http://schemas.microsoft.com/office/word/2010/wordml" w:rsidTr="6B3D9C48" w14:paraId="3656B9AB" wp14:textId="77777777"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304" w:type="dxa"/>
            <w:tcMar/>
            <w:vAlign w:val="top"/>
            <w:textDirection w:val="lrTb"/>
            <w:noWrap w:val="false"/>
          </w:tcPr>
          <w:p w:rsidP="6B3D9C48" w14:paraId="45FB0818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1152" w:type="dxa"/>
            <w:tcMar/>
            <w:vAlign w:val="top"/>
            <w:textDirection w:val="lrTb"/>
            <w:noWrap w:val="false"/>
          </w:tcPr>
          <w:p w:rsidP="6B3D9C48" w14:paraId="049F31CB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3744" w:type="dxa"/>
            <w:tcMar/>
            <w:vAlign w:val="top"/>
            <w:textDirection w:val="lrTb"/>
            <w:noWrap w:val="false"/>
          </w:tcPr>
          <w:p w:rsidP="6B3D9C48" w14:paraId="53128261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2304" w:type="dxa"/>
            <w:tcMar/>
            <w:vAlign w:val="top"/>
            <w:textDirection w:val="lrTb"/>
            <w:noWrap w:val="false"/>
          </w:tcPr>
          <w:p w:rsidP="6B3D9C48" w14:paraId="62486C05" wp14:textId="77777777">
            <w:pPr>
              <w:pStyle w:val="669"/>
              <w:spacing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</w:p>
        </w:tc>
      </w:tr>
    </w:tbl>
    <w:p xmlns:wp14="http://schemas.microsoft.com/office/word/2010/wordml" w:rsidP="6B3D9C48" w14:paraId="4101652C" wp14:textId="77777777">
      <w:pPr>
        <w:pStyle w:val="665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  <w:lang w:val="en-US"/>
        </w:rPr>
      </w:pPr>
    </w:p>
    <w:p xmlns:wp14="http://schemas.microsoft.com/office/word/2010/wordml" w:rsidP="6B3D9C48" w14:paraId="4B99056E" wp14:textId="77777777">
      <w:pPr>
        <w:pStyle w:val="663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  <w:lang w:val="en-US"/>
        </w:rPr>
      </w:pPr>
    </w:p>
    <w:p xmlns:wp14="http://schemas.microsoft.com/office/word/2010/wordml" w:rsidP="6B3D9C48" w14:paraId="5E4719C3" wp14:textId="77777777">
      <w:pPr>
        <w:pStyle w:val="670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</w:rPr>
        <w:t xml:space="preserve">Requirements List</w:t>
      </w:r>
      <w:r/>
    </w:p>
    <w:tbl>
      <w:tblPr>
        <w:tblW w:w="5000" w:type="pct"/>
        <w:tblInd w:w="0" w:type="dxa"/>
        <w:tblW w:w="5000" w:type="pct"/>
        <w:tblBorders>
          <w:top w:val="single" w:color="auto" w:sz="12"/>
          <w:left w:val="single" w:color="auto" w:sz="12"/>
          <w:bottom w:val="single" w:color="auto" w:sz="12"/>
          <w:right w:val="single" w:color="auto" w:sz="12"/>
          <w:insideH w:val="single" w:color="auto" w:sz="6"/>
          <w:insideV w:val="single" w:color="auto" w:sz="6"/>
        </w:tblBorders>
        <w:tblCellMar>
          <w:left w:w="70" w:type="dxa"/>
          <w:top w:w="0" w:type="dxa"/>
          <w:right w:w="70" w:type="dxa"/>
          <w:bottom w:w="0" w:type="dxa"/>
        </w:tblCellMar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autofit"/>
        <w:tblpPr w:leftFromText="180" w:rightFromText="180" w:topFromText="0" w:bottomFromText="0" w:vertAnchor="text" w:horzAnchor="margin" w:tblpXSpec="center" w:tblpY="489"/>
        <w:tblLook w:val="04A0" w:firstRow="1" w:lastRow="0" w:firstColumn="1" w:lastColumn="0" w:noHBand="0" w:noVBand="1"/>
      </w:tblPr>
      <w:tblGrid>
        <w:gridCol w:w="5306"/>
        <w:gridCol w:w="3906"/>
      </w:tblGrid>
      <w:tr xmlns:wp14="http://schemas.microsoft.com/office/word/2010/wordml" w:rsidTr="6B3D9C48" w14:paraId="5C31FC09" wp14:textId="77777777">
        <w:trPr>
          <w:trHeight w:val="55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Borders>
              <w:top w:val="single" w:color="auto" w:sz="12"/>
              <w:left w:val="single" w:color="auto" w:sz="12"/>
              <w:bottom w:val="single" w:color="auto" w:sz="12"/>
              <w:right w:val="single" w:color="auto" w:sz="12"/>
            </w:tcBorders>
            <w:shd w:val="clear" w:color="auto" w:fill="CCCCCC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W w:w="2880" w:type="pct"/>
            <w:tcMar/>
            <w:vAlign w:val="center"/>
            <w:textDirection w:val="lrTb"/>
            <w:noWrap w:val="false"/>
          </w:tcPr>
          <w:p w:rsidP="6B3D9C48" w14:paraId="127C1932" wp14:textId="77777777">
            <w:pPr>
              <w:pStyle w:val="671"/>
              <w:framePr w:hSpace="180" w:wrap="around" w:hAnchor="margin" w:vAnchor="text" w:xAlign="center" w:y="489"/>
              <w:spacing w:before="120" w:after="120" w:line="276" w:lineRule="auto"/>
              <w:ind/>
              <w:rPr>
                <w:rFonts w:ascii="Arial" w:hAnsi="Arial" w:eastAsia="Arial" w:cs="Arial" w:asciiTheme="minorAscii" w:hAnsiTheme="minorAscii" w:eastAsiaTheme="minorAscii" w:cstheme="minorAscii"/>
                <w:b w:val="1"/>
                <w:bCs w:val="1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b w:val="1"/>
                <w:bCs w:val="1"/>
              </w:rPr>
              <w:t xml:space="preserve">Requirement Name  </w:t>
            </w:r>
            <w:r>
              <w:rPr>
                <w:rFonts w:ascii="Arial" w:hAnsi="Arial" w:cs="Arial"/>
                <w:b/>
              </w:rPr>
            </w:r>
            <w:r>
              <w:rPr>
                <w:rFonts w:ascii="Arial" w:hAnsi="Arial" w:cs="Arial"/>
                <w:b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12"/>
              <w:left w:val="single" w:color="auto" w:sz="12"/>
              <w:bottom w:val="single" w:color="auto" w:sz="12"/>
              <w:right w:val="single" w:color="auto" w:sz="12"/>
            </w:tcBorders>
            <w:shd w:val="clear" w:color="auto" w:fill="CCCCCC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W w:w="2120" w:type="pct"/>
            <w:tcMar/>
            <w:vAlign w:val="center"/>
            <w:textDirection w:val="lrTb"/>
            <w:noWrap w:val="false"/>
          </w:tcPr>
          <w:p w:rsidP="6B3D9C48" w14:paraId="66CAD181" wp14:textId="77777777">
            <w:pPr>
              <w:pStyle w:val="671"/>
              <w:framePr w:hSpace="180" w:wrap="around" w:hAnchor="margin" w:vAnchor="text" w:xAlign="center" w:y="489"/>
              <w:spacing w:before="120" w:after="120"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  <w:b w:val="1"/>
                <w:bCs w:val="1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b w:val="1"/>
                <w:bCs w:val="1"/>
              </w:rPr>
              <w:t xml:space="preserve">Priority</w:t>
            </w:r>
            <w:r>
              <w:rPr>
                <w:rFonts w:ascii="Arial" w:hAnsi="Arial" w:cs="Arial"/>
                <w:b/>
              </w:rPr>
            </w:r>
            <w:r>
              <w:rPr>
                <w:rFonts w:ascii="Arial" w:hAnsi="Arial" w:cs="Arial"/>
                <w:b/>
              </w:rPr>
            </w:r>
          </w:p>
        </w:tc>
      </w:tr>
      <w:tr xmlns:wp14="http://schemas.microsoft.com/office/word/2010/wordml" w:rsidTr="6B3D9C48" w14:paraId="07F6E879" wp14:textId="77777777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W w:w="2880" w:type="pct"/>
            <w:tcMar/>
            <w:vAlign w:val="top"/>
            <w:textDirection w:val="lrTb"/>
            <w:noWrap w:val="false"/>
          </w:tcPr>
          <w:p w:rsidP="6B3D9C48" w14:paraId="65A48B9C" wp14:textId="2E91A01B">
            <w:pPr>
              <w:pStyle w:val="663"/>
              <w:framePr w:hSpace="180" w:wrap="around" w:hAnchor="margin" w:vAnchor="text" w:xAlign="center" w:y="489"/>
              <w:tabs>
                <w:tab w:val="right" w:leader="none" w:pos="3617"/>
              </w:tabs>
              <w:spacing w:before="120" w:after="120" w:line="276" w:lineRule="auto"/>
              <w:ind/>
              <w:rPr>
                <w:rFonts w:ascii="Arial" w:hAnsi="Arial" w:eastAsia="Arial" w:cs="Arial" w:asciiTheme="minorAscii" w:hAnsiTheme="minorAscii" w:eastAsiaTheme="minorAscii" w:cstheme="minorAscii"/>
                <w:lang w:val="en-GB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GB"/>
              </w:rPr>
              <w:t xml:space="preserve">R1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GB"/>
              </w:rPr>
              <w:t xml:space="preserve">.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User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authentication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(login/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logout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)</w:t>
            </w:r>
            <w:r>
              <w:rPr>
                <w:lang w:val="en-GB"/>
              </w:rPr>
            </w:r>
            <w:r>
              <w:rPr>
                <w:lang w:val="en-GB"/>
              </w:rPr>
            </w:r>
            <w:r>
              <w:rPr>
                <w:lang w:val="en-GB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W w:w="2120" w:type="pct"/>
            <w:tcMar/>
            <w:vAlign w:val="top"/>
            <w:textDirection w:val="lrTb"/>
            <w:noWrap w:val="false"/>
          </w:tcPr>
          <w:p w:rsidP="6B3D9C48" w14:paraId="0895C2DB" wp14:textId="77777777">
            <w:pPr>
              <w:pStyle w:val="671"/>
              <w:framePr w:hSpace="180" w:wrap="around" w:hAnchor="margin" w:vAnchor="text" w:xAlign="center" w:y="489"/>
              <w:spacing w:before="120" w:after="120"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Essential</w:t>
            </w:r>
            <w:r/>
            <w:r/>
          </w:p>
        </w:tc>
      </w:tr>
      <w:tr xmlns:wp14="http://schemas.microsoft.com/office/word/2010/wordml" w:rsidTr="6B3D9C48" w14:paraId="324FC48D" wp14:textId="77777777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W w:w="2880" w:type="pct"/>
            <w:tcMar/>
            <w:vAlign w:val="top"/>
            <w:textDirection w:val="lrTb"/>
            <w:noWrap w:val="false"/>
          </w:tcPr>
          <w:p w:rsidP="6B3D9C48" w14:paraId="2E10317C" wp14:textId="77777777">
            <w:pPr>
              <w:pStyle w:val="663"/>
              <w:framePr w:hSpace="180" w:wrap="around" w:hAnchor="margin" w:vAnchor="text" w:xAlign="center" w:y="489"/>
              <w:tabs>
                <w:tab w:val="right" w:leader="none" w:pos="3617"/>
              </w:tabs>
              <w:spacing w:before="120" w:after="120" w:line="276" w:lineRule="auto"/>
              <w:ind/>
              <w:rPr>
                <w:rFonts w:ascii="Arial" w:hAnsi="Arial" w:eastAsia="Arial" w:cs="Arial" w:asciiTheme="minorAscii" w:hAnsiTheme="minorAscii" w:eastAsiaTheme="minorAscii" w:cstheme="minorAscii"/>
                <w:lang w:val="en-GB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GB"/>
              </w:rPr>
              <w:t xml:space="preserve">R2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GB"/>
              </w:rPr>
              <w:t xml:space="preserve">.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Connect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to House Server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 / database</w:t>
            </w:r>
            <w:r>
              <w:rPr>
                <w:lang w:val="en-GB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W w:w="2120" w:type="pct"/>
            <w:tcMar/>
            <w:vAlign w:val="top"/>
            <w:textDirection w:val="lrTb"/>
            <w:noWrap w:val="false"/>
          </w:tcPr>
          <w:p w:rsidP="6B3D9C48" w14:paraId="4DEF73DE" wp14:textId="77777777">
            <w:pPr>
              <w:pStyle w:val="671"/>
              <w:framePr w:hSpace="180" w:wrap="around" w:hAnchor="margin" w:vAnchor="text" w:xAlign="center" w:y="489"/>
              <w:spacing w:before="120" w:after="120"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Essential</w:t>
            </w:r>
            <w:r/>
          </w:p>
        </w:tc>
      </w:tr>
      <w:tr xmlns:wp14="http://schemas.microsoft.com/office/word/2010/wordml" w:rsidTr="6B3D9C48" w14:paraId="1663F8FB" wp14:textId="77777777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W w:w="2880" w:type="pct"/>
            <w:tcMar/>
            <w:vAlign w:val="top"/>
            <w:textDirection w:val="lrTb"/>
            <w:noWrap w:val="false"/>
          </w:tcPr>
          <w:p w:rsidP="6B3D9C48" w14:paraId="41534518" wp14:textId="2450F04C">
            <w:pPr>
              <w:pStyle w:val="663"/>
              <w:framePr w:hSpace="180" w:wrap="around" w:hAnchor="margin" w:vAnchor="text" w:xAlign="center" w:y="489"/>
              <w:tabs>
                <w:tab w:val="right" w:leader="none" w:pos="3617"/>
              </w:tabs>
              <w:spacing w:before="120" w:after="120" w:line="276" w:lineRule="auto"/>
              <w:ind/>
              <w:rPr>
                <w:rFonts w:ascii="Arial" w:hAnsi="Arial" w:eastAsia="Arial" w:cs="Arial" w:asciiTheme="minorAscii" w:hAnsiTheme="minorAscii" w:eastAsiaTheme="minorAscii" w:cstheme="minorAscii"/>
                <w:lang w:val="en-GB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GB"/>
              </w:rPr>
              <w:t xml:space="preserve">R3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GB"/>
              </w:rPr>
              <w:t xml:space="preserve">.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Display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device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list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and status</w:t>
            </w:r>
            <w:r>
              <w:rPr>
                <w:lang w:val="en-GB"/>
              </w:rPr>
            </w:r>
            <w:r>
              <w:rPr>
                <w:lang w:val="en-GB"/>
              </w:rPr>
            </w:r>
            <w:r>
              <w:rPr>
                <w:lang w:val="en-GB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W w:w="2120" w:type="pct"/>
            <w:tcMar/>
            <w:vAlign w:val="top"/>
            <w:textDirection w:val="lrTb"/>
            <w:noWrap w:val="false"/>
          </w:tcPr>
          <w:p w:rsidP="6B3D9C48" w14:paraId="647895A8" wp14:textId="77777777">
            <w:pPr>
              <w:pStyle w:val="671"/>
              <w:framePr w:hSpace="180" w:wrap="around" w:hAnchor="margin" w:vAnchor="text" w:xAlign="center" w:y="489"/>
              <w:spacing w:before="120" w:after="120"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Essential</w:t>
            </w:r>
            <w:r/>
          </w:p>
        </w:tc>
      </w:tr>
      <w:tr xmlns:wp14="http://schemas.microsoft.com/office/word/2010/wordml" w:rsidTr="6B3D9C48" w14:paraId="60F3BCA8" wp14:textId="77777777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W w:w="2880" w:type="pct"/>
            <w:tcMar/>
            <w:vAlign w:val="top"/>
            <w:textDirection w:val="lrTb"/>
            <w:noWrap w:val="false"/>
          </w:tcPr>
          <w:p w:rsidP="6B3D9C48" w14:paraId="70A4E7D0" wp14:textId="77777777">
            <w:pPr>
              <w:pStyle w:val="663"/>
              <w:framePr w:hSpace="180" w:wrap="around" w:hAnchor="margin" w:vAnchor="text" w:xAlign="center" w:y="489"/>
              <w:spacing w:before="120" w:after="120" w:line="276" w:lineRule="auto"/>
              <w:ind/>
              <w:rPr>
                <w:rFonts w:ascii="Arial" w:hAnsi="Arial" w:eastAsia="Arial" w:cs="Arial" w:asciiTheme="minorAscii" w:hAnsiTheme="minorAscii" w:eastAsiaTheme="minorAscii" w:cstheme="minorAscii"/>
                <w:lang w:val="en-GB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R4.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Load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device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UI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components</w:t>
            </w:r>
            <w:r>
              <w:rPr>
                <w:lang w:val="en-US"/>
              </w:rPr>
            </w:r>
            <w:r>
              <w:rPr>
                <w:lang w:val="en-GB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W w:w="2120" w:type="pct"/>
            <w:tcMar/>
            <w:vAlign w:val="top"/>
            <w:textDirection w:val="lrTb"/>
            <w:noWrap w:val="false"/>
          </w:tcPr>
          <w:p w:rsidP="6B3D9C48" w14:paraId="23C964A8" wp14:textId="77777777">
            <w:pPr>
              <w:pStyle w:val="671"/>
              <w:framePr w:hSpace="180" w:wrap="around" w:hAnchor="margin" w:vAnchor="text" w:xAlign="center" w:y="489"/>
              <w:spacing w:before="120" w:after="120"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Essential</w:t>
            </w:r>
            <w:r/>
          </w:p>
        </w:tc>
      </w:tr>
      <w:tr xmlns:wp14="http://schemas.microsoft.com/office/word/2010/wordml" w:rsidTr="6B3D9C48" w14:paraId="152F5F18" wp14:textId="77777777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880" w:type="pct"/>
            <w:tcMar/>
            <w:vAlign w:val="top"/>
            <w:vMerge w:val="restart"/>
            <w:textDirection w:val="lrTb"/>
            <w:noWrap w:val="false"/>
          </w:tcPr>
          <w:p w:rsidP="6B3D9C48" w14:paraId="486CA1E5" wp14:textId="77777777">
            <w:pPr>
              <w:pStyle w:val="663"/>
              <w:framePr w:hSpace="180" w:wrap="around" w:hAnchor="margin" w:vAnchor="text" w:xAlign="center" w:y="489"/>
              <w:spacing w:before="120" w:after="120" w:line="276" w:lineRule="auto"/>
              <w:ind/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R5.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Send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control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commands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to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devices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via server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120" w:type="pct"/>
            <w:tcMar/>
            <w:vAlign w:val="top"/>
            <w:vMerge w:val="restart"/>
            <w:textDirection w:val="lrTb"/>
            <w:noWrap w:val="false"/>
          </w:tcPr>
          <w:p w:rsidP="6B3D9C48" w14:paraId="6280CA4E" wp14:textId="77777777">
            <w:pPr>
              <w:pStyle w:val="671"/>
              <w:framePr w:hSpace="180" w:wrap="around" w:hAnchor="margin" w:vAnchor="text" w:xAlign="center" w:y="489"/>
              <w:spacing w:before="120" w:after="120"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Essential</w:t>
            </w:r>
            <w:r/>
          </w:p>
        </w:tc>
      </w:tr>
      <w:tr xmlns:wp14="http://schemas.microsoft.com/office/word/2010/wordml" w:rsidTr="6B3D9C48" w14:paraId="50B08150" wp14:textId="77777777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880" w:type="pct"/>
            <w:tcMar/>
            <w:vAlign w:val="top"/>
            <w:vMerge w:val="restart"/>
            <w:textDirection w:val="lrTb"/>
            <w:noWrap w:val="false"/>
          </w:tcPr>
          <w:p w:rsidP="6B3D9C48" w14:paraId="143C0E01" wp14:textId="77777777">
            <w:pPr>
              <w:pStyle w:val="663"/>
              <w:framePr w:hSpace="180" w:wrap="around" w:hAnchor="margin" w:vAnchor="text" w:xAlign="center" w:y="489"/>
              <w:spacing w:before="120" w:after="120" w:line="276" w:lineRule="auto"/>
              <w:ind/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R6.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Receive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real-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time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updates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/events from server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120" w:type="pct"/>
            <w:tcMar/>
            <w:vAlign w:val="top"/>
            <w:vMerge w:val="restart"/>
            <w:textDirection w:val="lrTb"/>
            <w:noWrap w:val="false"/>
          </w:tcPr>
          <w:p w:rsidP="6B3D9C48" w14:paraId="49B5DF57" wp14:textId="77777777">
            <w:pPr>
              <w:pStyle w:val="671"/>
              <w:framePr w:hSpace="180" w:wrap="around" w:hAnchor="margin" w:vAnchor="text" w:xAlign="center" w:y="489"/>
              <w:spacing w:before="120" w:after="120"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Essential</w:t>
            </w:r>
            <w:r/>
          </w:p>
        </w:tc>
      </w:tr>
      <w:tr xmlns:wp14="http://schemas.microsoft.com/office/word/2010/wordml" w:rsidTr="6B3D9C48" w14:paraId="7473B58F" wp14:textId="77777777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880" w:type="pct"/>
            <w:tcMar/>
            <w:vAlign w:val="top"/>
            <w:vMerge w:val="restart"/>
            <w:textDirection w:val="lrTb"/>
            <w:noWrap w:val="false"/>
          </w:tcPr>
          <w:p w:rsidP="6B3D9C48" w14:paraId="4811422B" wp14:textId="77777777">
            <w:pPr>
              <w:pStyle w:val="663"/>
              <w:framePr w:hSpace="180" w:wrap="around" w:hAnchor="margin" w:vAnchor="text" w:xAlign="center" w:y="489"/>
              <w:spacing w:before="120" w:after="120" w:line="276" w:lineRule="auto"/>
              <w:ind/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R7.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Handle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connection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loss and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reconnection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120" w:type="pct"/>
            <w:tcMar/>
            <w:vAlign w:val="top"/>
            <w:vMerge w:val="restart"/>
            <w:textDirection w:val="lrTb"/>
            <w:noWrap w:val="false"/>
          </w:tcPr>
          <w:p w:rsidP="6B3D9C48" w14:paraId="5B80B8B4" wp14:textId="77777777">
            <w:pPr>
              <w:pStyle w:val="671"/>
              <w:framePr w:hSpace="180" w:wrap="around" w:hAnchor="margin" w:vAnchor="text" w:xAlign="center" w:y="489"/>
              <w:spacing w:before="120" w:after="120"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Essential</w:t>
            </w:r>
            <w:r/>
          </w:p>
        </w:tc>
      </w:tr>
      <w:tr xmlns:wp14="http://schemas.microsoft.com/office/word/2010/wordml" w:rsidTr="6B3D9C48" w14:paraId="169B5643" wp14:textId="77777777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880" w:type="pct"/>
            <w:tcMar/>
            <w:vAlign w:val="top"/>
            <w:vMerge w:val="restart"/>
            <w:textDirection w:val="lrTb"/>
            <w:noWrap w:val="false"/>
          </w:tcPr>
          <w:p w:rsidP="6B3D9C48" w14:paraId="4273E8D4" wp14:textId="77777777">
            <w:pPr>
              <w:pStyle w:val="663"/>
              <w:framePr w:hSpace="180" w:wrap="around" w:hAnchor="margin" w:vAnchor="text" w:xAlign="center" w:y="489"/>
              <w:spacing w:before="120" w:after="120" w:line="276" w:lineRule="auto"/>
              <w:ind/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R8.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Basic access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control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on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client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(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authorized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features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only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)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120" w:type="pct"/>
            <w:tcMar/>
            <w:vAlign w:val="top"/>
            <w:vMerge w:val="restart"/>
            <w:textDirection w:val="lrTb"/>
            <w:noWrap w:val="false"/>
          </w:tcPr>
          <w:p w:rsidP="6B3D9C48" w14:paraId="2CD4D50E" wp14:textId="77777777">
            <w:pPr>
              <w:pStyle w:val="671"/>
              <w:framePr w:hSpace="180" w:wrap="around" w:hAnchor="margin" w:vAnchor="text" w:xAlign="center" w:y="489"/>
              <w:spacing w:before="120" w:after="120"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Essential</w:t>
            </w:r>
            <w:r/>
          </w:p>
        </w:tc>
      </w:tr>
      <w:tr xmlns:wp14="http://schemas.microsoft.com/office/word/2010/wordml" w:rsidTr="6B3D9C48" w14:paraId="0EAD0900" wp14:textId="77777777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880" w:type="pct"/>
            <w:tcMar/>
            <w:vAlign w:val="top"/>
            <w:vMerge w:val="restart"/>
            <w:textDirection w:val="lrTb"/>
            <w:noWrap w:val="false"/>
          </w:tcPr>
          <w:p w:rsidP="6B3D9C48" w14:paraId="769375B5" wp14:textId="77777777">
            <w:pPr>
              <w:pStyle w:val="663"/>
              <w:framePr w:hSpace="180" w:wrap="around" w:hAnchor="margin" w:vAnchor="text" w:xAlign="center" w:y="489"/>
              <w:spacing w:before="120" w:after="120" w:line="276" w:lineRule="auto"/>
              <w:ind/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R9.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Activity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/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history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view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(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user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actions +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device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events)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120" w:type="pct"/>
            <w:tcMar/>
            <w:vAlign w:val="top"/>
            <w:vMerge w:val="restart"/>
            <w:textDirection w:val="lrTb"/>
            <w:noWrap w:val="false"/>
          </w:tcPr>
          <w:p w:rsidP="6B3D9C48" w14:paraId="52490248" wp14:textId="77777777">
            <w:pPr>
              <w:pStyle w:val="671"/>
              <w:framePr w:hSpace="180" w:wrap="around" w:hAnchor="margin" w:vAnchor="text" w:xAlign="center" w:y="489"/>
              <w:spacing w:before="120" w:after="120"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Desirable</w:t>
            </w:r>
            <w:r/>
          </w:p>
        </w:tc>
      </w:tr>
      <w:tr xmlns:wp14="http://schemas.microsoft.com/office/word/2010/wordml" w:rsidTr="6B3D9C48" w14:paraId="6BA11A7F" wp14:textId="77777777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880" w:type="pct"/>
            <w:tcMar/>
            <w:vAlign w:val="top"/>
            <w:vMerge w:val="restart"/>
            <w:textDirection w:val="lrTb"/>
            <w:noWrap w:val="false"/>
          </w:tcPr>
          <w:p w:rsidP="6B3D9C48" w14:paraId="4EAE6AE3" wp14:textId="77777777">
            <w:pPr>
              <w:pStyle w:val="663"/>
              <w:framePr w:hSpace="180" w:wrap="around" w:hAnchor="margin" w:vAnchor="text" w:xAlign="center" w:y="489"/>
              <w:spacing w:before="120" w:after="120" w:line="276" w:lineRule="auto"/>
              <w:ind/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R10.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Notifications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/alerts (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e.g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., alarm,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device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status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change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)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120" w:type="pct"/>
            <w:tcMar/>
            <w:vAlign w:val="top"/>
            <w:vMerge w:val="restart"/>
            <w:textDirection w:val="lrTb"/>
            <w:noWrap w:val="false"/>
          </w:tcPr>
          <w:p w:rsidP="6B3D9C48" w14:paraId="23409A01" wp14:textId="77777777">
            <w:pPr>
              <w:pStyle w:val="671"/>
              <w:framePr w:hSpace="180" w:wrap="around" w:hAnchor="margin" w:vAnchor="text" w:xAlign="center" w:y="489"/>
              <w:spacing w:before="120" w:after="120"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Desirable </w:t>
            </w:r>
            <w:r/>
          </w:p>
        </w:tc>
      </w:tr>
      <w:tr xmlns:wp14="http://schemas.microsoft.com/office/word/2010/wordml" w:rsidTr="6B3D9C48" w14:paraId="23D34F96" wp14:textId="77777777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880" w:type="pct"/>
            <w:tcMar/>
            <w:vAlign w:val="top"/>
            <w:vMerge w:val="restart"/>
            <w:textDirection w:val="lrTb"/>
            <w:noWrap w:val="false"/>
          </w:tcPr>
          <w:p w:rsidP="6B3D9C48" w14:paraId="6F918845" wp14:textId="73FAED70">
            <w:pPr>
              <w:pStyle w:val="663"/>
              <w:framePr w:hSpace="180" w:wrap="around" w:hAnchor="margin" w:vAnchor="text" w:xAlign="center" w:y="489"/>
              <w:spacing w:before="120" w:after="120" w:line="276" w:lineRule="auto"/>
              <w:ind/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R11.</w:t>
            </w:r>
            <w:r w:rsidRPr="74923A54" w:rsidR="4A1C4379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Multi-platform support (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web+Mobile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)</w:t>
            </w:r>
            <w:r>
              <w:rPr>
                <w:lang w:val="en-US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120" w:type="pct"/>
            <w:tcMar/>
            <w:vAlign w:val="top"/>
            <w:vMerge w:val="restart"/>
            <w:textDirection w:val="lrTb"/>
            <w:noWrap w:val="false"/>
          </w:tcPr>
          <w:p w:rsidP="6B3D9C48" w14:paraId="4725E88D" wp14:textId="2CD2962B">
            <w:pPr>
              <w:pStyle w:val="671"/>
              <w:suppressLineNumbers w:val="0"/>
              <w:bidi w:val="0"/>
              <w:spacing w:before="120" w:beforeAutospacing="off" w:after="120" w:afterAutospacing="off" w:line="276" w:lineRule="auto"/>
              <w:ind w:left="0" w:right="0"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7DEE16BC">
              <w:rPr>
                <w:rFonts w:ascii="Arial" w:hAnsi="Arial" w:eastAsia="Arial" w:cs="Arial" w:asciiTheme="minorAscii" w:hAnsiTheme="minorAscii" w:eastAsiaTheme="minorAscii" w:cstheme="minorAscii"/>
              </w:rPr>
              <w:t>Essential</w:t>
            </w:r>
            <w:r/>
          </w:p>
        </w:tc>
      </w:tr>
      <w:tr xmlns:wp14="http://schemas.microsoft.com/office/word/2010/wordml" w:rsidTr="6B3D9C48" w14:paraId="27AC00B2" wp14:textId="77777777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880" w:type="pct"/>
            <w:tcMar/>
            <w:vAlign w:val="top"/>
            <w:vMerge w:val="restart"/>
            <w:textDirection w:val="lrTb"/>
            <w:noWrap w:val="false"/>
          </w:tcPr>
          <w:p w:rsidP="6B3D9C48" w14:paraId="749CF5B8" wp14:textId="77777777">
            <w:pPr>
              <w:pStyle w:val="663"/>
              <w:framePr w:hSpace="180" w:wrap="around" w:hAnchor="margin" w:vAnchor="text" w:xAlign="center" w:y="489"/>
              <w:spacing w:before="120" w:after="120" w:line="276" w:lineRule="auto"/>
              <w:ind/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R12.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Usability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&amp;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accessibility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(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clear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UI,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large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buttons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,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contrast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)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120" w:type="pct"/>
            <w:tcMar/>
            <w:vAlign w:val="top"/>
            <w:vMerge w:val="restart"/>
            <w:textDirection w:val="lrTb"/>
            <w:noWrap w:val="false"/>
          </w:tcPr>
          <w:p w:rsidP="6B3D9C48" w14:paraId="024F4263" wp14:textId="0D6ADFF4">
            <w:pPr>
              <w:pStyle w:val="671"/>
              <w:framePr w:hSpace="180" w:wrap="around" w:hAnchor="margin" w:vAnchor="text" w:xAlign="center" w:y="489"/>
              <w:spacing w:before="120" w:after="120"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67D65275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 </w:t>
            </w: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Desirable </w:t>
            </w:r>
            <w:r/>
          </w:p>
        </w:tc>
      </w:tr>
      <w:tr xmlns:wp14="http://schemas.microsoft.com/office/word/2010/wordml" w:rsidTr="6B3D9C48" w14:paraId="5D7D23A7" wp14:textId="77777777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880" w:type="pct"/>
            <w:tcMar/>
            <w:vAlign w:val="top"/>
            <w:vMerge w:val="restart"/>
            <w:textDirection w:val="lrTb"/>
            <w:noWrap w:val="false"/>
          </w:tcPr>
          <w:p w:rsidP="6B3D9C48" w14:paraId="5BB2A1BE" wp14:textId="77777777">
            <w:pPr>
              <w:pStyle w:val="663"/>
              <w:framePr w:hSpace="180" w:wrap="around" w:hAnchor="margin" w:vAnchor="text" w:xAlign="center" w:y="489"/>
              <w:spacing w:before="120" w:after="120" w:line="276" w:lineRule="auto"/>
              <w:ind/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R13. Setting (language/theme)</w:t>
            </w:r>
            <w:r>
              <w:rPr>
                <w:lang w:val="en-US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120" w:type="pct"/>
            <w:tcMar/>
            <w:vAlign w:val="top"/>
            <w:vMerge w:val="restart"/>
            <w:textDirection w:val="lrTb"/>
            <w:noWrap w:val="false"/>
          </w:tcPr>
          <w:p w:rsidP="6B3D9C48" w14:paraId="08C8C6AB" wp14:textId="77777777">
            <w:pPr>
              <w:pStyle w:val="671"/>
              <w:framePr w:hSpace="180" w:wrap="around" w:hAnchor="margin" w:vAnchor="text" w:xAlign="center" w:y="489"/>
              <w:spacing w:before="120" w:after="120" w:line="276" w:lineRule="auto"/>
              <w:ind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74923A54" w:rsidR="2D8AFB9A">
              <w:rPr>
                <w:rFonts w:ascii="Arial" w:hAnsi="Arial" w:eastAsia="Arial" w:cs="Arial" w:asciiTheme="minorAscii" w:hAnsiTheme="minorAscii" w:eastAsiaTheme="minorAscii" w:cstheme="minorAscii"/>
              </w:rPr>
              <w:t xml:space="preserve">Optional</w:t>
            </w:r>
            <w:r/>
          </w:p>
        </w:tc>
      </w:tr>
      <w:tr w:rsidR="6B3D9C48" w:rsidTr="6B3D9C48" w14:paraId="5E35DE21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880" w:type="pct"/>
            <w:tcMar/>
            <w:vAlign w:val="top"/>
            <w:vMerge w:val="restart"/>
            <w:textDirection w:val="lrTb"/>
            <w:noWrap w:val="false"/>
          </w:tcPr>
          <w:p w:rsidR="7F4A2FFE" w:rsidP="6B3D9C48" w:rsidRDefault="7F4A2FFE" w14:paraId="7F4441B5" w14:textId="247EA3F5">
            <w:pPr>
              <w:pStyle w:val="663"/>
              <w:spacing w:line="276" w:lineRule="auto"/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</w:pPr>
            <w:r w:rsidRPr="6B3D9C48" w:rsidR="7F4A2FFE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>R1</w:t>
            </w:r>
            <w:r w:rsidRPr="6B3D9C48" w:rsidR="38AB59C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>4</w:t>
            </w:r>
            <w:r w:rsidRPr="6B3D9C48" w:rsidR="7F4A2FFE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. </w:t>
            </w:r>
            <w:r w:rsidRPr="6B3D9C48" w:rsidR="25A67883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>Mobile Biometric Authentication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120" w:type="pct"/>
            <w:tcMar/>
            <w:vAlign w:val="top"/>
            <w:vMerge w:val="restart"/>
            <w:textDirection w:val="lrTb"/>
            <w:noWrap w:val="false"/>
          </w:tcPr>
          <w:p w:rsidR="6B3D9C48" w:rsidP="6B3D9C48" w:rsidRDefault="6B3D9C48" w14:paraId="118C23A1" w14:textId="326C65BA">
            <w:pPr>
              <w:pStyle w:val="671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</w:p>
          <w:p w:rsidR="7F4A2FFE" w:rsidP="6B3D9C48" w:rsidRDefault="7F4A2FFE" w14:paraId="7079A998" w14:textId="6C135DB7">
            <w:pPr>
              <w:pStyle w:val="671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6B3D9C48" w:rsidR="7F4A2FFE">
              <w:rPr>
                <w:rFonts w:ascii="Arial" w:hAnsi="Arial" w:eastAsia="Arial" w:cs="Arial" w:asciiTheme="minorAscii" w:hAnsiTheme="minorAscii" w:eastAsiaTheme="minorAscii" w:cstheme="minorAscii"/>
              </w:rPr>
              <w:t>Desirable</w:t>
            </w:r>
          </w:p>
        </w:tc>
      </w:tr>
      <w:tr w:rsidR="6B3D9C48" w:rsidTr="6B3D9C48" w14:paraId="68A65D10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880" w:type="pct"/>
            <w:tcMar/>
            <w:vAlign w:val="top"/>
            <w:vMerge w:val="restart"/>
            <w:textDirection w:val="lrTb"/>
            <w:noWrap w:val="false"/>
          </w:tcPr>
          <w:p w:rsidR="290B34FB" w:rsidP="6B3D9C48" w:rsidRDefault="290B34FB" w14:paraId="6EBFD4AC" w14:textId="2D5EFB33">
            <w:pPr>
              <w:pStyle w:val="663"/>
              <w:spacing w:line="276" w:lineRule="auto"/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</w:pPr>
            <w:r w:rsidRPr="6B3D9C48" w:rsidR="290B34FB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>R1</w:t>
            </w:r>
            <w:r w:rsidRPr="6B3D9C48" w:rsidR="2DD21A91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>5</w:t>
            </w:r>
            <w:r w:rsidRPr="6B3D9C48" w:rsidR="290B34FB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. </w:t>
            </w:r>
            <w:r w:rsidRPr="6B3D9C48" w:rsidR="69D5B23A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>Mobile Native Push Notifications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120" w:type="pct"/>
            <w:tcMar/>
            <w:vAlign w:val="top"/>
            <w:vMerge w:val="restart"/>
            <w:textDirection w:val="lrTb"/>
            <w:noWrap w:val="false"/>
          </w:tcPr>
          <w:p w:rsidR="6B3D9C48" w:rsidP="6B3D9C48" w:rsidRDefault="6B3D9C48" w14:paraId="649805C4" w14:textId="68146D85">
            <w:pPr>
              <w:pStyle w:val="671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</w:p>
          <w:p w:rsidR="5926321E" w:rsidP="6B3D9C48" w:rsidRDefault="5926321E" w14:paraId="6B5F1213" w14:textId="450B84E0">
            <w:pPr>
              <w:pStyle w:val="671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center"/>
            </w:pPr>
            <w:r w:rsidRPr="6B3D9C48" w:rsidR="5926321E">
              <w:rPr>
                <w:rFonts w:ascii="Arial" w:hAnsi="Arial" w:eastAsia="Arial" w:cs="Arial" w:asciiTheme="minorAscii" w:hAnsiTheme="minorAscii" w:eastAsiaTheme="minorAscii" w:cstheme="minorAscii"/>
              </w:rPr>
              <w:t>Desirable</w:t>
            </w:r>
          </w:p>
        </w:tc>
      </w:tr>
      <w:tr w:rsidR="6B3D9C48" w:rsidTr="6B3D9C48" w14:paraId="1F6C48C7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880" w:type="pct"/>
            <w:tcMar/>
            <w:vAlign w:val="top"/>
            <w:vMerge w:val="restart"/>
            <w:textDirection w:val="lrTb"/>
            <w:noWrap w:val="false"/>
          </w:tcPr>
          <w:p w:rsidR="290B34FB" w:rsidP="6B3D9C48" w:rsidRDefault="290B34FB" w14:paraId="7DC68CC8" w14:textId="204B2D2B">
            <w:pPr>
              <w:pStyle w:val="663"/>
              <w:spacing w:line="276" w:lineRule="auto"/>
              <w:rPr>
                <w:rFonts w:ascii="Arial" w:hAnsi="Arial" w:eastAsia="Arial" w:cs="Arial" w:asciiTheme="minorAscii" w:hAnsiTheme="minorAscii" w:eastAsiaTheme="minorAscii" w:cstheme="minorAscii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6B3D9C48" w:rsidR="290B34FB">
              <w:rPr>
                <w:rFonts w:ascii="Arial" w:hAnsi="Arial" w:eastAsia="Arial" w:cs="Arial" w:asciiTheme="minorAscii" w:hAnsiTheme="minorAscii" w:eastAsiaTheme="minorAscii" w:cstheme="minorAscii"/>
                <w:b w:val="0"/>
                <w:bCs w:val="0"/>
                <w:noProof w:val="0"/>
                <w:sz w:val="24"/>
                <w:szCs w:val="24"/>
                <w:lang w:val="en-US"/>
              </w:rPr>
              <w:t>R1</w:t>
            </w:r>
            <w:r w:rsidRPr="6B3D9C48" w:rsidR="4A9432CB">
              <w:rPr>
                <w:rFonts w:ascii="Arial" w:hAnsi="Arial" w:eastAsia="Arial" w:cs="Arial" w:asciiTheme="minorAscii" w:hAnsiTheme="minorAscii" w:eastAsiaTheme="minorAscii" w:cstheme="minorAscii"/>
                <w:b w:val="0"/>
                <w:bCs w:val="0"/>
                <w:noProof w:val="0"/>
                <w:sz w:val="24"/>
                <w:szCs w:val="24"/>
                <w:lang w:val="en-US"/>
              </w:rPr>
              <w:t>6</w:t>
            </w:r>
            <w:r w:rsidRPr="6B3D9C48" w:rsidR="290B34FB">
              <w:rPr>
                <w:rFonts w:ascii="Arial" w:hAnsi="Arial" w:eastAsia="Arial" w:cs="Arial" w:asciiTheme="minorAscii" w:hAnsiTheme="minorAscii" w:eastAsiaTheme="minorAscii" w:cstheme="minorAscii"/>
                <w:b w:val="0"/>
                <w:bCs w:val="0"/>
                <w:noProof w:val="0"/>
                <w:sz w:val="24"/>
                <w:szCs w:val="24"/>
                <w:lang w:val="en-US"/>
              </w:rPr>
              <w:t>.</w:t>
            </w:r>
            <w:r w:rsidRPr="6B3D9C48" w:rsidR="35BAF825">
              <w:rPr>
                <w:rFonts w:ascii="Arial" w:hAnsi="Arial" w:eastAsia="Arial" w:cs="Arial" w:asciiTheme="minorAscii" w:hAnsiTheme="minorAscii" w:eastAsiaTheme="minorAscii" w:cstheme="minorAscii"/>
                <w:b w:val="0"/>
                <w:bCs w:val="0"/>
                <w:noProof w:val="0"/>
                <w:sz w:val="24"/>
                <w:szCs w:val="24"/>
                <w:lang w:val="en-US"/>
              </w:rPr>
              <w:t xml:space="preserve"> Mobile Haptic Feedback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120" w:type="pct"/>
            <w:tcMar/>
            <w:vAlign w:val="top"/>
            <w:vMerge w:val="restart"/>
            <w:textDirection w:val="lrTb"/>
            <w:noWrap w:val="false"/>
          </w:tcPr>
          <w:p w:rsidR="6B3D9C48" w:rsidP="6B3D9C48" w:rsidRDefault="6B3D9C48" w14:paraId="60AD4D15" w14:textId="367FFECD">
            <w:pPr>
              <w:pStyle w:val="671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</w:p>
          <w:p w:rsidR="18927F8A" w:rsidP="6B3D9C48" w:rsidRDefault="18927F8A" w14:paraId="49C18A29" w14:textId="10F9B778">
            <w:pPr>
              <w:pStyle w:val="671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6B3D9C48" w:rsidR="18927F8A">
              <w:rPr>
                <w:rFonts w:ascii="Arial" w:hAnsi="Arial" w:eastAsia="Arial" w:cs="Arial" w:asciiTheme="minorAscii" w:hAnsiTheme="minorAscii" w:eastAsiaTheme="minorAscii" w:cstheme="minorAscii"/>
              </w:rPr>
              <w:t>Desirable</w:t>
            </w:r>
          </w:p>
        </w:tc>
      </w:tr>
      <w:tr w:rsidR="6B3D9C48" w:rsidTr="6B3D9C48" w14:paraId="7153186F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880" w:type="pct"/>
            <w:tcMar/>
            <w:vAlign w:val="top"/>
            <w:vMerge w:val="restart"/>
            <w:textDirection w:val="lrTb"/>
            <w:noWrap w:val="false"/>
          </w:tcPr>
          <w:p w:rsidR="07941234" w:rsidP="6B3D9C48" w:rsidRDefault="07941234" w14:paraId="2111B7F3" w14:textId="16FAEB0F">
            <w:pPr>
              <w:pStyle w:val="663"/>
              <w:spacing w:line="276" w:lineRule="auto"/>
              <w:rPr>
                <w:rFonts w:ascii="Arial" w:hAnsi="Arial" w:eastAsia="Arial" w:cs="Arial" w:asciiTheme="minorAscii" w:hAnsiTheme="minorAscii" w:eastAsiaTheme="minorAscii" w:cstheme="minorAscii"/>
                <w:noProof w:val="0"/>
                <w:lang w:val="en-US"/>
              </w:rPr>
            </w:pPr>
            <w:r w:rsidRPr="6B3D9C48" w:rsidR="07941234">
              <w:rPr>
                <w:rFonts w:ascii="Arial" w:hAnsi="Arial" w:eastAsia="Arial" w:cs="Arial" w:asciiTheme="minorAscii" w:hAnsiTheme="minorAscii" w:eastAsiaTheme="minorAscii" w:cstheme="minorAscii"/>
                <w:noProof w:val="0"/>
                <w:lang w:val="en-US"/>
              </w:rPr>
              <w:t xml:space="preserve">R17. Mobile Gesture-based Navigation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120" w:type="pct"/>
            <w:tcMar/>
            <w:vAlign w:val="top"/>
            <w:vMerge w:val="restart"/>
            <w:textDirection w:val="lrTb"/>
            <w:noWrap w:val="false"/>
          </w:tcPr>
          <w:p w:rsidR="6B3D9C48" w:rsidP="6B3D9C48" w:rsidRDefault="6B3D9C48" w14:paraId="201848DE" w14:textId="4F603F66">
            <w:pPr>
              <w:pStyle w:val="671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</w:p>
          <w:p w:rsidR="5191F656" w:rsidP="6B3D9C48" w:rsidRDefault="5191F656" w14:paraId="6CC4BFA9" w14:textId="201FC11A">
            <w:pPr>
              <w:pStyle w:val="671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6B3D9C48" w:rsidR="5191F656">
              <w:rPr>
                <w:rFonts w:ascii="Arial" w:hAnsi="Arial" w:eastAsia="Arial" w:cs="Arial" w:asciiTheme="minorAscii" w:hAnsiTheme="minorAscii" w:eastAsiaTheme="minorAscii" w:cstheme="minorAscii"/>
              </w:rPr>
              <w:t>Essential</w:t>
            </w:r>
          </w:p>
        </w:tc>
      </w:tr>
      <w:tr w:rsidR="6B3D9C48" w:rsidTr="6B3D9C48" w14:paraId="614F7E32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880" w:type="pct"/>
            <w:tcMar/>
            <w:vAlign w:val="top"/>
            <w:vMerge w:val="restart"/>
            <w:textDirection w:val="lrTb"/>
            <w:noWrap w:val="false"/>
          </w:tcPr>
          <w:p w:rsidR="5191F656" w:rsidP="6B3D9C48" w:rsidRDefault="5191F656" w14:paraId="6F8EDCAC" w14:textId="10C45ECF">
            <w:pPr>
              <w:pStyle w:val="663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left"/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</w:pPr>
            <w:r w:rsidRPr="6B3D9C48" w:rsidR="5191F656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>R1</w:t>
            </w:r>
            <w:r w:rsidRPr="6B3D9C48" w:rsidR="4E3C8406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>8</w:t>
            </w:r>
            <w:r w:rsidRPr="6B3D9C48" w:rsidR="5191F656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 xml:space="preserve">. </w:t>
            </w:r>
            <w:r w:rsidRPr="6B3D9C48" w:rsidR="629A3C61">
              <w:rPr>
                <w:rFonts w:ascii="Arial" w:hAnsi="Arial" w:eastAsia="Arial" w:cs="Arial" w:asciiTheme="minorAscii" w:hAnsiTheme="minorAscii" w:eastAsiaTheme="minorAscii" w:cstheme="minorAscii"/>
                <w:lang w:val="en-US"/>
              </w:rPr>
              <w:t>Mobile Design Coordinated with Web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906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W w:w="2120" w:type="pct"/>
            <w:tcMar/>
            <w:vAlign w:val="top"/>
            <w:vMerge w:val="restart"/>
            <w:textDirection w:val="lrTb"/>
            <w:noWrap w:val="false"/>
          </w:tcPr>
          <w:p w:rsidR="6B3D9C48" w:rsidP="6B3D9C48" w:rsidRDefault="6B3D9C48" w14:paraId="37DF6340" w14:textId="0D8A804F">
            <w:pPr>
              <w:pStyle w:val="671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</w:p>
          <w:p w:rsidR="51074F3E" w:rsidP="6B3D9C48" w:rsidRDefault="51074F3E" w14:paraId="022B7A40" w14:textId="6FBEFF07">
            <w:pPr>
              <w:pStyle w:val="671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Ascii" w:cstheme="minorAscii"/>
              </w:rPr>
            </w:pPr>
            <w:r w:rsidRPr="6B3D9C48" w:rsidR="51074F3E">
              <w:rPr>
                <w:rFonts w:ascii="Arial" w:hAnsi="Arial" w:eastAsia="Arial" w:cs="Arial" w:asciiTheme="minorAscii" w:hAnsiTheme="minorAscii" w:eastAsiaTheme="minorAscii" w:cstheme="minorAscii"/>
              </w:rPr>
              <w:t>Essential</w:t>
            </w:r>
          </w:p>
          <w:p w:rsidR="6B3D9C48" w:rsidP="6B3D9C48" w:rsidRDefault="6B3D9C48" w14:paraId="3602DBD8" w14:textId="18684DD4">
            <w:pPr>
              <w:pStyle w:val="671"/>
              <w:spacing w:line="276" w:lineRule="auto"/>
              <w:rPr>
                <w:rFonts w:ascii="Arial" w:hAnsi="Arial" w:eastAsia="Arial" w:cs="Arial" w:asciiTheme="minorAscii" w:hAnsiTheme="minorAscii" w:eastAsiaTheme="minorAscii" w:cstheme="minorAscii"/>
              </w:rPr>
            </w:pPr>
          </w:p>
        </w:tc>
      </w:tr>
    </w:tbl>
    <w:p w:rsidR="6B3D9C48" w:rsidP="6B3D9C48" w:rsidRDefault="6B3D9C48" w14:paraId="1668B67F" w14:textId="3B6649CF">
      <w:pPr>
        <w:spacing w:line="276" w:lineRule="auto"/>
      </w:pPr>
    </w:p>
    <w:p xmlns:wp14="http://schemas.microsoft.com/office/word/2010/wordml" w:rsidP="6B3D9C48" w14:paraId="1299C43A" wp14:textId="77777777">
      <w:pPr>
        <w:pStyle w:val="663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  <w:lang w:val="en-US"/>
        </w:rPr>
      </w:pPr>
    </w:p>
    <w:p xmlns:wp14="http://schemas.microsoft.com/office/word/2010/wordml" w:rsidP="6B3D9C48" w14:paraId="4DDBEF00" wp14:textId="77777777">
      <w:pPr>
        <w:pStyle w:val="670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</w:rPr>
      </w:pPr>
    </w:p>
    <w:p xmlns:wp14="http://schemas.microsoft.com/office/word/2010/wordml" w:rsidP="6B3D9C48" w14:paraId="4A792C54" wp14:textId="77777777">
      <w:pPr>
        <w:pStyle w:val="670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</w:rPr>
        <w:t xml:space="preserve">Requirements Descriptions</w:t>
      </w:r>
      <w:r/>
    </w:p>
    <w:p w:rsidR="5CFBD2A1" w:rsidP="6B3D9C48" w:rsidRDefault="5CFBD2A1" w14:paraId="034D22C3" w14:textId="391B7871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32"/>
          <w:szCs w:val="32"/>
          <w:lang w:val="en-US"/>
        </w:rPr>
      </w:pPr>
      <w:r w:rsidRPr="6B3D9C48" w:rsidR="5CFBD2A1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32"/>
          <w:szCs w:val="32"/>
          <w:lang w:val="en-US"/>
        </w:rPr>
        <w:t>1. General</w:t>
      </w:r>
    </w:p>
    <w:p xmlns:wp14="http://schemas.microsoft.com/office/word/2010/wordml" w:rsidP="6B3D9C48" w14:paraId="3D5F3BF4" wp14:textId="77777777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 w:themeColor="text1" w:themeTint="FF" w:themeShade="FF"/>
          <w:sz w:val="28"/>
          <w:szCs w:val="28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R1.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User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authentication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(login/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logout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)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-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Essential</w:t>
      </w:r>
      <w:r/>
    </w:p>
    <w:p xmlns:wp14="http://schemas.microsoft.com/office/word/2010/wordml" w:rsidP="6B3D9C48" w14:paraId="30D541EB" wp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shall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provide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a login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screen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where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a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user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can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authenticate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against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the House Server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using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credentials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(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e.g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.,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username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/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password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).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shall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support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logout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and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clear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any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locally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stored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session token on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logout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sz w:val="24"/>
        </w:rPr>
      </w:r>
    </w:p>
    <w:p xmlns:wp14="http://schemas.microsoft.com/office/word/2010/wordml" w:rsidP="6B3D9C48" wp14:textId="77777777" w14:paraId="3461D779">
      <w:pPr>
        <w:pStyle w:val="66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sz w:val="24"/>
          <w:szCs w:val="24"/>
          <w:lang w:val="en-US" w:eastAsia="en-US"/>
        </w:rPr>
      </w:pPr>
    </w:p>
    <w:p xmlns:wp14="http://schemas.microsoft.com/office/word/2010/wordml" w:rsidP="6B3D9C48" w14:paraId="1F50D422" wp14:textId="77777777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 w:themeColor="text1" w:themeTint="FF" w:themeShade="FF"/>
          <w:sz w:val="28"/>
          <w:szCs w:val="28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R2.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Connect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to House Server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-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Essential</w:t>
      </w:r>
      <w:r/>
    </w:p>
    <w:p xmlns:wp14="http://schemas.microsoft.com/office/word/2010/wordml" w:rsidP="6B3D9C48" w14:paraId="159DE568" wp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shall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be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able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to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connect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to a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configured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House Server endpoint (IP/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host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+ port).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shall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indicate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connection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state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(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Connected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/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Connecting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/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Disconnected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).</w:t>
      </w:r>
      <w:r>
        <w:rPr>
          <w:rFonts w:ascii="Times New Roman" w:hAnsi="Times New Roman" w:eastAsia="Times New Roman" w:cs="Times New Roman"/>
          <w:sz w:val="24"/>
        </w:rPr>
      </w:r>
    </w:p>
    <w:p xmlns:wp14="http://schemas.microsoft.com/office/word/2010/wordml" w:rsidP="6B3D9C48" wp14:textId="77777777" w14:paraId="69872D53">
      <w:pPr>
        <w:pStyle w:val="66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sz w:val="24"/>
          <w:szCs w:val="24"/>
          <w:lang w:val="en-US" w:eastAsia="en-US"/>
        </w:rPr>
      </w:pPr>
    </w:p>
    <w:p xmlns:wp14="http://schemas.microsoft.com/office/word/2010/wordml" w:rsidP="6B3D9C48" w14:paraId="56CBCAD5" wp14:textId="77777777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 w:themeColor="text1" w:themeTint="FF" w:themeShade="FF"/>
          <w:sz w:val="28"/>
          <w:szCs w:val="28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3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. Display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device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list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and status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-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Essential</w:t>
      </w:r>
      <w:r/>
    </w:p>
    <w:p xmlns:wp14="http://schemas.microsoft.com/office/word/2010/wordml" w:rsidP="6B3D9C48" w14:paraId="7B709D88" wp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shall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show a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device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list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including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at minimum: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device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name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/id,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device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type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(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if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available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), and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basic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status (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e.g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., on/off/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temperature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value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/online).</w:t>
      </w:r>
      <w:r/>
      <w:r>
        <w:rPr>
          <w:rFonts w:ascii="Times New Roman" w:hAnsi="Times New Roman" w:eastAsia="Times New Roman" w:cs="Times New Roman"/>
          <w:sz w:val="24"/>
        </w:rPr>
      </w:r>
    </w:p>
    <w:p xmlns:wp14="http://schemas.microsoft.com/office/word/2010/wordml" w:rsidP="6B3D9C48" wp14:textId="77777777" w14:paraId="32D5A0F4">
      <w:pPr>
        <w:pStyle w:val="66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sz w:val="24"/>
          <w:szCs w:val="24"/>
          <w:lang w:val="en-US" w:eastAsia="en-US"/>
        </w:rPr>
      </w:pPr>
    </w:p>
    <w:p xmlns:wp14="http://schemas.microsoft.com/office/word/2010/wordml" w:rsidP="6B3D9C48" w14:paraId="3CBDC97B" wp14:textId="77777777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 w:themeColor="text1" w:themeTint="FF" w:themeShade="FF"/>
          <w:sz w:val="28"/>
          <w:szCs w:val="28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4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.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Load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device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UI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components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provided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by server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-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Essential</w:t>
      </w:r>
      <w:r/>
    </w:p>
    <w:p xmlns:wp14="http://schemas.microsoft.com/office/word/2010/wordml" w:rsidP="6B3D9C48" w14:paraId="17BADAC4" wp14:textId="09D337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color w:val="000000" w:themeColor="text1" w:themeTint="FF" w:themeShade="FF"/>
          <w:sz w:val="24"/>
          <w:szCs w:val="24"/>
          <w:lang w:val="en-US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shall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be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able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to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receive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device-specific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UI definitions/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components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from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server and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render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them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in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UI to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control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/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observe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device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(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e.g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., “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Light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ON/OFF” UI).</w:t>
      </w:r>
      <w:r/>
      <w:r>
        <w:rPr>
          <w:lang w:val="en-US" w:eastAsia="en-US"/>
        </w:rPr>
      </w:r>
      <w:r>
        <w:rPr>
          <w:lang w:val="en-US" w:eastAsia="en-US"/>
        </w:rPr>
      </w:r>
      <w:r>
        <w:rPr>
          <w:lang w:val="en-US" w:eastAsia="en-US"/>
        </w:rPr>
      </w:r>
      <w:r>
        <w:rPr>
          <w:lang w:val="en-US" w:eastAsia="en-US"/>
        </w:rPr>
      </w:r>
      <w:r>
        <w:rPr>
          <w:highlight w:val="none"/>
          <w:lang w:val="en-US" w:eastAsia="en-US"/>
        </w:rPr>
      </w:r>
      <w:r>
        <w:rPr>
          <w:highlight w:val="none"/>
          <w:lang w:val="en-US" w:eastAsia="en-US"/>
        </w:rPr>
      </w:r>
      <w:r>
        <w:rPr>
          <w:highlight w:val="none"/>
          <w:lang w:val="en-US" w:eastAsia="en-US"/>
        </w:rPr>
      </w:r>
      <w:r>
        <w:rPr>
          <w:highlight w:val="none"/>
          <w:lang w:val="en-US" w:eastAsia="en-US"/>
        </w:rPr>
      </w:r>
    </w:p>
    <w:p xmlns:wp14="http://schemas.microsoft.com/office/word/2010/wordml" w:rsidP="6B3D9C48" w14:paraId="00CE9716" wp14:textId="77777777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 w:themeColor="text1" w:themeTint="FF" w:themeShade="FF"/>
          <w:sz w:val="28"/>
          <w:szCs w:val="28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5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.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Send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control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commands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to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devices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via server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-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Essential</w:t>
      </w:r>
      <w:r/>
    </w:p>
    <w:p xmlns:wp14="http://schemas.microsoft.com/office/word/2010/wordml" w:rsidP="6B3D9C48" w14:paraId="15BC2605" wp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shall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allow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user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to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perform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control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actions (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e.g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.,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turn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light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on/off) and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send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corresponding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command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to the server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using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agreed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protocol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.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shall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show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command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success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/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failure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feedback.</w:t>
      </w:r>
      <w:r>
        <w:rPr>
          <w:rFonts w:ascii="Times New Roman" w:hAnsi="Times New Roman" w:eastAsia="Times New Roman" w:cs="Times New Roman"/>
          <w:sz w:val="24"/>
        </w:rPr>
      </w:r>
    </w:p>
    <w:p xmlns:wp14="http://schemas.microsoft.com/office/word/2010/wordml" w:rsidP="6B3D9C48" w14:paraId="4F084C13" wp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sz w:val="24"/>
          <w:szCs w:val="24"/>
        </w:rPr>
      </w:pPr>
    </w:p>
    <w:p xmlns:wp14="http://schemas.microsoft.com/office/word/2010/wordml" w:rsidP="6B3D9C48" w14:paraId="5B7FD825" wp14:textId="77777777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 w:themeColor="text1" w:themeTint="FF" w:themeShade="FF"/>
          <w:sz w:val="28"/>
          <w:szCs w:val="28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6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.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Receive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real-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time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updates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/events from server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-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Essential</w:t>
      </w:r>
      <w:r/>
    </w:p>
    <w:p xmlns:wp14="http://schemas.microsoft.com/office/word/2010/wordml" w:rsidP="6B3D9C48" w14:paraId="029B9792" wp14:textId="7B4AB6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color w:val="000000" w:themeColor="text1" w:themeTint="FF" w:themeShade="FF"/>
          <w:sz w:val="24"/>
          <w:szCs w:val="24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shall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be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able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to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receive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device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updates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(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state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changes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, sensor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values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, online/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offline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) from the server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without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requiring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manual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refresh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(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e.g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., via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WebSocket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, SSE, long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polling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, or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periodic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polling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if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needed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/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xmlns:wp14="http://schemas.microsoft.com/office/word/2010/wordml" w:rsidP="6B3D9C48" w14:paraId="5515A2A1" wp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sz w:val="24"/>
          <w:szCs w:val="24"/>
        </w:rPr>
      </w:pPr>
    </w:p>
    <w:p xmlns:wp14="http://schemas.microsoft.com/office/word/2010/wordml" w:rsidP="6B3D9C48" w14:paraId="0453C9E0" wp14:textId="77777777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 w:themeColor="text1" w:themeTint="FF" w:themeShade="FF"/>
          <w:sz w:val="28"/>
          <w:szCs w:val="28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7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.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Handle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connection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loss and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reconnection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-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Essential</w:t>
      </w:r>
      <w:r/>
    </w:p>
    <w:p xmlns:wp14="http://schemas.microsoft.com/office/word/2010/wordml" w:rsidP="6B3D9C48" w14:paraId="04648E47" wp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If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connection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drops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,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shall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notify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user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and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attempt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reconnection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automatically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(or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provide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a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clear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“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Reconnect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” action).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shall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not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crash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on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disconnect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sz w:val="24"/>
        </w:rPr>
      </w:r>
    </w:p>
    <w:p xmlns:wp14="http://schemas.microsoft.com/office/word/2010/wordml" w:rsidP="6B3D9C48" wp14:textId="77777777" w14:paraId="13ECB159">
      <w:pPr>
        <w:pStyle w:val="66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sz w:val="24"/>
          <w:szCs w:val="24"/>
        </w:rPr>
      </w:pPr>
    </w:p>
    <w:p xmlns:wp14="http://schemas.microsoft.com/office/word/2010/wordml" w:rsidP="6B3D9C48" w14:paraId="2DCC471C" wp14:textId="77777777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 w:themeColor="text1" w:themeTint="FF" w:themeShade="FF"/>
          <w:sz w:val="28"/>
          <w:szCs w:val="28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8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. Basic access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control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on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client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(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authorized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features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only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)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-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Essential</w:t>
      </w:r>
      <w:r/>
    </w:p>
    <w:p xmlns:wp14="http://schemas.microsoft.com/office/word/2010/wordml" w:rsidP="6B3D9C48" w14:paraId="0F12DD0E" wp14:textId="70CB67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color w:val="000000" w:themeColor="text1" w:themeTint="FF" w:themeShade="FF"/>
          <w:sz w:val="24"/>
          <w:szCs w:val="24"/>
          <w:lang w:val="en-US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shall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only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display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devices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and actions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that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logged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-in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user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is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authorized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to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access,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based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on information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returned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by the server.</w:t>
      </w:r>
      <w:r/>
      <w:r/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xmlns:wp14="http://schemas.microsoft.com/office/word/2010/wordml" w:rsidP="6B3D9C48" w14:paraId="5E6F9861" wp14:textId="77777777">
      <w:pPr>
        <w:pStyle w:val="663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  <w:lang w:val="en-US" w:eastAsia="en-US"/>
        </w:rPr>
      </w:pPr>
    </w:p>
    <w:p xmlns:wp14="http://schemas.microsoft.com/office/word/2010/wordml" w:rsidP="6B3D9C48" w14:paraId="6CC7BA9A" wp14:textId="77777777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 w:themeColor="text1" w:themeTint="FF" w:themeShade="FF"/>
          <w:sz w:val="28"/>
          <w:szCs w:val="28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9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.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Activity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/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history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view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-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Desirable</w:t>
      </w:r>
      <w:r/>
    </w:p>
    <w:p xmlns:wp14="http://schemas.microsoft.com/office/word/2010/wordml" w:rsidP="6B3D9C48" w14:paraId="68C55EB4" wp14:textId="1B62AB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color w:val="000000" w:themeColor="text1" w:themeTint="FF" w:themeShade="FF"/>
          <w:sz w:val="24"/>
          <w:szCs w:val="24"/>
          <w:lang w:val="en-US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The unit should </w:t>
      </w:r>
      <w:r w:rsidRPr="74923A54" w:rsidR="07A8E9B6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provide </w:t>
      </w:r>
      <w:r w:rsidRPr="74923A54" w:rsidR="07A8E9B6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a history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screen showing recent actions and events (e.g., “User X turned Light ON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”,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“Temperature updated to 22°C”), retrieved from server and/or cached locally.</w:t>
      </w:r>
      <w:r/>
    </w:p>
    <w:p xmlns:wp14="http://schemas.microsoft.com/office/word/2010/wordml" w:rsidP="6B3D9C48" wp14:textId="77777777" w14:paraId="3E152BA1">
      <w:pPr>
        <w:pStyle w:val="663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  <w:lang w:val="en-US" w:eastAsia="en-US"/>
        </w:rPr>
      </w:pPr>
    </w:p>
    <w:p xmlns:wp14="http://schemas.microsoft.com/office/word/2010/wordml" w:rsidP="6B3D9C48" w14:paraId="6E0B33AC" wp14:textId="77777777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 w:themeColor="text1" w:themeTint="FF" w:themeShade="FF"/>
          <w:sz w:val="28"/>
          <w:szCs w:val="28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R1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0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.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Notifications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/alerts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-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Desirable</w:t>
      </w:r>
      <w:r/>
    </w:p>
    <w:p xmlns:wp14="http://schemas.microsoft.com/office/word/2010/wordml" w:rsidP="6B3D9C48" w14:paraId="6DA0967B" wp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color w:val="000000" w:themeColor="text1" w:themeTint="FF" w:themeShade="FF"/>
          <w:sz w:val="24"/>
          <w:szCs w:val="24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should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notify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user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of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important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events (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e.g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., alarm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triggered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,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device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offline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) via UI alerts and, on mobile, push/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local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notifications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if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feasible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.</w:t>
      </w:r>
      <w:r/>
    </w:p>
    <w:p xmlns:wp14="http://schemas.microsoft.com/office/word/2010/wordml" w:rsidP="6B3D9C48" wp14:textId="77777777" w14:paraId="292D9D40">
      <w:pPr>
        <w:pStyle w:val="663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  <w:lang w:val="en-US" w:eastAsia="en-US"/>
        </w:rPr>
      </w:pPr>
    </w:p>
    <w:p xmlns:wp14="http://schemas.microsoft.com/office/word/2010/wordml" w:rsidP="6B3D9C48" w14:paraId="297A8CC9" wp14:textId="53CB3784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 w:themeColor="text1" w:themeTint="FF" w:themeShade="FF"/>
          <w:sz w:val="28"/>
          <w:szCs w:val="28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R1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1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. Multi-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platform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support (Web + Mobile)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-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075F537B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Essential</w:t>
      </w:r>
      <w:r/>
    </w:p>
    <w:p xmlns:wp14="http://schemas.microsoft.com/office/word/2010/wordml" w:rsidP="6B3D9C48" w14:paraId="674A12CE" wp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color w:val="000000" w:themeColor="text1" w:themeTint="FF" w:themeShade="FF"/>
          <w:sz w:val="24"/>
          <w:szCs w:val="24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Units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solution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should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6D2C7BF8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support at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least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one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of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:</w:t>
      </w:r>
      <w:r/>
    </w:p>
    <w:p xmlns:wp14="http://schemas.microsoft.com/office/word/2010/wordml" w:rsidP="6B3D9C48" w14:paraId="5C057924" wp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color w:val="000000" w:themeColor="text1" w:themeTint="FF" w:themeShade="FF"/>
          <w:sz w:val="24"/>
          <w:szCs w:val="24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Web UI (browser-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based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)</w:t>
      </w:r>
      <w:r/>
    </w:p>
    <w:p xmlns:wp14="http://schemas.microsoft.com/office/word/2010/wordml" w:rsidP="6B3D9C48" w14:paraId="6885D7B7" wp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Mobile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app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UI (Android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or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iOS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or both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)</w:t>
      </w:r>
      <w:r>
        <w:rPr>
          <w:rFonts w:ascii="Times New Roman" w:hAnsi="Times New Roman" w:eastAsia="Times New Roman" w:cs="Times New Roman"/>
          <w:color w:val="000000"/>
          <w:sz w:val="24"/>
        </w:rPr>
      </w:r>
      <w:r/>
      <w:r>
        <w:rPr>
          <w:rFonts w:ascii="Times New Roman" w:hAnsi="Times New Roman" w:eastAsia="Times New Roman" w:cs="Times New Roman"/>
          <w:sz w:val="24"/>
        </w:rPr>
      </w:r>
    </w:p>
    <w:p xmlns:wp14="http://schemas.microsoft.com/office/word/2010/wordml" w:rsidP="6B3D9C48" w14:paraId="13A98955" wp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sz w:val="24"/>
          <w:szCs w:val="24"/>
        </w:rPr>
      </w:pPr>
    </w:p>
    <w:p xmlns:wp14="http://schemas.microsoft.com/office/word/2010/wordml" w:rsidP="6B3D9C48" w14:paraId="1071946E" wp14:textId="77777777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 w:themeColor="text1" w:themeTint="FF" w:themeShade="FF"/>
          <w:sz w:val="28"/>
          <w:szCs w:val="28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R1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2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.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Usability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&amp;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accessibility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-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Desirable</w:t>
      </w:r>
      <w:r/>
    </w:p>
    <w:p xmlns:wp14="http://schemas.microsoft.com/office/word/2010/wordml" w:rsidP="6B3D9C48" w14:paraId="617857C5" wp14:textId="26BCD8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color w:val="000000" w:themeColor="text1" w:themeTint="FF" w:themeShade="FF"/>
          <w:sz w:val="24"/>
          <w:szCs w:val="24"/>
          <w:lang w:val="en-US"/>
        </w:rPr>
      </w:pP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The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unit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UI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should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be simple,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with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clear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device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names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,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large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buttons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for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critical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actions,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readable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font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sizes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, and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high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contrast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options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where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</w:t>
      </w:r>
      <w:r w:rsidRPr="6B3D9C48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possible</w:t>
      </w:r>
      <w:r w:rsidRPr="6B3D9C48" w:rsidR="4AA349A0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.</w:t>
      </w:r>
      <w:r/>
    </w:p>
    <w:p xmlns:wp14="http://schemas.microsoft.com/office/word/2010/wordml" w:rsidP="6B3D9C48" w14:paraId="34ABDBA3" wp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sz w:val="24"/>
          <w:szCs w:val="24"/>
        </w:rPr>
      </w:pPr>
    </w:p>
    <w:p xmlns:wp14="http://schemas.microsoft.com/office/word/2010/wordml" w:rsidP="6B3D9C48" w14:paraId="27C0694A" wp14:textId="77777777">
      <w:pPr>
        <w:pStyle w:val="141"/>
        <w:spacing w:line="276" w:lineRule="auto"/>
        <w:ind/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 w:themeColor="text1" w:themeTint="FF" w:themeShade="FF"/>
          <w:sz w:val="28"/>
          <w:szCs w:val="28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R1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3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. Settings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  <w:lang w:val="en-US"/>
        </w:rPr>
        <w:t xml:space="preserve">-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b w:val="1"/>
          <w:bCs w:val="1"/>
          <w:color w:val="000000"/>
          <w:sz w:val="28"/>
          <w:szCs w:val="28"/>
        </w:rPr>
        <w:t xml:space="preserve">Optional</w:t>
      </w:r>
      <w:r/>
    </w:p>
    <w:p xmlns:wp14="http://schemas.microsoft.com/office/word/2010/wordml" w:rsidP="6B3D9C48" w14:paraId="09A7729B" wp14:textId="2B2E0B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</w:pP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The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unit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may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provide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 a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settin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g options like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theme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 mode </w:t>
      </w:r>
      <w:r w:rsidRPr="74923A54" w:rsidR="456CC745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light/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dark</w:t>
      </w:r>
      <w:r w:rsidRPr="74923A54" w:rsidR="19D7AEE8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/color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, and two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language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s like 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en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  <w:lang w:val="en-US"/>
        </w:rPr>
        <w:t xml:space="preserve">/se</w:t>
      </w:r>
      <w:r w:rsidRPr="74923A54" w:rsidR="2D8AFB9A">
        <w:rPr>
          <w:rFonts w:ascii="Arial" w:hAnsi="Arial" w:eastAsia="Arial" w:cs="Arial" w:asciiTheme="minorAscii" w:hAnsiTheme="minorAscii" w:eastAsiaTheme="minorAscii" w:cstheme="minorAscii"/>
          <w:color w:val="000000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sz w:val="24"/>
        </w:rPr>
      </w:r>
    </w:p>
    <w:p w:rsidR="6B3D9C48" w:rsidP="6B3D9C48" w:rsidRDefault="6B3D9C48" w14:paraId="12D6D805" w14:textId="28BD3A03">
      <w:pPr>
        <w:pStyle w:val="66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left="0" w:right="0" w:firstLine="0"/>
        <w:rPr>
          <w:rFonts w:ascii="Arial" w:hAnsi="Arial" w:eastAsia="Arial" w:cs="Arial" w:asciiTheme="minorAscii" w:hAnsiTheme="minorAscii" w:eastAsiaTheme="minorAscii" w:cstheme="minorAscii"/>
          <w:sz w:val="24"/>
          <w:szCs w:val="24"/>
        </w:rPr>
      </w:pPr>
    </w:p>
    <w:p w:rsidR="6FDB960F" w:rsidP="6B3D9C48" w:rsidRDefault="6FDB960F" w14:paraId="50A29CD4" w14:textId="09A29012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32"/>
          <w:szCs w:val="32"/>
          <w:lang w:val="en-US"/>
        </w:rPr>
      </w:pPr>
      <w:r w:rsidRPr="6B3D9C48" w:rsidR="6FDB960F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32"/>
          <w:szCs w:val="32"/>
          <w:lang w:val="en-US"/>
        </w:rPr>
        <w:t>2. Mobile</w:t>
      </w:r>
      <w:r w:rsidRPr="6B3D9C48" w:rsidR="421EB8B7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32"/>
          <w:szCs w:val="32"/>
          <w:lang w:val="en-US"/>
        </w:rPr>
        <w:t xml:space="preserve"> (React Native + Expo)</w:t>
      </w:r>
    </w:p>
    <w:p w:rsidR="61C1C08C" w:rsidP="6B3D9C48" w:rsidRDefault="61C1C08C" w14:paraId="0F1C77C5" w14:textId="320CB5C4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</w:pPr>
      <w:r w:rsidRPr="6B3D9C48" w:rsidR="61C1C08C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>R1</w:t>
      </w:r>
      <w:r w:rsidRPr="6B3D9C48" w:rsidR="59FEBD73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>4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 xml:space="preserve">. </w:t>
      </w:r>
      <w:r w:rsidRPr="6B3D9C48" w:rsidR="7E9A5F0B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 xml:space="preserve">Mobile 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>Biometric Authentication - Desirable</w:t>
      </w:r>
    </w:p>
    <w:p w:rsidR="61C1C08C" w:rsidP="6B3D9C48" w:rsidRDefault="61C1C08C" w14:paraId="5FF58016" w14:textId="55F52167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lang w:val="en-US"/>
        </w:rPr>
      </w:pPr>
      <w:r w:rsidRPr="6B3D9C48" w:rsidR="61C1C08C">
        <w:rPr>
          <w:rFonts w:ascii="Arial" w:hAnsi="Arial" w:eastAsia="Arial" w:cs="Arial" w:asciiTheme="minorAscii" w:hAnsiTheme="minorAscii" w:eastAsiaTheme="minorAscii" w:cstheme="minorAscii"/>
          <w:lang w:val="en-US"/>
        </w:rPr>
        <w:t>The mobile app sh</w:t>
      </w:r>
      <w:r w:rsidRPr="6B3D9C48" w:rsidR="262000D7">
        <w:rPr>
          <w:rFonts w:ascii="Arial" w:hAnsi="Arial" w:eastAsia="Arial" w:cs="Arial" w:asciiTheme="minorAscii" w:hAnsiTheme="minorAscii" w:eastAsiaTheme="minorAscii" w:cstheme="minorAscii"/>
          <w:lang w:val="en-US"/>
        </w:rPr>
        <w:t>oule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lang w:val="en-US"/>
        </w:rPr>
        <w:t>l allow users to enable Biometric Login (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lang w:val="en-US"/>
        </w:rPr>
        <w:t>TouchID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, 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lang w:val="en-US"/>
        </w:rPr>
        <w:t>FaceID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, or Android Biometrics) after the 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lang w:val="en-US"/>
        </w:rPr>
        <w:t>initial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manual login. This provides a faster, secure way to access the House Server without re-entering credentials.</w:t>
      </w:r>
    </w:p>
    <w:p w:rsidR="6B3D9C48" w:rsidP="6B3D9C48" w:rsidRDefault="6B3D9C48" w14:paraId="02982ACE" w14:textId="23B44465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</w:pPr>
    </w:p>
    <w:p w:rsidR="61C1C08C" w:rsidP="6B3D9C48" w:rsidRDefault="61C1C08C" w14:paraId="1FDA6A08" w14:textId="102291A9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</w:pPr>
      <w:r w:rsidRPr="6B3D9C48" w:rsidR="61C1C08C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>R1</w:t>
      </w:r>
      <w:r w:rsidRPr="6B3D9C48" w:rsidR="2FD9BDD6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>5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 xml:space="preserve">. </w:t>
      </w:r>
      <w:r w:rsidRPr="6B3D9C48" w:rsidR="50511455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 xml:space="preserve">Mobile 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 xml:space="preserve">Native Push Notifications - </w:t>
      </w:r>
      <w:r w:rsidRPr="6B3D9C48" w:rsidR="21F0778D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>Desirable</w:t>
      </w:r>
    </w:p>
    <w:p w:rsidR="61C1C08C" w:rsidP="6B3D9C48" w:rsidRDefault="61C1C08C" w14:paraId="4AF31F73" w14:textId="59191EE3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lang w:val="en-US"/>
        </w:rPr>
      </w:pPr>
      <w:r w:rsidRPr="6B3D9C48" w:rsidR="61C1C08C">
        <w:rPr>
          <w:rFonts w:ascii="Arial" w:hAnsi="Arial" w:eastAsia="Arial" w:cs="Arial" w:asciiTheme="minorAscii" w:hAnsiTheme="minorAscii" w:eastAsiaTheme="minorAscii" w:cstheme="minorAscii"/>
          <w:lang w:val="en-US"/>
        </w:rPr>
        <w:t>The app sh</w:t>
      </w:r>
      <w:r w:rsidRPr="6B3D9C48" w:rsidR="0FEC26F4">
        <w:rPr>
          <w:rFonts w:ascii="Arial" w:hAnsi="Arial" w:eastAsia="Arial" w:cs="Arial" w:asciiTheme="minorAscii" w:hAnsiTheme="minorAscii" w:eastAsiaTheme="minorAscii" w:cstheme="minorAscii"/>
          <w:lang w:val="en-US"/>
        </w:rPr>
        <w:t>ould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integrate with Expo Notifications to receive and display system alerts even when the app is in the </w:t>
      </w:r>
      <w:r w:rsidRPr="6B3D9C48" w:rsidR="31C28E85">
        <w:rPr>
          <w:rFonts w:ascii="Arial" w:hAnsi="Arial" w:eastAsia="Arial" w:cs="Arial" w:asciiTheme="minorAscii" w:hAnsiTheme="minorAscii" w:eastAsiaTheme="minorAscii" w:cstheme="minorAscii"/>
          <w:lang w:val="en-US"/>
        </w:rPr>
        <w:t>background,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or the phone is locked. This is critical for high-priority events like </w:t>
      </w:r>
      <w:r w:rsidRPr="6B3D9C48" w:rsidR="30C65624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a </w:t>
      </w:r>
      <w:r w:rsidRPr="6B3D9C48" w:rsidR="69014C46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security breach </w:t>
      </w:r>
      <w:r w:rsidRPr="6B3D9C48" w:rsidR="30C65624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or </w:t>
      </w:r>
      <w:r w:rsidRPr="6B3D9C48" w:rsidR="3647E06D">
        <w:rPr>
          <w:rFonts w:ascii="Arial" w:hAnsi="Arial" w:eastAsia="Arial" w:cs="Arial" w:asciiTheme="minorAscii" w:hAnsiTheme="minorAscii" w:eastAsiaTheme="minorAscii" w:cstheme="minorAscii"/>
          <w:lang w:val="en-US"/>
        </w:rPr>
        <w:t>c</w:t>
      </w:r>
      <w:r w:rsidRPr="6B3D9C48" w:rsidR="6C9B225F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onnection </w:t>
      </w:r>
      <w:r w:rsidRPr="6B3D9C48" w:rsidR="5E958A6E">
        <w:rPr>
          <w:rFonts w:ascii="Arial" w:hAnsi="Arial" w:eastAsia="Arial" w:cs="Arial" w:asciiTheme="minorAscii" w:hAnsiTheme="minorAscii" w:eastAsiaTheme="minorAscii" w:cstheme="minorAscii"/>
          <w:lang w:val="en-US"/>
        </w:rPr>
        <w:t>l</w:t>
      </w:r>
      <w:r w:rsidRPr="6B3D9C48" w:rsidR="6C9B225F">
        <w:rPr>
          <w:rFonts w:ascii="Arial" w:hAnsi="Arial" w:eastAsia="Arial" w:cs="Arial" w:asciiTheme="minorAscii" w:hAnsiTheme="minorAscii" w:eastAsiaTheme="minorAscii" w:cstheme="minorAscii"/>
          <w:lang w:val="en-US"/>
        </w:rPr>
        <w:t>os</w:t>
      </w:r>
      <w:r w:rsidRPr="6B3D9C48" w:rsidR="40B3E126">
        <w:rPr>
          <w:rFonts w:ascii="Arial" w:hAnsi="Arial" w:eastAsia="Arial" w:cs="Arial" w:asciiTheme="minorAscii" w:hAnsiTheme="minorAscii" w:eastAsiaTheme="minorAscii" w:cstheme="minorAscii"/>
          <w:lang w:val="en-US"/>
        </w:rPr>
        <w:t>s.</w:t>
      </w:r>
    </w:p>
    <w:p w:rsidR="61C1C08C" w:rsidP="6B3D9C48" w:rsidRDefault="61C1C08C" w14:paraId="0023C84C" w14:textId="0D2C127D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</w:pPr>
      <w:r w:rsidRPr="6B3D9C48" w:rsidR="61C1C08C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 xml:space="preserve"> </w:t>
      </w:r>
    </w:p>
    <w:p w:rsidR="61C1C08C" w:rsidP="6B3D9C48" w:rsidRDefault="61C1C08C" w14:paraId="39594F20" w14:textId="1BEA6356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</w:pPr>
      <w:r w:rsidRPr="6B3D9C48" w:rsidR="61C1C08C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>R1</w:t>
      </w:r>
      <w:r w:rsidRPr="6B3D9C48" w:rsidR="5C7D05E8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>6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 xml:space="preserve">. </w:t>
      </w:r>
      <w:r w:rsidRPr="6B3D9C48" w:rsidR="77CC4AAD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 xml:space="preserve">Mobile 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 xml:space="preserve">Haptic Feedback - </w:t>
      </w:r>
      <w:r w:rsidRPr="6B3D9C48" w:rsidR="00AB0075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>Desirable</w:t>
      </w:r>
    </w:p>
    <w:p w:rsidR="61C1C08C" w:rsidP="6B3D9C48" w:rsidRDefault="61C1C08C" w14:paraId="1E6F33B8" w14:textId="0F771374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lang w:val="en-US"/>
        </w:rPr>
      </w:pPr>
      <w:r w:rsidRPr="6B3D9C48" w:rsidR="61C1C08C">
        <w:rPr>
          <w:rFonts w:ascii="Arial" w:hAnsi="Arial" w:eastAsia="Arial" w:cs="Arial" w:asciiTheme="minorAscii" w:hAnsiTheme="minorAscii" w:eastAsiaTheme="minorAscii" w:cstheme="minorAscii"/>
          <w:lang w:val="en-US"/>
        </w:rPr>
        <w:t>The app sh</w:t>
      </w:r>
      <w:r w:rsidRPr="6B3D9C48" w:rsidR="386A995C">
        <w:rPr>
          <w:rFonts w:ascii="Arial" w:hAnsi="Arial" w:eastAsia="Arial" w:cs="Arial" w:asciiTheme="minorAscii" w:hAnsiTheme="minorAscii" w:eastAsiaTheme="minorAscii" w:cstheme="minorAscii"/>
          <w:lang w:val="en-US"/>
        </w:rPr>
        <w:t>ould</w:t>
      </w:r>
      <w:r w:rsidRPr="6B3D9C48" w:rsidR="61C1C08C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provide tactile (vibration) feedback via the Expo Haptics API when a user toggles a switch or when a command fails. This improves accessibility and provides physical confirmation for blind interactions.</w:t>
      </w:r>
    </w:p>
    <w:p w:rsidR="6B3D9C48" w:rsidP="6B3D9C48" w:rsidRDefault="6B3D9C48" w14:paraId="54D87120" w14:textId="0E37CFAC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lang w:val="en-US"/>
        </w:rPr>
      </w:pPr>
    </w:p>
    <w:p w:rsidR="0451FC26" w:rsidP="6B3D9C48" w:rsidRDefault="0451FC26" w14:paraId="5FD32180" w14:textId="266F096E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</w:pPr>
      <w:r w:rsidRPr="6B3D9C48" w:rsidR="0451FC26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 xml:space="preserve">R17. Mobile Gesture-based Navigation - Essential </w:t>
      </w:r>
    </w:p>
    <w:p w:rsidR="0451FC26" w:rsidP="6B3D9C48" w:rsidRDefault="0451FC26" w14:paraId="77BC93DD" w14:textId="618C6FCC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lang w:val="en-US"/>
        </w:rPr>
      </w:pP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To </w:t>
      </w: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>optimize</w:t>
      </w: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the small-screen experience, the app shall support native mobile gestures. This </w:t>
      </w:r>
      <w:r w:rsidRPr="6B3D9C48" w:rsidR="7CC93AA3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can </w:t>
      </w: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>include</w:t>
      </w:r>
      <w:r w:rsidRPr="6B3D9C48" w:rsidR="0E6EAD38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</w:t>
      </w:r>
      <w:r w:rsidRPr="6B3D9C48" w:rsidR="2DC263D0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pull to refresh </w:t>
      </w: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on the device list to </w:t>
      </w: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>sync</w:t>
      </w: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with the server</w:t>
      </w:r>
      <w:r w:rsidRPr="6B3D9C48" w:rsidR="59E94A96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or </w:t>
      </w:r>
      <w:r w:rsidRPr="6B3D9C48" w:rsidR="7CA65F9F">
        <w:rPr>
          <w:rFonts w:ascii="Arial" w:hAnsi="Arial" w:eastAsia="Arial" w:cs="Arial" w:asciiTheme="minorAscii" w:hAnsiTheme="minorAscii" w:eastAsiaTheme="minorAscii" w:cstheme="minorAscii"/>
          <w:lang w:val="en-US"/>
        </w:rPr>
        <w:t>to navigate through the different tabs</w:t>
      </w:r>
      <w:r w:rsidRPr="6B3D9C48" w:rsidR="55E072BE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smoothly</w:t>
      </w:r>
      <w:r w:rsidRPr="6B3D9C48" w:rsidR="7CA65F9F">
        <w:rPr>
          <w:rFonts w:ascii="Arial" w:hAnsi="Arial" w:eastAsia="Arial" w:cs="Arial" w:asciiTheme="minorAscii" w:hAnsiTheme="minorAscii" w:eastAsiaTheme="minorAscii" w:cstheme="minorAscii"/>
          <w:lang w:val="en-US"/>
        </w:rPr>
        <w:t>.</w:t>
      </w:r>
    </w:p>
    <w:p w:rsidR="6B3D9C48" w:rsidP="6B3D9C48" w:rsidRDefault="6B3D9C48" w14:paraId="5D5ACB31" w14:textId="39351871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lang w:val="en-US"/>
        </w:rPr>
      </w:pPr>
    </w:p>
    <w:p w:rsidR="0451FC26" w:rsidP="6B3D9C48" w:rsidRDefault="0451FC26" w14:paraId="4831E66B" w14:textId="1AD74949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</w:pPr>
      <w:r w:rsidRPr="6B3D9C48" w:rsidR="0451FC26">
        <w:rPr>
          <w:rFonts w:ascii="Arial" w:hAnsi="Arial" w:eastAsia="Arial" w:cs="Arial" w:asciiTheme="minorAscii" w:hAnsiTheme="minorAscii" w:eastAsiaTheme="minorAscii" w:cstheme="minorAscii"/>
          <w:b w:val="1"/>
          <w:bCs w:val="1"/>
          <w:sz w:val="28"/>
          <w:szCs w:val="28"/>
          <w:lang w:val="en-US"/>
        </w:rPr>
        <w:t xml:space="preserve">R18. Mobile Design Coordinated with Web - Essential </w:t>
      </w:r>
    </w:p>
    <w:p w:rsidR="0451FC26" w:rsidP="6B3D9C48" w:rsidRDefault="0451FC26" w14:paraId="24FE1356" w14:textId="6E4A8F36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lang w:val="en-US"/>
        </w:rPr>
      </w:pP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The mobile UI shall </w:t>
      </w: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>maintain</w:t>
      </w: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visual consistency with the Web version by using the same color palette</w:t>
      </w:r>
      <w:r w:rsidRPr="6B3D9C48" w:rsidR="4F0AC79B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</w:t>
      </w: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and terminology. While the layout must be </w:t>
      </w: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>optimized</w:t>
      </w: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for vertical touchscreens, the paired functionality</w:t>
      </w:r>
      <w:r w:rsidRPr="6B3D9C48" w:rsidR="3C4F723D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shall </w:t>
      </w: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>ensure</w:t>
      </w:r>
      <w:r w:rsidRPr="6B3D9C48" w:rsidR="21158AF8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</w:t>
      </w:r>
      <w:r w:rsidRPr="6B3D9C48" w:rsidR="0451FC26">
        <w:rPr>
          <w:rFonts w:ascii="Arial" w:hAnsi="Arial" w:eastAsia="Arial" w:cs="Arial" w:asciiTheme="minorAscii" w:hAnsiTheme="minorAscii" w:eastAsiaTheme="minorAscii" w:cstheme="minorAscii"/>
          <w:lang w:val="en-US"/>
        </w:rPr>
        <w:t>that a user transitioning from the Web dashboard to the Mobile app experiences no learning curve.</w:t>
      </w:r>
    </w:p>
    <w:p w:rsidR="6B3D9C48" w:rsidP="6B3D9C48" w:rsidRDefault="6B3D9C48" w14:paraId="0FCB723A" w14:textId="208F2FF8">
      <w:pPr>
        <w:pStyle w:val="663"/>
        <w:spacing w:line="276" w:lineRule="auto"/>
        <w:rPr>
          <w:rFonts w:ascii="Arial" w:hAnsi="Arial" w:eastAsia="Arial" w:cs="Arial" w:asciiTheme="minorAscii" w:hAnsiTheme="minorAscii" w:eastAsiaTheme="minorAscii" w:cstheme="minorAscii"/>
          <w:lang w:val="en-US"/>
        </w:rPr>
      </w:pPr>
    </w:p>
    <w:sectPr>
      <w:footnotePr/>
      <w:endnotePr/>
      <w:type w:val="nextPage"/>
      <w:pgSz w:w="11906" w:h="16838" w:orient="portrait"/>
      <w:pgMar w:top="1417" w:right="1417" w:bottom="1417" w:left="1417" w:header="708" w:footer="708" w:gutter="0"/>
      <w:cols w:equalWidth="1" w:space="708" w:num="1" w:sep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xmlns:wp14="http://schemas.microsoft.com/office/word/2010/wordml" w14:paraId="0562CB0E" wp14:textId="77777777"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 xmlns:wp14="http://schemas.microsoft.com/office/word/2010/wordml" w14:paraId="34CE0A41" wp14:textId="77777777"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xmlns:wp14="http://schemas.microsoft.com/office/word/2010/wordml" w14:paraId="0FB78278" wp14:textId="77777777"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 xmlns:wp14="http://schemas.microsoft.com/office/word/2010/wordml" w14:paraId="1FC39945" wp14:textId="77777777"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F6404A8"/>
    <w:lvl w:ilvl="0">
      <w:isLgl w:val="false"/>
      <w:lvlJc w:val="left"/>
      <w:lvlText w:val="·"/>
      <w:numFmt w:val="bullet"/>
      <w:pPr>
        <w:pBdr/>
        <w:spacing/>
        <w:ind w:left="709" w:hanging="36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left="1429" w:hanging="3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left="2149" w:hanging="3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left="2869" w:hanging="36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left="3589" w:hanging="36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left="4309" w:hanging="36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left="5029" w:hanging="3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left="5749" w:hanging="3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left="6469" w:hanging="36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 wp14">
  <w:zoom w:percent="100"/>
  <w:proofState w:spelling="clean" w:grammar="dirty"/>
  <w:trackRevisions w:val="false"/>
  <w:documentProtection/>
  <w:defaultTabStop w:val="1304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3F42E1D"/>
    <w:rsid w:val="00AB0075"/>
    <w:rsid w:val="03F42E1D"/>
    <w:rsid w:val="0451FC26"/>
    <w:rsid w:val="04D8021B"/>
    <w:rsid w:val="075F537B"/>
    <w:rsid w:val="07735E12"/>
    <w:rsid w:val="078C9074"/>
    <w:rsid w:val="07941234"/>
    <w:rsid w:val="07A8E9B6"/>
    <w:rsid w:val="08A5B950"/>
    <w:rsid w:val="0A540439"/>
    <w:rsid w:val="0A769D89"/>
    <w:rsid w:val="0BE93B92"/>
    <w:rsid w:val="0CAFEADD"/>
    <w:rsid w:val="0E6EAD38"/>
    <w:rsid w:val="0FEC26F4"/>
    <w:rsid w:val="10783ECE"/>
    <w:rsid w:val="18927F8A"/>
    <w:rsid w:val="19D7AEE8"/>
    <w:rsid w:val="19EB210E"/>
    <w:rsid w:val="1A4DFF35"/>
    <w:rsid w:val="1BFD633E"/>
    <w:rsid w:val="21158AF8"/>
    <w:rsid w:val="21F0778D"/>
    <w:rsid w:val="22A1C8AC"/>
    <w:rsid w:val="25A67883"/>
    <w:rsid w:val="262000D7"/>
    <w:rsid w:val="26924372"/>
    <w:rsid w:val="290B34FB"/>
    <w:rsid w:val="29DAB03A"/>
    <w:rsid w:val="2D37D2DE"/>
    <w:rsid w:val="2D8AFB9A"/>
    <w:rsid w:val="2DC263D0"/>
    <w:rsid w:val="2DD21A91"/>
    <w:rsid w:val="2FD9BDD6"/>
    <w:rsid w:val="30187952"/>
    <w:rsid w:val="30C65624"/>
    <w:rsid w:val="30FD65E2"/>
    <w:rsid w:val="314C14E1"/>
    <w:rsid w:val="31A43C29"/>
    <w:rsid w:val="31C28E85"/>
    <w:rsid w:val="32B621BB"/>
    <w:rsid w:val="32CED846"/>
    <w:rsid w:val="34093297"/>
    <w:rsid w:val="347769B0"/>
    <w:rsid w:val="34E94608"/>
    <w:rsid w:val="3522DB4E"/>
    <w:rsid w:val="35BAF825"/>
    <w:rsid w:val="3647E06D"/>
    <w:rsid w:val="37C56BDC"/>
    <w:rsid w:val="37F82ACC"/>
    <w:rsid w:val="386A995C"/>
    <w:rsid w:val="38AB59CA"/>
    <w:rsid w:val="39D75EA7"/>
    <w:rsid w:val="3C4F723D"/>
    <w:rsid w:val="3E51CD22"/>
    <w:rsid w:val="3EA1956A"/>
    <w:rsid w:val="3EF9930B"/>
    <w:rsid w:val="40B3E126"/>
    <w:rsid w:val="40E80698"/>
    <w:rsid w:val="421EB8B7"/>
    <w:rsid w:val="456CC745"/>
    <w:rsid w:val="46D98235"/>
    <w:rsid w:val="47D4300B"/>
    <w:rsid w:val="47D4300B"/>
    <w:rsid w:val="47DB1FAB"/>
    <w:rsid w:val="48C7D648"/>
    <w:rsid w:val="4A1C4379"/>
    <w:rsid w:val="4A9432CB"/>
    <w:rsid w:val="4AA349A0"/>
    <w:rsid w:val="4B8433B6"/>
    <w:rsid w:val="4D842312"/>
    <w:rsid w:val="4DBD06F3"/>
    <w:rsid w:val="4E3C8406"/>
    <w:rsid w:val="4E73429E"/>
    <w:rsid w:val="4EA88829"/>
    <w:rsid w:val="4EE7005A"/>
    <w:rsid w:val="4EF85BA6"/>
    <w:rsid w:val="4F0AC79B"/>
    <w:rsid w:val="50511455"/>
    <w:rsid w:val="51074F3E"/>
    <w:rsid w:val="511E8638"/>
    <w:rsid w:val="5133C01B"/>
    <w:rsid w:val="5191F656"/>
    <w:rsid w:val="5561D6CF"/>
    <w:rsid w:val="55E072BE"/>
    <w:rsid w:val="57016010"/>
    <w:rsid w:val="58FE2CE2"/>
    <w:rsid w:val="59169E55"/>
    <w:rsid w:val="5926321E"/>
    <w:rsid w:val="595FCF2C"/>
    <w:rsid w:val="59B002F7"/>
    <w:rsid w:val="59E94A96"/>
    <w:rsid w:val="59FEBD73"/>
    <w:rsid w:val="5ABB3654"/>
    <w:rsid w:val="5C7D05E8"/>
    <w:rsid w:val="5CFBD2A1"/>
    <w:rsid w:val="5E958A6E"/>
    <w:rsid w:val="5FEE7035"/>
    <w:rsid w:val="60915DF7"/>
    <w:rsid w:val="6198DF49"/>
    <w:rsid w:val="61C1C08C"/>
    <w:rsid w:val="61F9B74C"/>
    <w:rsid w:val="629A3C61"/>
    <w:rsid w:val="63431354"/>
    <w:rsid w:val="63437444"/>
    <w:rsid w:val="6628A00D"/>
    <w:rsid w:val="67D65275"/>
    <w:rsid w:val="68EBE38B"/>
    <w:rsid w:val="69014C46"/>
    <w:rsid w:val="69D5B23A"/>
    <w:rsid w:val="6B3D9C48"/>
    <w:rsid w:val="6B9EE3B5"/>
    <w:rsid w:val="6C9B225F"/>
    <w:rsid w:val="6D2C7BF8"/>
    <w:rsid w:val="6F61C452"/>
    <w:rsid w:val="6FDB960F"/>
    <w:rsid w:val="719A7E57"/>
    <w:rsid w:val="7457199C"/>
    <w:rsid w:val="74923A54"/>
    <w:rsid w:val="766094E5"/>
    <w:rsid w:val="77CC4AAD"/>
    <w:rsid w:val="78E24C55"/>
    <w:rsid w:val="7ADA2548"/>
    <w:rsid w:val="7CA65F9F"/>
    <w:rsid w:val="7CC93AA3"/>
    <w:rsid w:val="7CEBE90C"/>
    <w:rsid w:val="7DEE16BC"/>
    <w:rsid w:val="7E9A5F0B"/>
    <w:rsid w:val="7F4A2FFE"/>
  </w:rsids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14:docId w14:val="72AC8D7A"/>
  <w15:docId w15:val="{0D251076-D595-427B-9020-2D71A6EADA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lang w:val="sv-SE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uiPriority w:val="9"/>
    <w:name w:val="Heading 1"/>
    <w:basedOn w:val="Normal"/>
    <w:next w:val="Normal"/>
    <w:link w:val="150"/>
    <w:qFormat/>
    <w:rsid w:val="6B3D9C48"/>
    <w:rPr>
      <w:rFonts w:ascii="Arial" w:hAnsi="Arial" w:eastAsia="Arial" w:cs="Arial"/>
      <w:color w:val="365F9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140">
    <w:uiPriority w:val="9"/>
    <w:name w:val="Heading 2"/>
    <w:basedOn w:val="Normal"/>
    <w:next w:val="Normal"/>
    <w:unhideWhenUsed/>
    <w:link w:val="151"/>
    <w:qFormat/>
    <w:rsid w:val="6B3D9C48"/>
    <w:rPr>
      <w:rFonts w:ascii="Arial" w:hAnsi="Arial" w:eastAsia="Arial" w:cs="Arial"/>
      <w:color w:val="365F9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141">
    <w:uiPriority w:val="9"/>
    <w:name w:val="Heading 3"/>
    <w:basedOn w:val="Normal"/>
    <w:next w:val="Normal"/>
    <w:unhideWhenUsed/>
    <w:link w:val="152"/>
    <w:qFormat/>
    <w:rsid w:val="6B3D9C48"/>
    <w:rPr>
      <w:rFonts w:ascii="Arial" w:hAnsi="Arial" w:eastAsia="Arial" w:cs="Arial"/>
      <w:color w:val="365F9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142">
    <w:uiPriority w:val="9"/>
    <w:name w:val="Heading 4"/>
    <w:basedOn w:val="Normal"/>
    <w:next w:val="Normal"/>
    <w:unhideWhenUsed/>
    <w:link w:val="153"/>
    <w:qFormat/>
    <w:rsid w:val="6B3D9C48"/>
    <w:rPr>
      <w:rFonts w:ascii="Arial" w:hAnsi="Arial" w:eastAsia="Arial" w:cs="Arial"/>
      <w:i w:val="1"/>
      <w:iCs w:val="1"/>
      <w:color w:val="365F9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143">
    <w:uiPriority w:val="9"/>
    <w:name w:val="Heading 5"/>
    <w:basedOn w:val="Normal"/>
    <w:next w:val="Normal"/>
    <w:unhideWhenUsed/>
    <w:link w:val="154"/>
    <w:qFormat/>
    <w:rsid w:val="6B3D9C48"/>
    <w:rPr>
      <w:rFonts w:ascii="Arial" w:hAnsi="Arial" w:eastAsia="Arial" w:cs="Arial"/>
      <w:color w:val="365F91" w:themeColor="accent1" w:themeTint="FF" w:themeShade="BF"/>
    </w:rPr>
    <w:pPr>
      <w:keepNext w:val="1"/>
      <w:keepLines w:val="1"/>
      <w:spacing w:before="80" w:after="40"/>
      <w:outlineLvl w:val="4"/>
    </w:pPr>
  </w:style>
  <w:style w:type="paragraph" w:styleId="144">
    <w:uiPriority w:val="9"/>
    <w:name w:val="Heading 6"/>
    <w:basedOn w:val="Normal"/>
    <w:next w:val="Normal"/>
    <w:unhideWhenUsed/>
    <w:link w:val="155"/>
    <w:qFormat/>
    <w:rsid w:val="6B3D9C48"/>
    <w:rPr>
      <w:rFonts w:ascii="Arial" w:hAnsi="Arial" w:eastAsia="Arial" w:cs="Arial"/>
      <w:i w:val="1"/>
      <w:iCs w:val="1"/>
      <w:color w:val="595959" w:themeColor="text1" w:themeTint="A6" w:themeShade="FF"/>
    </w:rPr>
    <w:pPr>
      <w:keepNext w:val="1"/>
      <w:keepLines w:val="1"/>
      <w:spacing w:before="40" w:after="0"/>
      <w:outlineLvl w:val="5"/>
    </w:pPr>
  </w:style>
  <w:style w:type="paragraph" w:styleId="145">
    <w:uiPriority w:val="9"/>
    <w:name w:val="Heading 7"/>
    <w:basedOn w:val="Normal"/>
    <w:next w:val="Normal"/>
    <w:unhideWhenUsed/>
    <w:link w:val="156"/>
    <w:qFormat/>
    <w:rsid w:val="6B3D9C48"/>
    <w:rPr>
      <w:rFonts w:ascii="Arial" w:hAnsi="Arial" w:eastAsia="Arial" w:cs="Arial"/>
      <w:color w:val="595959" w:themeColor="text1" w:themeTint="A6" w:themeShade="FF"/>
    </w:rPr>
    <w:pPr>
      <w:keepNext w:val="1"/>
      <w:keepLines w:val="1"/>
      <w:spacing w:before="40" w:after="0"/>
      <w:outlineLvl w:val="6"/>
    </w:pPr>
  </w:style>
  <w:style w:type="paragraph" w:styleId="146">
    <w:uiPriority w:val="9"/>
    <w:name w:val="Heading 8"/>
    <w:basedOn w:val="Normal"/>
    <w:next w:val="Normal"/>
    <w:unhideWhenUsed/>
    <w:link w:val="157"/>
    <w:qFormat/>
    <w:rsid w:val="6B3D9C48"/>
    <w:rPr>
      <w:rFonts w:ascii="Arial" w:hAnsi="Arial" w:eastAsia="Arial" w:cs="Arial"/>
      <w:i w:val="1"/>
      <w:iCs w:val="1"/>
      <w:color w:val="272727"/>
    </w:rPr>
    <w:pPr>
      <w:keepNext w:val="1"/>
      <w:keepLines w:val="1"/>
      <w:spacing w:after="0"/>
      <w:outlineLvl w:val="7"/>
    </w:pPr>
  </w:style>
  <w:style w:type="paragraph" w:styleId="147">
    <w:uiPriority w:val="9"/>
    <w:name w:val="Heading 9"/>
    <w:basedOn w:val="Normal"/>
    <w:next w:val="Normal"/>
    <w:unhideWhenUsed/>
    <w:link w:val="158"/>
    <w:qFormat/>
    <w:rsid w:val="6B3D9C48"/>
    <w:rPr>
      <w:rFonts w:ascii="Arial" w:hAnsi="Arial" w:eastAsia="Arial" w:cs="Arial"/>
      <w:i w:val="1"/>
      <w:iCs w:val="1"/>
      <w:color w:val="272727"/>
    </w:rPr>
    <w:pPr>
      <w:keepNext w:val="1"/>
      <w:keepLines w:val="1"/>
      <w:spacing w:after="0"/>
      <w:outlineLvl w:val="8"/>
    </w:p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uiPriority w:val="10"/>
    <w:name w:val="Title"/>
    <w:basedOn w:val="Normal"/>
    <w:next w:val="Normal"/>
    <w:link w:val="160"/>
    <w:qFormat/>
    <w:rsid w:val="6B3D9C48"/>
    <w:rPr>
      <w:rFonts w:ascii="Arial" w:hAnsi="Arial" w:eastAsia="Arial" w:cs="Arial"/>
      <w:sz w:val="56"/>
      <w:szCs w:val="56"/>
    </w:rPr>
    <w:pPr>
      <w:spacing w:after="80" w:line="240" w:lineRule="auto"/>
      <w:contextualSpacing/>
    </w:p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uiPriority w:val="11"/>
    <w:name w:val="Subtitle"/>
    <w:basedOn w:val="Normal"/>
    <w:next w:val="Normal"/>
    <w:link w:val="162"/>
    <w:qFormat/>
    <w:rsid w:val="6B3D9C48"/>
    <w:rPr>
      <w:color w:val="595959" w:themeColor="text1" w:themeTint="A6" w:themeShade="FF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uiPriority w:val="29"/>
    <w:name w:val="Quote"/>
    <w:basedOn w:val="Normal"/>
    <w:next w:val="Normal"/>
    <w:link w:val="164"/>
    <w:qFormat/>
    <w:rsid w:val="6B3D9C48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uiPriority w:val="34"/>
    <w:name w:val="List Paragraph"/>
    <w:basedOn w:val="Normal"/>
    <w:qFormat/>
    <w:rsid w:val="6B3D9C48"/>
    <w:pPr>
      <w:spacing/>
      <w:ind w:left="720"/>
      <w:contextualSpacing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uiPriority w:val="30"/>
    <w:name w:val="Intense Quote"/>
    <w:basedOn w:val="Normal"/>
    <w:next w:val="Normal"/>
    <w:link w:val="168"/>
    <w:qFormat/>
    <w:rsid w:val="6B3D9C48"/>
    <w:rPr>
      <w:i w:val="1"/>
      <w:iCs w:val="1"/>
      <w:color w:val="365F91" w:themeColor="accent1" w:themeTint="FF" w:themeShade="BF"/>
    </w:rPr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before="360" w:after="360"/>
      <w:ind w:left="864" w:right="864"/>
      <w:jc w:val="center"/>
    </w:p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uiPriority w:val="1"/>
    <w:name w:val="No Spacing"/>
    <w:basedOn w:val="Normal"/>
    <w:qFormat/>
    <w:rsid w:val="6B3D9C48"/>
    <w:pPr>
      <w:spacing w:after="0" w:line="240" w:lineRule="auto"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uiPriority w:val="99"/>
    <w:name w:val="Header"/>
    <w:basedOn w:val="Normal"/>
    <w:unhideWhenUsed/>
    <w:link w:val="177"/>
    <w:rsid w:val="6B3D9C48"/>
    <w:pPr>
      <w:tabs>
        <w:tab w:val="center" w:leader="none" w:pos="4844"/>
        <w:tab w:val="right" w:leader="none" w:pos="9689"/>
      </w:tabs>
      <w:spacing w:after="0" w:line="240" w:lineRule="auto"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uiPriority w:val="99"/>
    <w:name w:val="Footer"/>
    <w:basedOn w:val="Normal"/>
    <w:unhideWhenUsed/>
    <w:link w:val="179"/>
    <w:rsid w:val="6B3D9C48"/>
    <w:pPr>
      <w:tabs>
        <w:tab w:val="center" w:leader="none" w:pos="4844"/>
        <w:tab w:val="right" w:leader="none" w:pos="9689"/>
      </w:tabs>
      <w:spacing w:after="0" w:line="240" w:lineRule="auto"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uiPriority w:val="35"/>
    <w:name w:val="Caption"/>
    <w:basedOn w:val="Normal"/>
    <w:next w:val="Normal"/>
    <w:unhideWhenUsed/>
    <w:qFormat/>
    <w:rsid w:val="6B3D9C48"/>
    <w:rPr>
      <w:i w:val="1"/>
      <w:iCs w:val="1"/>
      <w:color w:val="1F497D" w:themeColor="text2" w:themeTint="FF" w:themeShade="FF"/>
      <w:sz w:val="18"/>
      <w:szCs w:val="18"/>
    </w:rPr>
    <w:pPr>
      <w:spacing w:after="200" w:line="240" w:lineRule="auto"/>
    </w:pPr>
  </w:style>
  <w:style w:type="paragraph" w:styleId="181">
    <w:uiPriority w:val="99"/>
    <w:name w:val="footnote text"/>
    <w:basedOn w:val="Normal"/>
    <w:semiHidden/>
    <w:unhideWhenUsed/>
    <w:link w:val="182"/>
    <w:rsid w:val="6B3D9C48"/>
    <w:rPr>
      <w:sz w:val="20"/>
      <w:szCs w:val="20"/>
    </w:rPr>
    <w:pPr>
      <w:spacing w:after="0" w:line="240" w:lineRule="auto"/>
    </w:p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uiPriority w:val="99"/>
    <w:name w:val="endnote text"/>
    <w:basedOn w:val="Normal"/>
    <w:semiHidden/>
    <w:unhideWhenUsed/>
    <w:link w:val="185"/>
    <w:rsid w:val="6B3D9C48"/>
    <w:rPr>
      <w:sz w:val="20"/>
      <w:szCs w:val="20"/>
    </w:rPr>
    <w:pPr>
      <w:spacing w:after="0" w:line="240" w:lineRule="auto"/>
    </w:p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uiPriority w:val="39"/>
    <w:name w:val="toc 1"/>
    <w:basedOn w:val="Normal"/>
    <w:next w:val="Normal"/>
    <w:unhideWhenUsed/>
    <w:rsid w:val="6B3D9C48"/>
    <w:pPr>
      <w:spacing w:after="100"/>
    </w:pPr>
  </w:style>
  <w:style w:type="paragraph" w:styleId="190">
    <w:uiPriority w:val="39"/>
    <w:name w:val="toc 2"/>
    <w:basedOn w:val="Normal"/>
    <w:next w:val="Normal"/>
    <w:unhideWhenUsed/>
    <w:rsid w:val="6B3D9C48"/>
    <w:pPr>
      <w:spacing w:after="100"/>
      <w:ind w:left="220"/>
    </w:pPr>
  </w:style>
  <w:style w:type="paragraph" w:styleId="191">
    <w:uiPriority w:val="39"/>
    <w:name w:val="toc 3"/>
    <w:basedOn w:val="Normal"/>
    <w:next w:val="Normal"/>
    <w:unhideWhenUsed/>
    <w:rsid w:val="6B3D9C48"/>
    <w:pPr>
      <w:spacing w:after="100"/>
      <w:ind w:left="440"/>
    </w:pPr>
  </w:style>
  <w:style w:type="paragraph" w:styleId="192">
    <w:uiPriority w:val="39"/>
    <w:name w:val="toc 4"/>
    <w:basedOn w:val="Normal"/>
    <w:next w:val="Normal"/>
    <w:unhideWhenUsed/>
    <w:rsid w:val="6B3D9C48"/>
    <w:pPr>
      <w:spacing w:after="100"/>
      <w:ind w:left="660"/>
    </w:pPr>
  </w:style>
  <w:style w:type="paragraph" w:styleId="193">
    <w:uiPriority w:val="39"/>
    <w:name w:val="toc 5"/>
    <w:basedOn w:val="Normal"/>
    <w:next w:val="Normal"/>
    <w:unhideWhenUsed/>
    <w:rsid w:val="6B3D9C48"/>
    <w:pPr>
      <w:spacing w:after="100"/>
      <w:ind w:left="880"/>
    </w:pPr>
  </w:style>
  <w:style w:type="paragraph" w:styleId="194">
    <w:uiPriority w:val="39"/>
    <w:name w:val="toc 6"/>
    <w:basedOn w:val="Normal"/>
    <w:next w:val="Normal"/>
    <w:unhideWhenUsed/>
    <w:rsid w:val="6B3D9C48"/>
    <w:pPr>
      <w:spacing w:after="100"/>
      <w:ind w:left="1100"/>
    </w:pPr>
  </w:style>
  <w:style w:type="paragraph" w:styleId="195">
    <w:uiPriority w:val="39"/>
    <w:name w:val="toc 7"/>
    <w:basedOn w:val="Normal"/>
    <w:next w:val="Normal"/>
    <w:unhideWhenUsed/>
    <w:rsid w:val="6B3D9C48"/>
    <w:pPr>
      <w:spacing w:after="100"/>
      <w:ind w:left="1320"/>
    </w:pPr>
  </w:style>
  <w:style w:type="paragraph" w:styleId="196">
    <w:uiPriority w:val="39"/>
    <w:name w:val="toc 8"/>
    <w:basedOn w:val="Normal"/>
    <w:next w:val="Normal"/>
    <w:unhideWhenUsed/>
    <w:rsid w:val="6B3D9C48"/>
    <w:pPr>
      <w:spacing w:after="100"/>
      <w:ind w:left="1540"/>
    </w:pPr>
  </w:style>
  <w:style w:type="paragraph" w:styleId="197">
    <w:uiPriority w:val="39"/>
    <w:name w:val="toc 9"/>
    <w:basedOn w:val="Normal"/>
    <w:next w:val="Normal"/>
    <w:unhideWhenUsed/>
    <w:rsid w:val="6B3D9C48"/>
    <w:pPr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uiPriority w:val="99"/>
    <w:name w:val="table of figures"/>
    <w:basedOn w:val="Normal"/>
    <w:next w:val="Normal"/>
    <w:unhideWhenUsed/>
    <w:rsid w:val="6B3D9C48"/>
    <w:pPr>
      <w:spacing w:afterAutospacing="off"/>
    </w:pPr>
  </w:style>
  <w:style w:type="paragraph" w:styleId="663" w:default="1">
    <w:name w:val="Normal"/>
    <w:next w:val="663"/>
    <w:link w:val="663"/>
    <w:qFormat/>
    <w:pPr>
      <w:pBdr/>
      <w:spacing/>
      <w:ind/>
    </w:pPr>
    <w:rPr>
      <w:sz w:val="24"/>
      <w:szCs w:val="24"/>
      <w:lang w:val="sv-SE" w:eastAsia="sv-SE" w:bidi="ar-SA"/>
    </w:rPr>
  </w:style>
  <w:style w:type="paragraph" w:styleId="664">
    <w:uiPriority w:val="1"/>
    <w:name w:val="Rubrik 1"/>
    <w:basedOn w:val="Normal"/>
    <w:next w:val="Normal"/>
    <w:link w:val="Normal"/>
    <w:qFormat/>
    <w:rsid w:val="6B3D9C48"/>
    <w:rPr>
      <w:rFonts w:ascii="Arial" w:hAnsi="Arial" w:cs="Arial"/>
      <w:b w:val="1"/>
      <w:bCs w:val="1"/>
      <w:sz w:val="32"/>
      <w:szCs w:val="32"/>
    </w:rPr>
    <w:pPr>
      <w:keepNext w:val="1"/>
      <w:spacing w:before="240" w:after="60"/>
      <w:outlineLvl w:val="0"/>
    </w:pPr>
  </w:style>
  <w:style w:type="paragraph" w:styleId="665">
    <w:uiPriority w:val="1"/>
    <w:name w:val="Rubrik 3"/>
    <w:basedOn w:val="Normal"/>
    <w:next w:val="Normal"/>
    <w:link w:val="672"/>
    <w:qFormat/>
    <w:rsid w:val="6B3D9C48"/>
    <w:rPr>
      <w:rFonts w:ascii="Arial" w:hAnsi="Arial" w:cs="Arial"/>
      <w:b w:val="1"/>
      <w:bCs w:val="1"/>
      <w:sz w:val="26"/>
      <w:szCs w:val="26"/>
    </w:rPr>
    <w:pPr>
      <w:keepNext w:val="1"/>
      <w:spacing w:before="240" w:after="60"/>
      <w:outlineLvl w:val="2"/>
    </w:pPr>
  </w:style>
  <w:style w:type="character" w:styleId="666">
    <w:name w:val="Standardstycketeckensnitt"/>
    <w:next w:val="666"/>
    <w:link w:val="663"/>
    <w:semiHidden/>
    <w:pPr>
      <w:pBdr/>
      <w:spacing/>
      <w:ind/>
    </w:pPr>
  </w:style>
  <w:style w:type="table" w:styleId="667">
    <w:name w:val="Normal tabell"/>
    <w:next w:val="667"/>
    <w:link w:val="663"/>
    <w:semiHidden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8">
    <w:name w:val="Ingen lista"/>
    <w:next w:val="668"/>
    <w:link w:val="663"/>
    <w:semiHidden/>
    <w:pPr>
      <w:pBdr/>
      <w:spacing/>
      <w:ind/>
    </w:pPr>
  </w:style>
  <w:style w:type="paragraph" w:styleId="669">
    <w:uiPriority w:val="1"/>
    <w:name w:val="Tabletext"/>
    <w:basedOn w:val="Normal"/>
    <w:next w:val="669"/>
    <w:link w:val="Normal"/>
    <w:rsid w:val="6B3D9C48"/>
    <w:rPr>
      <w:sz w:val="20"/>
      <w:szCs w:val="20"/>
      <w:lang w:val="en-US" w:eastAsia="en-US"/>
    </w:rPr>
    <w:pPr>
      <w:keepLines w:val="1"/>
      <w:widowControl w:val="0"/>
      <w:spacing w:after="120" w:line="240" w:lineRule="atLeast"/>
    </w:pPr>
  </w:style>
  <w:style w:type="paragraph" w:styleId="670">
    <w:uiPriority w:val="1"/>
    <w:name w:val="Rubrik"/>
    <w:basedOn w:val="Normal"/>
    <w:next w:val="Normal"/>
    <w:link w:val="Normal"/>
    <w:qFormat/>
    <w:rsid w:val="6B3D9C48"/>
    <w:rPr>
      <w:rFonts w:ascii="Arial" w:hAnsi="Arial"/>
      <w:b w:val="1"/>
      <w:bCs w:val="1"/>
      <w:sz w:val="36"/>
      <w:szCs w:val="36"/>
      <w:lang w:val="en-US" w:eastAsia="en-US"/>
    </w:rPr>
    <w:pPr>
      <w:widowControl w:val="0"/>
      <w:jc w:val="center"/>
    </w:pPr>
  </w:style>
  <w:style w:type="paragraph" w:styleId="671">
    <w:uiPriority w:val="1"/>
    <w:name w:val="Sidfot"/>
    <w:basedOn w:val="Normal"/>
    <w:next w:val="671"/>
    <w:link w:val="Normal"/>
    <w:rsid w:val="6B3D9C48"/>
    <w:rPr>
      <w:sz w:val="20"/>
      <w:szCs w:val="20"/>
      <w:lang w:val="en-US" w:eastAsia="en-US"/>
    </w:rPr>
    <w:pPr>
      <w:widowControl w:val="0"/>
      <w:tabs>
        <w:tab w:val="center" w:leader="none" w:pos="4320"/>
        <w:tab w:val="right" w:leader="none" w:pos="8640"/>
      </w:tabs>
      <w:spacing w:line="240" w:lineRule="atLeast"/>
    </w:pPr>
  </w:style>
  <w:style w:type="character" w:styleId="672">
    <w:name w:val="Rubrik 3 Char"/>
    <w:next w:val="672"/>
    <w:link w:val="665"/>
    <w:pPr>
      <w:pBdr/>
      <w:spacing/>
      <w:ind/>
    </w:pPr>
    <w:rPr>
      <w:rFonts w:ascii="Arial" w:hAnsi="Arial" w:cs="Arial"/>
      <w:b/>
      <w:bCs/>
      <w:sz w:val="26"/>
      <w:szCs w:val="26"/>
      <w:lang w:val="sv-SE" w:eastAsia="sv-SE" w:bidi="ar-SA"/>
    </w:rPr>
  </w:style>
  <w:style w:type="paragraph" w:styleId="Heading1">
    <w:uiPriority w:val="9"/>
    <w:name w:val="heading 1"/>
    <w:basedOn w:val="Normal"/>
    <w:next w:val="Normal"/>
    <w:link w:val="150"/>
    <w:qFormat/>
    <w:rsid w:val="6B3D9C48"/>
    <w:rPr>
      <w:rFonts w:ascii="Arial" w:hAnsi="Arial" w:eastAsia="Arial" w:cs="Arial" w:asciiTheme="majorAscii" w:hAnsiTheme="majorAscii" w:eastAsiaTheme="majorEastAsia" w:cstheme="majorBidi"/>
      <w:color w:val="365F9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settings" Target="settings.xml" Id="rId2" /><Relationship Type="http://schemas.openxmlformats.org/officeDocument/2006/relationships/webSettings" Target="webSettings.xml" Id="rId3" /><Relationship Type="http://schemas.openxmlformats.org/officeDocument/2006/relationships/fontTable" Target="fontTable.xml" Id="rId4" /><Relationship Type="http://schemas.openxmlformats.org/officeDocument/2006/relationships/theme" Target="theme/theme1.xml" Id="rId5" /><Relationship Type="http://schemas.openxmlformats.org/officeDocument/2006/relationships/numbering" Target="numbering.xml" Id="rId6" /><Relationship Type="http://schemas.openxmlformats.org/officeDocument/2006/relationships/footnotes" Target="footnotes.xml" Id="rId7" /><Relationship Type="http://schemas.openxmlformats.org/officeDocument/2006/relationships/endnotes" Target="endnotes.xml" Id="rId8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0</ap:ScaleCrop>
  <ap:Company>hkr</ap:Company>
  <ap:SharedDoc>0</ap:SharedDoc>
  <ap:HyperlinksChanged>0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tec</dc:creator>
  <revision>7</revision>
  <dcterms:created xsi:type="dcterms:W3CDTF">2008-02-04T13:47:00.0000000Z</dcterms:created>
  <dcterms:modified xsi:type="dcterms:W3CDTF">2026-02-17T07:05:43.5718762Z</dcterms:modified>
  <version>1048576</version>
  <lastModifiedBy>Daniel Jönsson 0131</lastModifiedBy>
</coreProperties>
</file>