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Design Documentation</w:t>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vertAlign w:val="baseline"/>
        </w:rPr>
      </w:pPr>
      <w:r w:rsidDel="00000000" w:rsidR="00000000" w:rsidRPr="00000000">
        <w:rPr>
          <w:rFonts w:ascii="Arial" w:cs="Arial" w:eastAsia="Arial" w:hAnsi="Arial"/>
          <w:b w:val="1"/>
          <w:bCs w:val="1"/>
          <w:sz w:val="32"/>
          <w:szCs w:val="32"/>
          <w:rtl w:val="0"/>
        </w:rPr>
        <w:t xml:space="preserve">Interactive House - AI Smart Control System</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Revision History</w:t>
      </w:r>
    </w:p>
    <w:p w:rsidR="00000000" w:rsidDel="00000000" w:rsidP="00000000" w:rsidRDefault="00000000" w:rsidRPr="00000000" w14:paraId="00000005">
      <w:pPr>
        <w:rPr>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Initial AI design including safety and sensors (D1, D2)</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2026-02-24</w:t>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Initial AI design including safety and sensors (D3, D4)</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2026-02-28</w:t>
            </w: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Smart Home code</w:t>
            </w: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Design item List</w:t>
      </w:r>
    </w:p>
    <w:tbl>
      <w:tblPr>
        <w:tblStyle w:val="Table2"/>
        <w:tblpPr w:leftFromText="180" w:rightFromText="180" w:topFromText="0" w:bottomFromText="0" w:vertAnchor="text" w:horzAnchor="text" w:tblpX="0" w:tblpY="489"/>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306"/>
        <w:gridCol w:w="3906"/>
        <w:tblGridChange w:id="0">
          <w:tblGrid>
            <w:gridCol w:w="5306"/>
            <w:gridCol w:w="3906"/>
          </w:tblGrid>
        </w:tblGridChange>
      </w:tblGrid>
      <w:tr>
        <w:trPr>
          <w:cantSplit w:val="0"/>
          <w:trHeight w:val="551" w:hRule="atLeast"/>
          <w:tblHeader w:val="0"/>
        </w:trPr>
        <w:tc>
          <w:tcPr>
            <w:shd w:fill="cccccc"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Requirement Name  </w:t>
            </w:r>
            <w:r w:rsidDel="00000000" w:rsidR="00000000" w:rsidRPr="00000000">
              <w:rPr>
                <w:rtl w:val="0"/>
              </w:rPr>
            </w:r>
          </w:p>
        </w:tc>
        <w:tc>
          <w:tcPr>
            <w:shd w:fill="cccccc"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Priority</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1E">
            <w:pPr>
              <w:tabs>
                <w:tab w:val="right" w:leader="none" w:pos="3617"/>
              </w:tabs>
              <w:spacing w:after="120" w:before="120" w:lineRule="auto"/>
              <w:rPr/>
            </w:pPr>
            <w:r w:rsidDel="00000000" w:rsidR="00000000" w:rsidRPr="00000000">
              <w:rPr>
                <w:vertAlign w:val="baseline"/>
                <w:rtl w:val="0"/>
              </w:rPr>
              <w:t xml:space="preserve">D1. </w:t>
            </w:r>
            <w:r w:rsidDel="00000000" w:rsidR="00000000" w:rsidRPr="00000000">
              <w:rPr>
                <w:rtl w:val="0"/>
              </w:rPr>
              <w:t xml:space="preserve">AI Architecture Overview &amp; Component Design</w:t>
            </w:r>
          </w:p>
        </w:tc>
        <w:tc>
          <w:tcP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20">
            <w:pPr>
              <w:tabs>
                <w:tab w:val="right" w:leader="none" w:pos="3617"/>
              </w:tabs>
              <w:spacing w:after="120" w:before="120" w:lineRule="auto"/>
              <w:rPr>
                <w:vertAlign w:val="baseline"/>
              </w:rPr>
            </w:pPr>
            <w:r w:rsidDel="00000000" w:rsidR="00000000" w:rsidRPr="00000000">
              <w:rPr>
                <w:vertAlign w:val="baseline"/>
                <w:rtl w:val="0"/>
              </w:rPr>
              <w:t xml:space="preserve">D2.  </w:t>
            </w:r>
            <w:r w:rsidDel="00000000" w:rsidR="00000000" w:rsidRPr="00000000">
              <w:rPr>
                <w:rtl w:val="0"/>
              </w:rPr>
              <w:t xml:space="preserve">SIntent Output Format + Prompting Rules(Gemini)</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22">
            <w:pPr>
              <w:tabs>
                <w:tab w:val="right" w:leader="none" w:pos="3617"/>
              </w:tabs>
              <w:spacing w:after="120" w:before="120" w:lineRule="auto"/>
              <w:rPr>
                <w:vertAlign w:val="baseline"/>
              </w:rPr>
            </w:pPr>
            <w:r w:rsidDel="00000000" w:rsidR="00000000" w:rsidRPr="00000000">
              <w:rPr>
                <w:vertAlign w:val="baseline"/>
                <w:rtl w:val="0"/>
              </w:rPr>
              <w:t xml:space="preserve">D3.  M</w:t>
            </w:r>
            <w:r w:rsidDel="00000000" w:rsidR="00000000" w:rsidRPr="00000000">
              <w:rPr>
                <w:rtl w:val="0"/>
              </w:rPr>
              <w:t xml:space="preserve">obile AI Chat UI Design (AiScreen.tsx) + API Contract</w:t>
            </w: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24">
            <w:pPr>
              <w:spacing w:after="120" w:before="120" w:lineRule="auto"/>
              <w:rPr>
                <w:vertAlign w:val="baseline"/>
              </w:rPr>
            </w:pPr>
            <w:r w:rsidDel="00000000" w:rsidR="00000000" w:rsidRPr="00000000">
              <w:rPr>
                <w:rtl w:val="0"/>
              </w:rPr>
              <w:t xml:space="preserve">D4. Error Handling, Reliability &amp; State/Context Handling</w:t>
            </w:r>
            <w:r w:rsidDel="00000000" w:rsidR="00000000" w:rsidRPr="00000000">
              <w:rPr>
                <w:rtl w:val="0"/>
              </w:rPr>
            </w:r>
          </w:p>
        </w:tc>
        <w:tc>
          <w:tcPr>
            <w:vAlign w:val="top"/>
          </w:tcPr>
          <w:p w:rsidR="00000000" w:rsidDel="00000000" w:rsidP="00000000" w:rsidRDefault="00000000" w:rsidRPr="00000000" w14:paraId="00000025">
            <w:pPr>
              <w:widowControl w:val="0"/>
              <w:tabs>
                <w:tab w:val="center" w:leader="none" w:pos="4320"/>
                <w:tab w:val="right" w:leader="none" w:pos="8640"/>
              </w:tabs>
              <w:spacing w:after="120" w:before="120" w:lineRule="auto"/>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Desirable</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Design Item Descriptions</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D1 - </w:t>
      </w:r>
      <w:r w:rsidDel="00000000" w:rsidR="00000000" w:rsidRPr="00000000">
        <w:rPr>
          <w:rFonts w:ascii="Arial" w:cs="Arial" w:eastAsia="Arial" w:hAnsi="Arial"/>
          <w:b w:val="1"/>
          <w:bCs w:val="1"/>
          <w:sz w:val="26"/>
          <w:szCs w:val="26"/>
          <w:rtl w:val="0"/>
        </w:rPr>
        <w:t xml:space="preserve">AI Architecture Overview &amp; Component Design</w:t>
      </w:r>
      <w:r w:rsidDel="00000000" w:rsidR="00000000" w:rsidRPr="00000000">
        <w:rPr>
          <w:rtl w:val="0"/>
        </w:rPr>
      </w:r>
    </w:p>
    <w:p w:rsidR="00000000" w:rsidDel="00000000" w:rsidP="00000000" w:rsidRDefault="00000000" w:rsidRPr="00000000" w14:paraId="00000029">
      <w:pPr>
        <w:spacing w:after="240" w:before="0" w:lineRule="auto"/>
        <w:rPr/>
      </w:pPr>
      <w:r w:rsidDel="00000000" w:rsidR="00000000" w:rsidRPr="00000000">
        <w:rPr>
          <w:rtl w:val="0"/>
        </w:rPr>
        <w:t xml:space="preserve">This design item defines the overall architecture of the AI feature and how it integrates into the Interactive House project. The AI feature follows a client–server pattern:</w:t>
      </w:r>
    </w:p>
    <w:p w:rsidR="00000000" w:rsidDel="00000000" w:rsidP="00000000" w:rsidRDefault="00000000" w:rsidRPr="00000000" w14:paraId="0000002A">
      <w:pPr>
        <w:numPr>
          <w:ilvl w:val="0"/>
          <w:numId w:val="9"/>
        </w:numPr>
        <w:spacing w:after="0" w:before="0" w:lineRule="auto"/>
        <w:ind w:left="720" w:hanging="360"/>
        <w:rPr/>
      </w:pPr>
      <w:r w:rsidDel="00000000" w:rsidR="00000000" w:rsidRPr="00000000">
        <w:rPr>
          <w:b w:val="1"/>
          <w:bCs w:val="1"/>
          <w:rtl w:val="0"/>
        </w:rPr>
        <w:t xml:space="preserve">Mobile App (React Native)</w:t>
      </w:r>
      <w:r w:rsidDel="00000000" w:rsidR="00000000" w:rsidRPr="00000000">
        <w:rPr>
          <w:rtl w:val="0"/>
        </w:rPr>
        <w:t xml:space="preserve"> collects the user’s natural language message.</w:t>
      </w:r>
    </w:p>
    <w:p w:rsidR="00000000" w:rsidDel="00000000" w:rsidP="00000000" w:rsidRDefault="00000000" w:rsidRPr="00000000" w14:paraId="0000002B">
      <w:pPr>
        <w:numPr>
          <w:ilvl w:val="0"/>
          <w:numId w:val="9"/>
        </w:numPr>
        <w:spacing w:after="0" w:before="0" w:lineRule="auto"/>
        <w:ind w:left="720" w:hanging="360"/>
        <w:rPr/>
      </w:pPr>
      <w:r w:rsidDel="00000000" w:rsidR="00000000" w:rsidRPr="00000000">
        <w:rPr>
          <w:b w:val="1"/>
          <w:bCs w:val="1"/>
          <w:rtl w:val="0"/>
        </w:rPr>
        <w:t xml:space="preserve">AI Backend (Node.js/Express)</w:t>
      </w:r>
      <w:r w:rsidDel="00000000" w:rsidR="00000000" w:rsidRPr="00000000">
        <w:rPr>
          <w:rtl w:val="0"/>
        </w:rPr>
        <w:t xml:space="preserve"> acts as a secure gateway to the AI model.</w:t>
      </w:r>
    </w:p>
    <w:p w:rsidR="00000000" w:rsidDel="00000000" w:rsidP="00000000" w:rsidRDefault="00000000" w:rsidRPr="00000000" w14:paraId="0000002C">
      <w:pPr>
        <w:numPr>
          <w:ilvl w:val="0"/>
          <w:numId w:val="9"/>
        </w:numPr>
        <w:spacing w:after="0" w:before="0" w:lineRule="auto"/>
        <w:ind w:left="720" w:hanging="360"/>
        <w:rPr/>
      </w:pPr>
      <w:r w:rsidDel="00000000" w:rsidR="00000000" w:rsidRPr="00000000">
        <w:rPr>
          <w:b w:val="1"/>
          <w:bCs w:val="1"/>
          <w:rtl w:val="0"/>
        </w:rPr>
        <w:t xml:space="preserve">Gemini API</w:t>
      </w:r>
      <w:r w:rsidDel="00000000" w:rsidR="00000000" w:rsidRPr="00000000">
        <w:rPr>
          <w:rtl w:val="0"/>
        </w:rPr>
        <w:t xml:space="preserve"> interprets the message and outputs a structured result.</w:t>
      </w:r>
    </w:p>
    <w:p w:rsidR="00000000" w:rsidDel="00000000" w:rsidP="00000000" w:rsidRDefault="00000000" w:rsidRPr="00000000" w14:paraId="0000002D">
      <w:pPr>
        <w:numPr>
          <w:ilvl w:val="0"/>
          <w:numId w:val="9"/>
        </w:numPr>
        <w:spacing w:after="0" w:before="0" w:lineRule="auto"/>
        <w:ind w:left="720" w:hanging="360"/>
        <w:rPr/>
      </w:pPr>
      <w:r w:rsidDel="00000000" w:rsidR="00000000" w:rsidRPr="00000000">
        <w:rPr>
          <w:b w:val="1"/>
          <w:bCs w:val="1"/>
          <w:rtl w:val="0"/>
        </w:rPr>
        <w:t xml:space="preserve">Router/Controller Layer</w:t>
      </w:r>
      <w:r w:rsidDel="00000000" w:rsidR="00000000" w:rsidRPr="00000000">
        <w:rPr>
          <w:rtl w:val="0"/>
        </w:rPr>
        <w:t xml:space="preserve"> executes the action (door, ventilation, alarms, sensors).</w:t>
      </w:r>
    </w:p>
    <w:p w:rsidR="00000000" w:rsidDel="00000000" w:rsidP="00000000" w:rsidRDefault="00000000" w:rsidRPr="00000000" w14:paraId="0000002E">
      <w:pPr>
        <w:numPr>
          <w:ilvl w:val="0"/>
          <w:numId w:val="9"/>
        </w:numPr>
        <w:spacing w:after="240" w:before="0" w:lineRule="auto"/>
        <w:ind w:left="720" w:hanging="360"/>
        <w:rPr/>
      </w:pPr>
      <w:r w:rsidDel="00000000" w:rsidR="00000000" w:rsidRPr="00000000">
        <w:rPr>
          <w:rtl w:val="0"/>
        </w:rPr>
        <w:t xml:space="preserve">The backend sends a response back to the app for display.</w:t>
      </w:r>
    </w:p>
    <w:p w:rsidR="00000000" w:rsidDel="00000000" w:rsidP="00000000" w:rsidRDefault="00000000" w:rsidRPr="00000000" w14:paraId="0000002F">
      <w:pPr>
        <w:spacing w:after="240" w:before="0" w:lineRule="auto"/>
        <w:rPr/>
      </w:pPr>
      <w:r w:rsidDel="00000000" w:rsidR="00000000" w:rsidRPr="00000000">
        <w:rPr>
          <w:rtl w:val="0"/>
        </w:rPr>
        <w:t xml:space="preserve">This architecture keeps the AI model isolated from direct device access, improving modularity and safety.</w:t>
      </w:r>
    </w:p>
    <w:p w:rsidR="00000000" w:rsidDel="00000000" w:rsidP="00000000" w:rsidRDefault="00000000" w:rsidRPr="00000000" w14:paraId="00000030">
      <w:pPr>
        <w:spacing w:after="240" w:before="0" w:lineRule="auto"/>
        <w:rPr/>
      </w:pPr>
      <w:r w:rsidDel="00000000" w:rsidR="00000000" w:rsidRPr="00000000">
        <w:rPr/>
        <w:drawing>
          <wp:inline distB="114300" distT="114300" distL="114300" distR="114300">
            <wp:extent cx="4314508" cy="3248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1450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D2 - </w:t>
      </w:r>
      <w:r w:rsidDel="00000000" w:rsidR="00000000" w:rsidRPr="00000000">
        <w:rPr>
          <w:rFonts w:ascii="Arial" w:cs="Arial" w:eastAsia="Arial" w:hAnsi="Arial"/>
          <w:b w:val="1"/>
          <w:bCs w:val="1"/>
          <w:sz w:val="26"/>
          <w:szCs w:val="26"/>
          <w:rtl w:val="0"/>
        </w:rPr>
        <w:t xml:space="preserve">Intent Output Format + Prompting Rules (Gemini)</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This design item specifies how Gemini must respond so the backend can execute actions reliably. Natural language is unpredictable, so the AI must output </w:t>
      </w:r>
      <w:r w:rsidDel="00000000" w:rsidR="00000000" w:rsidRPr="00000000">
        <w:rPr>
          <w:b w:val="1"/>
          <w:bCs w:val="1"/>
          <w:rtl w:val="0"/>
        </w:rPr>
        <w:t xml:space="preserve">structured intent</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 backend prompt instructs Gemini to return:</w:t>
      </w:r>
    </w:p>
    <w:p w:rsidR="00000000" w:rsidDel="00000000" w:rsidP="00000000" w:rsidRDefault="00000000" w:rsidRPr="00000000" w14:paraId="00000035">
      <w:pPr>
        <w:numPr>
          <w:ilvl w:val="0"/>
          <w:numId w:val="5"/>
        </w:numPr>
        <w:spacing w:after="0" w:afterAutospacing="0" w:before="240" w:lineRule="auto"/>
        <w:ind w:left="720" w:hanging="360"/>
        <w:rPr/>
      </w:pPr>
      <w:r w:rsidDel="00000000" w:rsidR="00000000" w:rsidRPr="00000000">
        <w:rPr>
          <w:b w:val="1"/>
          <w:bCs w:val="1"/>
          <w:rtl w:val="0"/>
        </w:rPr>
        <w:t xml:space="preserve">Intent JSON</w:t>
      </w:r>
      <w:r w:rsidDel="00000000" w:rsidR="00000000" w:rsidRPr="00000000">
        <w:rPr>
          <w:rtl w:val="0"/>
        </w:rPr>
        <w:t xml:space="preserve"> (machine-readable)</w:t>
      </w:r>
    </w:p>
    <w:p w:rsidR="00000000" w:rsidDel="00000000" w:rsidP="00000000" w:rsidRDefault="00000000" w:rsidRPr="00000000" w14:paraId="00000036">
      <w:pPr>
        <w:numPr>
          <w:ilvl w:val="0"/>
          <w:numId w:val="5"/>
        </w:numPr>
        <w:spacing w:after="240" w:before="0" w:beforeAutospacing="0" w:lineRule="auto"/>
        <w:ind w:left="720" w:hanging="360"/>
        <w:rPr/>
      </w:pPr>
      <w:r w:rsidDel="00000000" w:rsidR="00000000" w:rsidRPr="00000000">
        <w:rPr>
          <w:b w:val="1"/>
          <w:bCs w:val="1"/>
          <w:rtl w:val="0"/>
        </w:rPr>
        <w:t xml:space="preserve">User reply text</w:t>
      </w:r>
      <w:r w:rsidDel="00000000" w:rsidR="00000000" w:rsidRPr="00000000">
        <w:rPr>
          <w:rtl w:val="0"/>
        </w:rPr>
        <w:t xml:space="preserve"> (human-readable)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Example intent JSON</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 "action": "open",</w:t>
      </w:r>
    </w:p>
    <w:p w:rsidR="00000000" w:rsidDel="00000000" w:rsidP="00000000" w:rsidRDefault="00000000" w:rsidRPr="00000000" w14:paraId="0000003A">
      <w:pPr>
        <w:spacing w:after="240" w:before="240" w:lineRule="auto"/>
        <w:rPr/>
      </w:pPr>
      <w:r w:rsidDel="00000000" w:rsidR="00000000" w:rsidRPr="00000000">
        <w:rPr>
          <w:rtl w:val="0"/>
        </w:rPr>
        <w:t xml:space="preserve"> "device": "door",</w:t>
      </w:r>
    </w:p>
    <w:p w:rsidR="00000000" w:rsidDel="00000000" w:rsidP="00000000" w:rsidRDefault="00000000" w:rsidRPr="00000000" w14:paraId="0000003B">
      <w:pPr>
        <w:spacing w:after="240" w:before="240" w:lineRule="auto"/>
        <w:rPr/>
      </w:pPr>
      <w:r w:rsidDel="00000000" w:rsidR="00000000" w:rsidRPr="00000000">
        <w:rPr>
          <w:rtl w:val="0"/>
        </w:rPr>
        <w:t xml:space="preserve"> "location": "main",</w:t>
      </w:r>
    </w:p>
    <w:p w:rsidR="00000000" w:rsidDel="00000000" w:rsidP="00000000" w:rsidRDefault="00000000" w:rsidRPr="00000000" w14:paraId="0000003C">
      <w:pPr>
        <w:spacing w:after="240" w:before="240" w:lineRule="auto"/>
        <w:rPr/>
      </w:pPr>
      <w:r w:rsidDel="00000000" w:rsidR="00000000" w:rsidRPr="00000000">
        <w:rPr>
          <w:rtl w:val="0"/>
        </w:rPr>
        <w:t xml:space="preserve"> "value": ""</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Figure – Design Class Diagram (AI intent pipeline)</w:t>
      </w:r>
    </w:p>
    <w:p w:rsidR="00000000" w:rsidDel="00000000" w:rsidP="00000000" w:rsidRDefault="00000000" w:rsidRPr="00000000" w14:paraId="00000043">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D3</w:t>
      </w:r>
      <w:r w:rsidDel="00000000" w:rsidR="00000000" w:rsidRPr="00000000">
        <w:rPr>
          <w:rFonts w:ascii="Arial" w:cs="Arial" w:eastAsia="Arial" w:hAnsi="Arial"/>
          <w:b w:val="1"/>
          <w:bCs w:val="1"/>
          <w:sz w:val="26"/>
          <w:szCs w:val="26"/>
          <w:rtl w:val="0"/>
        </w:rPr>
        <w:t xml:space="preserve"> - Mobile AI Chat UI Design (AiScreen.tsx) + API Contract</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3295333" cy="3362325"/>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95333" cy="3362325"/>
                    </a:xfrm>
                    <a:prstGeom prst="rect"/>
                    <a:ln/>
                  </pic:spPr>
                </pic:pic>
              </a:graphicData>
            </a:graphic>
          </wp:anchor>
        </w:drawing>
      </w:r>
    </w:p>
    <w:p w:rsidR="00000000" w:rsidDel="00000000" w:rsidP="00000000" w:rsidRDefault="00000000" w:rsidRPr="00000000" w14:paraId="00000044">
      <w:pPr>
        <w:spacing w:after="240" w:before="240" w:lineRule="auto"/>
        <w:rPr>
          <w:b w:val="1"/>
          <w:bCs w:val="1"/>
          <w:sz w:val="26"/>
          <w:szCs w:val="26"/>
        </w:rPr>
      </w:pPr>
      <w:r w:rsidDel="00000000" w:rsidR="00000000" w:rsidRPr="00000000">
        <w:rPr>
          <w:b w:val="1"/>
          <w:bCs w:val="1"/>
          <w:sz w:val="26"/>
          <w:szCs w:val="26"/>
          <w:rtl w:val="0"/>
        </w:rPr>
        <w:t xml:space="preserve">Description</w:t>
      </w:r>
    </w:p>
    <w:p w:rsidR="00000000" w:rsidDel="00000000" w:rsidP="00000000" w:rsidRDefault="00000000" w:rsidRPr="00000000" w14:paraId="00000045">
      <w:pPr>
        <w:spacing w:after="240" w:before="240" w:lineRule="auto"/>
        <w:rPr/>
      </w:pPr>
      <w:r w:rsidDel="00000000" w:rsidR="00000000" w:rsidRPr="00000000">
        <w:rPr>
          <w:rtl w:val="0"/>
        </w:rPr>
        <w:t xml:space="preserve">This design item describes the mobile AI chat interface implemented in </w:t>
      </w:r>
      <w:r w:rsidDel="00000000" w:rsidR="00000000" w:rsidRPr="00000000">
        <w:rPr>
          <w:rFonts w:ascii="Roboto Mono" w:cs="Roboto Mono" w:eastAsia="Roboto Mono" w:hAnsi="Roboto Mono"/>
          <w:rtl w:val="0"/>
        </w:rPr>
        <w:t xml:space="preserve">AiScreen.tsx</w:t>
      </w:r>
      <w:r w:rsidDel="00000000" w:rsidR="00000000" w:rsidRPr="00000000">
        <w:rPr>
          <w:rtl w:val="0"/>
        </w:rPr>
        <w:t xml:space="preserve">. The UI enables users to send natural language commands to the backend and receive AI-generated responses.</w:t>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UI Responsibilities</w:t>
      </w:r>
    </w:p>
    <w:p w:rsidR="00000000" w:rsidDel="00000000" w:rsidP="00000000" w:rsidRDefault="00000000" w:rsidRPr="00000000" w14:paraId="00000047">
      <w:pPr>
        <w:keepNext w:val="1"/>
        <w:numPr>
          <w:ilvl w:val="0"/>
          <w:numId w:val="6"/>
        </w:numPr>
        <w:spacing w:after="0" w:afterAutospacing="0" w:before="240" w:lineRule="auto"/>
        <w:ind w:left="720" w:hanging="360"/>
      </w:pPr>
      <w:r w:rsidDel="00000000" w:rsidR="00000000" w:rsidRPr="00000000">
        <w:rPr>
          <w:rtl w:val="0"/>
        </w:rPr>
        <w:t xml:space="preserve">Maintain a message list with sender type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 </w:t>
      </w:r>
      <w:r w:rsidDel="00000000" w:rsidR="00000000" w:rsidRPr="00000000">
        <w:rPr>
          <w:rFonts w:ascii="Roboto Mono" w:cs="Roboto Mono" w:eastAsia="Roboto Mono" w:hAnsi="Roboto Mono"/>
          <w:rtl w:val="0"/>
        </w:rPr>
        <w:t xml:space="preserve">ai</w:t>
      </w:r>
      <w:r w:rsidDel="00000000" w:rsidR="00000000" w:rsidRPr="00000000">
        <w:rPr>
          <w:rtl w:val="0"/>
        </w:rPr>
        <w:t xml:space="preserve">)</w:t>
      </w:r>
    </w:p>
    <w:p w:rsidR="00000000" w:rsidDel="00000000" w:rsidP="00000000" w:rsidRDefault="00000000" w:rsidRPr="00000000" w14:paraId="00000048">
      <w:pPr>
        <w:keepNext w:val="1"/>
        <w:numPr>
          <w:ilvl w:val="0"/>
          <w:numId w:val="6"/>
        </w:numPr>
        <w:spacing w:after="0" w:afterAutospacing="0" w:before="0" w:beforeAutospacing="0" w:lineRule="auto"/>
        <w:ind w:left="720" w:hanging="360"/>
      </w:pPr>
      <w:r w:rsidDel="00000000" w:rsidR="00000000" w:rsidRPr="00000000">
        <w:rPr>
          <w:rtl w:val="0"/>
        </w:rPr>
        <w:t xml:space="preserve">Provide input field and Send button</w:t>
      </w:r>
    </w:p>
    <w:p w:rsidR="00000000" w:rsidDel="00000000" w:rsidP="00000000" w:rsidRDefault="00000000" w:rsidRPr="00000000" w14:paraId="00000049">
      <w:pPr>
        <w:keepNext w:val="1"/>
        <w:numPr>
          <w:ilvl w:val="0"/>
          <w:numId w:val="6"/>
        </w:numPr>
        <w:spacing w:after="0" w:afterAutospacing="0" w:before="0" w:beforeAutospacing="0" w:lineRule="auto"/>
        <w:ind w:left="720" w:hanging="360"/>
      </w:pPr>
      <w:r w:rsidDel="00000000" w:rsidR="00000000" w:rsidRPr="00000000">
        <w:rPr>
          <w:rtl w:val="0"/>
        </w:rPr>
        <w:t xml:space="preserve">Display loading indicator (“AI is typing…”)</w:t>
      </w:r>
    </w:p>
    <w:p w:rsidR="00000000" w:rsidDel="00000000" w:rsidP="00000000" w:rsidRDefault="00000000" w:rsidRPr="00000000" w14:paraId="0000004A">
      <w:pPr>
        <w:keepNext w:val="1"/>
        <w:numPr>
          <w:ilvl w:val="0"/>
          <w:numId w:val="6"/>
        </w:numPr>
        <w:spacing w:after="240" w:before="0" w:beforeAutospacing="0" w:lineRule="auto"/>
        <w:ind w:left="720" w:hanging="360"/>
      </w:pPr>
      <w:r w:rsidDel="00000000" w:rsidR="00000000" w:rsidRPr="00000000">
        <w:rPr>
          <w:rtl w:val="0"/>
        </w:rPr>
        <w:t xml:space="preserve">Automatically scroll to latest message</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Use environment variable </w:t>
      </w:r>
      <w:r w:rsidDel="00000000" w:rsidR="00000000" w:rsidRPr="00000000">
        <w:rPr>
          <w:rFonts w:ascii="Roboto Mono" w:cs="Roboto Mono" w:eastAsia="Roboto Mono" w:hAnsi="Roboto Mono"/>
          <w:rtl w:val="0"/>
        </w:rPr>
        <w:t xml:space="preserve">EXPO_PUBLIC_API_URL</w:t>
      </w:r>
      <w:r w:rsidDel="00000000" w:rsidR="00000000" w:rsidRPr="00000000">
        <w:rPr>
          <w:rtl w:val="0"/>
        </w:rPr>
        <w:t xml:space="preserve"> for backend configuration</w:t>
      </w:r>
    </w:p>
    <w:p w:rsidR="00000000" w:rsidDel="00000000" w:rsidP="00000000" w:rsidRDefault="00000000" w:rsidRPr="00000000" w14:paraId="0000004C">
      <w:pPr>
        <w:spacing w:after="240" w:before="240" w:lineRule="auto"/>
        <w:rPr>
          <w:b w:val="1"/>
          <w:bCs w:val="1"/>
          <w:sz w:val="26"/>
          <w:szCs w:val="26"/>
        </w:rPr>
      </w:pPr>
      <w:r w:rsidDel="00000000" w:rsidR="00000000" w:rsidRPr="00000000">
        <w:rPr>
          <w:b w:val="1"/>
          <w:bCs w:val="1"/>
          <w:sz w:val="26"/>
          <w:szCs w:val="26"/>
          <w:rtl w:val="0"/>
        </w:rPr>
        <w:t xml:space="preserve">API Contract</w:t>
      </w:r>
    </w:p>
    <w:p w:rsidR="00000000" w:rsidDel="00000000" w:rsidP="00000000" w:rsidRDefault="00000000" w:rsidRPr="00000000" w14:paraId="0000004D">
      <w:pPr>
        <w:spacing w:after="240" w:before="240" w:lineRule="auto"/>
        <w:rPr>
          <w:rFonts w:ascii="Roboto Mono" w:cs="Roboto Mono" w:eastAsia="Roboto Mono" w:hAnsi="Roboto Mono"/>
        </w:rPr>
      </w:pPr>
      <w:r w:rsidDel="00000000" w:rsidR="00000000" w:rsidRPr="00000000">
        <w:rPr>
          <w:b w:val="1"/>
          <w:bCs w:val="1"/>
          <w:rtl w:val="0"/>
        </w:rPr>
        <w:t xml:space="preserve">Endpoint: </w:t>
      </w:r>
      <w:r w:rsidDel="00000000" w:rsidR="00000000" w:rsidRPr="00000000">
        <w:rPr>
          <w:rFonts w:ascii="Roboto Mono" w:cs="Roboto Mono" w:eastAsia="Roboto Mono" w:hAnsi="Roboto Mono"/>
          <w:rtl w:val="0"/>
        </w:rPr>
        <w:t xml:space="preserve">POST {BASE_URL}/api/ai-chat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04F">
      <w:pPr>
        <w:spacing w:after="240" w:before="240" w:lineRule="auto"/>
        <w:rPr/>
      </w:pPr>
      <w:r w:rsidDel="00000000" w:rsidR="00000000" w:rsidRPr="00000000">
        <w:rPr>
          <w:rtl w:val="0"/>
        </w:rPr>
        <w:t xml:space="preserve">{ "message": "Open the door" }</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Response Body</w:t>
      </w:r>
    </w:p>
    <w:p w:rsidR="00000000" w:rsidDel="00000000" w:rsidP="00000000" w:rsidRDefault="00000000" w:rsidRPr="00000000" w14:paraId="00000051">
      <w:pPr>
        <w:keepNext w:val="1"/>
        <w:spacing w:after="60" w:before="240" w:lineRule="auto"/>
        <w:rPr/>
      </w:pPr>
      <w:r w:rsidDel="00000000" w:rsidR="00000000" w:rsidRPr="00000000">
        <w:rPr>
          <w:rtl w:val="0"/>
        </w:rPr>
        <w:t xml:space="preserve">{ "reply": "Door opened successfully." }</w:t>
      </w:r>
    </w:p>
    <w:p w:rsidR="00000000" w:rsidDel="00000000" w:rsidP="00000000" w:rsidRDefault="00000000" w:rsidRPr="00000000" w14:paraId="00000052">
      <w:pPr>
        <w:keepNext w:val="1"/>
        <w:spacing w:after="60" w:before="240" w:lineRule="auto"/>
        <w:rPr/>
      </w:pPr>
      <w:r w:rsidDel="00000000" w:rsidR="00000000" w:rsidRPr="00000000">
        <w:rPr>
          <w:rtl w:val="0"/>
        </w:rPr>
      </w:r>
    </w:p>
    <w:p w:rsidR="00000000" w:rsidDel="00000000" w:rsidP="00000000" w:rsidRDefault="00000000" w:rsidRPr="00000000" w14:paraId="00000053">
      <w:pPr>
        <w:keepNext w:val="1"/>
        <w:spacing w:after="60" w:before="240" w:lineRule="auto"/>
        <w:rPr/>
      </w:pPr>
      <w:r w:rsidDel="00000000" w:rsidR="00000000" w:rsidRPr="00000000">
        <w:rPr>
          <w:rtl w:val="0"/>
        </w:rPr>
        <w:t xml:space="preserve">Figure – Sequence Diagram</w:t>
      </w:r>
    </w:p>
    <w:p w:rsidR="00000000" w:rsidDel="00000000" w:rsidP="00000000" w:rsidRDefault="00000000" w:rsidRPr="00000000" w14:paraId="00000054">
      <w:pPr>
        <w:keepNext w:val="1"/>
        <w:spacing w:after="60" w:before="240" w:lineRule="auto"/>
        <w:rPr/>
      </w:pPr>
      <w:r w:rsidDel="00000000" w:rsidR="00000000" w:rsidRPr="00000000">
        <w:rPr/>
        <w:drawing>
          <wp:inline distB="114300" distT="114300" distL="114300" distR="114300">
            <wp:extent cx="4762500" cy="230536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62500" cy="230536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D4 -  Error Handling and Frontend State Management</w:t>
      </w:r>
    </w:p>
    <w:p w:rsidR="00000000" w:rsidDel="00000000" w:rsidP="00000000" w:rsidRDefault="00000000" w:rsidRPr="00000000" w14:paraId="00000057">
      <w:pPr>
        <w:pStyle w:val="Heading3"/>
        <w:keepLines w:val="0"/>
        <w:ind w:left="720" w:hanging="360"/>
        <w:rPr>
          <w:sz w:val="26"/>
          <w:szCs w:val="26"/>
        </w:rPr>
      </w:pPr>
      <w:bookmarkStart w:colFirst="0" w:colLast="0" w:name="_65jfddkmuv23" w:id="0"/>
      <w:bookmarkEnd w:id="0"/>
      <w:r w:rsidDel="00000000" w:rsidR="00000000" w:rsidRPr="00000000">
        <w:rPr>
          <w:sz w:val="26"/>
          <w:szCs w:val="26"/>
          <w:rtl w:val="0"/>
        </w:rPr>
        <w:t xml:space="preserve">Description</w:t>
      </w:r>
    </w:p>
    <w:p w:rsidR="00000000" w:rsidDel="00000000" w:rsidP="00000000" w:rsidRDefault="00000000" w:rsidRPr="00000000" w14:paraId="00000058">
      <w:pPr>
        <w:keepNext w:val="1"/>
        <w:spacing w:after="240" w:before="240" w:lineRule="auto"/>
        <w:rPr/>
      </w:pPr>
      <w:r w:rsidDel="00000000" w:rsidR="00000000" w:rsidRPr="00000000">
        <w:rPr>
          <w:rtl w:val="0"/>
        </w:rPr>
        <w:t xml:space="preserve">This design item explains how the frontend ensures reliability and safe interaction with the AI backend.</w:t>
      </w:r>
    </w:p>
    <w:p w:rsidR="00000000" w:rsidDel="00000000" w:rsidP="00000000" w:rsidRDefault="00000000" w:rsidRPr="00000000" w14:paraId="00000059">
      <w:pPr>
        <w:pStyle w:val="Heading3"/>
        <w:keepLines w:val="0"/>
        <w:ind w:left="720" w:hanging="360"/>
        <w:rPr>
          <w:sz w:val="26"/>
          <w:szCs w:val="26"/>
        </w:rPr>
      </w:pPr>
      <w:bookmarkStart w:colFirst="0" w:colLast="0" w:name="_psqpxaltpd3u" w:id="1"/>
      <w:bookmarkEnd w:id="1"/>
      <w:r w:rsidDel="00000000" w:rsidR="00000000" w:rsidRPr="00000000">
        <w:rPr>
          <w:sz w:val="26"/>
          <w:szCs w:val="26"/>
          <w:rtl w:val="0"/>
        </w:rPr>
        <w:t xml:space="preserve">Reliability Rules</w:t>
      </w:r>
    </w:p>
    <w:p w:rsidR="00000000" w:rsidDel="00000000" w:rsidP="00000000" w:rsidRDefault="00000000" w:rsidRPr="00000000" w14:paraId="0000005A">
      <w:pPr>
        <w:keepNext w:val="1"/>
        <w:numPr>
          <w:ilvl w:val="0"/>
          <w:numId w:val="2"/>
        </w:numPr>
        <w:spacing w:after="0" w:afterAutospacing="0" w:before="240" w:lineRule="auto"/>
        <w:ind w:left="720" w:hanging="360"/>
        <w:rPr/>
      </w:pPr>
      <w:r w:rsidDel="00000000" w:rsidR="00000000" w:rsidRPr="00000000">
        <w:rPr>
          <w:rtl w:val="0"/>
        </w:rPr>
        <w:t xml:space="preserve">Prevent empty message submission</w:t>
      </w:r>
    </w:p>
    <w:p w:rsidR="00000000" w:rsidDel="00000000" w:rsidP="00000000" w:rsidRDefault="00000000" w:rsidRPr="00000000" w14:paraId="0000005B">
      <w:pPr>
        <w:keepNext w:val="1"/>
        <w:numPr>
          <w:ilvl w:val="0"/>
          <w:numId w:val="2"/>
        </w:numPr>
        <w:spacing w:after="0" w:afterAutospacing="0" w:before="0" w:beforeAutospacing="0" w:lineRule="auto"/>
        <w:ind w:left="720" w:hanging="360"/>
        <w:rPr/>
      </w:pPr>
      <w:r w:rsidDel="00000000" w:rsidR="00000000" w:rsidRPr="00000000">
        <w:rPr>
          <w:rtl w:val="0"/>
        </w:rPr>
        <w:t xml:space="preserve">Prevent duplicate requests while loading</w:t>
      </w:r>
    </w:p>
    <w:p w:rsidR="00000000" w:rsidDel="00000000" w:rsidP="00000000" w:rsidRDefault="00000000" w:rsidRPr="00000000" w14:paraId="0000005C">
      <w:pPr>
        <w:keepNext w:val="1"/>
        <w:numPr>
          <w:ilvl w:val="0"/>
          <w:numId w:val="2"/>
        </w:numPr>
        <w:spacing w:after="0" w:afterAutospacing="0" w:before="0" w:beforeAutospacing="0" w:lineRule="auto"/>
        <w:ind w:left="720" w:hanging="360"/>
        <w:rPr/>
      </w:pPr>
      <w:r w:rsidDel="00000000" w:rsidR="00000000" w:rsidRPr="00000000">
        <w:rPr>
          <w:rtl w:val="0"/>
        </w:rPr>
        <w:t xml:space="preserve">Display configuration error if </w:t>
      </w:r>
      <w:r w:rsidDel="00000000" w:rsidR="00000000" w:rsidRPr="00000000">
        <w:rPr>
          <w:rFonts w:ascii="Roboto Mono" w:cs="Roboto Mono" w:eastAsia="Roboto Mono" w:hAnsi="Roboto Mono"/>
          <w:rtl w:val="0"/>
        </w:rPr>
        <w:t xml:space="preserve">EXPO_PUBLIC_API_URL</w:t>
      </w:r>
      <w:r w:rsidDel="00000000" w:rsidR="00000000" w:rsidRPr="00000000">
        <w:rPr>
          <w:rtl w:val="0"/>
        </w:rPr>
        <w:t xml:space="preserve"> is missing</w:t>
      </w:r>
    </w:p>
    <w:p w:rsidR="00000000" w:rsidDel="00000000" w:rsidP="00000000" w:rsidRDefault="00000000" w:rsidRPr="00000000" w14:paraId="0000005D">
      <w:pPr>
        <w:keepNext w:val="1"/>
        <w:numPr>
          <w:ilvl w:val="0"/>
          <w:numId w:val="2"/>
        </w:numPr>
        <w:spacing w:after="240" w:before="0" w:beforeAutospacing="0" w:lineRule="auto"/>
        <w:ind w:left="720" w:hanging="360"/>
        <w:rPr/>
      </w:pPr>
      <w:r w:rsidDel="00000000" w:rsidR="00000000" w:rsidRPr="00000000">
        <w:rPr>
          <w:rtl w:val="0"/>
        </w:rPr>
        <w:t xml:space="preserve">Show fallback message if backend fails or returns invalid data</w:t>
      </w:r>
    </w:p>
    <w:p w:rsidR="00000000" w:rsidDel="00000000" w:rsidP="00000000" w:rsidRDefault="00000000" w:rsidRPr="00000000" w14:paraId="0000005E">
      <w:pPr>
        <w:pStyle w:val="Heading3"/>
        <w:keepLines w:val="0"/>
        <w:ind w:left="720" w:hanging="360"/>
        <w:rPr>
          <w:sz w:val="26"/>
          <w:szCs w:val="26"/>
        </w:rPr>
      </w:pPr>
      <w:bookmarkStart w:colFirst="0" w:colLast="0" w:name="_gbv9bbrlguh6" w:id="2"/>
      <w:bookmarkEnd w:id="2"/>
      <w:r w:rsidDel="00000000" w:rsidR="00000000" w:rsidRPr="00000000">
        <w:rPr>
          <w:sz w:val="26"/>
          <w:szCs w:val="26"/>
          <w:rtl w:val="0"/>
        </w:rPr>
        <w:t xml:space="preserve">Error Handling</w:t>
      </w:r>
    </w:p>
    <w:p w:rsidR="00000000" w:rsidDel="00000000" w:rsidP="00000000" w:rsidRDefault="00000000" w:rsidRPr="00000000" w14:paraId="0000005F">
      <w:pPr>
        <w:keepNext w:val="1"/>
        <w:numPr>
          <w:ilvl w:val="0"/>
          <w:numId w:val="10"/>
        </w:numPr>
        <w:spacing w:after="0" w:afterAutospacing="0" w:before="240" w:lineRule="auto"/>
        <w:ind w:left="720" w:hanging="360"/>
        <w:rPr/>
      </w:pPr>
      <w:r w:rsidDel="00000000" w:rsidR="00000000" w:rsidRPr="00000000">
        <w:rPr>
          <w:b w:val="1"/>
          <w:bCs w:val="1"/>
          <w:rtl w:val="0"/>
        </w:rPr>
        <w:t xml:space="preserve">Missing backend URL:</w:t>
      </w:r>
      <w:r w:rsidDel="00000000" w:rsidR="00000000" w:rsidRPr="00000000">
        <w:rPr>
          <w:rtl w:val="0"/>
        </w:rPr>
        <w:t xml:space="preserve"> Display setup warning</w:t>
      </w:r>
    </w:p>
    <w:p w:rsidR="00000000" w:rsidDel="00000000" w:rsidP="00000000" w:rsidRDefault="00000000" w:rsidRPr="00000000" w14:paraId="00000060">
      <w:pPr>
        <w:keepNext w:val="1"/>
        <w:numPr>
          <w:ilvl w:val="0"/>
          <w:numId w:val="10"/>
        </w:numPr>
        <w:spacing w:after="0" w:afterAutospacing="0" w:before="0" w:beforeAutospacing="0" w:lineRule="auto"/>
        <w:ind w:left="720" w:hanging="360"/>
        <w:rPr/>
      </w:pPr>
      <w:r w:rsidDel="00000000" w:rsidR="00000000" w:rsidRPr="00000000">
        <w:rPr>
          <w:b w:val="1"/>
          <w:bCs w:val="1"/>
          <w:rtl w:val="0"/>
        </w:rPr>
        <w:t xml:space="preserve">Backend unreachable:</w:t>
      </w:r>
      <w:r w:rsidDel="00000000" w:rsidR="00000000" w:rsidRPr="00000000">
        <w:rPr>
          <w:rtl w:val="0"/>
        </w:rPr>
        <w:t xml:space="preserve"> Show network error message</w:t>
      </w:r>
    </w:p>
    <w:p w:rsidR="00000000" w:rsidDel="00000000" w:rsidP="00000000" w:rsidRDefault="00000000" w:rsidRPr="00000000" w14:paraId="00000061">
      <w:pPr>
        <w:keepNext w:val="1"/>
        <w:numPr>
          <w:ilvl w:val="0"/>
          <w:numId w:val="10"/>
        </w:numPr>
        <w:spacing w:after="0" w:afterAutospacing="0" w:before="0" w:beforeAutospacing="0" w:lineRule="auto"/>
        <w:ind w:left="720" w:hanging="360"/>
        <w:rPr/>
      </w:pPr>
      <w:r w:rsidDel="00000000" w:rsidR="00000000" w:rsidRPr="00000000">
        <w:rPr>
          <w:b w:val="1"/>
          <w:bCs w:val="1"/>
          <w:rtl w:val="0"/>
        </w:rPr>
        <w:t xml:space="preserve">Invalid JSON response:</w:t>
      </w:r>
      <w:r w:rsidDel="00000000" w:rsidR="00000000" w:rsidRPr="00000000">
        <w:rPr>
          <w:rtl w:val="0"/>
        </w:rPr>
        <w:t xml:space="preserve"> Handle safely without crashing</w:t>
      </w:r>
    </w:p>
    <w:p w:rsidR="00000000" w:rsidDel="00000000" w:rsidP="00000000" w:rsidRDefault="00000000" w:rsidRPr="00000000" w14:paraId="00000062">
      <w:pPr>
        <w:keepNext w:val="1"/>
        <w:numPr>
          <w:ilvl w:val="0"/>
          <w:numId w:val="10"/>
        </w:numPr>
        <w:spacing w:after="240" w:before="0" w:beforeAutospacing="0" w:lineRule="auto"/>
        <w:ind w:left="720" w:hanging="360"/>
        <w:rPr/>
      </w:pPr>
      <w:r w:rsidDel="00000000" w:rsidR="00000000" w:rsidRPr="00000000">
        <w:rPr>
          <w:b w:val="1"/>
          <w:bCs w:val="1"/>
          <w:rtl w:val="0"/>
        </w:rPr>
        <w:t xml:space="preserve">Non-200 response:</w:t>
      </w:r>
      <w:r w:rsidDel="00000000" w:rsidR="00000000" w:rsidRPr="00000000">
        <w:rPr>
          <w:rtl w:val="0"/>
        </w:rPr>
        <w:t xml:space="preserve"> Display returned error message</w:t>
      </w:r>
    </w:p>
    <w:p w:rsidR="00000000" w:rsidDel="00000000" w:rsidP="00000000" w:rsidRDefault="00000000" w:rsidRPr="00000000" w14:paraId="00000063">
      <w:pPr>
        <w:pStyle w:val="Heading3"/>
        <w:keepLines w:val="0"/>
        <w:ind w:left="720" w:hanging="360"/>
        <w:rPr>
          <w:sz w:val="26"/>
          <w:szCs w:val="26"/>
        </w:rPr>
      </w:pPr>
      <w:bookmarkStart w:colFirst="0" w:colLast="0" w:name="_t0dwnka2ghn8" w:id="3"/>
      <w:bookmarkEnd w:id="3"/>
      <w:r w:rsidDel="00000000" w:rsidR="00000000" w:rsidRPr="00000000">
        <w:rPr>
          <w:sz w:val="26"/>
          <w:szCs w:val="26"/>
          <w:rtl w:val="0"/>
        </w:rPr>
        <w:t xml:space="preserve">State Management</w:t>
      </w:r>
    </w:p>
    <w:p w:rsidR="00000000" w:rsidDel="00000000" w:rsidP="00000000" w:rsidRDefault="00000000" w:rsidRPr="00000000" w14:paraId="00000064">
      <w:pPr>
        <w:keepNext w:val="1"/>
        <w:spacing w:after="240" w:before="240" w:lineRule="auto"/>
        <w:rPr/>
      </w:pPr>
      <w:r w:rsidDel="00000000" w:rsidR="00000000" w:rsidRPr="00000000">
        <w:rPr>
          <w:rtl w:val="0"/>
        </w:rPr>
        <w:t xml:space="preserve">The frontend manages request states using a loading flag:</w:t>
      </w:r>
    </w:p>
    <w:p w:rsidR="00000000" w:rsidDel="00000000" w:rsidP="00000000" w:rsidRDefault="00000000" w:rsidRPr="00000000" w14:paraId="00000065">
      <w:pPr>
        <w:numPr>
          <w:ilvl w:val="0"/>
          <w:numId w:val="8"/>
        </w:numPr>
        <w:ind w:left="720" w:hanging="360"/>
        <w:rPr/>
      </w:pPr>
      <w:r w:rsidDel="00000000" w:rsidR="00000000" w:rsidRPr="00000000">
        <w:rPr>
          <w:rtl w:val="0"/>
        </w:rPr>
        <w:t xml:space="preserve">Idle</w:t>
      </w:r>
    </w:p>
    <w:p w:rsidR="00000000" w:rsidDel="00000000" w:rsidP="00000000" w:rsidRDefault="00000000" w:rsidRPr="00000000" w14:paraId="00000066">
      <w:pPr>
        <w:numPr>
          <w:ilvl w:val="0"/>
          <w:numId w:val="8"/>
        </w:numPr>
        <w:ind w:left="720" w:hanging="360"/>
        <w:rPr/>
      </w:pPr>
      <w:r w:rsidDel="00000000" w:rsidR="00000000" w:rsidRPr="00000000">
        <w:rPr>
          <w:rtl w:val="0"/>
        </w:rPr>
        <w:t xml:space="preserve">Sending</w:t>
      </w:r>
    </w:p>
    <w:p w:rsidR="00000000" w:rsidDel="00000000" w:rsidP="00000000" w:rsidRDefault="00000000" w:rsidRPr="00000000" w14:paraId="00000067">
      <w:pPr>
        <w:numPr>
          <w:ilvl w:val="0"/>
          <w:numId w:val="8"/>
        </w:numPr>
        <w:ind w:left="720" w:hanging="360"/>
        <w:rPr/>
      </w:pPr>
      <w:r w:rsidDel="00000000" w:rsidR="00000000" w:rsidRPr="00000000">
        <w:rPr>
          <w:rtl w:val="0"/>
        </w:rPr>
        <w:t xml:space="preserve">Success</w:t>
      </w:r>
    </w:p>
    <w:p w:rsidR="00000000" w:rsidDel="00000000" w:rsidP="00000000" w:rsidRDefault="00000000" w:rsidRPr="00000000" w14:paraId="00000068">
      <w:pPr>
        <w:numPr>
          <w:ilvl w:val="0"/>
          <w:numId w:val="8"/>
        </w:numPr>
        <w:ind w:left="720" w:hanging="360"/>
        <w:rPr/>
      </w:pPr>
      <w:r w:rsidDel="00000000" w:rsidR="00000000" w:rsidRPr="00000000">
        <w:rPr>
          <w:rtl w:val="0"/>
        </w:rPr>
        <w:t xml:space="preserve">Failure</w:t>
      </w:r>
    </w:p>
    <w:p w:rsidR="00000000" w:rsidDel="00000000" w:rsidP="00000000" w:rsidRDefault="00000000" w:rsidRPr="00000000" w14:paraId="00000069">
      <w:pPr>
        <w:ind w:left="0" w:firstLine="0"/>
        <w:rPr/>
      </w:pPr>
      <w:r w:rsidDel="00000000" w:rsidR="00000000" w:rsidRPr="00000000">
        <w:rPr>
          <w:rtl w:val="0"/>
        </w:rPr>
        <w:t xml:space="preserve">This allows the AI system to correctly interpret context-dependent commands such as “Turn it off” by identifying which device is being referenced.</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Maintaining device states ensures consistent behavior and improves the intelligence and usability of the AI system.</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Figure – State Diagram</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503536</wp:posOffset>
            </wp:positionV>
            <wp:extent cx="3472185" cy="2249189"/>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72185" cy="2249189"/>
                    </a:xfrm>
                    <a:prstGeom prst="rect"/>
                    <a:ln/>
                  </pic:spPr>
                </pic:pic>
              </a:graphicData>
            </a:graphic>
          </wp:anchor>
        </w:drawing>
      </w:r>
    </w:p>
    <w:p w:rsidR="00000000" w:rsidDel="00000000" w:rsidP="00000000" w:rsidRDefault="00000000" w:rsidRPr="00000000" w14:paraId="0000006E">
      <w:pPr>
        <w:pStyle w:val="Title"/>
        <w:keepNext w:val="1"/>
        <w:spacing w:after="60" w:before="240" w:lineRule="auto"/>
        <w:rPr/>
      </w:pPr>
      <w:bookmarkStart w:colFirst="0" w:colLast="0" w:name="_rw1a3rbgujxd" w:id="4"/>
      <w:bookmarkEnd w:id="4"/>
      <w:r w:rsidDel="00000000" w:rsidR="00000000" w:rsidRPr="00000000">
        <w:rPr>
          <w:rtl w:val="0"/>
        </w:rPr>
        <w:t xml:space="preserve">Daniel Marcarini - Smart Home code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3"/>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2.77883279296"/>
        <w:gridCol w:w="3868.7329782306624"/>
        <w:tblGridChange w:id="0">
          <w:tblGrid>
            <w:gridCol w:w="5202.77883279296"/>
            <w:gridCol w:w="3868.7329782306624"/>
          </w:tblGrid>
        </w:tblGridChange>
      </w:tblGrid>
      <w:tr>
        <w:trPr>
          <w:cantSplit w:val="0"/>
          <w:trHeight w:val="555" w:hRule="atLeast"/>
          <w:tblHeader w:val="0"/>
        </w:trPr>
        <w:tc>
          <w:tcPr>
            <w:tcBorders>
              <w:top w:color="000000" w:space="0" w:sz="12" w:val="single"/>
              <w:left w:color="000000" w:space="0" w:sz="12"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72">
            <w:pPr>
              <w:spacing w:after="120" w:before="120" w:lineRule="auto"/>
              <w:ind w:left="14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 Name </w:t>
            </w:r>
          </w:p>
        </w:tc>
        <w:tc>
          <w:tcPr>
            <w:tcBorders>
              <w:top w:color="000000" w:space="0" w:sz="12" w:val="single"/>
              <w:left w:color="000000" w:space="0" w:sz="0" w:val="nil"/>
              <w:bottom w:color="000000" w:space="0" w:sz="8" w:val="single"/>
              <w:right w:color="000000" w:space="0" w:sz="12" w:val="single"/>
            </w:tcBorders>
            <w:shd w:fill="cccccc" w:val="clear"/>
            <w:tcMar>
              <w:top w:w="0.0" w:type="dxa"/>
              <w:left w:w="100.0" w:type="dxa"/>
              <w:bottom w:w="0.0" w:type="dxa"/>
              <w:right w:w="100.0" w:type="dxa"/>
            </w:tcMar>
            <w:vAlign w:val="top"/>
          </w:tcPr>
          <w:p w:rsidR="00000000" w:rsidDel="00000000" w:rsidP="00000000" w:rsidRDefault="00000000" w:rsidRPr="00000000" w14:paraId="00000073">
            <w:pPr>
              <w:spacing w:after="120" w:before="120" w:lineRule="auto"/>
              <w:ind w:left="14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120" w:before="120" w:lineRule="auto"/>
              <w:ind w:left="140" w:right="140" w:firstLine="0"/>
              <w:rPr/>
            </w:pPr>
            <w:r w:rsidDel="00000000" w:rsidR="00000000" w:rsidRPr="00000000">
              <w:rPr>
                <w:rtl w:val="0"/>
              </w:rPr>
              <w:t xml:space="preserve">D1. Embedded system architecture and hardware integration</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5">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120" w:before="120" w:lineRule="auto"/>
              <w:ind w:left="140" w:right="140" w:firstLine="0"/>
              <w:rPr/>
            </w:pPr>
            <w:r w:rsidDel="00000000" w:rsidR="00000000" w:rsidRPr="00000000">
              <w:rPr>
                <w:rtl w:val="0"/>
              </w:rPr>
              <w:t xml:space="preserve">D2.  Sensor monitoring and state machine design</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7">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120" w:before="120" w:lineRule="auto"/>
              <w:ind w:left="140" w:right="140" w:firstLine="0"/>
              <w:rPr/>
            </w:pPr>
            <w:r w:rsidDel="00000000" w:rsidR="00000000" w:rsidRPr="00000000">
              <w:rPr>
                <w:rtl w:val="0"/>
              </w:rPr>
              <w:t xml:space="preserve">D3.  Actuator control and alarm management system</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9">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795" w:hRule="atLeast"/>
          <w:tblHeader w:val="0"/>
        </w:trPr>
        <w:tc>
          <w:tcPr>
            <w:tcBorders>
              <w:top w:color="000000" w:space="0" w:sz="0" w:val="nil"/>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120" w:before="120" w:lineRule="auto"/>
              <w:ind w:left="140" w:right="140" w:firstLine="0"/>
              <w:rPr/>
            </w:pPr>
            <w:r w:rsidDel="00000000" w:rsidR="00000000" w:rsidRPr="00000000">
              <w:rPr>
                <w:rtl w:val="0"/>
              </w:rPr>
              <w:t xml:space="preserve">D4. LCD display and user interaction handling</w:t>
            </w:r>
          </w:p>
        </w:tc>
        <w:tc>
          <w:tcPr>
            <w:tcBorders>
              <w:top w:color="000000" w:space="0" w:sz="0" w:val="nil"/>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B">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r>
        <w:trPr>
          <w:cantSplit w:val="0"/>
          <w:trHeight w:val="540" w:hRule="atLeast"/>
          <w:tblHeader w:val="0"/>
        </w:trPr>
        <w:tc>
          <w:tcPr>
            <w:tcBorders>
              <w:top w:color="000000" w:space="0" w:sz="0" w:val="nil"/>
              <w:left w:color="000000" w:space="0" w:sz="12" w:val="single"/>
              <w:bottom w:color="000000" w:space="0" w:sz="12"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120" w:before="120" w:lineRule="auto"/>
              <w:ind w:left="140" w:right="140" w:firstLine="0"/>
              <w:rPr/>
            </w:pPr>
            <w:r w:rsidDel="00000000" w:rsidR="00000000" w:rsidRPr="00000000">
              <w:rPr>
                <w:rtl w:val="0"/>
              </w:rPr>
              <w:t xml:space="preserve">D5. Non-blocking timing and concurrent operation design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7D">
            <w:pPr>
              <w:spacing w:after="120" w:before="120" w:lineRule="auto"/>
              <w:ind w:left="140" w:right="140" w:firstLine="0"/>
              <w:jc w:val="center"/>
              <w:rPr>
                <w:sz w:val="20"/>
                <w:szCs w:val="20"/>
              </w:rPr>
            </w:pPr>
            <w:r w:rsidDel="00000000" w:rsidR="00000000" w:rsidRPr="00000000">
              <w:rPr>
                <w:sz w:val="20"/>
                <w:szCs w:val="20"/>
                <w:rtl w:val="0"/>
              </w:rPr>
              <w:t xml:space="preserve">Essential</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Lines w:val="0"/>
        <w:rPr>
          <w:sz w:val="34"/>
          <w:szCs w:val="34"/>
        </w:rPr>
      </w:pPr>
      <w:bookmarkStart w:colFirst="0" w:colLast="0" w:name="_j8wqnl6dhqp4" w:id="5"/>
      <w:bookmarkEnd w:id="5"/>
      <w:r w:rsidDel="00000000" w:rsidR="00000000" w:rsidRPr="00000000">
        <w:rPr>
          <w:sz w:val="34"/>
          <w:szCs w:val="34"/>
          <w:rtl w:val="0"/>
        </w:rPr>
        <w:t xml:space="preserve">D1 – Embedded System Architecture &amp; Hardware Integration</w:t>
      </w:r>
    </w:p>
    <w:p w:rsidR="00000000" w:rsidDel="00000000" w:rsidP="00000000" w:rsidRDefault="00000000" w:rsidRPr="00000000" w14:paraId="00000080">
      <w:pPr>
        <w:keepNext w:val="1"/>
        <w:spacing w:after="240" w:before="240" w:lineRule="auto"/>
        <w:rPr/>
      </w:pPr>
      <w:r w:rsidDel="00000000" w:rsidR="00000000" w:rsidRPr="00000000">
        <w:rPr>
          <w:rtl w:val="0"/>
        </w:rPr>
        <w:t xml:space="preserve">This design item defines the overall architecture of the embedded Smart Home system and the integration of hardware components.</w:t>
      </w:r>
    </w:p>
    <w:p w:rsidR="00000000" w:rsidDel="00000000" w:rsidP="00000000" w:rsidRDefault="00000000" w:rsidRPr="00000000" w14:paraId="00000081">
      <w:pPr>
        <w:keepNext w:val="1"/>
        <w:spacing w:after="240" w:before="240" w:lineRule="auto"/>
        <w:rPr/>
      </w:pPr>
      <w:r w:rsidDel="00000000" w:rsidR="00000000" w:rsidRPr="00000000">
        <w:rPr>
          <w:rtl w:val="0"/>
        </w:rPr>
        <w:t xml:space="preserve">The system is built around the Arduino Uno microcontroller, which serves as the central processing unit. All sensors, actuators, and interface components are connected directly to the microcontroller.</w:t>
      </w:r>
    </w:p>
    <w:p w:rsidR="00000000" w:rsidDel="00000000" w:rsidP="00000000" w:rsidRDefault="00000000" w:rsidRPr="00000000" w14:paraId="00000082">
      <w:pPr>
        <w:keepNext w:val="1"/>
        <w:spacing w:after="240" w:before="240" w:lineRule="auto"/>
        <w:rPr/>
      </w:pPr>
      <w:r w:rsidDel="00000000" w:rsidR="00000000" w:rsidRPr="00000000">
        <w:rPr>
          <w:rtl w:val="0"/>
        </w:rPr>
        <w:t xml:space="preserve">The architecture separates system functionality into three logical layers:</w:t>
      </w:r>
    </w:p>
    <w:p w:rsidR="00000000" w:rsidDel="00000000" w:rsidP="00000000" w:rsidRDefault="00000000" w:rsidRPr="00000000" w14:paraId="00000083">
      <w:pPr>
        <w:keepNext w:val="1"/>
        <w:spacing w:after="240" w:before="240" w:lineRule="auto"/>
        <w:rPr/>
      </w:pPr>
      <w:r w:rsidDel="00000000" w:rsidR="00000000" w:rsidRPr="00000000">
        <w:rPr>
          <w:rtl w:val="0"/>
        </w:rPr>
        <w:t xml:space="preserve">● Input Layer (gas sensor, temperature sensor, LDR, push buttons, Bluetooth)</w:t>
        <w:br w:type="textWrapping"/>
        <w:t xml:space="preserve"> ● Processing Layer (state management and decision logic)</w:t>
        <w:br w:type="textWrapping"/>
        <w:t xml:space="preserve"> ● Output Layer (servo motors, buzzer, LEDs, LCD display)</w:t>
      </w:r>
    </w:p>
    <w:p w:rsidR="00000000" w:rsidDel="00000000" w:rsidP="00000000" w:rsidRDefault="00000000" w:rsidRPr="00000000" w14:paraId="00000084">
      <w:pPr>
        <w:keepNext w:val="1"/>
        <w:spacing w:after="240" w:before="240" w:lineRule="auto"/>
        <w:rPr/>
      </w:pPr>
      <w:r w:rsidDel="00000000" w:rsidR="00000000" w:rsidRPr="00000000">
        <w:rPr>
          <w:rtl w:val="0"/>
        </w:rPr>
        <w:t xml:space="preserve">This layered design improves clarity and modularity while maintaining simplicity suitable for embedded systems.</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89">
      <w:pPr>
        <w:pStyle w:val="Heading2"/>
        <w:keepLines w:val="0"/>
        <w:rPr>
          <w:sz w:val="34"/>
          <w:szCs w:val="34"/>
        </w:rPr>
      </w:pPr>
      <w:bookmarkStart w:colFirst="0" w:colLast="0" w:name="_uh59g5jgwtlf" w:id="6"/>
      <w:bookmarkEnd w:id="6"/>
      <w:r w:rsidDel="00000000" w:rsidR="00000000" w:rsidRPr="00000000">
        <w:rPr>
          <w:sz w:val="34"/>
          <w:szCs w:val="34"/>
          <w:rtl w:val="0"/>
        </w:rPr>
        <w:t xml:space="preserve">D2 – Sensor Monitoring and State Machine Design</w:t>
      </w:r>
    </w:p>
    <w:p w:rsidR="00000000" w:rsidDel="00000000" w:rsidP="00000000" w:rsidRDefault="00000000" w:rsidRPr="00000000" w14:paraId="0000008A">
      <w:pPr>
        <w:keepNext w:val="1"/>
        <w:spacing w:after="240" w:before="240" w:lineRule="auto"/>
        <w:rPr/>
      </w:pPr>
      <w:r w:rsidDel="00000000" w:rsidR="00000000" w:rsidRPr="00000000">
        <w:rPr>
          <w:rtl w:val="0"/>
        </w:rPr>
        <w:t xml:space="preserve">This design item specifies how environmental data is processed and how system states are managed.</w:t>
      </w:r>
    </w:p>
    <w:p w:rsidR="00000000" w:rsidDel="00000000" w:rsidP="00000000" w:rsidRDefault="00000000" w:rsidRPr="00000000" w14:paraId="0000008B">
      <w:pPr>
        <w:keepNext w:val="1"/>
        <w:spacing w:after="240" w:before="240" w:lineRule="auto"/>
        <w:rPr/>
      </w:pPr>
      <w:r w:rsidDel="00000000" w:rsidR="00000000" w:rsidRPr="00000000">
        <w:rPr>
          <w:rtl w:val="0"/>
        </w:rPr>
        <w:t xml:space="preserve">The system continuously monitors:</w:t>
      </w:r>
    </w:p>
    <w:p w:rsidR="00000000" w:rsidDel="00000000" w:rsidP="00000000" w:rsidRDefault="00000000" w:rsidRPr="00000000" w14:paraId="0000008C">
      <w:pPr>
        <w:keepNext w:val="1"/>
        <w:spacing w:after="240" w:before="240" w:lineRule="auto"/>
        <w:rPr/>
      </w:pPr>
      <w:r w:rsidDel="00000000" w:rsidR="00000000" w:rsidRPr="00000000">
        <w:rPr>
          <w:rtl w:val="0"/>
        </w:rPr>
        <w:t xml:space="preserve">● Gas levels</w:t>
        <w:br w:type="textWrapping"/>
        <w:t xml:space="preserve"> ● Temperature</w:t>
        <w:br w:type="textWrapping"/>
        <w:t xml:space="preserve"> ● Ambient light</w:t>
      </w:r>
    </w:p>
    <w:p w:rsidR="00000000" w:rsidDel="00000000" w:rsidP="00000000" w:rsidRDefault="00000000" w:rsidRPr="00000000" w14:paraId="0000008D">
      <w:pPr>
        <w:keepNext w:val="1"/>
        <w:spacing w:after="240" w:before="240" w:lineRule="auto"/>
        <w:rPr/>
      </w:pPr>
      <w:r w:rsidDel="00000000" w:rsidR="00000000" w:rsidRPr="00000000">
        <w:rPr>
          <w:rtl w:val="0"/>
        </w:rPr>
        <w:t xml:space="preserve">Gas detection is implemented using a threshold-based comparison combined with a staged state machine. The state machine ensures that safety actions are executed in a controlled sequence rather than simultaneously.</w:t>
      </w:r>
    </w:p>
    <w:p w:rsidR="00000000" w:rsidDel="00000000" w:rsidP="00000000" w:rsidRDefault="00000000" w:rsidRPr="00000000" w14:paraId="0000008E">
      <w:pPr>
        <w:keepNext w:val="1"/>
        <w:spacing w:after="240" w:before="240" w:lineRule="auto"/>
        <w:rPr/>
      </w:pPr>
      <w:r w:rsidDel="00000000" w:rsidR="00000000" w:rsidRPr="00000000">
        <w:rPr>
          <w:rtl w:val="0"/>
        </w:rPr>
        <w:t xml:space="preserve">Internal state variables maintain:</w:t>
      </w:r>
    </w:p>
    <w:p w:rsidR="00000000" w:rsidDel="00000000" w:rsidP="00000000" w:rsidRDefault="00000000" w:rsidRPr="00000000" w14:paraId="0000008F">
      <w:pPr>
        <w:keepNext w:val="1"/>
        <w:spacing w:after="240" w:before="240" w:lineRule="auto"/>
        <w:rPr/>
      </w:pPr>
      <w:r w:rsidDel="00000000" w:rsidR="00000000" w:rsidRPr="00000000">
        <w:rPr>
          <w:rtl w:val="0"/>
        </w:rPr>
        <w:t xml:space="preserve">● Window open/closed state</w:t>
        <w:br w:type="textWrapping"/>
        <w:t xml:space="preserve"> ● Door open/closed state</w:t>
        <w:br w:type="textWrapping"/>
        <w:t xml:space="preserve"> ● Alarm activation status</w:t>
        <w:br w:type="textWrapping"/>
        <w:t xml:space="preserve"> ● Gas detection transition state</w:t>
      </w:r>
    </w:p>
    <w:p w:rsidR="00000000" w:rsidDel="00000000" w:rsidP="00000000" w:rsidRDefault="00000000" w:rsidRPr="00000000" w14:paraId="00000090">
      <w:pPr>
        <w:keepNext w:val="1"/>
        <w:spacing w:after="240" w:before="240" w:lineRule="auto"/>
        <w:rPr/>
      </w:pPr>
      <w:r w:rsidDel="00000000" w:rsidR="00000000" w:rsidRPr="00000000">
        <w:rPr>
          <w:rtl w:val="0"/>
        </w:rPr>
        <w:t xml:space="preserve">This prevents repeated triggering and ensures stable system behavior.</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92">
      <w:pPr>
        <w:pStyle w:val="Heading2"/>
        <w:keepLines w:val="0"/>
        <w:rPr>
          <w:sz w:val="34"/>
          <w:szCs w:val="34"/>
        </w:rPr>
      </w:pPr>
      <w:bookmarkStart w:colFirst="0" w:colLast="0" w:name="_oakgltmop6gm" w:id="7"/>
      <w:bookmarkEnd w:id="7"/>
      <w:r w:rsidDel="00000000" w:rsidR="00000000" w:rsidRPr="00000000">
        <w:rPr>
          <w:sz w:val="34"/>
          <w:szCs w:val="34"/>
          <w:rtl w:val="0"/>
        </w:rPr>
        <w:t xml:space="preserve">D3 – Actuator Control and Alarm Management System</w:t>
      </w:r>
    </w:p>
    <w:p w:rsidR="00000000" w:rsidDel="00000000" w:rsidP="00000000" w:rsidRDefault="00000000" w:rsidRPr="00000000" w14:paraId="00000093">
      <w:pPr>
        <w:keepNext w:val="1"/>
        <w:spacing w:after="240" w:before="240" w:lineRule="auto"/>
        <w:rPr/>
      </w:pPr>
      <w:r w:rsidDel="00000000" w:rsidR="00000000" w:rsidRPr="00000000">
        <w:rPr>
          <w:rtl w:val="0"/>
        </w:rPr>
        <w:t xml:space="preserve">This design item describes how mechanical and alarm components are controlled.</w:t>
      </w:r>
    </w:p>
    <w:p w:rsidR="00000000" w:rsidDel="00000000" w:rsidP="00000000" w:rsidRDefault="00000000" w:rsidRPr="00000000" w14:paraId="00000094">
      <w:pPr>
        <w:keepNext w:val="1"/>
        <w:spacing w:after="240" w:before="240" w:lineRule="auto"/>
        <w:rPr/>
      </w:pPr>
      <w:r w:rsidDel="00000000" w:rsidR="00000000" w:rsidRPr="00000000">
        <w:rPr>
          <w:rtl w:val="0"/>
        </w:rPr>
        <w:t xml:space="preserve">The system controls:</w:t>
      </w:r>
    </w:p>
    <w:p w:rsidR="00000000" w:rsidDel="00000000" w:rsidP="00000000" w:rsidRDefault="00000000" w:rsidRPr="00000000" w14:paraId="00000095">
      <w:pPr>
        <w:keepNext w:val="1"/>
        <w:spacing w:after="240" w:before="240" w:lineRule="auto"/>
        <w:rPr/>
      </w:pPr>
      <w:r w:rsidDel="00000000" w:rsidR="00000000" w:rsidRPr="00000000">
        <w:rPr>
          <w:rtl w:val="0"/>
        </w:rPr>
        <w:t xml:space="preserve">● Window servo motor</w:t>
        <w:br w:type="textWrapping"/>
        <w:t xml:space="preserve"> ● Door servo motor</w:t>
        <w:br w:type="textWrapping"/>
        <w:t xml:space="preserve"> ● Buzzer (multiple modes)</w:t>
        <w:br w:type="textWrapping"/>
        <w:t xml:space="preserve"> ● LED indicators</w:t>
      </w:r>
    </w:p>
    <w:p w:rsidR="00000000" w:rsidDel="00000000" w:rsidP="00000000" w:rsidRDefault="00000000" w:rsidRPr="00000000" w14:paraId="00000096">
      <w:pPr>
        <w:keepNext w:val="1"/>
        <w:spacing w:after="240" w:before="240" w:lineRule="auto"/>
        <w:rPr/>
      </w:pPr>
      <w:r w:rsidDel="00000000" w:rsidR="00000000" w:rsidRPr="00000000">
        <w:rPr>
          <w:rtl w:val="0"/>
        </w:rPr>
        <w:t xml:space="preserve">Buzzer behavior is centralized using defined operational modes (e.g., off, solid alarm, siren mode). This prevents conflicting sound activation from different subsystems.</w:t>
      </w:r>
    </w:p>
    <w:p w:rsidR="00000000" w:rsidDel="00000000" w:rsidP="00000000" w:rsidRDefault="00000000" w:rsidRPr="00000000" w14:paraId="00000097">
      <w:pPr>
        <w:keepNext w:val="1"/>
        <w:spacing w:after="240" w:before="240" w:lineRule="auto"/>
        <w:rPr/>
      </w:pPr>
      <w:r w:rsidDel="00000000" w:rsidR="00000000" w:rsidRPr="00000000">
        <w:rPr>
          <w:rtl w:val="0"/>
        </w:rPr>
        <w:t xml:space="preserve">During emergency events:</w:t>
      </w:r>
    </w:p>
    <w:p w:rsidR="00000000" w:rsidDel="00000000" w:rsidP="00000000" w:rsidRDefault="00000000" w:rsidRPr="00000000" w14:paraId="00000098">
      <w:pPr>
        <w:keepNext w:val="1"/>
        <w:spacing w:after="240" w:before="240" w:lineRule="auto"/>
        <w:rPr/>
      </w:pPr>
      <w:r w:rsidDel="00000000" w:rsidR="00000000" w:rsidRPr="00000000">
        <w:rPr>
          <w:rtl w:val="0"/>
        </w:rPr>
        <w:t xml:space="preserve">● The buzzer is activated</w:t>
        <w:br w:type="textWrapping"/>
        <w:t xml:space="preserve"> ● The window may open automatically</w:t>
        <w:br w:type="textWrapping"/>
        <w:t xml:space="preserve"> ● Visual indicators reflect hazard status</w:t>
      </w:r>
    </w:p>
    <w:p w:rsidR="00000000" w:rsidDel="00000000" w:rsidP="00000000" w:rsidRDefault="00000000" w:rsidRPr="00000000" w14:paraId="00000099">
      <w:pPr>
        <w:keepNext w:val="1"/>
        <w:spacing w:after="240" w:before="240" w:lineRule="auto"/>
        <w:rPr/>
      </w:pPr>
      <w:r w:rsidDel="00000000" w:rsidR="00000000" w:rsidRPr="00000000">
        <w:rPr>
          <w:rtl w:val="0"/>
        </w:rPr>
        <w:t xml:space="preserve">Safety-related actions override normal user interaction.</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9D">
      <w:pPr>
        <w:pStyle w:val="Heading2"/>
        <w:keepLines w:val="0"/>
        <w:rPr>
          <w:sz w:val="34"/>
          <w:szCs w:val="34"/>
        </w:rPr>
      </w:pPr>
      <w:bookmarkStart w:colFirst="0" w:colLast="0" w:name="_yenb4ltctsrh" w:id="8"/>
      <w:bookmarkEnd w:id="8"/>
      <w:r w:rsidDel="00000000" w:rsidR="00000000" w:rsidRPr="00000000">
        <w:rPr>
          <w:sz w:val="34"/>
          <w:szCs w:val="34"/>
          <w:rtl w:val="0"/>
        </w:rPr>
        <w:t xml:space="preserve">D4 – LCD Display and User Interaction Handling</w:t>
      </w:r>
    </w:p>
    <w:p w:rsidR="00000000" w:rsidDel="00000000" w:rsidP="00000000" w:rsidRDefault="00000000" w:rsidRPr="00000000" w14:paraId="0000009E">
      <w:pPr>
        <w:keepNext w:val="1"/>
        <w:spacing w:after="240" w:before="240" w:lineRule="auto"/>
        <w:rPr/>
      </w:pPr>
      <w:r w:rsidDel="00000000" w:rsidR="00000000" w:rsidRPr="00000000">
        <w:rPr>
          <w:rtl w:val="0"/>
        </w:rPr>
        <w:t xml:space="preserve">This design item defines how the system provides feedback and processes user input.</w:t>
      </w:r>
    </w:p>
    <w:p w:rsidR="00000000" w:rsidDel="00000000" w:rsidP="00000000" w:rsidRDefault="00000000" w:rsidRPr="00000000" w14:paraId="0000009F">
      <w:pPr>
        <w:keepNext w:val="1"/>
        <w:spacing w:after="240" w:before="240" w:lineRule="auto"/>
        <w:rPr/>
      </w:pPr>
      <w:r w:rsidDel="00000000" w:rsidR="00000000" w:rsidRPr="00000000">
        <w:rPr>
          <w:rtl w:val="0"/>
        </w:rPr>
        <w:t xml:space="preserve">The LCD module displays:</w:t>
      </w:r>
    </w:p>
    <w:p w:rsidR="00000000" w:rsidDel="00000000" w:rsidP="00000000" w:rsidRDefault="00000000" w:rsidRPr="00000000" w14:paraId="000000A0">
      <w:pPr>
        <w:keepNext w:val="1"/>
        <w:spacing w:after="240" w:before="240" w:lineRule="auto"/>
        <w:rPr/>
      </w:pPr>
      <w:r w:rsidDel="00000000" w:rsidR="00000000" w:rsidRPr="00000000">
        <w:rPr>
          <w:rtl w:val="0"/>
        </w:rPr>
        <w:t xml:space="preserve">● Environmental readings</w:t>
        <w:br w:type="textWrapping"/>
        <w:t xml:space="preserve"> ● Alarm notifications</w:t>
        <w:br w:type="textWrapping"/>
        <w:t xml:space="preserve"> ● Device status information</w:t>
      </w:r>
    </w:p>
    <w:p w:rsidR="00000000" w:rsidDel="00000000" w:rsidP="00000000" w:rsidRDefault="00000000" w:rsidRPr="00000000" w14:paraId="000000A1">
      <w:pPr>
        <w:keepNext w:val="1"/>
        <w:spacing w:after="240" w:before="240" w:lineRule="auto"/>
        <w:rPr/>
      </w:pPr>
      <w:r w:rsidDel="00000000" w:rsidR="00000000" w:rsidRPr="00000000">
        <w:rPr>
          <w:rtl w:val="0"/>
        </w:rPr>
        <w:t xml:space="preserve">Display updates are controlled to prevent flickering and unnecessary refresh operations.</w:t>
      </w:r>
    </w:p>
    <w:p w:rsidR="00000000" w:rsidDel="00000000" w:rsidP="00000000" w:rsidRDefault="00000000" w:rsidRPr="00000000" w14:paraId="000000A2">
      <w:pPr>
        <w:keepNext w:val="1"/>
        <w:spacing w:after="240" w:before="240" w:lineRule="auto"/>
        <w:rPr/>
      </w:pPr>
      <w:r w:rsidDel="00000000" w:rsidR="00000000" w:rsidRPr="00000000">
        <w:rPr>
          <w:rtl w:val="0"/>
        </w:rPr>
        <w:t xml:space="preserve">User interaction is implemented using:</w:t>
      </w:r>
    </w:p>
    <w:p w:rsidR="00000000" w:rsidDel="00000000" w:rsidP="00000000" w:rsidRDefault="00000000" w:rsidRPr="00000000" w14:paraId="000000A3">
      <w:pPr>
        <w:keepNext w:val="1"/>
        <w:spacing w:after="240" w:before="240" w:lineRule="auto"/>
        <w:rPr/>
      </w:pPr>
      <w:r w:rsidDel="00000000" w:rsidR="00000000" w:rsidRPr="00000000">
        <w:rPr>
          <w:rtl w:val="0"/>
        </w:rPr>
        <w:t xml:space="preserve">● Push buttons with edge-detection logic</w:t>
        <w:br w:type="textWrapping"/>
        <w:t xml:space="preserve"> ● Bluetooth communication for remote commands</w:t>
      </w:r>
    </w:p>
    <w:p w:rsidR="00000000" w:rsidDel="00000000" w:rsidP="00000000" w:rsidRDefault="00000000" w:rsidRPr="00000000" w14:paraId="000000A4">
      <w:pPr>
        <w:keepNext w:val="1"/>
        <w:spacing w:after="240" w:before="240" w:lineRule="auto"/>
        <w:rPr/>
      </w:pPr>
      <w:r w:rsidDel="00000000" w:rsidR="00000000" w:rsidRPr="00000000">
        <w:rPr>
          <w:rtl w:val="0"/>
        </w:rPr>
        <w:t xml:space="preserve">Button presses are detected through state comparison to ensure reliable toggling behavior.</w:t>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A8">
      <w:pPr>
        <w:pStyle w:val="Heading2"/>
        <w:keepLines w:val="0"/>
        <w:rPr>
          <w:sz w:val="34"/>
          <w:szCs w:val="34"/>
        </w:rPr>
      </w:pPr>
      <w:bookmarkStart w:colFirst="0" w:colLast="0" w:name="_sa8spqsqj3ol" w:id="9"/>
      <w:bookmarkEnd w:id="9"/>
      <w:r w:rsidDel="00000000" w:rsidR="00000000" w:rsidRPr="00000000">
        <w:rPr>
          <w:sz w:val="34"/>
          <w:szCs w:val="34"/>
          <w:rtl w:val="0"/>
        </w:rPr>
        <w:t xml:space="preserve">D5 – Non-Blocking Timing and Concurrent Operation Design</w:t>
      </w:r>
    </w:p>
    <w:p w:rsidR="00000000" w:rsidDel="00000000" w:rsidP="00000000" w:rsidRDefault="00000000" w:rsidRPr="00000000" w14:paraId="000000A9">
      <w:pPr>
        <w:keepNext w:val="1"/>
        <w:spacing w:after="240" w:before="240" w:lineRule="auto"/>
        <w:rPr/>
      </w:pPr>
      <w:r w:rsidDel="00000000" w:rsidR="00000000" w:rsidRPr="00000000">
        <w:rPr>
          <w:rtl w:val="0"/>
        </w:rPr>
        <w:t xml:space="preserve">This design item explains how the system maintains real-time responsiveness.</w:t>
      </w:r>
    </w:p>
    <w:p w:rsidR="00000000" w:rsidDel="00000000" w:rsidP="00000000" w:rsidRDefault="00000000" w:rsidRPr="00000000" w14:paraId="000000AA">
      <w:pPr>
        <w:keepNext w:val="1"/>
        <w:spacing w:after="240" w:before="240" w:lineRule="auto"/>
        <w:rPr/>
      </w:pPr>
      <w:r w:rsidDel="00000000" w:rsidR="00000000" w:rsidRPr="00000000">
        <w:rPr>
          <w:rtl w:val="0"/>
        </w:rPr>
        <w:t xml:space="preserve">The system uses non-blocking timing mechanisms based on internal timers instead of delay-based blocking. This allows:</w:t>
      </w:r>
    </w:p>
    <w:p w:rsidR="00000000" w:rsidDel="00000000" w:rsidP="00000000" w:rsidRDefault="00000000" w:rsidRPr="00000000" w14:paraId="000000AB">
      <w:pPr>
        <w:keepNext w:val="1"/>
        <w:spacing w:after="240" w:before="240" w:lineRule="auto"/>
        <w:rPr/>
      </w:pPr>
      <w:r w:rsidDel="00000000" w:rsidR="00000000" w:rsidRPr="00000000">
        <w:rPr>
          <w:rtl w:val="0"/>
        </w:rPr>
        <w:t xml:space="preserve">● Continuous sensor monitoring</w:t>
        <w:br w:type="textWrapping"/>
        <w:t xml:space="preserve"> ● Immediate emergency response</w:t>
        <w:br w:type="textWrapping"/>
        <w:t xml:space="preserve"> ● Simultaneous user interaction handling</w:t>
        <w:br w:type="textWrapping"/>
        <w:t xml:space="preserve"> ● Stable LCD updates</w:t>
      </w:r>
    </w:p>
    <w:p w:rsidR="00000000" w:rsidDel="00000000" w:rsidP="00000000" w:rsidRDefault="00000000" w:rsidRPr="00000000" w14:paraId="000000AC">
      <w:pPr>
        <w:keepNext w:val="1"/>
        <w:spacing w:after="240" w:before="240" w:lineRule="auto"/>
        <w:rPr/>
      </w:pPr>
      <w:r w:rsidDel="00000000" w:rsidR="00000000" w:rsidRPr="00000000">
        <w:rPr>
          <w:rtl w:val="0"/>
        </w:rPr>
        <w:t xml:space="preserve">This design ensures that no subsystem prevents another from executing, maintaining reliable concurrent behavior within the embedded environment.</w:t>
      </w:r>
    </w:p>
    <w:p w:rsidR="00000000" w:rsidDel="00000000" w:rsidP="00000000" w:rsidRDefault="00000000" w:rsidRPr="00000000" w14:paraId="000000AD">
      <w:pPr>
        <w:keepNext w:val="1"/>
        <w:spacing w:after="240" w:before="240" w:lineRule="auto"/>
        <w:rPr/>
      </w:pPr>
      <w:r w:rsidDel="00000000" w:rsidR="00000000" w:rsidRPr="00000000">
        <w:rPr>
          <w:rtl w:val="0"/>
        </w:rPr>
      </w:r>
    </w:p>
    <w:p w:rsidR="00000000" w:rsidDel="00000000" w:rsidP="00000000" w:rsidRDefault="00000000" w:rsidRPr="00000000" w14:paraId="000000AE">
      <w:pPr>
        <w:keepNext w:val="1"/>
        <w:spacing w:after="240" w:before="240" w:lineRule="auto"/>
        <w:rPr>
          <w:b w:val="1"/>
          <w:bCs w:val="1"/>
          <w:sz w:val="32"/>
          <w:szCs w:val="32"/>
        </w:rPr>
      </w:pPr>
      <w:r w:rsidDel="00000000" w:rsidR="00000000" w:rsidRPr="00000000">
        <w:rPr>
          <w:b w:val="1"/>
          <w:bCs w:val="1"/>
          <w:sz w:val="32"/>
          <w:szCs w:val="32"/>
          <w:rtl w:val="0"/>
        </w:rPr>
        <w:t xml:space="preserve">D6 – Speech Recognition Integration and Voice Navigation Design</w:t>
      </w:r>
    </w:p>
    <w:p w:rsidR="00000000" w:rsidDel="00000000" w:rsidP="00000000" w:rsidRDefault="00000000" w:rsidRPr="00000000" w14:paraId="000000AF">
      <w:pPr>
        <w:keepNext w:val="1"/>
        <w:spacing w:after="240" w:before="240" w:lineRule="auto"/>
        <w:rPr/>
      </w:pPr>
      <w:r w:rsidDel="00000000" w:rsidR="00000000" w:rsidRPr="00000000">
        <w:rPr>
          <w:rtl w:val="0"/>
        </w:rPr>
      </w:r>
    </w:p>
    <w:p w:rsidR="00000000" w:rsidDel="00000000" w:rsidP="00000000" w:rsidRDefault="00000000" w:rsidRPr="00000000" w14:paraId="000000B0">
      <w:pPr>
        <w:keepNext w:val="1"/>
        <w:numPr>
          <w:ilvl w:val="0"/>
          <w:numId w:val="4"/>
        </w:numPr>
        <w:spacing w:after="240" w:before="240" w:lineRule="auto"/>
        <w:ind w:left="720" w:hanging="360"/>
        <w:rPr>
          <w:b w:val="1"/>
          <w:bCs w:val="1"/>
        </w:rPr>
      </w:pPr>
      <w:r w:rsidDel="00000000" w:rsidR="00000000" w:rsidRPr="00000000">
        <w:rPr>
          <w:b w:val="1"/>
          <w:bCs w:val="1"/>
          <w:rtl w:val="0"/>
        </w:rPr>
        <w:t xml:space="preserve">Description</w:t>
      </w:r>
    </w:p>
    <w:p w:rsidR="00000000" w:rsidDel="00000000" w:rsidP="00000000" w:rsidRDefault="00000000" w:rsidRPr="00000000" w14:paraId="000000B1">
      <w:pPr>
        <w:keepNext w:val="1"/>
        <w:spacing w:after="240" w:before="240" w:lineRule="auto"/>
        <w:rPr/>
      </w:pPr>
      <w:r w:rsidDel="00000000" w:rsidR="00000000" w:rsidRPr="00000000">
        <w:rPr>
          <w:rtl w:val="0"/>
        </w:rPr>
        <w:t xml:space="preserve">This design item describes the integration of speech recognition into the mobile application using Expo and an external speech recognition library. The feature allows users to control the Interactive House system using spoken commands instead of manual text input.</w:t>
      </w:r>
    </w:p>
    <w:p w:rsidR="00000000" w:rsidDel="00000000" w:rsidP="00000000" w:rsidRDefault="00000000" w:rsidRPr="00000000" w14:paraId="000000B2">
      <w:pPr>
        <w:keepNext w:val="1"/>
        <w:numPr>
          <w:ilvl w:val="0"/>
          <w:numId w:val="7"/>
        </w:numPr>
        <w:spacing w:after="240" w:before="240" w:lineRule="auto"/>
        <w:ind w:left="720" w:hanging="360"/>
        <w:rPr>
          <w:b w:val="1"/>
          <w:bCs w:val="1"/>
        </w:rPr>
      </w:pPr>
      <w:r w:rsidDel="00000000" w:rsidR="00000000" w:rsidRPr="00000000">
        <w:rPr>
          <w:b w:val="1"/>
          <w:bCs w:val="1"/>
          <w:rtl w:val="0"/>
        </w:rPr>
        <w:t xml:space="preserve">Technology and Build Configuration</w:t>
      </w:r>
    </w:p>
    <w:p w:rsidR="00000000" w:rsidDel="00000000" w:rsidP="00000000" w:rsidRDefault="00000000" w:rsidRPr="00000000" w14:paraId="000000B3">
      <w:pPr>
        <w:keepNext w:val="1"/>
        <w:spacing w:after="240" w:before="240" w:lineRule="auto"/>
        <w:rPr/>
      </w:pPr>
      <w:r w:rsidDel="00000000" w:rsidR="00000000" w:rsidRPr="00000000">
        <w:rPr>
          <w:rtl w:val="0"/>
        </w:rPr>
        <w:t xml:space="preserve">The speech recognition functionality requires native device capabilities that are not available in the standard Expo Go environment. Therefore, a custom Expo development build was created to support the external speech recognition library and enable microphone access and real-time voice processing.</w:t>
      </w:r>
    </w:p>
    <w:p w:rsidR="00000000" w:rsidDel="00000000" w:rsidP="00000000" w:rsidRDefault="00000000" w:rsidRPr="00000000" w14:paraId="000000B4">
      <w:pPr>
        <w:keepNext w:val="1"/>
        <w:numPr>
          <w:ilvl w:val="0"/>
          <w:numId w:val="3"/>
        </w:numPr>
        <w:spacing w:after="240" w:before="240" w:lineRule="auto"/>
        <w:ind w:left="720" w:hanging="360"/>
        <w:rPr>
          <w:b w:val="1"/>
          <w:bCs w:val="1"/>
        </w:rPr>
      </w:pPr>
      <w:r w:rsidDel="00000000" w:rsidR="00000000" w:rsidRPr="00000000">
        <w:rPr>
          <w:b w:val="1"/>
          <w:bCs w:val="1"/>
          <w:rtl w:val="0"/>
        </w:rPr>
        <w:t xml:space="preserve">Architecture Integration</w:t>
      </w:r>
    </w:p>
    <w:p w:rsidR="00000000" w:rsidDel="00000000" w:rsidP="00000000" w:rsidRDefault="00000000" w:rsidRPr="00000000" w14:paraId="000000B5">
      <w:pPr>
        <w:keepNext w:val="1"/>
        <w:spacing w:after="240" w:before="240" w:lineRule="auto"/>
        <w:rPr/>
      </w:pPr>
      <w:r w:rsidDel="00000000" w:rsidR="00000000" w:rsidRPr="00000000">
        <w:rPr>
          <w:rtl w:val="0"/>
        </w:rPr>
        <w:t xml:space="preserve">The speech recognition module is implemented as a dedicated screen (tab) within the mobile application. The module interacts with the existing navigation and AI chat system.</w:t>
      </w:r>
    </w:p>
    <w:p w:rsidR="00000000" w:rsidDel="00000000" w:rsidP="00000000" w:rsidRDefault="00000000" w:rsidRPr="00000000" w14:paraId="000000B6">
      <w:pPr>
        <w:keepNext w:val="1"/>
        <w:spacing w:after="240" w:before="240" w:lineRule="auto"/>
        <w:rPr/>
      </w:pPr>
      <w:r w:rsidDel="00000000" w:rsidR="00000000" w:rsidRPr="00000000">
        <w:rPr>
          <w:rtl w:val="0"/>
        </w:rPr>
      </w:r>
    </w:p>
    <w:p w:rsidR="00000000" w:rsidDel="00000000" w:rsidP="00000000" w:rsidRDefault="00000000" w:rsidRPr="00000000" w14:paraId="000000B7">
      <w:pPr>
        <w:keepNext w:val="1"/>
        <w:spacing w:after="240" w:before="240" w:lineRule="auto"/>
        <w:rPr/>
      </w:pPr>
      <w:r w:rsidDel="00000000" w:rsidR="00000000" w:rsidRPr="00000000">
        <w:rPr>
          <w:rtl w:val="0"/>
        </w:rPr>
        <w:t xml:space="preserve">The interaction flow is:</w:t>
      </w:r>
    </w:p>
    <w:p w:rsidR="00000000" w:rsidDel="00000000" w:rsidP="00000000" w:rsidRDefault="00000000" w:rsidRPr="00000000" w14:paraId="000000B8">
      <w:pPr>
        <w:keepNext w:val="1"/>
        <w:spacing w:after="240" w:before="240" w:lineRule="auto"/>
        <w:rPr/>
      </w:pPr>
      <w:r w:rsidDel="00000000" w:rsidR="00000000" w:rsidRPr="00000000">
        <w:rPr>
          <w:rtl w:val="0"/>
        </w:rPr>
        <w:t xml:space="preserve">1. The user opens the Speech Recognition tab.</w:t>
      </w:r>
    </w:p>
    <w:p w:rsidR="00000000" w:rsidDel="00000000" w:rsidP="00000000" w:rsidRDefault="00000000" w:rsidRPr="00000000" w14:paraId="000000B9">
      <w:pPr>
        <w:keepNext w:val="1"/>
        <w:spacing w:after="240" w:before="240" w:lineRule="auto"/>
        <w:rPr/>
      </w:pPr>
      <w:r w:rsidDel="00000000" w:rsidR="00000000" w:rsidRPr="00000000">
        <w:rPr>
          <w:rtl w:val="0"/>
        </w:rPr>
        <w:t xml:space="preserve">2. The user activates the microphone using the UI control.</w:t>
      </w:r>
    </w:p>
    <w:p w:rsidR="00000000" w:rsidDel="00000000" w:rsidP="00000000" w:rsidRDefault="00000000" w:rsidRPr="00000000" w14:paraId="000000BA">
      <w:pPr>
        <w:keepNext w:val="1"/>
        <w:spacing w:after="240" w:before="240" w:lineRule="auto"/>
        <w:rPr/>
      </w:pPr>
      <w:r w:rsidDel="00000000" w:rsidR="00000000" w:rsidRPr="00000000">
        <w:rPr>
          <w:rtl w:val="0"/>
        </w:rPr>
        <w:t xml:space="preserve">3. Spoken input is captured and converted into text using the speech recognition library.</w:t>
      </w:r>
    </w:p>
    <w:p w:rsidR="00000000" w:rsidDel="00000000" w:rsidP="00000000" w:rsidRDefault="00000000" w:rsidRPr="00000000" w14:paraId="000000BB">
      <w:pPr>
        <w:keepNext w:val="1"/>
        <w:spacing w:after="240" w:before="240" w:lineRule="auto"/>
        <w:rPr/>
      </w:pPr>
      <w:r w:rsidDel="00000000" w:rsidR="00000000" w:rsidRPr="00000000">
        <w:rPr>
          <w:rtl w:val="0"/>
        </w:rPr>
        <w:t xml:space="preserve">4. The recognized text is displayed and forwarded to the backend AI API. (Future feature)</w:t>
      </w:r>
    </w:p>
    <w:p w:rsidR="00000000" w:rsidDel="00000000" w:rsidP="00000000" w:rsidRDefault="00000000" w:rsidRPr="00000000" w14:paraId="000000BC">
      <w:pPr>
        <w:keepNext w:val="1"/>
        <w:spacing w:after="240" w:before="240" w:lineRule="auto"/>
        <w:rPr/>
      </w:pPr>
      <w:r w:rsidDel="00000000" w:rsidR="00000000" w:rsidRPr="00000000">
        <w:rPr>
          <w:rtl w:val="0"/>
        </w:rPr>
        <w:t xml:space="preserve">5. The backend processes the command and returns a response.(Future feature)</w:t>
      </w:r>
    </w:p>
    <w:p w:rsidR="00000000" w:rsidDel="00000000" w:rsidP="00000000" w:rsidRDefault="00000000" w:rsidRPr="00000000" w14:paraId="000000BD">
      <w:pPr>
        <w:keepNext w:val="1"/>
        <w:spacing w:after="240" w:before="240" w:lineRule="auto"/>
        <w:rPr/>
      </w:pPr>
      <w:r w:rsidDel="00000000" w:rsidR="00000000" w:rsidRPr="00000000">
        <w:rPr>
          <w:rtl w:val="0"/>
        </w:rPr>
        <w:t xml:space="preserve">The application navigates to the relevant screen or updates the system state based on the interpreted command. </w:t>
      </w:r>
    </w:p>
    <w:p w:rsidR="00000000" w:rsidDel="00000000" w:rsidP="00000000" w:rsidRDefault="00000000" w:rsidRPr="00000000" w14:paraId="000000BE">
      <w:pPr>
        <w:keepNext w:val="1"/>
        <w:numPr>
          <w:ilvl w:val="0"/>
          <w:numId w:val="1"/>
        </w:numPr>
        <w:spacing w:after="240" w:before="240" w:lineRule="auto"/>
        <w:ind w:left="720" w:hanging="360"/>
        <w:rPr>
          <w:b w:val="1"/>
          <w:bCs w:val="1"/>
        </w:rPr>
      </w:pPr>
      <w:r w:rsidDel="00000000" w:rsidR="00000000" w:rsidRPr="00000000">
        <w:rPr>
          <w:b w:val="1"/>
          <w:bCs w:val="1"/>
          <w:rtl w:val="0"/>
        </w:rPr>
        <w:t xml:space="preserve">Navigation Integration</w:t>
      </w:r>
    </w:p>
    <w:p w:rsidR="00000000" w:rsidDel="00000000" w:rsidP="00000000" w:rsidRDefault="00000000" w:rsidRPr="00000000" w14:paraId="000000BF">
      <w:pPr>
        <w:keepNext w:val="1"/>
        <w:spacing w:after="240" w:before="240" w:lineRule="auto"/>
        <w:rPr/>
      </w:pPr>
      <w:r w:rsidDel="00000000" w:rsidR="00000000" w:rsidRPr="00000000">
        <w:rPr>
          <w:rtl w:val="0"/>
        </w:rPr>
        <w:t xml:space="preserve">Speech recognition can trigger navigation between different screens in the application. This allows users to move between system features using voice commands, improving accessibility and interaction efficiency.</w:t>
      </w:r>
    </w:p>
    <w:p w:rsidR="00000000" w:rsidDel="00000000" w:rsidP="00000000" w:rsidRDefault="00000000" w:rsidRPr="00000000" w14:paraId="000000C0">
      <w:pPr>
        <w:keepNext w:val="1"/>
        <w:numPr>
          <w:ilvl w:val="0"/>
          <w:numId w:val="11"/>
        </w:numPr>
        <w:spacing w:after="240" w:before="240" w:lineRule="auto"/>
        <w:ind w:left="720" w:hanging="360"/>
        <w:rPr>
          <w:b w:val="1"/>
          <w:bCs w:val="1"/>
        </w:rPr>
      </w:pPr>
      <w:r w:rsidDel="00000000" w:rsidR="00000000" w:rsidRPr="00000000">
        <w:rPr>
          <w:b w:val="1"/>
          <w:bCs w:val="1"/>
          <w:rtl w:val="0"/>
        </w:rPr>
        <w:t xml:space="preserve">Future Extension – Floating Voice Control Module</w:t>
      </w:r>
    </w:p>
    <w:p w:rsidR="00000000" w:rsidDel="00000000" w:rsidP="00000000" w:rsidRDefault="00000000" w:rsidRPr="00000000" w14:paraId="000000C1">
      <w:pPr>
        <w:keepNext w:val="1"/>
        <w:spacing w:after="240" w:before="240" w:lineRule="auto"/>
        <w:rPr/>
      </w:pPr>
      <w:r w:rsidDel="00000000" w:rsidR="00000000" w:rsidRPr="00000000">
        <w:rPr>
          <w:rtl w:val="0"/>
        </w:rPr>
        <w:t xml:space="preserve">The system architecture is designed to support a future floating voice control component. This component will allow speech interaction from any screen without requiring the user to manually open the speech tab. The floating module will act as a global input interface integrated with the existing AI backend and navigation system.</w:t>
      </w:r>
    </w:p>
    <w:p w:rsidR="00000000" w:rsidDel="00000000" w:rsidP="00000000" w:rsidRDefault="00000000" w:rsidRPr="00000000" w14:paraId="000000C2">
      <w:pPr>
        <w:keepNext w:val="1"/>
        <w:spacing w:after="240" w:before="240" w:lineRule="auto"/>
        <w:rPr/>
      </w:pPr>
      <w:r w:rsidDel="00000000" w:rsidR="00000000" w:rsidRPr="00000000">
        <w:rPr>
          <w:rtl w:val="0"/>
        </w:rPr>
      </w:r>
    </w:p>
    <w:p w:rsidR="00000000" w:rsidDel="00000000" w:rsidP="00000000" w:rsidRDefault="00000000" w:rsidRPr="00000000" w14:paraId="000000C3">
      <w:pPr>
        <w:keepNext w:val="1"/>
        <w:spacing w:after="240" w:before="240" w:lineRule="auto"/>
        <w:rPr/>
      </w:pP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pPr>
      <w:r w:rsidDel="00000000" w:rsidR="00000000" w:rsidRPr="00000000">
        <w:rPr>
          <w:rtl w:val="0"/>
        </w:rPr>
      </w:r>
    </w:p>
    <w:sectPr>
      <w:headerReference r:id="rId10"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2021-08-11T09:18:17Z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7c097df3-e6d4-40ba-8c1b-35cdb1685e35</vt:lpwstr>
  </property>
  <property fmtid="{D5CDD505-2E9C-101B-9397-08002B2CF9AE}" pid="8" name="MSIP_Label_9144ccec-98ca-4847-b090-103d5c6592f4_ContentBits">
    <vt:lpwstr>0</vt:lpwstr>
  </property>
</Properties>
</file>