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4B" w:rsidRPr="001B6C4B" w:rsidRDefault="001B6C4B" w:rsidP="001B6C4B">
      <w:pPr>
        <w:pStyle w:val="SemEspaamento"/>
        <w:pBdr>
          <w:bottom w:val="single" w:sz="6" w:space="1" w:color="00000A"/>
        </w:pBdr>
        <w:rPr>
          <w:sz w:val="40"/>
          <w:szCs w:val="40"/>
        </w:rPr>
      </w:pPr>
      <w:r w:rsidRPr="001B6C4B">
        <w:rPr>
          <w:rFonts w:ascii="Arial" w:hAnsi="Arial" w:cs="Arial"/>
          <w:sz w:val="40"/>
          <w:szCs w:val="40"/>
        </w:rPr>
        <w:t xml:space="preserve">Relatório do Trabalho de MPEI </w:t>
      </w:r>
    </w:p>
    <w:p w:rsidR="001B6C4B" w:rsidRDefault="001B6C4B">
      <w:pPr>
        <w:rPr>
          <w:b/>
          <w:sz w:val="36"/>
        </w:rPr>
      </w:pPr>
    </w:p>
    <w:p w:rsidR="0016733D" w:rsidRDefault="006960DC">
      <w:pPr>
        <w:rPr>
          <w:b/>
          <w:sz w:val="36"/>
        </w:rPr>
      </w:pPr>
      <w:r w:rsidRPr="006960DC">
        <w:rPr>
          <w:b/>
          <w:sz w:val="36"/>
        </w:rPr>
        <w:t xml:space="preserve">Classe </w:t>
      </w:r>
      <w:proofErr w:type="spellStart"/>
      <w:r w:rsidRPr="006960DC">
        <w:rPr>
          <w:b/>
          <w:sz w:val="36"/>
        </w:rPr>
        <w:t>Bloom</w:t>
      </w:r>
      <w:proofErr w:type="spellEnd"/>
    </w:p>
    <w:p w:rsidR="009A7959" w:rsidRDefault="009A7959">
      <w:pPr>
        <w:rPr>
          <w:sz w:val="28"/>
        </w:rPr>
      </w:pPr>
      <w:r>
        <w:rPr>
          <w:sz w:val="28"/>
        </w:rPr>
        <w:t xml:space="preserve">Nesta classe o construtor inicia 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 xml:space="preserve"> com tamanho passado pelo utilizador</w:t>
      </w:r>
      <w:r w:rsidR="00BD3F5C">
        <w:rPr>
          <w:sz w:val="28"/>
        </w:rPr>
        <w:t xml:space="preserve"> e com o número de </w:t>
      </w:r>
      <w:proofErr w:type="spellStart"/>
      <w:r w:rsidR="00BD3F5C">
        <w:rPr>
          <w:sz w:val="28"/>
        </w:rPr>
        <w:t>hash</w:t>
      </w:r>
      <w:proofErr w:type="spellEnd"/>
      <w:r w:rsidR="00BD3F5C">
        <w:rPr>
          <w:sz w:val="28"/>
        </w:rPr>
        <w:t xml:space="preserve"> </w:t>
      </w:r>
      <w:proofErr w:type="spellStart"/>
      <w:r w:rsidR="00BD3F5C">
        <w:rPr>
          <w:sz w:val="28"/>
        </w:rPr>
        <w:t>functions</w:t>
      </w:r>
      <w:proofErr w:type="spellEnd"/>
      <w:r w:rsidR="00BD3F5C">
        <w:rPr>
          <w:sz w:val="28"/>
        </w:rPr>
        <w:t xml:space="preserve"> que serão utilizadas</w:t>
      </w:r>
      <w:r>
        <w:rPr>
          <w:sz w:val="28"/>
        </w:rPr>
        <w:t xml:space="preserve">. </w:t>
      </w:r>
    </w:p>
    <w:p w:rsidR="006960DC" w:rsidRDefault="009A7959">
      <w:pPr>
        <w:rPr>
          <w:sz w:val="28"/>
        </w:rPr>
      </w:pPr>
      <w:r>
        <w:rPr>
          <w:sz w:val="28"/>
        </w:rPr>
        <w:t>A classe possui 5 métodos principais:</w:t>
      </w:r>
    </w:p>
    <w:p w:rsidR="009A7959" w:rsidRDefault="009A7959" w:rsidP="009A7959">
      <w:pPr>
        <w:pStyle w:val="PargrafodaLista"/>
        <w:numPr>
          <w:ilvl w:val="0"/>
          <w:numId w:val="1"/>
        </w:numPr>
        <w:rPr>
          <w:sz w:val="28"/>
        </w:rPr>
      </w:pPr>
      <w:proofErr w:type="gramStart"/>
      <w:r w:rsidRPr="00653C8C">
        <w:rPr>
          <w:b/>
          <w:sz w:val="28"/>
        </w:rPr>
        <w:t>string2hash</w:t>
      </w:r>
      <w:proofErr w:type="gramEnd"/>
      <w:r w:rsidRPr="00653C8C">
        <w:rPr>
          <w:b/>
          <w:sz w:val="28"/>
        </w:rPr>
        <w:t>()</w:t>
      </w:r>
      <w:r>
        <w:rPr>
          <w:sz w:val="28"/>
        </w:rPr>
        <w:t xml:space="preserve">: responsável pela conversão de uma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para um inteiro.</w:t>
      </w:r>
      <w:r w:rsidR="00BD3F5C">
        <w:rPr>
          <w:sz w:val="28"/>
        </w:rPr>
        <w:t xml:space="preserve"> Neste método foi usada a função djb2.</w:t>
      </w:r>
    </w:p>
    <w:p w:rsidR="009A7959" w:rsidRDefault="009A7959" w:rsidP="009A7959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653C8C">
        <w:rPr>
          <w:b/>
          <w:sz w:val="28"/>
        </w:rPr>
        <w:t>insert</w:t>
      </w:r>
      <w:proofErr w:type="spellEnd"/>
      <w:proofErr w:type="gramEnd"/>
      <w:r w:rsidRPr="00653C8C">
        <w:rPr>
          <w:b/>
          <w:sz w:val="28"/>
        </w:rPr>
        <w:t>()</w:t>
      </w:r>
      <w:r>
        <w:rPr>
          <w:sz w:val="28"/>
        </w:rPr>
        <w:t xml:space="preserve">: este método, conjuntamente com o método </w:t>
      </w:r>
      <w:proofErr w:type="gramStart"/>
      <w:r>
        <w:rPr>
          <w:sz w:val="28"/>
        </w:rPr>
        <w:t>string2hash(</w:t>
      </w:r>
      <w:proofErr w:type="gramEnd"/>
      <w:r>
        <w:rPr>
          <w:sz w:val="28"/>
        </w:rPr>
        <w:t xml:space="preserve">), é responsável pela inserção de elementos no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>.</w:t>
      </w:r>
    </w:p>
    <w:p w:rsidR="009A7959" w:rsidRDefault="009A7959" w:rsidP="009A7959">
      <w:pPr>
        <w:pStyle w:val="PargrafodaLista"/>
        <w:numPr>
          <w:ilvl w:val="0"/>
          <w:numId w:val="1"/>
        </w:numPr>
        <w:rPr>
          <w:sz w:val="28"/>
        </w:rPr>
      </w:pPr>
      <w:proofErr w:type="gramStart"/>
      <w:r w:rsidRPr="00653C8C">
        <w:rPr>
          <w:b/>
          <w:sz w:val="28"/>
        </w:rPr>
        <w:t>delete</w:t>
      </w:r>
      <w:proofErr w:type="gramEnd"/>
      <w:r w:rsidRPr="00653C8C">
        <w:rPr>
          <w:b/>
          <w:sz w:val="28"/>
        </w:rPr>
        <w:t>()</w:t>
      </w:r>
      <w:r>
        <w:rPr>
          <w:sz w:val="28"/>
        </w:rPr>
        <w:t xml:space="preserve">: contrariamente ao método </w:t>
      </w:r>
      <w:proofErr w:type="spellStart"/>
      <w:proofErr w:type="gramStart"/>
      <w:r>
        <w:rPr>
          <w:sz w:val="28"/>
        </w:rPr>
        <w:t>insert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o método delete() tem como função eliminar um elemento do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>.</w:t>
      </w:r>
    </w:p>
    <w:p w:rsidR="009A7959" w:rsidRDefault="009A7959" w:rsidP="009A7959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653C8C">
        <w:rPr>
          <w:b/>
          <w:sz w:val="28"/>
        </w:rPr>
        <w:t>count</w:t>
      </w:r>
      <w:proofErr w:type="spellEnd"/>
      <w:proofErr w:type="gramEnd"/>
      <w:r w:rsidRPr="00653C8C">
        <w:rPr>
          <w:b/>
          <w:sz w:val="28"/>
        </w:rPr>
        <w:t>()</w:t>
      </w:r>
      <w:r>
        <w:rPr>
          <w:sz w:val="28"/>
        </w:rPr>
        <w:t xml:space="preserve">: </w:t>
      </w:r>
      <w:r w:rsidR="00653C8C">
        <w:rPr>
          <w:sz w:val="28"/>
        </w:rPr>
        <w:t xml:space="preserve">o método </w:t>
      </w:r>
      <w:proofErr w:type="spellStart"/>
      <w:proofErr w:type="gramStart"/>
      <w:r w:rsidR="00653C8C">
        <w:rPr>
          <w:sz w:val="28"/>
        </w:rPr>
        <w:t>count</w:t>
      </w:r>
      <w:proofErr w:type="spellEnd"/>
      <w:r w:rsidR="00653C8C">
        <w:rPr>
          <w:sz w:val="28"/>
        </w:rPr>
        <w:t>(</w:t>
      </w:r>
      <w:proofErr w:type="gramEnd"/>
      <w:r w:rsidR="00653C8C">
        <w:rPr>
          <w:sz w:val="28"/>
        </w:rPr>
        <w:t xml:space="preserve">) devolve o número de vezes que um elemento foi inserido no </w:t>
      </w:r>
      <w:proofErr w:type="spellStart"/>
      <w:r w:rsidR="00653C8C">
        <w:rPr>
          <w:sz w:val="28"/>
        </w:rPr>
        <w:t>counting</w:t>
      </w:r>
      <w:proofErr w:type="spellEnd"/>
      <w:r w:rsidR="00653C8C">
        <w:rPr>
          <w:sz w:val="28"/>
        </w:rPr>
        <w:t xml:space="preserve"> </w:t>
      </w:r>
      <w:proofErr w:type="spellStart"/>
      <w:r w:rsidR="00653C8C">
        <w:rPr>
          <w:sz w:val="28"/>
        </w:rPr>
        <w:t>bloom</w:t>
      </w:r>
      <w:proofErr w:type="spellEnd"/>
      <w:r w:rsidR="00653C8C">
        <w:rPr>
          <w:sz w:val="28"/>
        </w:rPr>
        <w:t xml:space="preserve"> </w:t>
      </w:r>
      <w:proofErr w:type="spellStart"/>
      <w:r w:rsidR="00653C8C">
        <w:rPr>
          <w:sz w:val="28"/>
        </w:rPr>
        <w:t>filter</w:t>
      </w:r>
      <w:proofErr w:type="spellEnd"/>
      <w:r w:rsidR="00653C8C">
        <w:rPr>
          <w:sz w:val="28"/>
        </w:rPr>
        <w:t>.</w:t>
      </w:r>
    </w:p>
    <w:p w:rsidR="00653C8C" w:rsidRDefault="00653C8C" w:rsidP="00653C8C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653C8C">
        <w:rPr>
          <w:b/>
          <w:sz w:val="28"/>
        </w:rPr>
        <w:t>check</w:t>
      </w:r>
      <w:proofErr w:type="spellEnd"/>
      <w:proofErr w:type="gramEnd"/>
      <w:r w:rsidRPr="00653C8C">
        <w:rPr>
          <w:b/>
          <w:sz w:val="28"/>
        </w:rPr>
        <w:t>()</w:t>
      </w:r>
      <w:r>
        <w:rPr>
          <w:sz w:val="28"/>
        </w:rPr>
        <w:t xml:space="preserve">: responsável pela verificação se um elemento se encontra no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>.</w:t>
      </w:r>
    </w:p>
    <w:p w:rsidR="00653C8C" w:rsidRDefault="00653C8C" w:rsidP="00653C8C">
      <w:pPr>
        <w:rPr>
          <w:sz w:val="28"/>
        </w:rPr>
      </w:pPr>
    </w:p>
    <w:p w:rsidR="00653C8C" w:rsidRDefault="00653C8C" w:rsidP="00653C8C">
      <w:pPr>
        <w:rPr>
          <w:b/>
          <w:sz w:val="36"/>
        </w:rPr>
      </w:pPr>
      <w:r w:rsidRPr="00653C8C">
        <w:rPr>
          <w:b/>
          <w:sz w:val="36"/>
        </w:rPr>
        <w:t xml:space="preserve">Classe </w:t>
      </w:r>
      <w:proofErr w:type="spellStart"/>
      <w:r w:rsidRPr="00653C8C">
        <w:rPr>
          <w:b/>
          <w:sz w:val="36"/>
        </w:rPr>
        <w:t>MinHash</w:t>
      </w:r>
      <w:proofErr w:type="spellEnd"/>
    </w:p>
    <w:p w:rsidR="00BD3F5C" w:rsidRDefault="00BD3F5C" w:rsidP="00653C8C">
      <w:pPr>
        <w:rPr>
          <w:sz w:val="28"/>
        </w:rPr>
      </w:pPr>
      <w:r>
        <w:rPr>
          <w:sz w:val="28"/>
        </w:rPr>
        <w:t xml:space="preserve">A classe </w:t>
      </w:r>
      <w:proofErr w:type="spellStart"/>
      <w:r>
        <w:rPr>
          <w:sz w:val="28"/>
        </w:rPr>
        <w:t>MinHash</w:t>
      </w:r>
      <w:proofErr w:type="spellEnd"/>
      <w:r>
        <w:rPr>
          <w:sz w:val="28"/>
        </w:rPr>
        <w:t xml:space="preserve"> possui 5 métodos principais:</w:t>
      </w:r>
    </w:p>
    <w:p w:rsidR="00BD3F5C" w:rsidRDefault="00BD3F5C" w:rsidP="00BD3F5C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BD3F5C">
        <w:rPr>
          <w:b/>
          <w:sz w:val="28"/>
        </w:rPr>
        <w:t>iniciarHash</w:t>
      </w:r>
      <w:proofErr w:type="spellEnd"/>
      <w:proofErr w:type="gramEnd"/>
      <w:r w:rsidRPr="00BD3F5C">
        <w:rPr>
          <w:b/>
          <w:sz w:val="28"/>
        </w:rPr>
        <w:t>()</w:t>
      </w:r>
      <w:r>
        <w:rPr>
          <w:sz w:val="28"/>
        </w:rPr>
        <w:t xml:space="preserve">: este método é chamado para que sejam gerados valores aleatórios de </w:t>
      </w:r>
      <w:r>
        <w:rPr>
          <w:i/>
          <w:sz w:val="28"/>
        </w:rPr>
        <w:t xml:space="preserve">a </w:t>
      </w:r>
      <w:r>
        <w:rPr>
          <w:sz w:val="28"/>
        </w:rPr>
        <w:t xml:space="preserve">e </w:t>
      </w:r>
      <w:proofErr w:type="gramStart"/>
      <w:r>
        <w:rPr>
          <w:i/>
          <w:sz w:val="28"/>
        </w:rPr>
        <w:t xml:space="preserve">b </w:t>
      </w:r>
      <w:r>
        <w:rPr>
          <w:sz w:val="28"/>
        </w:rPr>
        <w:t xml:space="preserve"> que</w:t>
      </w:r>
      <w:proofErr w:type="gramEnd"/>
      <w:r>
        <w:rPr>
          <w:sz w:val="28"/>
        </w:rPr>
        <w:t xml:space="preserve"> serão mais tarde utilizados na </w:t>
      </w:r>
      <w:r>
        <w:rPr>
          <w:i/>
          <w:sz w:val="28"/>
        </w:rPr>
        <w:t xml:space="preserve">universal </w:t>
      </w:r>
      <w:proofErr w:type="spellStart"/>
      <w:r>
        <w:rPr>
          <w:i/>
          <w:sz w:val="28"/>
        </w:rPr>
        <w:t>hash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function</w:t>
      </w:r>
      <w:proofErr w:type="spellEnd"/>
      <w:r>
        <w:rPr>
          <w:sz w:val="28"/>
        </w:rPr>
        <w:t>.</w:t>
      </w:r>
    </w:p>
    <w:p w:rsidR="00BD3F5C" w:rsidRDefault="00BD3F5C" w:rsidP="00BD3F5C">
      <w:pPr>
        <w:pStyle w:val="PargrafodaLista"/>
        <w:numPr>
          <w:ilvl w:val="0"/>
          <w:numId w:val="2"/>
        </w:numPr>
        <w:rPr>
          <w:sz w:val="28"/>
        </w:rPr>
      </w:pPr>
      <w:proofErr w:type="gramStart"/>
      <w:r>
        <w:rPr>
          <w:b/>
          <w:sz w:val="28"/>
        </w:rPr>
        <w:t>string2hash</w:t>
      </w:r>
      <w:proofErr w:type="gramEnd"/>
      <w:r>
        <w:rPr>
          <w:b/>
          <w:sz w:val="28"/>
        </w:rPr>
        <w:t>()</w:t>
      </w:r>
      <w:r>
        <w:rPr>
          <w:sz w:val="28"/>
        </w:rPr>
        <w:t xml:space="preserve">: </w:t>
      </w:r>
      <w:r>
        <w:rPr>
          <w:sz w:val="28"/>
        </w:rPr>
        <w:t xml:space="preserve">responsável pela conversão de uma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para um inteiro. Neste método foi usada </w:t>
      </w:r>
      <w:r>
        <w:rPr>
          <w:sz w:val="28"/>
        </w:rPr>
        <w:t xml:space="preserve">uma </w:t>
      </w:r>
      <w:r w:rsidRPr="00BD3F5C">
        <w:rPr>
          <w:i/>
          <w:sz w:val="28"/>
        </w:rPr>
        <w:t xml:space="preserve">universal </w:t>
      </w:r>
      <w:proofErr w:type="spellStart"/>
      <w:r w:rsidRPr="00BD3F5C">
        <w:rPr>
          <w:i/>
          <w:sz w:val="28"/>
        </w:rPr>
        <w:t>hash</w:t>
      </w:r>
      <w:proofErr w:type="spellEnd"/>
      <w:r w:rsidRPr="00BD3F5C">
        <w:rPr>
          <w:i/>
          <w:sz w:val="28"/>
        </w:rPr>
        <w:t xml:space="preserve"> </w:t>
      </w:r>
      <w:proofErr w:type="spellStart"/>
      <w:r w:rsidRPr="00BD3F5C">
        <w:rPr>
          <w:i/>
          <w:sz w:val="28"/>
        </w:rPr>
        <w:t>function</w:t>
      </w:r>
      <w:proofErr w:type="spellEnd"/>
      <w:r>
        <w:rPr>
          <w:sz w:val="28"/>
        </w:rPr>
        <w:t>.</w:t>
      </w:r>
    </w:p>
    <w:p w:rsidR="00BD3F5C" w:rsidRDefault="00BD3F5C" w:rsidP="00BD3F5C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minhashing</w:t>
      </w:r>
      <w:proofErr w:type="spellEnd"/>
      <w:proofErr w:type="gramEnd"/>
      <w:r>
        <w:rPr>
          <w:b/>
          <w:sz w:val="28"/>
        </w:rPr>
        <w:t>()</w:t>
      </w:r>
      <w:r>
        <w:rPr>
          <w:sz w:val="28"/>
        </w:rPr>
        <w:t>: este método</w:t>
      </w:r>
      <w:r w:rsidR="00C27C74">
        <w:rPr>
          <w:sz w:val="28"/>
        </w:rPr>
        <w:t>,</w:t>
      </w:r>
      <w:r w:rsidR="00C27C74" w:rsidRPr="00C27C74">
        <w:rPr>
          <w:sz w:val="28"/>
        </w:rPr>
        <w:t xml:space="preserve"> </w:t>
      </w:r>
      <w:r w:rsidR="00C27C74">
        <w:rPr>
          <w:sz w:val="28"/>
        </w:rPr>
        <w:t xml:space="preserve">conjuntamente com o método </w:t>
      </w:r>
      <w:proofErr w:type="gramStart"/>
      <w:r w:rsidR="00C27C74">
        <w:rPr>
          <w:sz w:val="28"/>
        </w:rPr>
        <w:t>string2hash(</w:t>
      </w:r>
      <w:proofErr w:type="gramEnd"/>
      <w:r w:rsidR="00C27C74">
        <w:rPr>
          <w:sz w:val="28"/>
        </w:rPr>
        <w:t>),</w:t>
      </w:r>
      <w:r>
        <w:rPr>
          <w:sz w:val="28"/>
        </w:rPr>
        <w:t xml:space="preserve"> é responsável </w:t>
      </w:r>
      <w:r w:rsidR="00C27C74">
        <w:rPr>
          <w:sz w:val="28"/>
        </w:rPr>
        <w:t xml:space="preserve">pela inserção num </w:t>
      </w:r>
      <w:proofErr w:type="spellStart"/>
      <w:r w:rsidR="00C27C74">
        <w:rPr>
          <w:sz w:val="28"/>
        </w:rPr>
        <w:t>array</w:t>
      </w:r>
      <w:proofErr w:type="spellEnd"/>
      <w:r w:rsidR="00C27C74">
        <w:rPr>
          <w:sz w:val="28"/>
        </w:rPr>
        <w:t xml:space="preserve"> bidimensional dos valores de </w:t>
      </w:r>
      <w:proofErr w:type="spellStart"/>
      <w:r w:rsidR="00C27C74">
        <w:rPr>
          <w:sz w:val="28"/>
        </w:rPr>
        <w:t>hash</w:t>
      </w:r>
      <w:proofErr w:type="spellEnd"/>
      <w:r w:rsidR="00C27C74">
        <w:rPr>
          <w:sz w:val="28"/>
        </w:rPr>
        <w:t xml:space="preserve"> mínimos correspondentes a uma </w:t>
      </w:r>
      <w:proofErr w:type="spellStart"/>
      <w:r w:rsidR="00C27C74">
        <w:rPr>
          <w:sz w:val="28"/>
        </w:rPr>
        <w:t>key</w:t>
      </w:r>
      <w:proofErr w:type="spellEnd"/>
      <w:r w:rsidR="00C27C74">
        <w:rPr>
          <w:sz w:val="28"/>
        </w:rPr>
        <w:t>.</w:t>
      </w:r>
    </w:p>
    <w:p w:rsidR="00C27C74" w:rsidRDefault="00C27C74" w:rsidP="00BD3F5C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jaccard</w:t>
      </w:r>
      <w:proofErr w:type="spellEnd"/>
      <w:proofErr w:type="gramEnd"/>
      <w:r>
        <w:rPr>
          <w:b/>
          <w:sz w:val="28"/>
        </w:rPr>
        <w:t>()</w:t>
      </w:r>
      <w:r w:rsidRPr="00C27C74">
        <w:rPr>
          <w:sz w:val="28"/>
        </w:rPr>
        <w:t>:</w:t>
      </w:r>
      <w:r>
        <w:rPr>
          <w:sz w:val="28"/>
        </w:rPr>
        <w:t xml:space="preserve"> responsável pela análise do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bidimensional devolvido pelo método </w:t>
      </w:r>
      <w:proofErr w:type="spellStart"/>
      <w:proofErr w:type="gramStart"/>
      <w:r>
        <w:rPr>
          <w:sz w:val="28"/>
        </w:rPr>
        <w:t>minhashing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e pelo cálculo das distâncias de </w:t>
      </w:r>
      <w:proofErr w:type="spellStart"/>
      <w:r>
        <w:rPr>
          <w:sz w:val="28"/>
        </w:rPr>
        <w:t>jaccard</w:t>
      </w:r>
      <w:proofErr w:type="spellEnd"/>
      <w:r>
        <w:rPr>
          <w:sz w:val="28"/>
        </w:rPr>
        <w:t xml:space="preserve"> entre cada valor desse </w:t>
      </w:r>
      <w:proofErr w:type="spellStart"/>
      <w:r>
        <w:rPr>
          <w:sz w:val="28"/>
        </w:rPr>
        <w:t>arra</w:t>
      </w:r>
      <w:bookmarkStart w:id="0" w:name="_GoBack"/>
      <w:bookmarkEnd w:id="0"/>
      <w:r>
        <w:rPr>
          <w:sz w:val="28"/>
        </w:rPr>
        <w:t>y</w:t>
      </w:r>
      <w:proofErr w:type="spellEnd"/>
      <w:r>
        <w:rPr>
          <w:sz w:val="28"/>
        </w:rPr>
        <w:t>.</w:t>
      </w:r>
    </w:p>
    <w:p w:rsidR="00B779C3" w:rsidRDefault="00C27C74" w:rsidP="00C27C74">
      <w:pPr>
        <w:pStyle w:val="PargrafodaLista"/>
        <w:numPr>
          <w:ilvl w:val="0"/>
          <w:numId w:val="2"/>
        </w:numPr>
        <w:rPr>
          <w:sz w:val="28"/>
        </w:rPr>
      </w:pPr>
      <w:proofErr w:type="gramStart"/>
      <w:r>
        <w:rPr>
          <w:b/>
          <w:sz w:val="28"/>
        </w:rPr>
        <w:lastRenderedPageBreak/>
        <w:t>similar</w:t>
      </w:r>
      <w:proofErr w:type="gramEnd"/>
      <w:r>
        <w:rPr>
          <w:b/>
          <w:sz w:val="28"/>
        </w:rPr>
        <w:t>()</w:t>
      </w:r>
      <w:r w:rsidRPr="00C27C74">
        <w:rPr>
          <w:sz w:val="28"/>
        </w:rPr>
        <w:t>:</w:t>
      </w:r>
      <w:r>
        <w:rPr>
          <w:sz w:val="28"/>
        </w:rPr>
        <w:t xml:space="preserve"> este método analisa todas as distâncias de </w:t>
      </w:r>
      <w:proofErr w:type="spellStart"/>
      <w:r>
        <w:rPr>
          <w:sz w:val="28"/>
        </w:rPr>
        <w:t>jaccard</w:t>
      </w:r>
      <w:proofErr w:type="spellEnd"/>
      <w:r>
        <w:rPr>
          <w:sz w:val="28"/>
        </w:rPr>
        <w:t xml:space="preserve"> calculadas anteriormente e devolve os elementos similares</w:t>
      </w:r>
      <w:r w:rsidR="00B779C3">
        <w:rPr>
          <w:sz w:val="28"/>
        </w:rPr>
        <w:t xml:space="preserve"> (considerou-se como elementos similares elementos com uma distância de </w:t>
      </w:r>
      <w:proofErr w:type="spellStart"/>
      <w:r w:rsidR="00B779C3">
        <w:rPr>
          <w:sz w:val="28"/>
        </w:rPr>
        <w:t>jaccard</w:t>
      </w:r>
      <w:proofErr w:type="spellEnd"/>
      <w:r w:rsidR="00B779C3">
        <w:rPr>
          <w:sz w:val="28"/>
        </w:rPr>
        <w:t xml:space="preserve"> inferior a 0,15)</w:t>
      </w:r>
      <w:r>
        <w:rPr>
          <w:sz w:val="28"/>
        </w:rPr>
        <w:t>.</w:t>
      </w:r>
    </w:p>
    <w:p w:rsidR="001B6C4B" w:rsidRDefault="001B6C4B" w:rsidP="00B779C3">
      <w:pPr>
        <w:rPr>
          <w:b/>
          <w:sz w:val="36"/>
        </w:rPr>
      </w:pPr>
    </w:p>
    <w:p w:rsidR="00C27C74" w:rsidRPr="00B779C3" w:rsidRDefault="00C27C74" w:rsidP="00B779C3">
      <w:pPr>
        <w:rPr>
          <w:sz w:val="28"/>
        </w:rPr>
      </w:pPr>
      <w:r w:rsidRPr="00B779C3">
        <w:rPr>
          <w:b/>
          <w:sz w:val="36"/>
        </w:rPr>
        <w:t>Classe Contador</w:t>
      </w:r>
    </w:p>
    <w:p w:rsidR="00C27C74" w:rsidRDefault="00C27C74" w:rsidP="00C27C74">
      <w:pPr>
        <w:rPr>
          <w:sz w:val="28"/>
        </w:rPr>
      </w:pPr>
      <w:r>
        <w:rPr>
          <w:sz w:val="28"/>
        </w:rPr>
        <w:t xml:space="preserve">A classe Contador faz uso de um contador estocástico para fazer a contagem de elementos inseridos no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>.</w:t>
      </w:r>
    </w:p>
    <w:p w:rsidR="00C27C74" w:rsidRDefault="00C27C74" w:rsidP="00C27C74">
      <w:pPr>
        <w:rPr>
          <w:sz w:val="28"/>
        </w:rPr>
      </w:pPr>
    </w:p>
    <w:p w:rsidR="00C27C74" w:rsidRDefault="00C27C74" w:rsidP="00C27C74">
      <w:pPr>
        <w:rPr>
          <w:b/>
          <w:sz w:val="36"/>
        </w:rPr>
      </w:pPr>
      <w:r w:rsidRPr="00C27C74">
        <w:rPr>
          <w:b/>
          <w:sz w:val="36"/>
        </w:rPr>
        <w:t>Testes</w:t>
      </w:r>
    </w:p>
    <w:p w:rsidR="00C27C74" w:rsidRDefault="00767EDC" w:rsidP="00C27C74">
      <w:pPr>
        <w:rPr>
          <w:b/>
          <w:sz w:val="32"/>
        </w:rPr>
      </w:pPr>
      <w:r>
        <w:rPr>
          <w:b/>
          <w:sz w:val="32"/>
        </w:rPr>
        <w:t xml:space="preserve">Classe </w:t>
      </w:r>
      <w:r w:rsidR="00B779C3">
        <w:rPr>
          <w:b/>
          <w:sz w:val="32"/>
        </w:rPr>
        <w:t>Teste1</w:t>
      </w:r>
    </w:p>
    <w:p w:rsidR="00767EDC" w:rsidRDefault="00767EDC" w:rsidP="00C27C74">
      <w:pPr>
        <w:rPr>
          <w:sz w:val="28"/>
        </w:rPr>
      </w:pPr>
      <w:r>
        <w:rPr>
          <w:sz w:val="28"/>
        </w:rPr>
        <w:t xml:space="preserve">O teste ao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 xml:space="preserve"> encontra-se na classe Teste1. Nesta classe é lido o ficheiro gutemberg.txt e são inseridas no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 xml:space="preserve"> todas as palavras presentes nesse documento. Após a inserção é feito o teste para as palavras “</w:t>
      </w:r>
      <w:proofErr w:type="spellStart"/>
      <w:r>
        <w:rPr>
          <w:sz w:val="28"/>
        </w:rPr>
        <w:t>toward</w:t>
      </w:r>
      <w:proofErr w:type="spellEnd"/>
      <w:r>
        <w:rPr>
          <w:sz w:val="28"/>
        </w:rPr>
        <w:t>”, “</w:t>
      </w:r>
      <w:proofErr w:type="spellStart"/>
      <w:r>
        <w:rPr>
          <w:sz w:val="28"/>
        </w:rPr>
        <w:t>see</w:t>
      </w:r>
      <w:proofErr w:type="spellEnd"/>
      <w:r>
        <w:rPr>
          <w:sz w:val="28"/>
        </w:rPr>
        <w:t>” e “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>”. A imagem seguinte mostra o resultado do teste.</w:t>
      </w:r>
    </w:p>
    <w:p w:rsidR="00767EDC" w:rsidRDefault="00767EDC" w:rsidP="00C27C74">
      <w:pPr>
        <w:rPr>
          <w:sz w:val="28"/>
        </w:rPr>
      </w:pPr>
      <w:r>
        <w:rPr>
          <w:noProof/>
          <w:sz w:val="28"/>
          <w:lang w:eastAsia="pt-PT"/>
        </w:rPr>
        <w:drawing>
          <wp:inline distT="0" distB="0" distL="0" distR="0" wp14:anchorId="164BBDFB" wp14:editId="72C40319">
            <wp:extent cx="5400040" cy="1433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bd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74" w:rsidRDefault="00C27C74" w:rsidP="00C27C74">
      <w:pPr>
        <w:rPr>
          <w:sz w:val="28"/>
        </w:rPr>
      </w:pPr>
    </w:p>
    <w:p w:rsidR="001B6C4B" w:rsidRDefault="001B6C4B" w:rsidP="00C27C74">
      <w:pPr>
        <w:rPr>
          <w:b/>
          <w:sz w:val="32"/>
        </w:rPr>
      </w:pPr>
    </w:p>
    <w:p w:rsidR="001B6C4B" w:rsidRDefault="001B6C4B" w:rsidP="00C27C74">
      <w:pPr>
        <w:rPr>
          <w:b/>
          <w:sz w:val="32"/>
        </w:rPr>
      </w:pPr>
    </w:p>
    <w:p w:rsidR="001B6C4B" w:rsidRDefault="001B6C4B" w:rsidP="00C27C74">
      <w:pPr>
        <w:rPr>
          <w:b/>
          <w:sz w:val="32"/>
        </w:rPr>
      </w:pPr>
    </w:p>
    <w:p w:rsidR="001B6C4B" w:rsidRDefault="001B6C4B" w:rsidP="00C27C74">
      <w:pPr>
        <w:rPr>
          <w:b/>
          <w:sz w:val="32"/>
        </w:rPr>
      </w:pPr>
    </w:p>
    <w:p w:rsidR="001B6C4B" w:rsidRDefault="001B6C4B" w:rsidP="00C27C74">
      <w:pPr>
        <w:rPr>
          <w:b/>
          <w:sz w:val="32"/>
        </w:rPr>
      </w:pPr>
    </w:p>
    <w:p w:rsidR="001B6C4B" w:rsidRDefault="001B6C4B" w:rsidP="00C27C74">
      <w:pPr>
        <w:rPr>
          <w:b/>
          <w:sz w:val="32"/>
        </w:rPr>
      </w:pPr>
    </w:p>
    <w:p w:rsidR="00767EDC" w:rsidRDefault="00767EDC" w:rsidP="00C27C74">
      <w:pPr>
        <w:rPr>
          <w:b/>
          <w:sz w:val="32"/>
        </w:rPr>
      </w:pPr>
      <w:r w:rsidRPr="00767EDC">
        <w:rPr>
          <w:b/>
          <w:sz w:val="32"/>
        </w:rPr>
        <w:lastRenderedPageBreak/>
        <w:t xml:space="preserve">Classe </w:t>
      </w:r>
      <w:r w:rsidR="00B779C3">
        <w:rPr>
          <w:b/>
          <w:sz w:val="32"/>
        </w:rPr>
        <w:t>Teste2</w:t>
      </w:r>
    </w:p>
    <w:p w:rsidR="00767EDC" w:rsidRDefault="00B779C3" w:rsidP="00C27C74">
      <w:pPr>
        <w:rPr>
          <w:sz w:val="28"/>
        </w:rPr>
      </w:pPr>
      <w:r>
        <w:rPr>
          <w:sz w:val="28"/>
        </w:rPr>
        <w:t xml:space="preserve">O teste à classe </w:t>
      </w:r>
      <w:proofErr w:type="spellStart"/>
      <w:r>
        <w:rPr>
          <w:sz w:val="28"/>
        </w:rPr>
        <w:t>Minhash</w:t>
      </w:r>
      <w:proofErr w:type="spellEnd"/>
      <w:r>
        <w:rPr>
          <w:sz w:val="28"/>
        </w:rPr>
        <w:t xml:space="preserve"> encontra-se na classe Teste2. Nesta classe é lido o ficheiro </w:t>
      </w:r>
      <w:proofErr w:type="spellStart"/>
      <w:r>
        <w:rPr>
          <w:sz w:val="28"/>
        </w:rPr>
        <w:t>u.data</w:t>
      </w:r>
      <w:proofErr w:type="spellEnd"/>
      <w:r>
        <w:rPr>
          <w:sz w:val="28"/>
        </w:rPr>
        <w:t xml:space="preserve"> e é feita a comparação entre vários utilizadores que viram diferentes filmes. A imagem seguinte mostra o resultado do teste.</w:t>
      </w:r>
    </w:p>
    <w:p w:rsidR="00B779C3" w:rsidRDefault="00B779C3" w:rsidP="00C27C74">
      <w:pPr>
        <w:rPr>
          <w:sz w:val="28"/>
        </w:rPr>
      </w:pPr>
      <w:r>
        <w:rPr>
          <w:noProof/>
          <w:sz w:val="28"/>
          <w:lang w:eastAsia="pt-PT"/>
        </w:rPr>
        <w:drawing>
          <wp:inline distT="0" distB="0" distL="0" distR="0">
            <wp:extent cx="5400040" cy="1681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hdfdfbdh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C3" w:rsidRDefault="00B779C3" w:rsidP="00C27C74">
      <w:pPr>
        <w:rPr>
          <w:sz w:val="28"/>
        </w:rPr>
      </w:pPr>
    </w:p>
    <w:p w:rsidR="00B779C3" w:rsidRDefault="00B779C3" w:rsidP="00C27C74">
      <w:pPr>
        <w:rPr>
          <w:sz w:val="28"/>
        </w:rPr>
      </w:pPr>
    </w:p>
    <w:p w:rsidR="00B779C3" w:rsidRDefault="00B779C3" w:rsidP="00C27C74">
      <w:pPr>
        <w:rPr>
          <w:b/>
          <w:sz w:val="32"/>
        </w:rPr>
      </w:pPr>
      <w:r w:rsidRPr="00B779C3">
        <w:rPr>
          <w:b/>
          <w:sz w:val="32"/>
        </w:rPr>
        <w:t xml:space="preserve">Classe </w:t>
      </w:r>
      <w:proofErr w:type="spellStart"/>
      <w:r w:rsidRPr="00B779C3">
        <w:rPr>
          <w:b/>
          <w:sz w:val="32"/>
        </w:rPr>
        <w:t>Main</w:t>
      </w:r>
      <w:proofErr w:type="spellEnd"/>
    </w:p>
    <w:p w:rsidR="00B779C3" w:rsidRDefault="00B779C3" w:rsidP="00C27C74">
      <w:pPr>
        <w:rPr>
          <w:sz w:val="28"/>
        </w:rPr>
      </w:pPr>
      <w:r>
        <w:rPr>
          <w:sz w:val="28"/>
        </w:rPr>
        <w:t xml:space="preserve">Para além das classes Teste1 e Teste2 existe a classe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que faz o teste aos 3 módulos. Esta classe lê o ficheiro players.txt</w:t>
      </w:r>
      <w:r w:rsidR="00A16271">
        <w:rPr>
          <w:sz w:val="28"/>
        </w:rPr>
        <w:t xml:space="preserve">, que é constituído pelo nome de um jogador, a sua posição e equipa, e vai inserir linha a linha o nome do jogador ao </w:t>
      </w:r>
      <w:proofErr w:type="spellStart"/>
      <w:r w:rsidR="00A16271">
        <w:rPr>
          <w:sz w:val="28"/>
        </w:rPr>
        <w:t>counting</w:t>
      </w:r>
      <w:proofErr w:type="spellEnd"/>
      <w:r w:rsidR="00A16271">
        <w:rPr>
          <w:sz w:val="28"/>
        </w:rPr>
        <w:t xml:space="preserve"> </w:t>
      </w:r>
      <w:proofErr w:type="spellStart"/>
      <w:r w:rsidR="00A16271">
        <w:rPr>
          <w:sz w:val="28"/>
        </w:rPr>
        <w:t>bloom</w:t>
      </w:r>
      <w:proofErr w:type="spellEnd"/>
      <w:r w:rsidR="00A16271">
        <w:rPr>
          <w:sz w:val="28"/>
        </w:rPr>
        <w:t xml:space="preserve"> </w:t>
      </w:r>
      <w:proofErr w:type="spellStart"/>
      <w:r w:rsidR="00A16271">
        <w:rPr>
          <w:sz w:val="28"/>
        </w:rPr>
        <w:t>filter</w:t>
      </w:r>
      <w:proofErr w:type="spellEnd"/>
      <w:r w:rsidR="00A16271">
        <w:rPr>
          <w:sz w:val="28"/>
        </w:rPr>
        <w:t xml:space="preserve">. Ao mesmo tempo é chamado o método </w:t>
      </w:r>
      <w:proofErr w:type="spellStart"/>
      <w:proofErr w:type="gramStart"/>
      <w:r w:rsidR="00A16271">
        <w:rPr>
          <w:sz w:val="28"/>
        </w:rPr>
        <w:t>Increment</w:t>
      </w:r>
      <w:proofErr w:type="spellEnd"/>
      <w:r w:rsidR="00A16271">
        <w:rPr>
          <w:sz w:val="28"/>
        </w:rPr>
        <w:t>(</w:t>
      </w:r>
      <w:proofErr w:type="gramEnd"/>
      <w:r w:rsidR="00A16271">
        <w:rPr>
          <w:sz w:val="28"/>
        </w:rPr>
        <w:t xml:space="preserve">) da Classe contador para que este faça o incremento da variável </w:t>
      </w:r>
      <w:proofErr w:type="spellStart"/>
      <w:r w:rsidR="00A16271">
        <w:rPr>
          <w:sz w:val="28"/>
        </w:rPr>
        <w:t>count</w:t>
      </w:r>
      <w:proofErr w:type="spellEnd"/>
      <w:r w:rsidR="00A16271">
        <w:rPr>
          <w:sz w:val="28"/>
        </w:rPr>
        <w:t xml:space="preserve">. No final temos uma estimativa de o número de jogadores que foram inseridos no </w:t>
      </w:r>
      <w:proofErr w:type="spellStart"/>
      <w:r w:rsidR="00A16271">
        <w:rPr>
          <w:sz w:val="28"/>
        </w:rPr>
        <w:t>counting</w:t>
      </w:r>
      <w:proofErr w:type="spellEnd"/>
      <w:r w:rsidR="00A16271">
        <w:rPr>
          <w:sz w:val="28"/>
        </w:rPr>
        <w:t xml:space="preserve"> </w:t>
      </w:r>
      <w:proofErr w:type="spellStart"/>
      <w:r w:rsidR="00A16271">
        <w:rPr>
          <w:sz w:val="28"/>
        </w:rPr>
        <w:t>bloom</w:t>
      </w:r>
      <w:proofErr w:type="spellEnd"/>
      <w:r w:rsidR="00A16271">
        <w:rPr>
          <w:sz w:val="28"/>
        </w:rPr>
        <w:t xml:space="preserve"> </w:t>
      </w:r>
      <w:proofErr w:type="spellStart"/>
      <w:r w:rsidR="00A16271">
        <w:rPr>
          <w:sz w:val="28"/>
        </w:rPr>
        <w:t>filter</w:t>
      </w:r>
      <w:proofErr w:type="spellEnd"/>
      <w:r w:rsidR="00A16271">
        <w:rPr>
          <w:sz w:val="28"/>
        </w:rPr>
        <w:t>.</w:t>
      </w:r>
    </w:p>
    <w:p w:rsidR="00A16271" w:rsidRDefault="00A16271" w:rsidP="00C27C74">
      <w:pPr>
        <w:rPr>
          <w:sz w:val="28"/>
        </w:rPr>
      </w:pPr>
      <w:r>
        <w:rPr>
          <w:sz w:val="28"/>
        </w:rPr>
        <w:t xml:space="preserve">Durante os testes o utilizador pode verificar a existência de um jogador no </w:t>
      </w:r>
      <w:proofErr w:type="spellStart"/>
      <w:r>
        <w:rPr>
          <w:sz w:val="28"/>
        </w:rPr>
        <w:t>counting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 xml:space="preserve"> e também verificar os jogadores que têm a mesma equipa e posição.</w:t>
      </w:r>
    </w:p>
    <w:p w:rsidR="00A16271" w:rsidRDefault="00A16271" w:rsidP="00C27C74">
      <w:pPr>
        <w:rPr>
          <w:sz w:val="28"/>
        </w:rPr>
      </w:pPr>
      <w:r>
        <w:rPr>
          <w:sz w:val="28"/>
        </w:rPr>
        <w:t>As imagens seguintes mostram os resultados dos testes.</w:t>
      </w:r>
    </w:p>
    <w:p w:rsidR="00A16271" w:rsidRDefault="00A16271" w:rsidP="00C27C74">
      <w:pPr>
        <w:rPr>
          <w:sz w:val="28"/>
        </w:rPr>
      </w:pPr>
      <w:r>
        <w:rPr>
          <w:noProof/>
          <w:sz w:val="28"/>
          <w:lang w:eastAsia="pt-PT"/>
        </w:rPr>
        <w:lastRenderedPageBreak/>
        <w:drawing>
          <wp:inline distT="0" distB="0" distL="0" distR="0">
            <wp:extent cx="5400040" cy="2431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1" w:rsidRPr="00B779C3" w:rsidRDefault="00A16271" w:rsidP="00C27C74">
      <w:pPr>
        <w:rPr>
          <w:sz w:val="28"/>
        </w:rPr>
      </w:pPr>
      <w:r>
        <w:rPr>
          <w:noProof/>
          <w:sz w:val="28"/>
          <w:lang w:eastAsia="pt-PT"/>
        </w:rPr>
        <w:drawing>
          <wp:inline distT="0" distB="0" distL="0" distR="0">
            <wp:extent cx="5400040" cy="1629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271" w:rsidRPr="00B779C3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A28" w:rsidRDefault="00745A28" w:rsidP="001B6C4B">
      <w:pPr>
        <w:spacing w:after="0" w:line="240" w:lineRule="auto"/>
      </w:pPr>
      <w:r>
        <w:separator/>
      </w:r>
    </w:p>
  </w:endnote>
  <w:endnote w:type="continuationSeparator" w:id="0">
    <w:p w:rsidR="00745A28" w:rsidRDefault="00745A28" w:rsidP="001B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C4B" w:rsidRDefault="001B6C4B">
    <w:pPr>
      <w:pStyle w:val="Rodap"/>
    </w:pPr>
    <w:r>
      <w:t>Gonçalo Passos, NMEC: 88864</w:t>
    </w:r>
  </w:p>
  <w:p w:rsidR="001B6C4B" w:rsidRDefault="001B6C4B">
    <w:pPr>
      <w:pStyle w:val="Rodap"/>
    </w:pPr>
    <w:r>
      <w:t>Daniel Pinto, NMEC: 89341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A28" w:rsidRDefault="00745A28" w:rsidP="001B6C4B">
      <w:pPr>
        <w:spacing w:after="0" w:line="240" w:lineRule="auto"/>
      </w:pPr>
      <w:r>
        <w:separator/>
      </w:r>
    </w:p>
  </w:footnote>
  <w:footnote w:type="continuationSeparator" w:id="0">
    <w:p w:rsidR="00745A28" w:rsidRDefault="00745A28" w:rsidP="001B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03E87"/>
    <w:multiLevelType w:val="hybridMultilevel"/>
    <w:tmpl w:val="11F070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155"/>
    <w:multiLevelType w:val="hybridMultilevel"/>
    <w:tmpl w:val="80060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DC"/>
    <w:rsid w:val="0016733D"/>
    <w:rsid w:val="001B6C4B"/>
    <w:rsid w:val="00653C8C"/>
    <w:rsid w:val="006960DC"/>
    <w:rsid w:val="00745A28"/>
    <w:rsid w:val="00767EDC"/>
    <w:rsid w:val="009A7959"/>
    <w:rsid w:val="00A16271"/>
    <w:rsid w:val="00B779C3"/>
    <w:rsid w:val="00BD3F5C"/>
    <w:rsid w:val="00C2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7501-7D69-447D-8CA3-C8E2ED14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959"/>
    <w:pPr>
      <w:ind w:left="720"/>
      <w:contextualSpacing/>
    </w:pPr>
  </w:style>
  <w:style w:type="paragraph" w:styleId="SemEspaamento">
    <w:name w:val="No Spacing"/>
    <w:uiPriority w:val="1"/>
    <w:qFormat/>
    <w:rsid w:val="001B6C4B"/>
    <w:pPr>
      <w:spacing w:after="0" w:line="240" w:lineRule="auto"/>
    </w:pPr>
    <w:rPr>
      <w:color w:val="00000A"/>
    </w:rPr>
  </w:style>
  <w:style w:type="paragraph" w:styleId="Cabealho">
    <w:name w:val="header"/>
    <w:basedOn w:val="Normal"/>
    <w:link w:val="CabealhoCarter"/>
    <w:uiPriority w:val="99"/>
    <w:unhideWhenUsed/>
    <w:rsid w:val="001B6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6C4B"/>
  </w:style>
  <w:style w:type="paragraph" w:styleId="Rodap">
    <w:name w:val="footer"/>
    <w:basedOn w:val="Normal"/>
    <w:link w:val="RodapCarter"/>
    <w:uiPriority w:val="99"/>
    <w:unhideWhenUsed/>
    <w:rsid w:val="001B6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6D4F-98EE-4766-85FB-DE97D2B7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1</cp:revision>
  <dcterms:created xsi:type="dcterms:W3CDTF">2018-12-08T16:19:00Z</dcterms:created>
  <dcterms:modified xsi:type="dcterms:W3CDTF">2018-12-08T18:06:00Z</dcterms:modified>
</cp:coreProperties>
</file>