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8FCE" w14:textId="77777777" w:rsidR="00B80F73" w:rsidRDefault="00B80F73" w:rsidP="00B80F73">
      <w:pPr>
        <w:jc w:val="center"/>
        <w:rPr>
          <w:b/>
          <w:bCs/>
          <w:sz w:val="48"/>
          <w:szCs w:val="48"/>
        </w:rPr>
      </w:pPr>
      <w:r w:rsidRPr="00AE2349">
        <w:rPr>
          <w:b/>
          <w:bCs/>
          <w:sz w:val="48"/>
          <w:szCs w:val="48"/>
        </w:rPr>
        <w:t>QA Bug Report Sheet</w:t>
      </w:r>
    </w:p>
    <w:p w14:paraId="605396D8" w14:textId="30C0CE7E" w:rsidR="00B80F73" w:rsidRPr="00AE2349" w:rsidRDefault="00B80F73" w:rsidP="00B80F7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Title: Windows 11 Pro – Navbar – Top Navbar does not hide cleanly on scroll, cutting off top-right search</w:t>
      </w:r>
    </w:p>
    <w:p w14:paraId="01CEC17A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1. Environment Details</w:t>
      </w:r>
    </w:p>
    <w:p w14:paraId="73E11319" w14:textId="3E3E84B1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OS: </w:t>
      </w:r>
      <w:r>
        <w:rPr>
          <w:b/>
          <w:bCs/>
          <w:sz w:val="32"/>
          <w:szCs w:val="32"/>
        </w:rPr>
        <w:t>Windows 11 Pro</w:t>
      </w:r>
    </w:p>
    <w:p w14:paraId="1CA6A59D" w14:textId="234D1914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Browser: </w:t>
      </w:r>
      <w:r>
        <w:rPr>
          <w:b/>
          <w:bCs/>
          <w:sz w:val="32"/>
          <w:szCs w:val="32"/>
        </w:rPr>
        <w:t>Google</w:t>
      </w:r>
    </w:p>
    <w:p w14:paraId="402C486F" w14:textId="6CF1E43C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</w:t>
      </w:r>
      <w:r w:rsidRPr="00847BF5">
        <w:rPr>
          <w:b/>
          <w:bCs/>
          <w:sz w:val="32"/>
          <w:szCs w:val="32"/>
        </w:rPr>
        <w:t xml:space="preserve"> Resolution: </w:t>
      </w:r>
      <w:r w:rsidR="006E0294">
        <w:rPr>
          <w:b/>
          <w:bCs/>
          <w:sz w:val="32"/>
          <w:szCs w:val="32"/>
        </w:rPr>
        <w:t>1920 x1200 at 150 percent scale</w:t>
      </w:r>
    </w:p>
    <w:p w14:paraId="7DE3A057" w14:textId="77108585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Website</w:t>
      </w:r>
      <w:r>
        <w:rPr>
          <w:b/>
          <w:bCs/>
          <w:sz w:val="32"/>
          <w:szCs w:val="32"/>
        </w:rPr>
        <w:t xml:space="preserve"> link</w:t>
      </w:r>
      <w:r w:rsidRPr="00847BF5">
        <w:rPr>
          <w:b/>
          <w:bCs/>
          <w:sz w:val="32"/>
          <w:szCs w:val="32"/>
        </w:rPr>
        <w:t xml:space="preserve">: </w:t>
      </w:r>
      <w:r w:rsidR="006E0294" w:rsidRPr="006E0294">
        <w:rPr>
          <w:b/>
          <w:bCs/>
          <w:sz w:val="32"/>
          <w:szCs w:val="32"/>
        </w:rPr>
        <w:t>https://ece.ufl.edu/</w:t>
      </w:r>
    </w:p>
    <w:p w14:paraId="208B178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2. Classification</w:t>
      </w:r>
    </w:p>
    <w:p w14:paraId="13125B81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Severity: </w:t>
      </w:r>
      <w:r w:rsidRPr="00847BF5">
        <w:rPr>
          <w:b/>
          <w:bCs/>
          <w:i/>
          <w:iCs/>
          <w:sz w:val="32"/>
          <w:szCs w:val="32"/>
        </w:rPr>
        <w:t xml:space="preserve">[ Critical | </w:t>
      </w:r>
      <w:r>
        <w:rPr>
          <w:b/>
          <w:bCs/>
          <w:i/>
          <w:iCs/>
          <w:sz w:val="32"/>
          <w:szCs w:val="32"/>
        </w:rPr>
        <w:t>High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605D85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605D85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424D25F3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Priority: </w:t>
      </w:r>
      <w:r w:rsidRPr="00847BF5">
        <w:rPr>
          <w:b/>
          <w:bCs/>
          <w:i/>
          <w:iCs/>
          <w:sz w:val="32"/>
          <w:szCs w:val="32"/>
        </w:rPr>
        <w:t xml:space="preserve">[ High | </w:t>
      </w:r>
      <w:r w:rsidRPr="00605D85">
        <w:rPr>
          <w:b/>
          <w:bCs/>
          <w:i/>
          <w:iCs/>
          <w:sz w:val="32"/>
          <w:szCs w:val="32"/>
          <w:highlight w:val="yellow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605D85"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4B5BD10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Bug Type: </w:t>
      </w:r>
      <w:r w:rsidRPr="00847BF5">
        <w:rPr>
          <w:b/>
          <w:bCs/>
          <w:i/>
          <w:iCs/>
          <w:sz w:val="32"/>
          <w:szCs w:val="32"/>
        </w:rPr>
        <w:t xml:space="preserve">[ Functional | </w:t>
      </w:r>
      <w:r w:rsidRPr="006E0294">
        <w:rPr>
          <w:b/>
          <w:bCs/>
          <w:i/>
          <w:iCs/>
          <w:sz w:val="32"/>
          <w:szCs w:val="32"/>
          <w:highlight w:val="yellow"/>
        </w:rPr>
        <w:t>Visual</w:t>
      </w:r>
      <w:r w:rsidRPr="00847BF5">
        <w:rPr>
          <w:b/>
          <w:bCs/>
          <w:i/>
          <w:iCs/>
          <w:sz w:val="32"/>
          <w:szCs w:val="32"/>
        </w:rPr>
        <w:t xml:space="preserve"> | Content | Performance | </w:t>
      </w:r>
      <w:proofErr w:type="gramStart"/>
      <w:r w:rsidRPr="00847BF5">
        <w:rPr>
          <w:b/>
          <w:bCs/>
          <w:i/>
          <w:iCs/>
          <w:sz w:val="32"/>
          <w:szCs w:val="32"/>
        </w:rPr>
        <w:t>Crash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6B22C3DC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Reproducibility: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6E0294">
        <w:rPr>
          <w:b/>
          <w:bCs/>
          <w:i/>
          <w:iCs/>
          <w:sz w:val="32"/>
          <w:szCs w:val="32"/>
          <w:highlight w:val="yellow"/>
        </w:rPr>
        <w:t>Always</w:t>
      </w:r>
      <w:r w:rsidRPr="00847BF5">
        <w:rPr>
          <w:b/>
          <w:bCs/>
          <w:i/>
          <w:iCs/>
          <w:sz w:val="32"/>
          <w:szCs w:val="32"/>
        </w:rPr>
        <w:t xml:space="preserve"> | Often | Sometimes | Rarely | </w:t>
      </w:r>
      <w:proofErr w:type="gramStart"/>
      <w:r w:rsidRPr="00847BF5">
        <w:rPr>
          <w:b/>
          <w:bCs/>
          <w:i/>
          <w:iCs/>
          <w:sz w:val="32"/>
          <w:szCs w:val="32"/>
        </w:rPr>
        <w:t>Once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FC0BFD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4. Steps to Reproduce</w:t>
      </w:r>
    </w:p>
    <w:p w14:paraId="108C6AC2" w14:textId="43A917F5" w:rsidR="00B80F73" w:rsidRPr="00847BF5" w:rsidRDefault="006E0294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“</w:t>
      </w:r>
      <w:r w:rsidRPr="006E0294">
        <w:rPr>
          <w:b/>
          <w:bCs/>
          <w:sz w:val="32"/>
          <w:szCs w:val="32"/>
        </w:rPr>
        <w:t>https://ece.ufl.edu/</w:t>
      </w:r>
      <w:r>
        <w:rPr>
          <w:b/>
          <w:bCs/>
          <w:sz w:val="32"/>
          <w:szCs w:val="32"/>
        </w:rPr>
        <w:t>”</w:t>
      </w:r>
    </w:p>
    <w:p w14:paraId="75E84B2C" w14:textId="6BD03003" w:rsidR="00B80F73" w:rsidRPr="00847BF5" w:rsidRDefault="006E0294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Scroll down slightly until text is overlapping the navbar</w:t>
      </w:r>
      <w:r w:rsidR="00605D85">
        <w:rPr>
          <w:b/>
          <w:bCs/>
          <w:sz w:val="32"/>
          <w:szCs w:val="32"/>
        </w:rPr>
        <w:t xml:space="preserve"> search button</w:t>
      </w:r>
    </w:p>
    <w:p w14:paraId="67DD9C0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5. Results</w:t>
      </w:r>
    </w:p>
    <w:p w14:paraId="3BB7AF88" w14:textId="767D77A8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Expected Result:</w:t>
      </w:r>
      <w:r w:rsidRPr="00847BF5">
        <w:rPr>
          <w:b/>
          <w:bCs/>
          <w:sz w:val="32"/>
          <w:szCs w:val="32"/>
        </w:rPr>
        <w:br/>
      </w:r>
      <w:r w:rsidR="006E0294">
        <w:rPr>
          <w:b/>
          <w:bCs/>
          <w:sz w:val="32"/>
          <w:szCs w:val="32"/>
        </w:rPr>
        <w:t xml:space="preserve">Navbar should go away immediately when scrolling down so that </w:t>
      </w:r>
      <w:r w:rsidR="00605D85">
        <w:rPr>
          <w:b/>
          <w:bCs/>
          <w:sz w:val="32"/>
          <w:szCs w:val="32"/>
        </w:rPr>
        <w:t>search button</w:t>
      </w:r>
      <w:r w:rsidR="006E0294">
        <w:rPr>
          <w:b/>
          <w:bCs/>
          <w:sz w:val="32"/>
          <w:szCs w:val="32"/>
        </w:rPr>
        <w:t xml:space="preserve"> is not overlapped by text</w:t>
      </w:r>
    </w:p>
    <w:p w14:paraId="10D5B8F8" w14:textId="10078B94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lastRenderedPageBreak/>
        <w:t>Actual Result:</w:t>
      </w:r>
      <w:r w:rsidRPr="00847BF5">
        <w:rPr>
          <w:b/>
          <w:bCs/>
          <w:sz w:val="32"/>
          <w:szCs w:val="32"/>
        </w:rPr>
        <w:br/>
      </w:r>
      <w:r w:rsidR="006E0294">
        <w:rPr>
          <w:b/>
          <w:bCs/>
          <w:sz w:val="32"/>
          <w:szCs w:val="32"/>
        </w:rPr>
        <w:t>The search bar</w:t>
      </w:r>
      <w:r w:rsidR="00605D85">
        <w:rPr>
          <w:b/>
          <w:bCs/>
          <w:sz w:val="32"/>
          <w:szCs w:val="32"/>
        </w:rPr>
        <w:t xml:space="preserve"> is</w:t>
      </w:r>
      <w:r w:rsidR="006E0294">
        <w:rPr>
          <w:b/>
          <w:bCs/>
          <w:sz w:val="32"/>
          <w:szCs w:val="32"/>
        </w:rPr>
        <w:t xml:space="preserve"> overlapped by the text</w:t>
      </w:r>
      <w:r w:rsidR="00605D85">
        <w:rPr>
          <w:b/>
          <w:bCs/>
          <w:sz w:val="32"/>
          <w:szCs w:val="32"/>
        </w:rPr>
        <w:t xml:space="preserve"> so you can’t click the search button</w:t>
      </w:r>
    </w:p>
    <w:p w14:paraId="7225BD49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6. Evidence &amp; Attachments</w:t>
      </w:r>
    </w:p>
    <w:p w14:paraId="2CDB8664" w14:textId="77777777" w:rsidR="00B80F73" w:rsidRDefault="00B80F73" w:rsidP="00B80F7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Screenshots: </w:t>
      </w:r>
    </w:p>
    <w:p w14:paraId="47ACE51C" w14:textId="14CE1396" w:rsidR="006E0294" w:rsidRPr="00847BF5" w:rsidRDefault="00605D85" w:rsidP="006E0294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D21EB6" wp14:editId="75F8583B">
            <wp:extent cx="2954135" cy="1733550"/>
            <wp:effectExtent l="0" t="0" r="0" b="0"/>
            <wp:docPr id="1709836041" name="Picture 1" descr="The image shows a webpage from the University of Florida's Electrical and Computer Engineering Department, featuring information on various topics such as pain relief research, battery-free neural implants, and the appointment of Josￃﾩ Fortes as the new acting chair, along with a mention of the 2026 US-Korea tech conf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6041" name="Picture 1" descr="The image shows a webpage from the University of Florida's Electrical and Computer Engineering Department, featuring information on various topics such as pain relief research, battery-free neural implants, and the appointment of Josￃﾩ Fortes as the new acting chair, along with a mention of the 2026 US-Korea tech conference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553" cy="173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C5A94" w14:textId="77777777" w:rsidR="00B80F73" w:rsidRPr="00AE2349" w:rsidRDefault="00B80F73" w:rsidP="00B80F73"/>
    <w:p w14:paraId="2A6D93E6" w14:textId="557CF052" w:rsidR="004A0351" w:rsidRDefault="004A0351"/>
    <w:sectPr w:rsidR="004A0351" w:rsidSect="00B80F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9D"/>
    <w:multiLevelType w:val="multilevel"/>
    <w:tmpl w:val="7B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7E41"/>
    <w:multiLevelType w:val="multilevel"/>
    <w:tmpl w:val="BF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47C07"/>
    <w:multiLevelType w:val="multilevel"/>
    <w:tmpl w:val="B8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A56F2"/>
    <w:multiLevelType w:val="multilevel"/>
    <w:tmpl w:val="6F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163AB"/>
    <w:multiLevelType w:val="multilevel"/>
    <w:tmpl w:val="C1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92D52"/>
    <w:multiLevelType w:val="multilevel"/>
    <w:tmpl w:val="B25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800439">
    <w:abstractNumId w:val="2"/>
  </w:num>
  <w:num w:numId="2" w16cid:durableId="721556558">
    <w:abstractNumId w:val="0"/>
  </w:num>
  <w:num w:numId="3" w16cid:durableId="398745124">
    <w:abstractNumId w:val="5"/>
  </w:num>
  <w:num w:numId="4" w16cid:durableId="1442648642">
    <w:abstractNumId w:val="4"/>
  </w:num>
  <w:num w:numId="5" w16cid:durableId="160433937">
    <w:abstractNumId w:val="1"/>
  </w:num>
  <w:num w:numId="6" w16cid:durableId="1382753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B1"/>
    <w:rsid w:val="000C5559"/>
    <w:rsid w:val="00195A96"/>
    <w:rsid w:val="004A0351"/>
    <w:rsid w:val="00605D85"/>
    <w:rsid w:val="006E0294"/>
    <w:rsid w:val="00964327"/>
    <w:rsid w:val="00B80F73"/>
    <w:rsid w:val="00CF5EB1"/>
    <w:rsid w:val="00D97E2F"/>
    <w:rsid w:val="00F4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322"/>
  <w15:chartTrackingRefBased/>
  <w15:docId w15:val="{29E82C59-99C3-4D95-807F-5AF22AC6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73"/>
  </w:style>
  <w:style w:type="paragraph" w:styleId="Heading1">
    <w:name w:val="heading 1"/>
    <w:basedOn w:val="Normal"/>
    <w:next w:val="Normal"/>
    <w:link w:val="Heading1Char"/>
    <w:uiPriority w:val="9"/>
    <w:qFormat/>
    <w:rsid w:val="00CF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Jaffe</dc:creator>
  <cp:keywords/>
  <dc:description/>
  <cp:lastModifiedBy>Daniel Jaffe</cp:lastModifiedBy>
  <cp:revision>7</cp:revision>
  <dcterms:created xsi:type="dcterms:W3CDTF">2026-09-20T18:42:00Z</dcterms:created>
  <dcterms:modified xsi:type="dcterms:W3CDTF">2026-09-27T17:57:00Z</dcterms:modified>
</cp:coreProperties>
</file>