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E8C" w:rsidRPr="002834F5" w:rsidRDefault="00EE1E8C" w:rsidP="002274C4">
      <w:pPr>
        <w:pageBreakBefore/>
        <w:ind w:firstLineChars="17" w:firstLine="48"/>
        <w:jc w:val="center"/>
        <w:rPr>
          <w:b/>
          <w:sz w:val="28"/>
          <w:szCs w:val="28"/>
        </w:rPr>
      </w:pPr>
      <w:r>
        <w:rPr>
          <w:rFonts w:hint="eastAsia"/>
          <w:b/>
          <w:sz w:val="28"/>
          <w:szCs w:val="28"/>
        </w:rPr>
        <w:t>西安电子科技大学2016年</w:t>
      </w:r>
      <w:r w:rsidRPr="002834F5">
        <w:rPr>
          <w:rFonts w:hint="eastAsia"/>
          <w:b/>
          <w:sz w:val="28"/>
          <w:szCs w:val="28"/>
        </w:rPr>
        <w:t>数学建模</w:t>
      </w:r>
      <w:r>
        <w:rPr>
          <w:rFonts w:hint="eastAsia"/>
          <w:b/>
          <w:sz w:val="28"/>
          <w:szCs w:val="28"/>
        </w:rPr>
        <w:t>校内</w:t>
      </w:r>
      <w:r w:rsidRPr="002834F5">
        <w:rPr>
          <w:rFonts w:hint="eastAsia"/>
          <w:b/>
          <w:sz w:val="28"/>
          <w:szCs w:val="28"/>
        </w:rPr>
        <w:t>赛</w:t>
      </w:r>
    </w:p>
    <w:p w:rsidR="00EE1E8C" w:rsidRPr="00A518EA" w:rsidRDefault="00EE1E8C" w:rsidP="002274C4">
      <w:pPr>
        <w:ind w:firstLineChars="17" w:firstLine="55"/>
        <w:jc w:val="center"/>
        <w:rPr>
          <w:b/>
          <w:bCs/>
          <w:sz w:val="32"/>
          <w:szCs w:val="32"/>
        </w:rPr>
      </w:pPr>
    </w:p>
    <w:p w:rsidR="00EE1E8C" w:rsidRPr="002834F5" w:rsidRDefault="00EE1E8C" w:rsidP="002274C4">
      <w:pPr>
        <w:ind w:firstLineChars="17" w:firstLine="55"/>
        <w:jc w:val="center"/>
        <w:rPr>
          <w:b/>
          <w:bCs/>
          <w:sz w:val="32"/>
          <w:szCs w:val="32"/>
        </w:rPr>
      </w:pPr>
      <w:r w:rsidRPr="002834F5">
        <w:rPr>
          <w:rFonts w:hint="eastAsia"/>
          <w:b/>
          <w:bCs/>
          <w:sz w:val="32"/>
          <w:szCs w:val="32"/>
        </w:rPr>
        <w:t>承</w:t>
      </w:r>
      <w:r>
        <w:rPr>
          <w:rFonts w:hint="eastAsia"/>
          <w:b/>
          <w:bCs/>
          <w:sz w:val="32"/>
          <w:szCs w:val="32"/>
        </w:rPr>
        <w:t xml:space="preserve">  </w:t>
      </w:r>
      <w:r w:rsidRPr="002834F5">
        <w:rPr>
          <w:rFonts w:hint="eastAsia"/>
          <w:b/>
          <w:bCs/>
          <w:sz w:val="32"/>
          <w:szCs w:val="32"/>
        </w:rPr>
        <w:t>诺</w:t>
      </w:r>
      <w:r>
        <w:rPr>
          <w:rFonts w:hint="eastAsia"/>
          <w:b/>
          <w:bCs/>
          <w:sz w:val="32"/>
          <w:szCs w:val="32"/>
        </w:rPr>
        <w:t xml:space="preserve">  </w:t>
      </w:r>
      <w:r w:rsidRPr="002834F5">
        <w:rPr>
          <w:rFonts w:hint="eastAsia"/>
          <w:b/>
          <w:bCs/>
          <w:sz w:val="32"/>
          <w:szCs w:val="32"/>
        </w:rPr>
        <w:t>书</w:t>
      </w:r>
    </w:p>
    <w:p w:rsidR="00EE1E8C" w:rsidRPr="001A6B64" w:rsidRDefault="00EE1E8C" w:rsidP="002274C4">
      <w:pPr>
        <w:ind w:firstLineChars="17" w:firstLine="48"/>
        <w:jc w:val="center"/>
        <w:rPr>
          <w:b/>
          <w:bCs/>
          <w:sz w:val="28"/>
          <w:szCs w:val="28"/>
        </w:rPr>
      </w:pPr>
    </w:p>
    <w:p w:rsidR="00EE1E8C" w:rsidRPr="001A6B64" w:rsidRDefault="00EE1E8C" w:rsidP="002274C4">
      <w:pPr>
        <w:spacing w:line="360" w:lineRule="auto"/>
        <w:ind w:firstLine="420"/>
        <w:rPr>
          <w:bCs/>
        </w:rPr>
      </w:pPr>
      <w:r w:rsidRPr="001A6B64">
        <w:rPr>
          <w:rFonts w:hint="eastAsia"/>
          <w:bCs/>
        </w:rPr>
        <w:t>我们完全明白，在竞赛开始后参赛队员不能以任</w:t>
      </w:r>
      <w:r>
        <w:rPr>
          <w:rFonts w:hint="eastAsia"/>
          <w:bCs/>
        </w:rPr>
        <w:t>何方式（包括电话、电子邮件、网上咨询等）与队外的任何人</w:t>
      </w:r>
      <w:r w:rsidRPr="001A6B64">
        <w:rPr>
          <w:rFonts w:hint="eastAsia"/>
          <w:bCs/>
        </w:rPr>
        <w:t>研究、讨论与赛题有关的问题。</w:t>
      </w:r>
    </w:p>
    <w:p w:rsidR="00EE1E8C" w:rsidRPr="001A6B64" w:rsidRDefault="00EE1E8C" w:rsidP="002274C4">
      <w:pPr>
        <w:spacing w:line="360" w:lineRule="auto"/>
        <w:ind w:firstLine="420"/>
        <w:rPr>
          <w:bCs/>
        </w:rPr>
      </w:pPr>
      <w:r w:rsidRPr="001A6B64">
        <w:rPr>
          <w:rFonts w:hint="eastAsia"/>
          <w:bCs/>
        </w:rPr>
        <w:t>我们知道，抄袭别人的成果是违反竞赛规则的, 如果引用别人的成果或其他公开的资料（包括网上查到的资料），必须按照规定的参考文献的表述方式在正文引用</w:t>
      </w:r>
      <w:r>
        <w:rPr>
          <w:rFonts w:hint="eastAsia"/>
          <w:bCs/>
        </w:rPr>
        <w:t>处</w:t>
      </w:r>
      <w:r w:rsidRPr="001A6B64">
        <w:rPr>
          <w:rFonts w:hint="eastAsia"/>
          <w:bCs/>
        </w:rPr>
        <w:t>和参考文献中明确列出。</w:t>
      </w:r>
    </w:p>
    <w:p w:rsidR="00EE1E8C" w:rsidRDefault="00EE1E8C" w:rsidP="002274C4">
      <w:pPr>
        <w:spacing w:line="360" w:lineRule="auto"/>
        <w:ind w:firstLine="420"/>
        <w:rPr>
          <w:bCs/>
        </w:rPr>
      </w:pPr>
      <w:r w:rsidRPr="001A6B64">
        <w:rPr>
          <w:rFonts w:hint="eastAsia"/>
          <w:bCs/>
        </w:rPr>
        <w:t>我们郑重承诺，严格遵守竞赛规则，以保证竞赛的公正、公平性。如有违反竞赛规则的行为，我们将</w:t>
      </w:r>
      <w:r>
        <w:rPr>
          <w:rFonts w:hint="eastAsia"/>
          <w:bCs/>
        </w:rPr>
        <w:t>受到严肃处理</w:t>
      </w:r>
      <w:r w:rsidRPr="001A6B64">
        <w:rPr>
          <w:rFonts w:hint="eastAsia"/>
          <w:bCs/>
        </w:rPr>
        <w:t>。</w:t>
      </w:r>
    </w:p>
    <w:p w:rsidR="00EE1E8C" w:rsidRDefault="00EE1E8C" w:rsidP="002274C4">
      <w:pPr>
        <w:spacing w:line="360" w:lineRule="auto"/>
        <w:ind w:firstLine="420"/>
        <w:rPr>
          <w:bCs/>
        </w:rPr>
      </w:pPr>
      <w:r>
        <w:rPr>
          <w:rFonts w:hint="eastAsia"/>
          <w:bCs/>
        </w:rPr>
        <w:t>我们授权西安电子科技大学2014年</w:t>
      </w:r>
      <w:r w:rsidRPr="005273E6">
        <w:rPr>
          <w:rFonts w:hint="eastAsia"/>
          <w:bCs/>
        </w:rPr>
        <w:t>数学建模</w:t>
      </w:r>
      <w:r>
        <w:rPr>
          <w:bCs/>
        </w:rPr>
        <w:t>校内赛</w:t>
      </w:r>
      <w:r w:rsidRPr="005273E6">
        <w:rPr>
          <w:rFonts w:hint="eastAsia"/>
          <w:bCs/>
        </w:rPr>
        <w:t>竞赛组委会</w:t>
      </w:r>
      <w:r>
        <w:rPr>
          <w:rFonts w:hint="eastAsia"/>
          <w:bCs/>
        </w:rPr>
        <w:t>，可</w:t>
      </w:r>
      <w:r w:rsidRPr="005273E6">
        <w:rPr>
          <w:rFonts w:hint="eastAsia"/>
          <w:bCs/>
        </w:rPr>
        <w:t>将</w:t>
      </w:r>
      <w:r>
        <w:rPr>
          <w:rFonts w:hint="eastAsia"/>
          <w:bCs/>
        </w:rPr>
        <w:t>我们的</w:t>
      </w:r>
      <w:r w:rsidRPr="002E15B4">
        <w:rPr>
          <w:rFonts w:hint="eastAsia"/>
          <w:bCs/>
        </w:rPr>
        <w:t>论文</w:t>
      </w:r>
      <w:r>
        <w:rPr>
          <w:rFonts w:hint="eastAsia"/>
          <w:bCs/>
        </w:rPr>
        <w:t>以任何形式</w:t>
      </w:r>
      <w:r w:rsidRPr="005273E6">
        <w:rPr>
          <w:rFonts w:hint="eastAsia"/>
          <w:bCs/>
        </w:rPr>
        <w:t>进行</w:t>
      </w:r>
      <w:r>
        <w:rPr>
          <w:rFonts w:hint="eastAsia"/>
          <w:bCs/>
        </w:rPr>
        <w:t>公开展示（包括进行网上公示，在书籍、期刊和其他媒体进行正式或非正式</w:t>
      </w:r>
      <w:r w:rsidRPr="002E15B4">
        <w:rPr>
          <w:rFonts w:hint="eastAsia"/>
          <w:bCs/>
        </w:rPr>
        <w:t>发表</w:t>
      </w:r>
      <w:r>
        <w:rPr>
          <w:rFonts w:hint="eastAsia"/>
          <w:bCs/>
        </w:rPr>
        <w:t>等）</w:t>
      </w:r>
      <w:r w:rsidRPr="002E15B4">
        <w:rPr>
          <w:rFonts w:hint="eastAsia"/>
          <w:bCs/>
        </w:rPr>
        <w:t>。</w:t>
      </w:r>
    </w:p>
    <w:p w:rsidR="00EE1E8C" w:rsidRPr="005273E6" w:rsidRDefault="00EE1E8C" w:rsidP="002274C4">
      <w:pPr>
        <w:spacing w:line="360" w:lineRule="auto"/>
        <w:ind w:firstLine="420"/>
        <w:rPr>
          <w:bCs/>
        </w:rPr>
      </w:pPr>
    </w:p>
    <w:p w:rsidR="00EE1E8C" w:rsidRDefault="00EE1E8C" w:rsidP="002274C4">
      <w:pPr>
        <w:spacing w:line="360" w:lineRule="auto"/>
        <w:ind w:firstLine="420"/>
        <w:rPr>
          <w:bCs/>
          <w:u w:val="single"/>
        </w:rPr>
      </w:pPr>
      <w:r>
        <w:rPr>
          <w:rFonts w:hint="eastAsia"/>
          <w:bCs/>
        </w:rPr>
        <w:t>我们参赛选择的题号是（从A/B/C中选择一项填写）：</w:t>
      </w:r>
      <w:r w:rsidRPr="005D7AF4">
        <w:rPr>
          <w:rFonts w:hint="eastAsia"/>
          <w:bCs/>
          <w:u w:val="single"/>
        </w:rPr>
        <w:t xml:space="preserve">         </w:t>
      </w:r>
      <w:r w:rsidR="00140BF3">
        <w:rPr>
          <w:rFonts w:hint="eastAsia"/>
          <w:bCs/>
          <w:u w:val="single"/>
        </w:rPr>
        <w:t>A</w:t>
      </w:r>
      <w:r w:rsidRPr="005D7AF4">
        <w:rPr>
          <w:rFonts w:hint="eastAsia"/>
          <w:bCs/>
          <w:u w:val="single"/>
        </w:rPr>
        <w:t xml:space="preserve">              </w:t>
      </w:r>
    </w:p>
    <w:p w:rsidR="00EE1E8C" w:rsidRPr="001A6B64" w:rsidRDefault="00EE1E8C" w:rsidP="002274C4">
      <w:pPr>
        <w:spacing w:line="360" w:lineRule="auto"/>
        <w:ind w:firstLine="405"/>
        <w:rPr>
          <w:bCs/>
        </w:rPr>
      </w:pPr>
      <w:r w:rsidRPr="001A6B64">
        <w:rPr>
          <w:rFonts w:hint="eastAsia"/>
          <w:bCs/>
        </w:rPr>
        <w:tab/>
      </w:r>
      <w:r>
        <w:rPr>
          <w:rFonts w:hint="eastAsia"/>
          <w:bCs/>
        </w:rPr>
        <w:t>参赛报名号为</w:t>
      </w:r>
      <w:r w:rsidRPr="005D7AF4">
        <w:rPr>
          <w:rFonts w:hint="eastAsia"/>
          <w:bCs/>
          <w:u w:val="single"/>
        </w:rPr>
        <w:t xml:space="preserve">              </w:t>
      </w:r>
      <w:r w:rsidR="007F5449">
        <w:rPr>
          <w:rFonts w:hint="eastAsia"/>
          <w:bCs/>
          <w:u w:val="single"/>
        </w:rPr>
        <w:t>0</w:t>
      </w:r>
      <w:r w:rsidR="00AA60F7">
        <w:rPr>
          <w:rFonts w:hint="eastAsia"/>
          <w:bCs/>
          <w:u w:val="single"/>
        </w:rPr>
        <w:t>64</w:t>
      </w:r>
      <w:r w:rsidRPr="005D7AF4">
        <w:rPr>
          <w:rFonts w:hint="eastAsia"/>
          <w:bCs/>
          <w:u w:val="single"/>
        </w:rPr>
        <w:t xml:space="preserve">    </w:t>
      </w:r>
      <w:r>
        <w:rPr>
          <w:rFonts w:hint="eastAsia"/>
          <w:bCs/>
          <w:u w:val="single"/>
        </w:rPr>
        <w:t xml:space="preserve">          </w:t>
      </w:r>
      <w:r w:rsidRPr="005D7AF4">
        <w:rPr>
          <w:rFonts w:hint="eastAsia"/>
          <w:bCs/>
          <w:u w:val="single"/>
        </w:rPr>
        <w:t xml:space="preserve">      </w:t>
      </w:r>
    </w:p>
    <w:p w:rsidR="00EE1E8C" w:rsidRPr="00205E3C" w:rsidRDefault="00EE1E8C" w:rsidP="002274C4">
      <w:pPr>
        <w:spacing w:line="360" w:lineRule="auto"/>
        <w:ind w:firstLine="405"/>
        <w:rPr>
          <w:bCs/>
          <w:u w:val="single"/>
        </w:rPr>
      </w:pPr>
      <w:r>
        <w:rPr>
          <w:rFonts w:hint="eastAsia"/>
          <w:bCs/>
        </w:rPr>
        <w:t>报名</w:t>
      </w:r>
      <w:r>
        <w:rPr>
          <w:bCs/>
        </w:rPr>
        <w:t>时</w:t>
      </w:r>
      <w:r>
        <w:rPr>
          <w:rFonts w:hint="eastAsia"/>
          <w:bCs/>
        </w:rPr>
        <w:t>所属学院（请填写完整的全名）：</w:t>
      </w:r>
      <w:r w:rsidR="00140BF3">
        <w:rPr>
          <w:rFonts w:hint="eastAsia"/>
          <w:bCs/>
          <w:u w:val="single"/>
        </w:rPr>
        <w:t xml:space="preserve">           软件学院</w:t>
      </w:r>
      <w:r w:rsidRPr="005D7AF4">
        <w:rPr>
          <w:rFonts w:hint="eastAsia"/>
          <w:bCs/>
          <w:u w:val="single"/>
        </w:rPr>
        <w:t xml:space="preserve">          </w:t>
      </w:r>
      <w:r>
        <w:rPr>
          <w:rFonts w:hint="eastAsia"/>
          <w:bCs/>
          <w:u w:val="single"/>
        </w:rPr>
        <w:t xml:space="preserve">             </w:t>
      </w:r>
    </w:p>
    <w:p w:rsidR="00EE1E8C" w:rsidRDefault="00EE1E8C" w:rsidP="002274C4">
      <w:pPr>
        <w:spacing w:line="360" w:lineRule="auto"/>
        <w:ind w:firstLine="405"/>
        <w:rPr>
          <w:bCs/>
        </w:rPr>
      </w:pPr>
      <w:r w:rsidRPr="001A6B64">
        <w:rPr>
          <w:rFonts w:hint="eastAsia"/>
          <w:bCs/>
        </w:rPr>
        <w:t>参赛队员</w:t>
      </w:r>
      <w:r>
        <w:rPr>
          <w:rFonts w:hint="eastAsia"/>
          <w:bCs/>
        </w:rPr>
        <w:t>姓名</w:t>
      </w:r>
      <w:r>
        <w:rPr>
          <w:bCs/>
        </w:rPr>
        <w:t>与学号</w:t>
      </w:r>
      <w:r>
        <w:rPr>
          <w:rFonts w:hint="eastAsia"/>
          <w:bCs/>
        </w:rPr>
        <w:t xml:space="preserve"> </w:t>
      </w:r>
      <w:r w:rsidRPr="001A6B64">
        <w:rPr>
          <w:rFonts w:hint="eastAsia"/>
          <w:bCs/>
        </w:rPr>
        <w:t>(</w:t>
      </w:r>
      <w:r>
        <w:rPr>
          <w:rFonts w:hint="eastAsia"/>
          <w:bCs/>
        </w:rPr>
        <w:t>打印，</w:t>
      </w:r>
      <w:r>
        <w:rPr>
          <w:bCs/>
        </w:rPr>
        <w:t>用</w:t>
      </w:r>
      <w:r>
        <w:rPr>
          <w:rFonts w:hint="eastAsia"/>
          <w:bCs/>
        </w:rPr>
        <w:t>二</w:t>
      </w:r>
      <w:r>
        <w:rPr>
          <w:bCs/>
        </w:rPr>
        <w:t>号字，</w:t>
      </w:r>
      <w:r>
        <w:rPr>
          <w:rFonts w:hint="eastAsia"/>
          <w:bCs/>
        </w:rPr>
        <w:t>并</w:t>
      </w:r>
      <w:r w:rsidRPr="001A6B64">
        <w:rPr>
          <w:rFonts w:hint="eastAsia"/>
          <w:bCs/>
        </w:rPr>
        <w:t xml:space="preserve">签名) </w:t>
      </w:r>
      <w:r>
        <w:rPr>
          <w:rFonts w:hint="eastAsia"/>
          <w:bCs/>
        </w:rPr>
        <w:t>：</w:t>
      </w:r>
    </w:p>
    <w:p w:rsidR="00EE1E8C" w:rsidRDefault="00EE1E8C" w:rsidP="002274C4">
      <w:pPr>
        <w:spacing w:line="360" w:lineRule="auto"/>
        <w:ind w:firstLine="405"/>
        <w:rPr>
          <w:bCs/>
        </w:rPr>
      </w:pPr>
    </w:p>
    <w:p w:rsidR="00EE1E8C" w:rsidRDefault="00EE1E8C" w:rsidP="002274C4">
      <w:pPr>
        <w:spacing w:line="360" w:lineRule="auto"/>
        <w:ind w:firstLine="405"/>
        <w:rPr>
          <w:bCs/>
          <w:u w:val="single"/>
        </w:rPr>
      </w:pPr>
      <w:r>
        <w:rPr>
          <w:rFonts w:hint="eastAsia"/>
          <w:bCs/>
        </w:rPr>
        <w:t>1.</w:t>
      </w:r>
      <w:r w:rsidRPr="005D7AF4">
        <w:rPr>
          <w:rFonts w:hint="eastAsia"/>
          <w:bCs/>
          <w:u w:val="single"/>
        </w:rPr>
        <w:t xml:space="preserve">          </w:t>
      </w:r>
      <w:r w:rsidR="00140BF3">
        <w:rPr>
          <w:rFonts w:hint="eastAsia"/>
          <w:bCs/>
          <w:sz w:val="44"/>
          <w:szCs w:val="44"/>
          <w:u w:val="single"/>
        </w:rPr>
        <w:t>康赣鹏</w:t>
      </w:r>
      <w:r w:rsidRPr="005D7AF4">
        <w:rPr>
          <w:rFonts w:hint="eastAsia"/>
          <w:bCs/>
          <w:u w:val="single"/>
        </w:rPr>
        <w:t xml:space="preserve">   </w:t>
      </w:r>
      <w:r w:rsidR="00653C5A" w:rsidRPr="00653C5A">
        <w:rPr>
          <w:rFonts w:hint="eastAsia"/>
          <w:bCs/>
          <w:sz w:val="44"/>
          <w:szCs w:val="44"/>
          <w:u w:val="single"/>
        </w:rPr>
        <w:t>14130140377</w:t>
      </w:r>
      <w:r w:rsidRPr="005D7AF4">
        <w:rPr>
          <w:rFonts w:hint="eastAsia"/>
          <w:bCs/>
          <w:u w:val="single"/>
        </w:rPr>
        <w:t xml:space="preserve">        </w:t>
      </w:r>
      <w:r>
        <w:rPr>
          <w:rFonts w:hint="eastAsia"/>
          <w:bCs/>
          <w:u w:val="single"/>
        </w:rPr>
        <w:t xml:space="preserve">     </w:t>
      </w:r>
      <w:r>
        <w:rPr>
          <w:bCs/>
          <w:u w:val="single"/>
        </w:rPr>
        <w:t xml:space="preserve">       </w:t>
      </w:r>
      <w:r>
        <w:rPr>
          <w:rFonts w:hint="eastAsia"/>
          <w:bCs/>
          <w:u w:val="single"/>
        </w:rPr>
        <w:t xml:space="preserve">            </w:t>
      </w:r>
    </w:p>
    <w:p w:rsidR="00EE1E8C" w:rsidRPr="00205E3C" w:rsidRDefault="00EE1E8C" w:rsidP="002274C4">
      <w:pPr>
        <w:spacing w:line="360" w:lineRule="auto"/>
        <w:ind w:firstLine="405"/>
        <w:rPr>
          <w:bCs/>
        </w:rPr>
      </w:pPr>
    </w:p>
    <w:p w:rsidR="00EE1E8C" w:rsidRDefault="00EE1E8C" w:rsidP="002274C4">
      <w:pPr>
        <w:spacing w:line="360" w:lineRule="auto"/>
        <w:ind w:firstLine="405"/>
        <w:rPr>
          <w:bCs/>
          <w:u w:val="single"/>
        </w:rPr>
      </w:pPr>
      <w:r>
        <w:rPr>
          <w:rFonts w:hint="eastAsia"/>
          <w:bCs/>
        </w:rPr>
        <w:t>2.</w:t>
      </w:r>
      <w:r w:rsidRPr="005D7AF4">
        <w:rPr>
          <w:rFonts w:hint="eastAsia"/>
          <w:bCs/>
          <w:u w:val="single"/>
        </w:rPr>
        <w:t xml:space="preserve">          </w:t>
      </w:r>
      <w:r w:rsidR="00140BF3">
        <w:rPr>
          <w:rFonts w:hint="eastAsia"/>
          <w:bCs/>
          <w:u w:val="single"/>
        </w:rPr>
        <w:t xml:space="preserve"> </w:t>
      </w:r>
      <w:r w:rsidR="00140BF3">
        <w:rPr>
          <w:rFonts w:hint="eastAsia"/>
          <w:bCs/>
          <w:sz w:val="44"/>
          <w:szCs w:val="44"/>
          <w:u w:val="single"/>
        </w:rPr>
        <w:t>陈坤</w:t>
      </w:r>
      <w:r w:rsidRPr="005D7AF4">
        <w:rPr>
          <w:rFonts w:hint="eastAsia"/>
          <w:bCs/>
          <w:u w:val="single"/>
        </w:rPr>
        <w:t xml:space="preserve">     </w:t>
      </w:r>
      <w:r w:rsidR="00653C5A">
        <w:rPr>
          <w:rFonts w:hint="eastAsia"/>
          <w:bCs/>
          <w:sz w:val="44"/>
          <w:szCs w:val="44"/>
          <w:u w:val="single"/>
        </w:rPr>
        <w:t>14130140376</w:t>
      </w:r>
      <w:r w:rsidRPr="005D7AF4">
        <w:rPr>
          <w:rFonts w:hint="eastAsia"/>
          <w:bCs/>
          <w:u w:val="single"/>
        </w:rPr>
        <w:t xml:space="preserve">                </w:t>
      </w:r>
      <w:r>
        <w:rPr>
          <w:rFonts w:hint="eastAsia"/>
          <w:bCs/>
          <w:u w:val="single"/>
        </w:rPr>
        <w:t xml:space="preserve">      </w:t>
      </w:r>
      <w:r>
        <w:rPr>
          <w:bCs/>
          <w:u w:val="single"/>
        </w:rPr>
        <w:t xml:space="preserve">      </w:t>
      </w:r>
      <w:r>
        <w:rPr>
          <w:rFonts w:hint="eastAsia"/>
          <w:bCs/>
          <w:u w:val="single"/>
        </w:rPr>
        <w:t xml:space="preserve">  </w:t>
      </w:r>
      <w:r>
        <w:rPr>
          <w:bCs/>
          <w:u w:val="single"/>
        </w:rPr>
        <w:t xml:space="preserve">  </w:t>
      </w:r>
      <w:r w:rsidR="00140BF3">
        <w:rPr>
          <w:rFonts w:hint="eastAsia"/>
          <w:bCs/>
          <w:u w:val="single"/>
        </w:rPr>
        <w:t xml:space="preserve">        </w:t>
      </w:r>
    </w:p>
    <w:p w:rsidR="00EE1E8C" w:rsidRPr="00205E3C" w:rsidRDefault="00EE1E8C" w:rsidP="002274C4">
      <w:pPr>
        <w:spacing w:line="360" w:lineRule="auto"/>
        <w:ind w:firstLine="405"/>
        <w:rPr>
          <w:bCs/>
          <w:u w:val="single"/>
        </w:rPr>
      </w:pPr>
    </w:p>
    <w:p w:rsidR="00EE1E8C" w:rsidRDefault="00EE1E8C" w:rsidP="002274C4">
      <w:pPr>
        <w:spacing w:line="360" w:lineRule="auto"/>
        <w:ind w:firstLine="405"/>
        <w:rPr>
          <w:bCs/>
          <w:u w:val="single"/>
        </w:rPr>
      </w:pPr>
      <w:r>
        <w:rPr>
          <w:rFonts w:hint="eastAsia"/>
          <w:bCs/>
        </w:rPr>
        <w:t>3.</w:t>
      </w:r>
      <w:r w:rsidRPr="005D7AF4">
        <w:rPr>
          <w:rFonts w:hint="eastAsia"/>
          <w:bCs/>
          <w:u w:val="single"/>
        </w:rPr>
        <w:t xml:space="preserve">         </w:t>
      </w:r>
      <w:r w:rsidR="00140BF3">
        <w:rPr>
          <w:rFonts w:hint="eastAsia"/>
          <w:bCs/>
          <w:u w:val="single"/>
        </w:rPr>
        <w:t xml:space="preserve"> </w:t>
      </w:r>
      <w:r w:rsidR="00140BF3" w:rsidRPr="00140BF3">
        <w:rPr>
          <w:rFonts w:hint="eastAsia"/>
          <w:bCs/>
          <w:sz w:val="44"/>
          <w:szCs w:val="44"/>
          <w:u w:val="single"/>
        </w:rPr>
        <w:t>陈若瑜</w:t>
      </w:r>
      <w:r w:rsidR="00653C5A">
        <w:rPr>
          <w:rFonts w:hint="eastAsia"/>
          <w:bCs/>
          <w:sz w:val="44"/>
          <w:szCs w:val="44"/>
          <w:u w:val="single"/>
        </w:rPr>
        <w:t xml:space="preserve">  14050510048</w:t>
      </w:r>
      <w:r w:rsidRPr="00140BF3">
        <w:rPr>
          <w:rFonts w:hint="eastAsia"/>
          <w:bCs/>
          <w:sz w:val="44"/>
          <w:szCs w:val="44"/>
          <w:u w:val="single"/>
        </w:rPr>
        <w:t xml:space="preserve">       </w:t>
      </w:r>
      <w:r w:rsidRPr="005D7AF4">
        <w:rPr>
          <w:rFonts w:hint="eastAsia"/>
          <w:bCs/>
          <w:u w:val="single"/>
        </w:rPr>
        <w:t xml:space="preserve">     </w:t>
      </w:r>
      <w:r>
        <w:rPr>
          <w:rFonts w:hint="eastAsia"/>
          <w:bCs/>
          <w:u w:val="single"/>
        </w:rPr>
        <w:t xml:space="preserve">        </w:t>
      </w:r>
      <w:r>
        <w:rPr>
          <w:bCs/>
          <w:u w:val="single"/>
        </w:rPr>
        <w:t xml:space="preserve">        </w:t>
      </w:r>
      <w:r>
        <w:rPr>
          <w:rFonts w:hint="eastAsia"/>
          <w:bCs/>
          <w:u w:val="single"/>
        </w:rPr>
        <w:t xml:space="preserve">     </w:t>
      </w:r>
    </w:p>
    <w:p w:rsidR="00EE1E8C" w:rsidRPr="002834F5" w:rsidRDefault="00EE1E8C" w:rsidP="002274C4">
      <w:pPr>
        <w:spacing w:line="360" w:lineRule="auto"/>
        <w:ind w:firstLine="405"/>
        <w:rPr>
          <w:bCs/>
        </w:rPr>
      </w:pPr>
    </w:p>
    <w:p w:rsidR="00EE1E8C" w:rsidRDefault="00EE1E8C" w:rsidP="002274C4">
      <w:pPr>
        <w:adjustRightInd w:val="0"/>
        <w:snapToGrid w:val="0"/>
        <w:spacing w:line="240" w:lineRule="atLeast"/>
      </w:pPr>
    </w:p>
    <w:p w:rsidR="00EE1E8C" w:rsidRPr="00B61E78" w:rsidRDefault="00EE1E8C" w:rsidP="002274C4">
      <w:pPr>
        <w:adjustRightInd w:val="0"/>
        <w:snapToGrid w:val="0"/>
        <w:spacing w:line="240" w:lineRule="atLeast"/>
        <w:rPr>
          <w:u w:val="single"/>
        </w:rPr>
      </w:pPr>
      <w:r>
        <w:rPr>
          <w:rFonts w:hint="eastAsia"/>
        </w:rPr>
        <w:t xml:space="preserve">                                        日期：</w:t>
      </w:r>
      <w:r w:rsidRPr="00B61E78">
        <w:rPr>
          <w:rFonts w:hint="eastAsia"/>
          <w:u w:val="single"/>
        </w:rPr>
        <w:t xml:space="preserve">  </w:t>
      </w:r>
      <w:r w:rsidR="00140BF3">
        <w:rPr>
          <w:rFonts w:hint="eastAsia"/>
          <w:u w:val="single"/>
        </w:rPr>
        <w:t>2016</w:t>
      </w:r>
      <w:r>
        <w:rPr>
          <w:rFonts w:hint="eastAsia"/>
          <w:u w:val="single"/>
        </w:rPr>
        <w:t xml:space="preserve"> </w:t>
      </w:r>
      <w:r w:rsidRPr="00B61E78">
        <w:rPr>
          <w:rFonts w:hint="eastAsia"/>
          <w:u w:val="single"/>
        </w:rPr>
        <w:t xml:space="preserve"> </w:t>
      </w:r>
      <w:r w:rsidRPr="00B61E78">
        <w:rPr>
          <w:rFonts w:hint="eastAsia"/>
        </w:rPr>
        <w:t>年</w:t>
      </w:r>
      <w:r>
        <w:rPr>
          <w:rFonts w:hint="eastAsia"/>
          <w:u w:val="single"/>
        </w:rPr>
        <w:t xml:space="preserve">  </w:t>
      </w:r>
      <w:r w:rsidR="00140BF3">
        <w:rPr>
          <w:rFonts w:hint="eastAsia"/>
          <w:u w:val="single"/>
        </w:rPr>
        <w:t>5_</w:t>
      </w:r>
      <w:r>
        <w:rPr>
          <w:rFonts w:hint="eastAsia"/>
          <w:u w:val="single"/>
        </w:rPr>
        <w:t xml:space="preserve"> </w:t>
      </w:r>
      <w:r w:rsidRPr="00B61E78">
        <w:rPr>
          <w:rFonts w:hint="eastAsia"/>
        </w:rPr>
        <w:t>月</w:t>
      </w:r>
      <w:r>
        <w:rPr>
          <w:rFonts w:hint="eastAsia"/>
          <w:u w:val="single"/>
        </w:rPr>
        <w:t xml:space="preserve">  </w:t>
      </w:r>
      <w:r w:rsidR="00140BF3">
        <w:rPr>
          <w:rFonts w:hint="eastAsia"/>
          <w:u w:val="single"/>
        </w:rPr>
        <w:t>2</w:t>
      </w:r>
      <w:r>
        <w:rPr>
          <w:rFonts w:hint="eastAsia"/>
          <w:u w:val="single"/>
        </w:rPr>
        <w:t xml:space="preserve">  </w:t>
      </w:r>
      <w:r w:rsidRPr="00B61E78">
        <w:rPr>
          <w:rFonts w:hint="eastAsia"/>
        </w:rPr>
        <w:t>日</w:t>
      </w:r>
    </w:p>
    <w:p w:rsidR="00EE1E8C" w:rsidRPr="002834F5" w:rsidRDefault="00EE1E8C" w:rsidP="002274C4">
      <w:pPr>
        <w:pageBreakBefore/>
        <w:ind w:firstLineChars="17" w:firstLine="48"/>
        <w:jc w:val="center"/>
        <w:rPr>
          <w:b/>
          <w:sz w:val="28"/>
          <w:szCs w:val="28"/>
        </w:rPr>
      </w:pPr>
      <w:r>
        <w:rPr>
          <w:rFonts w:hint="eastAsia"/>
          <w:b/>
          <w:sz w:val="28"/>
          <w:szCs w:val="28"/>
        </w:rPr>
        <w:lastRenderedPageBreak/>
        <w:t>西安电子</w:t>
      </w:r>
      <w:r>
        <w:rPr>
          <w:b/>
          <w:sz w:val="28"/>
          <w:szCs w:val="28"/>
        </w:rPr>
        <w:t>科技大学</w:t>
      </w:r>
      <w:r>
        <w:rPr>
          <w:rFonts w:hint="eastAsia"/>
          <w:b/>
          <w:sz w:val="28"/>
          <w:szCs w:val="28"/>
        </w:rPr>
        <w:t>2016年</w:t>
      </w:r>
      <w:r w:rsidRPr="002834F5">
        <w:rPr>
          <w:rFonts w:hint="eastAsia"/>
          <w:b/>
          <w:sz w:val="28"/>
          <w:szCs w:val="28"/>
        </w:rPr>
        <w:t>大学生数学建模</w:t>
      </w:r>
      <w:r>
        <w:rPr>
          <w:rFonts w:hint="eastAsia"/>
          <w:b/>
          <w:sz w:val="28"/>
          <w:szCs w:val="28"/>
        </w:rPr>
        <w:t>校内</w:t>
      </w:r>
      <w:r w:rsidRPr="002834F5">
        <w:rPr>
          <w:rFonts w:hint="eastAsia"/>
          <w:b/>
          <w:sz w:val="28"/>
          <w:szCs w:val="28"/>
        </w:rPr>
        <w:t>赛</w:t>
      </w:r>
    </w:p>
    <w:p w:rsidR="00EE1E8C" w:rsidRPr="00A518EA" w:rsidRDefault="00EE1E8C" w:rsidP="002274C4">
      <w:pPr>
        <w:ind w:firstLineChars="17" w:firstLine="55"/>
        <w:jc w:val="center"/>
        <w:rPr>
          <w:b/>
          <w:bCs/>
          <w:sz w:val="32"/>
          <w:szCs w:val="32"/>
        </w:rPr>
      </w:pPr>
    </w:p>
    <w:p w:rsidR="00EE1E8C" w:rsidRPr="002834F5" w:rsidRDefault="00EE1E8C" w:rsidP="002274C4">
      <w:pPr>
        <w:jc w:val="center"/>
        <w:rPr>
          <w:b/>
          <w:bCs/>
          <w:sz w:val="32"/>
          <w:szCs w:val="32"/>
        </w:rPr>
      </w:pPr>
      <w:r>
        <w:rPr>
          <w:rFonts w:hint="eastAsia"/>
          <w:b/>
          <w:bCs/>
          <w:sz w:val="32"/>
          <w:szCs w:val="32"/>
        </w:rPr>
        <w:t>评 阅 专 用 页</w:t>
      </w:r>
    </w:p>
    <w:p w:rsidR="00EE1E8C" w:rsidRPr="001A6B64" w:rsidRDefault="00EE1E8C" w:rsidP="002274C4">
      <w:pPr>
        <w:ind w:firstLineChars="17" w:firstLine="48"/>
        <w:jc w:val="center"/>
        <w:rPr>
          <w:b/>
          <w:bCs/>
          <w:sz w:val="28"/>
          <w:szCs w:val="28"/>
        </w:rPr>
      </w:pPr>
    </w:p>
    <w:p w:rsidR="00EE1E8C" w:rsidRDefault="00EE1E8C" w:rsidP="002274C4">
      <w:pPr>
        <w:adjustRightInd w:val="0"/>
        <w:snapToGrid w:val="0"/>
        <w:spacing w:line="240" w:lineRule="atLeast"/>
        <w:rPr>
          <w:rFonts w:ascii="华文楷体" w:eastAsia="华文楷体" w:hAnsi="华文楷体"/>
          <w:bCs/>
          <w:szCs w:val="20"/>
        </w:rPr>
      </w:pPr>
    </w:p>
    <w:p w:rsidR="00EE1E8C" w:rsidRDefault="00EE1E8C" w:rsidP="002274C4">
      <w:pPr>
        <w:adjustRightInd w:val="0"/>
        <w:snapToGrid w:val="0"/>
        <w:spacing w:line="240" w:lineRule="atLeast"/>
        <w:rPr>
          <w:rFonts w:ascii="华文楷体" w:eastAsia="华文楷体" w:hAnsi="华文楷体"/>
          <w:bCs/>
          <w:szCs w:val="20"/>
        </w:rPr>
      </w:pPr>
    </w:p>
    <w:p w:rsidR="00EE1E8C" w:rsidRDefault="00EE1E8C" w:rsidP="002274C4">
      <w:pPr>
        <w:adjustRightInd w:val="0"/>
        <w:snapToGrid w:val="0"/>
        <w:spacing w:line="240" w:lineRule="atLeast"/>
        <w:rPr>
          <w:rFonts w:ascii="华文楷体" w:eastAsia="华文楷体" w:hAnsi="华文楷体"/>
          <w:bCs/>
          <w:szCs w:val="20"/>
        </w:rPr>
      </w:pPr>
    </w:p>
    <w:p w:rsidR="00EE1E8C" w:rsidRDefault="00EE1E8C" w:rsidP="002274C4">
      <w:pPr>
        <w:pStyle w:val="a3"/>
        <w:spacing w:line="320" w:lineRule="exact"/>
        <w:rPr>
          <w:rFonts w:hAnsi="宋体"/>
          <w:bCs/>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18"/>
        <w:gridCol w:w="1463"/>
        <w:gridCol w:w="1544"/>
        <w:gridCol w:w="1534"/>
        <w:gridCol w:w="2363"/>
      </w:tblGrid>
      <w:tr w:rsidR="00EE1E8C" w:rsidRPr="00CD390E" w:rsidTr="00A709B8">
        <w:trPr>
          <w:trHeight w:val="1324"/>
          <w:jc w:val="center"/>
        </w:trPr>
        <w:tc>
          <w:tcPr>
            <w:tcW w:w="1731" w:type="dxa"/>
            <w:tcBorders>
              <w:tl2br w:val="single" w:sz="4" w:space="0" w:color="auto"/>
            </w:tcBorders>
            <w:shd w:val="clear" w:color="auto" w:fill="auto"/>
          </w:tcPr>
          <w:p w:rsidR="00EE1E8C" w:rsidRPr="00CD390E" w:rsidRDefault="00EE1E8C" w:rsidP="002274C4">
            <w:pPr>
              <w:pStyle w:val="a3"/>
              <w:spacing w:line="320" w:lineRule="exact"/>
              <w:rPr>
                <w:rFonts w:hAnsi="宋体"/>
                <w:bCs/>
                <w:sz w:val="28"/>
                <w:szCs w:val="28"/>
              </w:rPr>
            </w:pPr>
          </w:p>
          <w:p w:rsidR="00EE1E8C" w:rsidRPr="00CD390E" w:rsidRDefault="00EE1E8C" w:rsidP="002274C4">
            <w:pPr>
              <w:pStyle w:val="a3"/>
              <w:spacing w:line="320" w:lineRule="exact"/>
              <w:ind w:firstLineChars="50" w:firstLine="140"/>
              <w:rPr>
                <w:rFonts w:hAnsi="宋体"/>
                <w:bCs/>
                <w:sz w:val="28"/>
                <w:szCs w:val="28"/>
              </w:rPr>
            </w:pPr>
            <w:r>
              <w:rPr>
                <w:rFonts w:hAnsi="宋体" w:hint="eastAsia"/>
                <w:bCs/>
                <w:sz w:val="28"/>
                <w:szCs w:val="28"/>
              </w:rPr>
              <w:t xml:space="preserve"> </w:t>
            </w:r>
          </w:p>
        </w:tc>
        <w:tc>
          <w:tcPr>
            <w:tcW w:w="1560" w:type="dxa"/>
            <w:shd w:val="clear" w:color="auto" w:fill="auto"/>
          </w:tcPr>
          <w:p w:rsidR="00EE1E8C" w:rsidRDefault="00EE1E8C" w:rsidP="002274C4">
            <w:pPr>
              <w:pStyle w:val="a3"/>
              <w:spacing w:line="320" w:lineRule="exact"/>
              <w:rPr>
                <w:rFonts w:hAnsi="宋体"/>
                <w:bCs/>
                <w:sz w:val="28"/>
                <w:szCs w:val="28"/>
              </w:rPr>
            </w:pPr>
          </w:p>
          <w:p w:rsidR="00EE1E8C" w:rsidRPr="00CD390E" w:rsidRDefault="00EE1E8C" w:rsidP="002274C4">
            <w:pPr>
              <w:pStyle w:val="a3"/>
              <w:spacing w:line="320" w:lineRule="exact"/>
              <w:rPr>
                <w:rFonts w:hAnsi="宋体"/>
                <w:bCs/>
                <w:sz w:val="28"/>
                <w:szCs w:val="28"/>
              </w:rPr>
            </w:pPr>
            <w:r>
              <w:rPr>
                <w:rFonts w:hAnsi="宋体" w:hint="eastAsia"/>
                <w:bCs/>
                <w:sz w:val="28"/>
                <w:szCs w:val="28"/>
              </w:rPr>
              <w:t>评阅</w:t>
            </w:r>
            <w:r>
              <w:rPr>
                <w:rFonts w:hAnsi="宋体"/>
                <w:bCs/>
                <w:sz w:val="28"/>
                <w:szCs w:val="28"/>
              </w:rPr>
              <w:t>人</w:t>
            </w:r>
            <w:r>
              <w:rPr>
                <w:rFonts w:hAnsi="宋体" w:hint="eastAsia"/>
                <w:bCs/>
                <w:sz w:val="28"/>
                <w:szCs w:val="28"/>
              </w:rPr>
              <w:t>1</w:t>
            </w:r>
          </w:p>
        </w:tc>
        <w:tc>
          <w:tcPr>
            <w:tcW w:w="1649" w:type="dxa"/>
            <w:shd w:val="clear" w:color="auto" w:fill="auto"/>
          </w:tcPr>
          <w:p w:rsidR="00EE1E8C" w:rsidRDefault="00EE1E8C" w:rsidP="002274C4">
            <w:pPr>
              <w:pStyle w:val="a3"/>
              <w:spacing w:line="320" w:lineRule="exact"/>
              <w:rPr>
                <w:rFonts w:hAnsi="宋体"/>
                <w:bCs/>
                <w:sz w:val="28"/>
                <w:szCs w:val="28"/>
              </w:rPr>
            </w:pPr>
          </w:p>
          <w:p w:rsidR="00EE1E8C" w:rsidRPr="00CD390E" w:rsidRDefault="00EE1E8C" w:rsidP="002274C4">
            <w:pPr>
              <w:pStyle w:val="a3"/>
              <w:spacing w:line="320" w:lineRule="exact"/>
              <w:rPr>
                <w:rFonts w:hAnsi="宋体"/>
                <w:bCs/>
                <w:sz w:val="28"/>
                <w:szCs w:val="28"/>
              </w:rPr>
            </w:pPr>
            <w:r>
              <w:rPr>
                <w:rFonts w:hAnsi="宋体" w:hint="eastAsia"/>
                <w:bCs/>
                <w:sz w:val="28"/>
                <w:szCs w:val="28"/>
              </w:rPr>
              <w:t>评阅</w:t>
            </w:r>
            <w:r>
              <w:rPr>
                <w:rFonts w:hAnsi="宋体"/>
                <w:bCs/>
                <w:sz w:val="28"/>
                <w:szCs w:val="28"/>
              </w:rPr>
              <w:t>人2</w:t>
            </w:r>
          </w:p>
        </w:tc>
        <w:tc>
          <w:tcPr>
            <w:tcW w:w="1639" w:type="dxa"/>
            <w:shd w:val="clear" w:color="auto" w:fill="auto"/>
          </w:tcPr>
          <w:p w:rsidR="00EE1E8C" w:rsidRDefault="00EE1E8C" w:rsidP="002274C4">
            <w:pPr>
              <w:pStyle w:val="a3"/>
              <w:spacing w:line="320" w:lineRule="exact"/>
              <w:rPr>
                <w:rFonts w:hAnsi="宋体"/>
                <w:bCs/>
                <w:sz w:val="28"/>
                <w:szCs w:val="28"/>
              </w:rPr>
            </w:pPr>
          </w:p>
          <w:p w:rsidR="00EE1E8C" w:rsidRPr="00CD390E" w:rsidRDefault="00EE1E8C" w:rsidP="002274C4">
            <w:pPr>
              <w:pStyle w:val="a3"/>
              <w:spacing w:line="320" w:lineRule="exact"/>
              <w:rPr>
                <w:rFonts w:hAnsi="宋体"/>
                <w:bCs/>
                <w:sz w:val="28"/>
                <w:szCs w:val="28"/>
              </w:rPr>
            </w:pPr>
            <w:r>
              <w:rPr>
                <w:rFonts w:hAnsi="宋体" w:hint="eastAsia"/>
                <w:bCs/>
                <w:sz w:val="28"/>
                <w:szCs w:val="28"/>
              </w:rPr>
              <w:t>评阅人3</w:t>
            </w:r>
          </w:p>
        </w:tc>
        <w:tc>
          <w:tcPr>
            <w:tcW w:w="2551" w:type="dxa"/>
            <w:shd w:val="clear" w:color="auto" w:fill="auto"/>
          </w:tcPr>
          <w:p w:rsidR="00EE1E8C" w:rsidRDefault="00EE1E8C" w:rsidP="002274C4">
            <w:pPr>
              <w:pStyle w:val="a3"/>
              <w:spacing w:line="320" w:lineRule="exact"/>
              <w:ind w:firstLineChars="200" w:firstLine="560"/>
              <w:rPr>
                <w:rFonts w:hAnsi="宋体"/>
                <w:bCs/>
                <w:sz w:val="28"/>
                <w:szCs w:val="28"/>
              </w:rPr>
            </w:pPr>
          </w:p>
          <w:p w:rsidR="00EE1E8C" w:rsidRPr="00CD390E" w:rsidRDefault="00EE1E8C" w:rsidP="002274C4">
            <w:pPr>
              <w:pStyle w:val="a3"/>
              <w:spacing w:line="320" w:lineRule="exact"/>
              <w:ind w:firstLineChars="200" w:firstLine="560"/>
              <w:rPr>
                <w:rFonts w:hAnsi="宋体"/>
                <w:bCs/>
                <w:sz w:val="28"/>
                <w:szCs w:val="28"/>
              </w:rPr>
            </w:pPr>
            <w:r>
              <w:rPr>
                <w:rFonts w:hAnsi="宋体" w:hint="eastAsia"/>
                <w:bCs/>
                <w:sz w:val="28"/>
                <w:szCs w:val="28"/>
              </w:rPr>
              <w:t>总评</w:t>
            </w:r>
          </w:p>
        </w:tc>
      </w:tr>
      <w:tr w:rsidR="00EE1E8C" w:rsidRPr="00CD390E" w:rsidTr="00A709B8">
        <w:trPr>
          <w:trHeight w:val="1956"/>
          <w:jc w:val="center"/>
        </w:trPr>
        <w:tc>
          <w:tcPr>
            <w:tcW w:w="1731" w:type="dxa"/>
            <w:shd w:val="clear" w:color="auto" w:fill="auto"/>
          </w:tcPr>
          <w:p w:rsidR="00EE1E8C" w:rsidRDefault="00EE1E8C" w:rsidP="002274C4">
            <w:pPr>
              <w:pStyle w:val="a3"/>
              <w:spacing w:line="320" w:lineRule="exact"/>
              <w:jc w:val="center"/>
              <w:rPr>
                <w:rFonts w:hAnsi="宋体"/>
                <w:bCs/>
                <w:sz w:val="28"/>
                <w:szCs w:val="28"/>
              </w:rPr>
            </w:pPr>
          </w:p>
          <w:p w:rsidR="00EE1E8C" w:rsidRDefault="00EE1E8C" w:rsidP="002274C4">
            <w:pPr>
              <w:pStyle w:val="a3"/>
              <w:spacing w:line="320" w:lineRule="exact"/>
              <w:jc w:val="center"/>
              <w:rPr>
                <w:rFonts w:hAnsi="宋体"/>
                <w:bCs/>
                <w:sz w:val="28"/>
                <w:szCs w:val="28"/>
              </w:rPr>
            </w:pPr>
          </w:p>
          <w:p w:rsidR="00EE1E8C" w:rsidRPr="00CD390E" w:rsidRDefault="00EE1E8C" w:rsidP="002274C4">
            <w:pPr>
              <w:pStyle w:val="a3"/>
              <w:spacing w:line="320" w:lineRule="exact"/>
              <w:jc w:val="center"/>
              <w:rPr>
                <w:rFonts w:hAnsi="宋体"/>
                <w:bCs/>
                <w:sz w:val="28"/>
                <w:szCs w:val="28"/>
              </w:rPr>
            </w:pPr>
            <w:r>
              <w:rPr>
                <w:rFonts w:hAnsi="宋体" w:hint="eastAsia"/>
                <w:bCs/>
                <w:sz w:val="28"/>
                <w:szCs w:val="28"/>
              </w:rPr>
              <w:t>成绩</w:t>
            </w:r>
          </w:p>
        </w:tc>
        <w:tc>
          <w:tcPr>
            <w:tcW w:w="1560" w:type="dxa"/>
            <w:shd w:val="clear" w:color="auto" w:fill="auto"/>
          </w:tcPr>
          <w:p w:rsidR="00EE1E8C" w:rsidRPr="00CD390E" w:rsidRDefault="00EE1E8C" w:rsidP="002274C4">
            <w:pPr>
              <w:pStyle w:val="a3"/>
              <w:spacing w:line="320" w:lineRule="exact"/>
              <w:rPr>
                <w:rFonts w:hAnsi="宋体"/>
                <w:bCs/>
                <w:sz w:val="28"/>
                <w:szCs w:val="28"/>
              </w:rPr>
            </w:pPr>
          </w:p>
        </w:tc>
        <w:tc>
          <w:tcPr>
            <w:tcW w:w="1649" w:type="dxa"/>
            <w:shd w:val="clear" w:color="auto" w:fill="auto"/>
          </w:tcPr>
          <w:p w:rsidR="00EE1E8C" w:rsidRPr="00CD390E" w:rsidRDefault="00EE1E8C" w:rsidP="002274C4">
            <w:pPr>
              <w:pStyle w:val="a3"/>
              <w:spacing w:line="320" w:lineRule="exact"/>
              <w:rPr>
                <w:rFonts w:hAnsi="宋体"/>
                <w:bCs/>
                <w:sz w:val="28"/>
                <w:szCs w:val="28"/>
              </w:rPr>
            </w:pPr>
          </w:p>
        </w:tc>
        <w:tc>
          <w:tcPr>
            <w:tcW w:w="1639" w:type="dxa"/>
            <w:shd w:val="clear" w:color="auto" w:fill="auto"/>
          </w:tcPr>
          <w:p w:rsidR="00EE1E8C" w:rsidRPr="00CD390E" w:rsidRDefault="00EE1E8C" w:rsidP="002274C4">
            <w:pPr>
              <w:pStyle w:val="a3"/>
              <w:spacing w:line="320" w:lineRule="exact"/>
              <w:rPr>
                <w:rFonts w:hAnsi="宋体"/>
                <w:bCs/>
                <w:sz w:val="28"/>
                <w:szCs w:val="28"/>
              </w:rPr>
            </w:pPr>
          </w:p>
        </w:tc>
        <w:tc>
          <w:tcPr>
            <w:tcW w:w="2551" w:type="dxa"/>
            <w:shd w:val="clear" w:color="auto" w:fill="auto"/>
          </w:tcPr>
          <w:p w:rsidR="00EE1E8C" w:rsidRPr="00CD390E" w:rsidRDefault="00EE1E8C" w:rsidP="002274C4">
            <w:pPr>
              <w:pStyle w:val="a3"/>
              <w:spacing w:line="320" w:lineRule="exact"/>
              <w:rPr>
                <w:rFonts w:hAnsi="宋体"/>
                <w:bCs/>
                <w:sz w:val="28"/>
                <w:szCs w:val="28"/>
              </w:rPr>
            </w:pPr>
          </w:p>
        </w:tc>
      </w:tr>
    </w:tbl>
    <w:p w:rsidR="00EE1E8C" w:rsidRDefault="00EE1E8C" w:rsidP="002274C4">
      <w:pPr>
        <w:pStyle w:val="a3"/>
        <w:spacing w:line="320" w:lineRule="exact"/>
        <w:rPr>
          <w:rFonts w:hAnsi="宋体"/>
          <w:bCs/>
          <w:sz w:val="28"/>
          <w:szCs w:val="28"/>
        </w:rPr>
      </w:pPr>
    </w:p>
    <w:p w:rsidR="00EE1E8C" w:rsidRDefault="00EE1E8C" w:rsidP="002274C4">
      <w:pPr>
        <w:pStyle w:val="a3"/>
        <w:spacing w:line="320" w:lineRule="exact"/>
        <w:ind w:left="840"/>
        <w:rPr>
          <w:rFonts w:hAnsi="宋体"/>
          <w:bCs/>
          <w:sz w:val="28"/>
          <w:szCs w:val="28"/>
        </w:rPr>
      </w:pPr>
    </w:p>
    <w:p w:rsidR="00EE1E8C" w:rsidRDefault="00EE1E8C" w:rsidP="002274C4">
      <w:pPr>
        <w:adjustRightInd w:val="0"/>
        <w:snapToGrid w:val="0"/>
        <w:spacing w:line="240" w:lineRule="atLeast"/>
        <w:rPr>
          <w:rFonts w:ascii="华文楷体" w:eastAsia="华文楷体" w:hAnsi="华文楷体"/>
          <w:bCs/>
          <w:szCs w:val="20"/>
        </w:rPr>
      </w:pPr>
    </w:p>
    <w:p w:rsidR="00EE1E8C" w:rsidRDefault="00EE1E8C" w:rsidP="002274C4">
      <w:pPr>
        <w:adjustRightInd w:val="0"/>
        <w:snapToGrid w:val="0"/>
        <w:spacing w:line="240" w:lineRule="atLeast"/>
        <w:rPr>
          <w:rFonts w:ascii="华文楷体" w:eastAsia="华文楷体" w:hAnsi="华文楷体"/>
          <w:bCs/>
          <w:szCs w:val="20"/>
        </w:rPr>
      </w:pPr>
    </w:p>
    <w:p w:rsidR="00DD0537" w:rsidRDefault="00DD0537" w:rsidP="002274C4">
      <w:pPr>
        <w:sectPr w:rsidR="00DD0537">
          <w:footerReference w:type="default" r:id="rId8"/>
          <w:pgSz w:w="11906" w:h="16838"/>
          <w:pgMar w:top="1440" w:right="1800" w:bottom="1440" w:left="1800" w:header="851" w:footer="992" w:gutter="0"/>
          <w:cols w:space="425"/>
          <w:docGrid w:type="lines" w:linePitch="312"/>
        </w:sectPr>
      </w:pPr>
    </w:p>
    <w:p w:rsidR="0095021D" w:rsidRPr="00281D56" w:rsidRDefault="00DE4C8A" w:rsidP="002274C4">
      <w:pPr>
        <w:jc w:val="center"/>
        <w:rPr>
          <w:rFonts w:ascii="黑体" w:eastAsia="黑体" w:hAnsi="黑体"/>
          <w:sz w:val="32"/>
          <w:szCs w:val="32"/>
        </w:rPr>
      </w:pPr>
      <w:r>
        <w:rPr>
          <w:rFonts w:ascii="黑体" w:eastAsia="黑体" w:hAnsi="黑体" w:hint="eastAsia"/>
          <w:sz w:val="32"/>
          <w:szCs w:val="32"/>
        </w:rPr>
        <w:lastRenderedPageBreak/>
        <w:t>避税与个税改革方案分析</w:t>
      </w:r>
    </w:p>
    <w:p w:rsidR="0095021D" w:rsidRPr="006C7615" w:rsidRDefault="0095021D" w:rsidP="002274C4">
      <w:pPr>
        <w:jc w:val="center"/>
        <w:rPr>
          <w:rFonts w:ascii="黑体" w:eastAsia="黑体" w:hAnsi="黑体"/>
          <w:sz w:val="28"/>
          <w:szCs w:val="28"/>
        </w:rPr>
      </w:pPr>
      <w:r w:rsidRPr="006C7615">
        <w:rPr>
          <w:rFonts w:ascii="黑体" w:eastAsia="黑体" w:hAnsi="黑体" w:hint="eastAsia"/>
          <w:sz w:val="28"/>
          <w:szCs w:val="28"/>
        </w:rPr>
        <w:t>摘  要</w:t>
      </w:r>
    </w:p>
    <w:p w:rsidR="004A1735" w:rsidRDefault="00D0006A" w:rsidP="002274C4">
      <w:pPr>
        <w:ind w:firstLineChars="200" w:firstLine="480"/>
      </w:pPr>
      <w:r>
        <w:rPr>
          <w:rFonts w:hint="eastAsia"/>
        </w:rPr>
        <w:t>十二届全国人大四次会议新闻中心记者会上，对于个人所得税的问题引发了全社会的关注。</w:t>
      </w:r>
      <w:r w:rsidR="00E72E90">
        <w:t>本文</w:t>
      </w:r>
      <w:r w:rsidR="00E72E90">
        <w:rPr>
          <w:rFonts w:hint="eastAsia"/>
        </w:rPr>
        <w:t>建立了</w:t>
      </w:r>
      <w:r w:rsidR="00E72E90">
        <w:t>线性规划</w:t>
      </w:r>
      <w:r w:rsidR="00E72E90">
        <w:rPr>
          <w:rFonts w:hint="eastAsia"/>
        </w:rPr>
        <w:t>模型</w:t>
      </w:r>
      <w:r w:rsidR="00E72E90">
        <w:t>，模糊</w:t>
      </w:r>
      <w:r w:rsidR="00E72E90">
        <w:rPr>
          <w:rFonts w:hint="eastAsia"/>
        </w:rPr>
        <w:t>综合评价模型等数学模型</w:t>
      </w:r>
      <w:r w:rsidR="00084C41">
        <w:t>，</w:t>
      </w:r>
      <w:r w:rsidR="00E72E90">
        <w:rPr>
          <w:rFonts w:hint="eastAsia"/>
        </w:rPr>
        <w:t>运用</w:t>
      </w:r>
      <w:r w:rsidR="00084C41">
        <w:t>统计算法</w:t>
      </w:r>
      <w:r w:rsidR="00E72E90">
        <w:rPr>
          <w:rFonts w:hint="eastAsia"/>
        </w:rPr>
        <w:t>，离散数学，逻辑运算</w:t>
      </w:r>
      <w:r w:rsidR="00084C41">
        <w:t>等数学方法，</w:t>
      </w:r>
      <w:r w:rsidR="007613BB">
        <w:t>给出了税收总额最小的工资分配方案，建立了税收政策的评价模型，分析了王广谦的个税改革建议，并提</w:t>
      </w:r>
      <w:r w:rsidR="00084C41">
        <w:t>出了我们对个税问题的看法和建议。</w:t>
      </w:r>
    </w:p>
    <w:p w:rsidR="00A5598E" w:rsidRPr="00332E80" w:rsidRDefault="00A5598E" w:rsidP="002274C4">
      <w:pPr>
        <w:ind w:firstLineChars="200" w:firstLine="480"/>
      </w:pPr>
    </w:p>
    <w:p w:rsidR="000A1647" w:rsidRPr="00E44BAA" w:rsidRDefault="006D12F2" w:rsidP="002274C4">
      <w:pPr>
        <w:ind w:firstLineChars="200" w:firstLine="480"/>
      </w:pPr>
      <w:r>
        <w:rPr>
          <w:rFonts w:hint="eastAsia"/>
        </w:rPr>
        <w:t>针对问题一，</w:t>
      </w:r>
      <w:r w:rsidR="00EF6349" w:rsidRPr="00332E80">
        <w:rPr>
          <w:rFonts w:hint="eastAsia"/>
          <w:color w:val="000000"/>
        </w:rPr>
        <w:t>本文</w:t>
      </w:r>
      <w:r w:rsidR="007613BB">
        <w:rPr>
          <w:rFonts w:hint="eastAsia"/>
          <w:color w:val="000000"/>
        </w:rPr>
        <w:t>以落在各个收税区间的月份数、与其相对应的月薪和以及一次性年终奖为自变量，以年度税收额最少为目标</w:t>
      </w:r>
      <w:r w:rsidR="00EF6349" w:rsidRPr="00332E80">
        <w:rPr>
          <w:rFonts w:hint="eastAsia"/>
          <w:color w:val="000000"/>
        </w:rPr>
        <w:t>建立了</w:t>
      </w:r>
      <w:r w:rsidR="006A6963">
        <w:rPr>
          <w:rFonts w:hint="eastAsia"/>
          <w:color w:val="000000"/>
        </w:rPr>
        <w:t>线性规划的</w:t>
      </w:r>
      <w:r w:rsidR="00EF6349">
        <w:rPr>
          <w:rFonts w:hint="eastAsia"/>
        </w:rPr>
        <w:t>模型</w:t>
      </w:r>
      <w:r w:rsidR="00EF6349">
        <w:t>，</w:t>
      </w:r>
      <w:r w:rsidR="00EF6349">
        <w:rPr>
          <w:rFonts w:hint="eastAsia"/>
        </w:rPr>
        <w:t>采用了</w:t>
      </w:r>
      <w:r w:rsidR="00EA1647">
        <w:t>离散数学和</w:t>
      </w:r>
      <w:r w:rsidR="007613BB">
        <w:t>布尔</w:t>
      </w:r>
      <w:r w:rsidR="00EA1647">
        <w:t>逻辑运算的</w:t>
      </w:r>
      <w:r w:rsidR="00EF6349">
        <w:t>算法，</w:t>
      </w:r>
      <w:r w:rsidR="00C32B1D">
        <w:t>同时应用指针和结构体的观念，将其模块化；</w:t>
      </w:r>
      <w:r w:rsidR="000A1647">
        <w:rPr>
          <w:rFonts w:hint="eastAsia"/>
        </w:rPr>
        <w:t>运用lingo软件对所建立的模型进行求解，最终得到结果：</w:t>
      </w:r>
      <w:r w:rsidR="000A1647">
        <w:t>在分配</w:t>
      </w:r>
      <w:r w:rsidR="000A1647">
        <w:rPr>
          <w:rFonts w:hint="eastAsia"/>
        </w:rPr>
        <w:t>12个月的月工资及年终奖金时：3个月的工资取为2564.103元，9个月的工资取为10256.41元，年终奖金0元，即不要年终奖金。此时有最低的纳税额：3104.712元。</w:t>
      </w:r>
      <w:r w:rsidR="001B47C4">
        <w:rPr>
          <w:rFonts w:hint="eastAsia"/>
        </w:rPr>
        <w:t>同时，我们通过计算，年度纳税额最高可达20000元</w:t>
      </w:r>
      <w:r w:rsidR="007613BB">
        <w:rPr>
          <w:rFonts w:hint="eastAsia"/>
        </w:rPr>
        <w:t>，对比我们得到的结果，我们的分配方案可降低约</w:t>
      </w:r>
      <w:r w:rsidR="00DF05AE">
        <w:rPr>
          <w:rFonts w:hint="eastAsia"/>
        </w:rPr>
        <w:t>84.5%的税。</w:t>
      </w:r>
    </w:p>
    <w:p w:rsidR="00A5598E" w:rsidRDefault="00A5598E" w:rsidP="002274C4">
      <w:pPr>
        <w:ind w:firstLineChars="200" w:firstLine="480"/>
        <w:rPr>
          <w:color w:val="000000"/>
        </w:rPr>
      </w:pPr>
    </w:p>
    <w:p w:rsidR="003D5325" w:rsidRPr="00DF6E3B" w:rsidRDefault="0095021D" w:rsidP="002274C4">
      <w:pPr>
        <w:ind w:firstLineChars="200" w:firstLine="480"/>
      </w:pPr>
      <w:r w:rsidRPr="00332E80">
        <w:rPr>
          <w:rFonts w:hint="eastAsia"/>
          <w:color w:val="000000"/>
        </w:rPr>
        <w:t>针对问题二，本文建立了</w:t>
      </w:r>
      <w:r w:rsidR="003E1BDB">
        <w:rPr>
          <w:rFonts w:hint="eastAsia"/>
          <w:color w:val="000000"/>
        </w:rPr>
        <w:t>模糊综合评价</w:t>
      </w:r>
      <w:r w:rsidR="00E53C74">
        <w:rPr>
          <w:rFonts w:hint="eastAsia"/>
          <w:color w:val="000000"/>
        </w:rPr>
        <w:t>的</w:t>
      </w:r>
      <w:r w:rsidR="002D5993">
        <w:rPr>
          <w:rFonts w:hint="eastAsia"/>
        </w:rPr>
        <w:t>模型</w:t>
      </w:r>
      <w:r w:rsidR="002D5993">
        <w:t>，</w:t>
      </w:r>
      <w:r w:rsidR="002D5993">
        <w:rPr>
          <w:rFonts w:hint="eastAsia"/>
        </w:rPr>
        <w:t>采用了</w:t>
      </w:r>
      <w:r w:rsidR="00E53C74">
        <w:rPr>
          <w:rFonts w:hint="eastAsia"/>
        </w:rPr>
        <w:t>统计</w:t>
      </w:r>
      <w:r w:rsidR="002D5993">
        <w:t>算法</w:t>
      </w:r>
      <w:r w:rsidR="004A1735">
        <w:t>。</w:t>
      </w:r>
      <w:r w:rsidR="003F3D8E">
        <w:rPr>
          <w:rFonts w:hint="eastAsia"/>
        </w:rPr>
        <w:t>通过</w:t>
      </w:r>
      <w:r w:rsidR="004A1735">
        <w:rPr>
          <w:rFonts w:hint="eastAsia"/>
        </w:rPr>
        <w:t>2007年中国的个税方案以及2015</w:t>
      </w:r>
      <w:r w:rsidR="00ED3327">
        <w:rPr>
          <w:rFonts w:hint="eastAsia"/>
        </w:rPr>
        <w:t>年美国的个税方案</w:t>
      </w:r>
      <w:r w:rsidR="00217BD9">
        <w:rPr>
          <w:rFonts w:hint="eastAsia"/>
        </w:rPr>
        <w:t>，</w:t>
      </w:r>
      <w:r w:rsidR="00ED3327">
        <w:rPr>
          <w:rFonts w:hint="eastAsia"/>
        </w:rPr>
        <w:t>对</w:t>
      </w:r>
      <w:r w:rsidR="004A1735">
        <w:rPr>
          <w:rFonts w:hint="eastAsia"/>
        </w:rPr>
        <w:t>2007</w:t>
      </w:r>
      <w:r w:rsidR="007613BB">
        <w:rPr>
          <w:rFonts w:hint="eastAsia"/>
        </w:rPr>
        <w:t>年中国民众和美国民众对个税方案进行</w:t>
      </w:r>
      <w:r w:rsidR="004A1735">
        <w:rPr>
          <w:rFonts w:hint="eastAsia"/>
        </w:rPr>
        <w:t>评价</w:t>
      </w:r>
      <w:r w:rsidR="00ED3327">
        <w:rPr>
          <w:rFonts w:hint="eastAsia"/>
        </w:rPr>
        <w:t>。同时，</w:t>
      </w:r>
      <w:r w:rsidR="004A1735">
        <w:rPr>
          <w:rFonts w:hint="eastAsia"/>
        </w:rPr>
        <w:t>设计发放问卷，对2015</w:t>
      </w:r>
      <w:r w:rsidR="00ED3327">
        <w:rPr>
          <w:rFonts w:hint="eastAsia"/>
        </w:rPr>
        <w:t>年中国现行的个税方案进行了调查，得到</w:t>
      </w:r>
      <w:r w:rsidR="007613BB">
        <w:rPr>
          <w:rFonts w:hint="eastAsia"/>
        </w:rPr>
        <w:t>现在人们对于现行个税方案</w:t>
      </w:r>
      <w:r w:rsidR="004A1735">
        <w:rPr>
          <w:rFonts w:hint="eastAsia"/>
        </w:rPr>
        <w:t>评价</w:t>
      </w:r>
      <w:r w:rsidR="007613BB">
        <w:rPr>
          <w:rFonts w:hint="eastAsia"/>
        </w:rPr>
        <w:t>比例</w:t>
      </w:r>
      <w:r w:rsidR="00621450">
        <w:rPr>
          <w:rFonts w:hint="eastAsia"/>
        </w:rPr>
        <w:t>：</w:t>
      </w:r>
      <w:r w:rsidR="003D5325">
        <w:rPr>
          <w:rFonts w:hint="eastAsia"/>
        </w:rPr>
        <w:t>合理</w:t>
      </w:r>
      <w:r w:rsidR="00621450">
        <w:rPr>
          <w:rFonts w:hint="eastAsia"/>
        </w:rPr>
        <w:t>占</w:t>
      </w:r>
      <w:r w:rsidR="003D5325">
        <w:rPr>
          <w:rFonts w:hint="eastAsia"/>
        </w:rPr>
        <w:t>17.38%</w:t>
      </w:r>
      <w:r w:rsidR="00621450">
        <w:rPr>
          <w:rFonts w:hint="eastAsia"/>
        </w:rPr>
        <w:t>，一般占</w:t>
      </w:r>
      <w:r w:rsidR="003D5325">
        <w:rPr>
          <w:rFonts w:hint="eastAsia"/>
        </w:rPr>
        <w:t>64.04%，不合理</w:t>
      </w:r>
      <w:r w:rsidR="00621450">
        <w:rPr>
          <w:rFonts w:hint="eastAsia"/>
        </w:rPr>
        <w:t>占</w:t>
      </w:r>
      <w:r w:rsidR="003D5325">
        <w:rPr>
          <w:rFonts w:hint="eastAsia"/>
        </w:rPr>
        <w:t>18.58%。</w:t>
      </w:r>
      <w:r w:rsidR="00621450">
        <w:rPr>
          <w:rFonts w:hint="eastAsia"/>
        </w:rPr>
        <w:t>本文做出了相应的评价统计图，</w:t>
      </w:r>
      <w:r w:rsidR="003D5325">
        <w:rPr>
          <w:rFonts w:hint="eastAsia"/>
        </w:rPr>
        <w:t xml:space="preserve"> 通过对比不同时间，不同地方的个税方案，</w:t>
      </w:r>
      <w:r w:rsidR="00621450">
        <w:rPr>
          <w:rFonts w:hint="eastAsia"/>
        </w:rPr>
        <w:t>本文得出，</w:t>
      </w:r>
      <w:r w:rsidR="003D5325">
        <w:rPr>
          <w:rFonts w:hint="eastAsia"/>
        </w:rPr>
        <w:t>起征点以及</w:t>
      </w:r>
      <w:r w:rsidR="00A25D32">
        <w:rPr>
          <w:rFonts w:hint="eastAsia"/>
        </w:rPr>
        <w:t>五险一金</w:t>
      </w:r>
      <w:r w:rsidR="00621450">
        <w:rPr>
          <w:rFonts w:hint="eastAsia"/>
        </w:rPr>
        <w:t>的标准，属于</w:t>
      </w:r>
      <w:r w:rsidR="003D5325">
        <w:rPr>
          <w:rFonts w:hint="eastAsia"/>
        </w:rPr>
        <w:t>人们</w:t>
      </w:r>
      <w:r w:rsidR="00621450">
        <w:rPr>
          <w:rFonts w:hint="eastAsia"/>
        </w:rPr>
        <w:t>所接受的范围</w:t>
      </w:r>
      <w:r w:rsidR="003D5325">
        <w:rPr>
          <w:rFonts w:hint="eastAsia"/>
        </w:rPr>
        <w:t>，符合当前的社会要求；而现行的个税方案中，税率较高，可以通过对税率进行适当的调整，对个人所得税进行调控，合理地降低税率，使公民的个人所得税纳税额有所降低。</w:t>
      </w:r>
    </w:p>
    <w:p w:rsidR="00A5598E" w:rsidRDefault="00A5598E" w:rsidP="002274C4">
      <w:pPr>
        <w:ind w:firstLineChars="200" w:firstLine="480"/>
      </w:pPr>
    </w:p>
    <w:p w:rsidR="000B6D84" w:rsidRDefault="003F3D8E" w:rsidP="002274C4">
      <w:pPr>
        <w:ind w:firstLineChars="200" w:firstLine="480"/>
      </w:pPr>
      <w:r>
        <w:rPr>
          <w:rFonts w:hint="eastAsia"/>
        </w:rPr>
        <w:t>针对问题三，本文</w:t>
      </w:r>
      <w:r w:rsidR="00621450">
        <w:rPr>
          <w:rFonts w:hint="eastAsia"/>
        </w:rPr>
        <w:t>考虑个人所得税的基本计算方法</w:t>
      </w:r>
      <w:r>
        <w:rPr>
          <w:rFonts w:hint="eastAsia"/>
        </w:rPr>
        <w:t>，</w:t>
      </w:r>
      <w:r w:rsidR="00621450">
        <w:rPr>
          <w:rFonts w:hint="eastAsia"/>
        </w:rPr>
        <w:t>针对减少税收的建议，将降低后的税率进行计算，发现税收减少。针对</w:t>
      </w:r>
      <w:r w:rsidR="000B6D84">
        <w:rPr>
          <w:rFonts w:hint="eastAsia"/>
        </w:rPr>
        <w:t>归</w:t>
      </w:r>
      <w:r w:rsidR="00621450">
        <w:rPr>
          <w:rFonts w:hint="eastAsia"/>
        </w:rPr>
        <w:t>并税收项的建议，本文通过对归并前和归并后的税收表达式进行分析计算得出，</w:t>
      </w:r>
      <w:r w:rsidR="000B6D84">
        <w:rPr>
          <w:rFonts w:hint="eastAsia"/>
        </w:rPr>
        <w:t>当税收级数大于1的时候，归并后的税收额恒大于归并前的税收额；当税收级数等于1的时候，通过原始的税收表达式，</w:t>
      </w:r>
      <w:r w:rsidR="008C7D9A">
        <w:rPr>
          <w:rFonts w:hint="eastAsia"/>
        </w:rPr>
        <w:t>得出的归并后的税额仍然大于归并前的税额。根据此结论，通过归并纳税</w:t>
      </w:r>
      <w:r w:rsidR="000B6D84">
        <w:rPr>
          <w:rFonts w:hint="eastAsia"/>
        </w:rPr>
        <w:t>项目的</w:t>
      </w:r>
      <w:r w:rsidR="008C7D9A">
        <w:rPr>
          <w:rFonts w:hint="eastAsia"/>
        </w:rPr>
        <w:t>建议实际并不可行，会造成人们的纳税额在一定程度上有所增加。</w:t>
      </w:r>
    </w:p>
    <w:p w:rsidR="00A5598E" w:rsidRDefault="00A5598E" w:rsidP="008C7D9A">
      <w:pPr>
        <w:ind w:firstLine="420"/>
      </w:pPr>
    </w:p>
    <w:p w:rsidR="000E1B3B" w:rsidRPr="000E1B3B" w:rsidRDefault="000E1B3B" w:rsidP="008C7D9A">
      <w:pPr>
        <w:ind w:firstLine="420"/>
      </w:pPr>
      <w:r>
        <w:rPr>
          <w:rFonts w:hint="eastAsia"/>
        </w:rPr>
        <w:t>针对问题四，本文通过对以上三个问题的建模分析</w:t>
      </w:r>
      <w:r w:rsidR="00CB712D">
        <w:rPr>
          <w:rFonts w:hint="eastAsia"/>
        </w:rPr>
        <w:t>，从五险一金，税率，一次性年终收税方法等方面</w:t>
      </w:r>
      <w:r w:rsidR="002B45DD">
        <w:rPr>
          <w:rFonts w:hint="eastAsia"/>
        </w:rPr>
        <w:t>出发，</w:t>
      </w:r>
      <w:r>
        <w:rPr>
          <w:rFonts w:hint="eastAsia"/>
        </w:rPr>
        <w:t>得出更加有效可行的个税收税方案，并给</w:t>
      </w:r>
      <w:r w:rsidR="006E6F16">
        <w:rPr>
          <w:rFonts w:hint="eastAsia"/>
        </w:rPr>
        <w:t>全国人大写了一封信，以阐述我们的观点和建议。</w:t>
      </w:r>
      <w:r w:rsidRPr="000E1B3B">
        <w:t xml:space="preserve"> </w:t>
      </w:r>
    </w:p>
    <w:p w:rsidR="00E72E90" w:rsidRDefault="00E72E90" w:rsidP="002274C4"/>
    <w:p w:rsidR="00E72E90" w:rsidRDefault="00E72E90" w:rsidP="002274C4">
      <w:pPr>
        <w:rPr>
          <w:b/>
        </w:rPr>
      </w:pPr>
    </w:p>
    <w:p w:rsidR="008C7D9A" w:rsidRDefault="008C7D9A" w:rsidP="002274C4">
      <w:pPr>
        <w:rPr>
          <w:b/>
        </w:rPr>
      </w:pPr>
    </w:p>
    <w:p w:rsidR="008C7D9A" w:rsidRDefault="008C7D9A" w:rsidP="002274C4">
      <w:pPr>
        <w:rPr>
          <w:b/>
        </w:rPr>
      </w:pPr>
    </w:p>
    <w:p w:rsidR="0095021D" w:rsidRDefault="0095021D" w:rsidP="002274C4">
      <w:r w:rsidRPr="002D383E">
        <w:rPr>
          <w:b/>
        </w:rPr>
        <w:t>关键词</w:t>
      </w:r>
      <w:r w:rsidR="00084C41">
        <w:rPr>
          <w:rFonts w:hint="eastAsia"/>
          <w:b/>
        </w:rPr>
        <w:t xml:space="preserve">  </w:t>
      </w:r>
      <w:r w:rsidR="00084C41">
        <w:rPr>
          <w:rFonts w:hint="eastAsia"/>
        </w:rPr>
        <w:t xml:space="preserve">个税 线性回归 离散数学 模糊数学 统计 线性拟合 </w:t>
      </w:r>
    </w:p>
    <w:p w:rsidR="008C7D9A" w:rsidRDefault="008C7D9A" w:rsidP="002274C4"/>
    <w:p w:rsidR="008C7D9A" w:rsidRPr="00084C41" w:rsidRDefault="008C7D9A" w:rsidP="002274C4">
      <w:pPr>
        <w:rPr>
          <w:b/>
        </w:rPr>
      </w:pPr>
    </w:p>
    <w:p w:rsidR="0095021D" w:rsidRPr="00C37EFF" w:rsidRDefault="0095021D" w:rsidP="002274C4">
      <w:pPr>
        <w:jc w:val="center"/>
        <w:rPr>
          <w:rFonts w:ascii="黑体" w:eastAsia="黑体" w:hAnsi="黑体"/>
          <w:sz w:val="28"/>
          <w:szCs w:val="28"/>
        </w:rPr>
      </w:pPr>
      <w:r w:rsidRPr="00C37EFF">
        <w:rPr>
          <w:rFonts w:ascii="黑体" w:eastAsia="黑体" w:hAnsi="黑体" w:hint="eastAsia"/>
          <w:sz w:val="28"/>
          <w:szCs w:val="28"/>
        </w:rPr>
        <w:t>一、问题的重述</w:t>
      </w:r>
    </w:p>
    <w:p w:rsidR="008E4562" w:rsidRDefault="008E4562" w:rsidP="002274C4">
      <w:pPr>
        <w:pStyle w:val="ab"/>
        <w:spacing w:before="0" w:after="0" w:line="240" w:lineRule="auto"/>
        <w:jc w:val="left"/>
        <w:rPr>
          <w:rFonts w:ascii="黑体" w:eastAsia="黑体" w:hAnsi="黑体"/>
          <w:b w:val="0"/>
          <w:sz w:val="24"/>
          <w:szCs w:val="24"/>
        </w:rPr>
      </w:pPr>
      <w:r>
        <w:rPr>
          <w:rFonts w:ascii="黑体" w:eastAsia="黑体" w:hAnsi="黑体" w:hint="eastAsia"/>
          <w:b w:val="0"/>
          <w:sz w:val="24"/>
          <w:szCs w:val="24"/>
        </w:rPr>
        <w:t>1.1问题背景</w:t>
      </w:r>
    </w:p>
    <w:p w:rsidR="008E4562" w:rsidRPr="00EA1647" w:rsidRDefault="008E4562" w:rsidP="008A3C72">
      <w:pPr>
        <w:ind w:firstLine="420"/>
        <w:rPr>
          <w:color w:val="000000" w:themeColor="text1"/>
        </w:rPr>
      </w:pPr>
      <w:r w:rsidRPr="00EA1647">
        <w:rPr>
          <w:rFonts w:cs="Arial"/>
          <w:color w:val="000000" w:themeColor="text1"/>
          <w:shd w:val="clear" w:color="auto" w:fill="FFFFFF"/>
        </w:rPr>
        <w:t>个人所得税（personal income tax）是调整征税机关与</w:t>
      </w:r>
      <w:hyperlink r:id="rId9" w:tgtFrame="_blank" w:history="1">
        <w:r w:rsidRPr="00EA1647">
          <w:rPr>
            <w:rStyle w:val="ac"/>
            <w:rFonts w:cs="Arial"/>
            <w:color w:val="000000" w:themeColor="text1"/>
            <w:shd w:val="clear" w:color="auto" w:fill="FFFFFF"/>
          </w:rPr>
          <w:t>自然人</w:t>
        </w:r>
      </w:hyperlink>
      <w:r w:rsidRPr="00EA1647">
        <w:rPr>
          <w:rFonts w:cs="Arial"/>
          <w:color w:val="000000" w:themeColor="text1"/>
          <w:shd w:val="clear" w:color="auto" w:fill="FFFFFF"/>
        </w:rPr>
        <w:t>（居民、非居民）之间在个人所得税的征纳与管理过程中所发生的社会关系的法律规范的总称。</w:t>
      </w:r>
      <w:r w:rsidRPr="00EA1647">
        <w:rPr>
          <w:rFonts w:hint="eastAsia"/>
          <w:color w:val="000000" w:themeColor="text1"/>
          <w:shd w:val="clear" w:color="auto" w:fill="FFFFFF"/>
        </w:rPr>
        <w:t>自</w:t>
      </w:r>
      <w:r w:rsidRPr="00EA1647">
        <w:rPr>
          <w:rFonts w:cs="Arial"/>
          <w:color w:val="000000" w:themeColor="text1"/>
        </w:rPr>
        <w:t>2011年9月1日调整后，</w:t>
      </w:r>
      <w:r w:rsidRPr="00EA1647">
        <w:rPr>
          <w:rFonts w:hint="eastAsia"/>
          <w:color w:val="000000" w:themeColor="text1"/>
          <w:shd w:val="clear" w:color="auto" w:fill="FFFFFF"/>
        </w:rPr>
        <w:t>我国</w:t>
      </w:r>
      <w:r w:rsidRPr="00EA1647">
        <w:rPr>
          <w:rFonts w:cs="Arial"/>
          <w:color w:val="000000" w:themeColor="text1"/>
        </w:rPr>
        <w:t>现行工资薪金所得个税起征点为3500/月。</w:t>
      </w:r>
    </w:p>
    <w:p w:rsidR="008E4562" w:rsidRPr="00EA1647" w:rsidRDefault="008E4562" w:rsidP="002274C4">
      <w:pPr>
        <w:shd w:val="clear" w:color="auto" w:fill="FFFFFF"/>
        <w:rPr>
          <w:rFonts w:cs="Arial"/>
          <w:color w:val="000000" w:themeColor="text1"/>
        </w:rPr>
      </w:pPr>
      <w:r w:rsidRPr="00EA1647">
        <w:rPr>
          <w:rFonts w:cs="Arial"/>
          <w:color w:val="000000" w:themeColor="text1"/>
        </w:rPr>
        <w:t xml:space="preserve">具体征税方案如下： </w:t>
      </w:r>
    </w:p>
    <w:p w:rsidR="0093779C" w:rsidRDefault="008E4562" w:rsidP="0086161B">
      <w:pPr>
        <w:shd w:val="clear" w:color="auto" w:fill="FFFFFF"/>
        <w:ind w:firstLine="420"/>
        <w:rPr>
          <w:rFonts w:cs="Arial"/>
          <w:color w:val="000000" w:themeColor="text1"/>
        </w:rPr>
      </w:pPr>
      <w:r w:rsidRPr="00EA1647">
        <w:rPr>
          <w:rFonts w:cs="Arial"/>
          <w:color w:val="000000" w:themeColor="text1"/>
        </w:rPr>
        <w:t>以工薪所得为例，个人所得税按月缴纳，在工薪所得的基础上减去按标准扣除的养老保险、医疗保险、失业保险和住房公积金等免税项目后所得的</w:t>
      </w:r>
      <w:r w:rsidR="00FD75F1" w:rsidRPr="00EA1647">
        <w:rPr>
          <w:rFonts w:cs="Arial"/>
          <w:color w:val="000000" w:themeColor="text1"/>
        </w:rPr>
        <w:t>为</w:t>
      </w:r>
      <w:r w:rsidRPr="00EA1647">
        <w:rPr>
          <w:rFonts w:cs="Arial"/>
          <w:color w:val="000000" w:themeColor="text1"/>
        </w:rPr>
        <w:t>应税收入。在应税收入的基础上扣除3500元的免征额得出应纳税所得额。即，应缴个人所得税的计算公式为=（税前收入-</w:t>
      </w:r>
      <w:r w:rsidR="00A25D32">
        <w:rPr>
          <w:rFonts w:cs="Arial"/>
          <w:color w:val="000000" w:themeColor="text1"/>
        </w:rPr>
        <w:t>五险一金</w:t>
      </w:r>
      <w:r w:rsidRPr="00EA1647">
        <w:rPr>
          <w:rFonts w:cs="Arial"/>
          <w:color w:val="000000" w:themeColor="text1"/>
        </w:rPr>
        <w:t>个人部分-起征点</w:t>
      </w:r>
      <w:r w:rsidR="00D67D5C">
        <w:rPr>
          <w:rFonts w:cs="Arial"/>
          <w:color w:val="000000" w:themeColor="text1"/>
        </w:rPr>
        <w:t>（</w:t>
      </w:r>
      <w:r w:rsidRPr="00EA1647">
        <w:rPr>
          <w:rFonts w:cs="Arial"/>
          <w:color w:val="000000" w:themeColor="text1"/>
        </w:rPr>
        <w:t>3500</w:t>
      </w:r>
      <w:r w:rsidR="00D67D5C">
        <w:rPr>
          <w:rFonts w:cs="Arial"/>
          <w:color w:val="000000" w:themeColor="text1"/>
        </w:rPr>
        <w:t>）</w:t>
      </w:r>
      <w:r w:rsidRPr="00EA1647">
        <w:rPr>
          <w:rFonts w:cs="Arial"/>
          <w:color w:val="000000" w:themeColor="text1"/>
        </w:rPr>
        <w:t>）</w:t>
      </w:r>
      <w:r w:rsidR="008848E5" w:rsidRPr="00DF7424">
        <w:rPr>
          <w:rFonts w:cs="Arial"/>
          <w:color w:val="000000" w:themeColor="text1"/>
          <w:position w:val="-4"/>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pt;height:9.45pt" o:ole="">
            <v:imagedata r:id="rId10" o:title=""/>
          </v:shape>
          <o:OLEObject Type="Embed" ProgID="Equation.DSMT4" ShapeID="_x0000_i1025" DrawAspect="Content" ObjectID="_1523761309" r:id="rId11"/>
        </w:object>
      </w:r>
      <w:r w:rsidRPr="00EA1647">
        <w:rPr>
          <w:rFonts w:cs="Arial"/>
          <w:color w:val="000000" w:themeColor="text1"/>
        </w:rPr>
        <w:t>税率-速算扣除数。</w:t>
      </w:r>
    </w:p>
    <w:p w:rsidR="0086161B" w:rsidRPr="0086161B" w:rsidRDefault="0086161B" w:rsidP="0086161B">
      <w:pPr>
        <w:shd w:val="clear" w:color="auto" w:fill="FFFFFF"/>
        <w:ind w:firstLine="420"/>
        <w:rPr>
          <w:rFonts w:cs="Arial"/>
          <w:color w:val="000000" w:themeColor="text1"/>
        </w:rPr>
      </w:pPr>
    </w:p>
    <w:p w:rsidR="00A709B8" w:rsidRPr="00FD2E7E" w:rsidRDefault="00FD2E7E" w:rsidP="00FD2E7E">
      <w:pPr>
        <w:pStyle w:val="ae"/>
        <w:jc w:val="center"/>
      </w:pPr>
      <w:r>
        <w:t>表</w:t>
      </w:r>
      <w:r w:rsidR="00C376D7">
        <w:fldChar w:fldCharType="begin"/>
      </w:r>
      <w:r>
        <w:instrText xml:space="preserve"> SEQ </w:instrText>
      </w:r>
      <w:r>
        <w:instrText>表</w:instrText>
      </w:r>
      <w:r>
        <w:instrText xml:space="preserve"> \* ARABIC </w:instrText>
      </w:r>
      <w:r w:rsidR="00C376D7">
        <w:fldChar w:fldCharType="separate"/>
      </w:r>
      <w:r w:rsidR="00560B2E">
        <w:rPr>
          <w:noProof/>
        </w:rPr>
        <w:t>1</w:t>
      </w:r>
      <w:r w:rsidR="00C376D7">
        <w:fldChar w:fldCharType="end"/>
      </w:r>
      <w:r>
        <w:rPr>
          <w:rFonts w:hint="eastAsia"/>
        </w:rPr>
        <w:t xml:space="preserve">  </w:t>
      </w:r>
      <w:r w:rsidR="00A709B8" w:rsidRPr="00A709B8">
        <w:rPr>
          <w:rFonts w:cs="Arial" w:hint="eastAsia"/>
          <w:color w:val="000000" w:themeColor="text1"/>
        </w:rPr>
        <w:t>工资薪金所得适用个人所得税累进税率表</w:t>
      </w:r>
    </w:p>
    <w:tbl>
      <w:tblPr>
        <w:tblStyle w:val="aa"/>
        <w:tblW w:w="0" w:type="auto"/>
        <w:tblBorders>
          <w:top w:val="single" w:sz="4" w:space="0" w:color="000000" w:themeColor="text1"/>
          <w:left w:val="none" w:sz="0" w:space="0" w:color="auto"/>
          <w:bottom w:val="single" w:sz="4" w:space="0" w:color="000000" w:themeColor="text1"/>
          <w:right w:val="none" w:sz="0" w:space="0" w:color="auto"/>
          <w:insideH w:val="none" w:sz="0" w:space="0" w:color="auto"/>
          <w:insideV w:val="none" w:sz="0" w:space="0" w:color="auto"/>
        </w:tblBorders>
        <w:tblLook w:val="04A0"/>
      </w:tblPr>
      <w:tblGrid>
        <w:gridCol w:w="2268"/>
        <w:gridCol w:w="2104"/>
        <w:gridCol w:w="2180"/>
        <w:gridCol w:w="1970"/>
      </w:tblGrid>
      <w:tr w:rsidR="00A709B8" w:rsidTr="00A709B8">
        <w:tc>
          <w:tcPr>
            <w:tcW w:w="2268" w:type="dxa"/>
            <w:tcBorders>
              <w:top w:val="single" w:sz="4" w:space="0" w:color="000000" w:themeColor="text1"/>
              <w:bottom w:val="single" w:sz="4" w:space="0" w:color="000000" w:themeColor="text1"/>
            </w:tcBorders>
          </w:tcPr>
          <w:p w:rsidR="00A709B8" w:rsidRDefault="00A709B8" w:rsidP="002274C4">
            <w:pPr>
              <w:jc w:val="center"/>
            </w:pPr>
            <w:r>
              <w:rPr>
                <w:rFonts w:hint="eastAsia"/>
              </w:rPr>
              <w:t>应纳税所得额</w:t>
            </w:r>
          </w:p>
        </w:tc>
        <w:tc>
          <w:tcPr>
            <w:tcW w:w="2104" w:type="dxa"/>
            <w:tcBorders>
              <w:top w:val="single" w:sz="4" w:space="0" w:color="000000" w:themeColor="text1"/>
              <w:bottom w:val="single" w:sz="4" w:space="0" w:color="000000" w:themeColor="text1"/>
            </w:tcBorders>
          </w:tcPr>
          <w:p w:rsidR="00A709B8" w:rsidRDefault="00A709B8" w:rsidP="002274C4">
            <w:pPr>
              <w:jc w:val="center"/>
            </w:pPr>
            <w:r>
              <w:rPr>
                <w:rFonts w:hint="eastAsia"/>
              </w:rPr>
              <w:t>税率</w:t>
            </w:r>
          </w:p>
        </w:tc>
        <w:tc>
          <w:tcPr>
            <w:tcW w:w="2180" w:type="dxa"/>
            <w:tcBorders>
              <w:top w:val="single" w:sz="4" w:space="0" w:color="000000" w:themeColor="text1"/>
              <w:bottom w:val="single" w:sz="4" w:space="0" w:color="000000" w:themeColor="text1"/>
            </w:tcBorders>
          </w:tcPr>
          <w:p w:rsidR="00A709B8" w:rsidRDefault="00A709B8" w:rsidP="002274C4">
            <w:pPr>
              <w:jc w:val="center"/>
            </w:pPr>
            <w:r>
              <w:rPr>
                <w:rFonts w:hint="eastAsia"/>
              </w:rPr>
              <w:t>速算扣除数</w:t>
            </w:r>
          </w:p>
        </w:tc>
        <w:tc>
          <w:tcPr>
            <w:tcW w:w="1970" w:type="dxa"/>
            <w:tcBorders>
              <w:top w:val="single" w:sz="4" w:space="0" w:color="000000" w:themeColor="text1"/>
              <w:bottom w:val="single" w:sz="4" w:space="0" w:color="000000" w:themeColor="text1"/>
            </w:tcBorders>
          </w:tcPr>
          <w:p w:rsidR="00A709B8" w:rsidRDefault="00A709B8" w:rsidP="002274C4">
            <w:pPr>
              <w:jc w:val="center"/>
            </w:pPr>
            <w:r>
              <w:rPr>
                <w:rFonts w:hint="eastAsia"/>
              </w:rPr>
              <w:t>应纳税款</w:t>
            </w:r>
          </w:p>
        </w:tc>
      </w:tr>
      <w:tr w:rsidR="00A709B8" w:rsidTr="00A709B8">
        <w:tc>
          <w:tcPr>
            <w:tcW w:w="2268" w:type="dxa"/>
            <w:tcBorders>
              <w:top w:val="single" w:sz="4" w:space="0" w:color="000000" w:themeColor="text1"/>
            </w:tcBorders>
          </w:tcPr>
          <w:p w:rsidR="00A709B8" w:rsidRDefault="00A709B8" w:rsidP="002274C4">
            <w:pPr>
              <w:jc w:val="center"/>
            </w:pPr>
            <w:r>
              <w:rPr>
                <w:rFonts w:hint="eastAsia"/>
              </w:rPr>
              <w:t>0</w:t>
            </w:r>
            <m:oMath>
              <m:r>
                <m:rPr>
                  <m:sty m:val="p"/>
                </m:rPr>
                <w:rPr>
                  <w:rFonts w:ascii="Cambria Math" w:hAnsi="Cambria Math"/>
                </w:rPr>
                <m:t>~</m:t>
              </m:r>
            </m:oMath>
            <w:r>
              <w:rPr>
                <w:rFonts w:hint="eastAsia"/>
              </w:rPr>
              <w:t>1500</w:t>
            </w:r>
          </w:p>
        </w:tc>
        <w:tc>
          <w:tcPr>
            <w:tcW w:w="2104" w:type="dxa"/>
            <w:tcBorders>
              <w:top w:val="single" w:sz="4" w:space="0" w:color="000000" w:themeColor="text1"/>
            </w:tcBorders>
          </w:tcPr>
          <w:p w:rsidR="00A709B8" w:rsidRDefault="00A709B8" w:rsidP="002274C4">
            <w:pPr>
              <w:jc w:val="center"/>
            </w:pPr>
            <w:r>
              <w:rPr>
                <w:rFonts w:hint="eastAsia"/>
              </w:rPr>
              <w:t>3%</w:t>
            </w:r>
          </w:p>
        </w:tc>
        <w:tc>
          <w:tcPr>
            <w:tcW w:w="2180" w:type="dxa"/>
            <w:tcBorders>
              <w:top w:val="single" w:sz="4" w:space="0" w:color="000000" w:themeColor="text1"/>
            </w:tcBorders>
          </w:tcPr>
          <w:p w:rsidR="00A709B8" w:rsidRDefault="00A709B8" w:rsidP="002274C4">
            <w:pPr>
              <w:jc w:val="center"/>
            </w:pPr>
            <w:r>
              <w:rPr>
                <w:rFonts w:hint="eastAsia"/>
              </w:rPr>
              <w:t>0</w:t>
            </w:r>
          </w:p>
        </w:tc>
        <w:tc>
          <w:tcPr>
            <w:tcW w:w="1970" w:type="dxa"/>
            <w:tcBorders>
              <w:top w:val="single" w:sz="4" w:space="0" w:color="000000" w:themeColor="text1"/>
            </w:tcBorders>
          </w:tcPr>
          <w:p w:rsidR="00A709B8" w:rsidRDefault="00A709B8" w:rsidP="002274C4">
            <w:pPr>
              <w:jc w:val="center"/>
            </w:pPr>
            <w:r>
              <w:rPr>
                <w:rFonts w:hint="eastAsia"/>
              </w:rPr>
              <w:t>0</w:t>
            </w:r>
            <m:oMath>
              <m:r>
                <m:rPr>
                  <m:sty m:val="p"/>
                </m:rPr>
                <w:rPr>
                  <w:rFonts w:ascii="Cambria Math" w:hAnsi="Cambria Math"/>
                </w:rPr>
                <m:t>~</m:t>
              </m:r>
            </m:oMath>
            <w:r>
              <w:rPr>
                <w:rFonts w:hint="eastAsia"/>
              </w:rPr>
              <w:t>45</w:t>
            </w:r>
          </w:p>
        </w:tc>
      </w:tr>
      <w:tr w:rsidR="00A709B8" w:rsidTr="00A709B8">
        <w:tc>
          <w:tcPr>
            <w:tcW w:w="2268" w:type="dxa"/>
          </w:tcPr>
          <w:p w:rsidR="00A709B8" w:rsidRDefault="00A709B8" w:rsidP="002274C4">
            <w:pPr>
              <w:jc w:val="center"/>
            </w:pPr>
            <w:r>
              <w:rPr>
                <w:rFonts w:hint="eastAsia"/>
              </w:rPr>
              <w:t>1500</w:t>
            </w:r>
            <m:oMath>
              <m:r>
                <m:rPr>
                  <m:sty m:val="p"/>
                </m:rPr>
                <w:rPr>
                  <w:rFonts w:ascii="Cambria Math" w:hAnsi="Cambria Math"/>
                </w:rPr>
                <m:t>~</m:t>
              </m:r>
            </m:oMath>
            <w:r>
              <w:rPr>
                <w:rFonts w:hint="eastAsia"/>
              </w:rPr>
              <w:t>4500</w:t>
            </w:r>
          </w:p>
        </w:tc>
        <w:tc>
          <w:tcPr>
            <w:tcW w:w="2104" w:type="dxa"/>
          </w:tcPr>
          <w:p w:rsidR="00A709B8" w:rsidRDefault="00A709B8" w:rsidP="002274C4">
            <w:pPr>
              <w:jc w:val="center"/>
            </w:pPr>
            <w:r>
              <w:rPr>
                <w:rFonts w:hint="eastAsia"/>
              </w:rPr>
              <w:t>10 %</w:t>
            </w:r>
          </w:p>
        </w:tc>
        <w:tc>
          <w:tcPr>
            <w:tcW w:w="2180" w:type="dxa"/>
          </w:tcPr>
          <w:p w:rsidR="00A709B8" w:rsidRDefault="00A709B8" w:rsidP="002274C4">
            <w:pPr>
              <w:jc w:val="center"/>
            </w:pPr>
            <w:r>
              <w:rPr>
                <w:rFonts w:hint="eastAsia"/>
              </w:rPr>
              <w:t>105</w:t>
            </w:r>
          </w:p>
        </w:tc>
        <w:tc>
          <w:tcPr>
            <w:tcW w:w="1970" w:type="dxa"/>
          </w:tcPr>
          <w:p w:rsidR="00A709B8" w:rsidRDefault="00A709B8" w:rsidP="002274C4">
            <w:pPr>
              <w:jc w:val="center"/>
            </w:pPr>
            <w:r>
              <w:rPr>
                <w:rFonts w:hint="eastAsia"/>
              </w:rPr>
              <w:t>45</w:t>
            </w:r>
            <m:oMath>
              <m:r>
                <m:rPr>
                  <m:sty m:val="p"/>
                </m:rPr>
                <w:rPr>
                  <w:rFonts w:ascii="Cambria Math" w:hAnsi="Cambria Math"/>
                </w:rPr>
                <m:t>~</m:t>
              </m:r>
            </m:oMath>
            <w:r>
              <w:rPr>
                <w:rFonts w:hint="eastAsia"/>
              </w:rPr>
              <w:t>345</w:t>
            </w:r>
          </w:p>
        </w:tc>
      </w:tr>
      <w:tr w:rsidR="00A709B8" w:rsidTr="00A709B8">
        <w:tc>
          <w:tcPr>
            <w:tcW w:w="2268" w:type="dxa"/>
          </w:tcPr>
          <w:p w:rsidR="00A709B8" w:rsidRDefault="00A709B8" w:rsidP="002274C4">
            <w:pPr>
              <w:jc w:val="center"/>
            </w:pPr>
            <w:r>
              <w:rPr>
                <w:rFonts w:hint="eastAsia"/>
              </w:rPr>
              <w:t>4500</w:t>
            </w:r>
            <m:oMath>
              <m:r>
                <m:rPr>
                  <m:sty m:val="p"/>
                </m:rPr>
                <w:rPr>
                  <w:rFonts w:ascii="Cambria Math" w:hAnsi="Cambria Math"/>
                </w:rPr>
                <m:t>~</m:t>
              </m:r>
            </m:oMath>
            <w:r>
              <w:rPr>
                <w:rFonts w:hint="eastAsia"/>
              </w:rPr>
              <w:t>9000</w:t>
            </w:r>
          </w:p>
        </w:tc>
        <w:tc>
          <w:tcPr>
            <w:tcW w:w="2104" w:type="dxa"/>
          </w:tcPr>
          <w:p w:rsidR="00A709B8" w:rsidRDefault="00A709B8" w:rsidP="002274C4">
            <w:pPr>
              <w:jc w:val="center"/>
            </w:pPr>
            <w:r>
              <w:rPr>
                <w:rFonts w:hint="eastAsia"/>
              </w:rPr>
              <w:t>20%</w:t>
            </w:r>
          </w:p>
        </w:tc>
        <w:tc>
          <w:tcPr>
            <w:tcW w:w="2180" w:type="dxa"/>
          </w:tcPr>
          <w:p w:rsidR="00A709B8" w:rsidRDefault="00A709B8" w:rsidP="002274C4">
            <w:pPr>
              <w:jc w:val="center"/>
            </w:pPr>
            <w:r>
              <w:rPr>
                <w:rFonts w:hint="eastAsia"/>
              </w:rPr>
              <w:t>555</w:t>
            </w:r>
          </w:p>
        </w:tc>
        <w:tc>
          <w:tcPr>
            <w:tcW w:w="1970" w:type="dxa"/>
          </w:tcPr>
          <w:p w:rsidR="00A709B8" w:rsidRDefault="00A709B8" w:rsidP="002274C4">
            <w:pPr>
              <w:jc w:val="center"/>
            </w:pPr>
            <w:r>
              <w:rPr>
                <w:rFonts w:hint="eastAsia"/>
              </w:rPr>
              <w:t>345</w:t>
            </w:r>
            <m:oMath>
              <m:r>
                <m:rPr>
                  <m:sty m:val="p"/>
                </m:rPr>
                <w:rPr>
                  <w:rFonts w:ascii="Cambria Math" w:hAnsi="Cambria Math"/>
                </w:rPr>
                <m:t>~</m:t>
              </m:r>
            </m:oMath>
            <w:r>
              <w:rPr>
                <w:rFonts w:hint="eastAsia"/>
              </w:rPr>
              <w:t>1245</w:t>
            </w:r>
          </w:p>
        </w:tc>
      </w:tr>
      <w:tr w:rsidR="00A709B8" w:rsidTr="00A709B8">
        <w:tc>
          <w:tcPr>
            <w:tcW w:w="2268" w:type="dxa"/>
          </w:tcPr>
          <w:p w:rsidR="00A709B8" w:rsidRDefault="00A709B8" w:rsidP="002274C4">
            <w:pPr>
              <w:jc w:val="center"/>
            </w:pPr>
            <w:r>
              <w:rPr>
                <w:rFonts w:hint="eastAsia"/>
              </w:rPr>
              <w:t>9000</w:t>
            </w:r>
            <m:oMath>
              <m:r>
                <m:rPr>
                  <m:sty m:val="p"/>
                </m:rPr>
                <w:rPr>
                  <w:rFonts w:ascii="Cambria Math" w:hAnsi="Cambria Math"/>
                </w:rPr>
                <m:t>~</m:t>
              </m:r>
            </m:oMath>
            <w:r>
              <w:rPr>
                <w:rFonts w:hint="eastAsia"/>
              </w:rPr>
              <w:t>35000</w:t>
            </w:r>
          </w:p>
        </w:tc>
        <w:tc>
          <w:tcPr>
            <w:tcW w:w="2104" w:type="dxa"/>
          </w:tcPr>
          <w:p w:rsidR="00A709B8" w:rsidRDefault="00A709B8" w:rsidP="002274C4">
            <w:pPr>
              <w:jc w:val="center"/>
            </w:pPr>
            <w:r>
              <w:rPr>
                <w:rFonts w:hint="eastAsia"/>
              </w:rPr>
              <w:t>25%</w:t>
            </w:r>
          </w:p>
        </w:tc>
        <w:tc>
          <w:tcPr>
            <w:tcW w:w="2180" w:type="dxa"/>
          </w:tcPr>
          <w:p w:rsidR="00A709B8" w:rsidRDefault="00A709B8" w:rsidP="002274C4">
            <w:pPr>
              <w:jc w:val="center"/>
            </w:pPr>
            <w:r>
              <w:rPr>
                <w:rFonts w:hint="eastAsia"/>
              </w:rPr>
              <w:t>1005</w:t>
            </w:r>
          </w:p>
        </w:tc>
        <w:tc>
          <w:tcPr>
            <w:tcW w:w="1970" w:type="dxa"/>
          </w:tcPr>
          <w:p w:rsidR="00A709B8" w:rsidRDefault="00A709B8" w:rsidP="002274C4">
            <w:pPr>
              <w:jc w:val="center"/>
            </w:pPr>
            <w:r>
              <w:rPr>
                <w:rFonts w:hint="eastAsia"/>
              </w:rPr>
              <w:t>1245</w:t>
            </w:r>
            <m:oMath>
              <m:r>
                <m:rPr>
                  <m:sty m:val="p"/>
                </m:rPr>
                <w:rPr>
                  <w:rFonts w:ascii="Cambria Math" w:hAnsi="Cambria Math"/>
                </w:rPr>
                <m:t>~</m:t>
              </m:r>
            </m:oMath>
            <w:r>
              <w:rPr>
                <w:rFonts w:hint="eastAsia"/>
              </w:rPr>
              <w:t>7745</w:t>
            </w:r>
          </w:p>
        </w:tc>
      </w:tr>
      <w:tr w:rsidR="00A709B8" w:rsidTr="00A709B8">
        <w:tc>
          <w:tcPr>
            <w:tcW w:w="2268" w:type="dxa"/>
          </w:tcPr>
          <w:p w:rsidR="00A709B8" w:rsidRDefault="00A709B8" w:rsidP="002274C4">
            <w:pPr>
              <w:jc w:val="center"/>
            </w:pPr>
            <w:r>
              <w:rPr>
                <w:rFonts w:hint="eastAsia"/>
              </w:rPr>
              <w:t>35000</w:t>
            </w:r>
            <m:oMath>
              <m:r>
                <m:rPr>
                  <m:sty m:val="p"/>
                </m:rPr>
                <w:rPr>
                  <w:rFonts w:ascii="Cambria Math" w:hAnsi="Cambria Math"/>
                </w:rPr>
                <m:t>~</m:t>
              </m:r>
            </m:oMath>
            <w:r>
              <w:rPr>
                <w:rFonts w:hint="eastAsia"/>
              </w:rPr>
              <w:t>55000</w:t>
            </w:r>
          </w:p>
        </w:tc>
        <w:tc>
          <w:tcPr>
            <w:tcW w:w="2104" w:type="dxa"/>
          </w:tcPr>
          <w:p w:rsidR="00A709B8" w:rsidRDefault="00A709B8" w:rsidP="002274C4">
            <w:pPr>
              <w:jc w:val="center"/>
            </w:pPr>
            <w:r>
              <w:rPr>
                <w:rFonts w:hint="eastAsia"/>
              </w:rPr>
              <w:t>30%</w:t>
            </w:r>
          </w:p>
        </w:tc>
        <w:tc>
          <w:tcPr>
            <w:tcW w:w="2180" w:type="dxa"/>
          </w:tcPr>
          <w:p w:rsidR="00A709B8" w:rsidRDefault="00A709B8" w:rsidP="002274C4">
            <w:pPr>
              <w:jc w:val="center"/>
            </w:pPr>
            <w:r>
              <w:rPr>
                <w:rFonts w:hint="eastAsia"/>
              </w:rPr>
              <w:t>2755</w:t>
            </w:r>
          </w:p>
        </w:tc>
        <w:tc>
          <w:tcPr>
            <w:tcW w:w="1970" w:type="dxa"/>
          </w:tcPr>
          <w:p w:rsidR="00A709B8" w:rsidRDefault="00A709B8" w:rsidP="002274C4">
            <w:pPr>
              <w:jc w:val="center"/>
            </w:pPr>
            <w:r>
              <w:rPr>
                <w:rFonts w:hint="eastAsia"/>
              </w:rPr>
              <w:t>7745</w:t>
            </w:r>
            <m:oMath>
              <m:r>
                <m:rPr>
                  <m:sty m:val="p"/>
                </m:rPr>
                <w:rPr>
                  <w:rFonts w:ascii="Cambria Math" w:hAnsi="Cambria Math"/>
                </w:rPr>
                <m:t>~</m:t>
              </m:r>
            </m:oMath>
            <w:r>
              <w:rPr>
                <w:rFonts w:hint="eastAsia"/>
              </w:rPr>
              <w:t>13745</w:t>
            </w:r>
          </w:p>
        </w:tc>
      </w:tr>
      <w:tr w:rsidR="00A709B8" w:rsidTr="00A709B8">
        <w:tc>
          <w:tcPr>
            <w:tcW w:w="2268" w:type="dxa"/>
          </w:tcPr>
          <w:p w:rsidR="00A709B8" w:rsidRDefault="00A709B8" w:rsidP="002274C4">
            <w:pPr>
              <w:jc w:val="center"/>
            </w:pPr>
            <w:r>
              <w:rPr>
                <w:rFonts w:hint="eastAsia"/>
              </w:rPr>
              <w:t>55000</w:t>
            </w:r>
            <m:oMath>
              <m:r>
                <m:rPr>
                  <m:sty m:val="p"/>
                </m:rPr>
                <w:rPr>
                  <w:rFonts w:ascii="Cambria Math" w:hAnsi="Cambria Math"/>
                </w:rPr>
                <m:t>~</m:t>
              </m:r>
            </m:oMath>
            <w:r>
              <w:rPr>
                <w:rFonts w:hint="eastAsia"/>
              </w:rPr>
              <w:t>80000</w:t>
            </w:r>
          </w:p>
        </w:tc>
        <w:tc>
          <w:tcPr>
            <w:tcW w:w="2104" w:type="dxa"/>
          </w:tcPr>
          <w:p w:rsidR="00A709B8" w:rsidRDefault="00A709B8" w:rsidP="002274C4">
            <w:pPr>
              <w:jc w:val="center"/>
            </w:pPr>
            <w:r>
              <w:rPr>
                <w:rFonts w:hint="eastAsia"/>
              </w:rPr>
              <w:t>35%</w:t>
            </w:r>
          </w:p>
        </w:tc>
        <w:tc>
          <w:tcPr>
            <w:tcW w:w="2180" w:type="dxa"/>
          </w:tcPr>
          <w:p w:rsidR="00A709B8" w:rsidRDefault="00A709B8" w:rsidP="002274C4">
            <w:pPr>
              <w:jc w:val="center"/>
            </w:pPr>
            <w:r>
              <w:rPr>
                <w:rFonts w:hint="eastAsia"/>
              </w:rPr>
              <w:t>5505</w:t>
            </w:r>
          </w:p>
        </w:tc>
        <w:tc>
          <w:tcPr>
            <w:tcW w:w="1970" w:type="dxa"/>
          </w:tcPr>
          <w:p w:rsidR="00A709B8" w:rsidRDefault="00A709B8" w:rsidP="002274C4">
            <w:pPr>
              <w:jc w:val="center"/>
            </w:pPr>
            <w:r>
              <w:rPr>
                <w:rFonts w:hint="eastAsia"/>
              </w:rPr>
              <w:t>13745</w:t>
            </w:r>
            <m:oMath>
              <m:r>
                <m:rPr>
                  <m:sty m:val="p"/>
                </m:rPr>
                <w:rPr>
                  <w:rFonts w:ascii="Cambria Math" w:hAnsi="Cambria Math"/>
                </w:rPr>
                <m:t>~</m:t>
              </m:r>
            </m:oMath>
            <w:r>
              <w:rPr>
                <w:rFonts w:hint="eastAsia"/>
              </w:rPr>
              <w:t>22495</w:t>
            </w:r>
          </w:p>
        </w:tc>
      </w:tr>
      <w:tr w:rsidR="00A709B8" w:rsidTr="00A709B8">
        <w:tc>
          <w:tcPr>
            <w:tcW w:w="2268" w:type="dxa"/>
          </w:tcPr>
          <w:p w:rsidR="00A709B8" w:rsidRDefault="00A709B8" w:rsidP="002274C4">
            <w:pPr>
              <w:jc w:val="center"/>
            </w:pPr>
            <w:r>
              <w:rPr>
                <w:rFonts w:hint="eastAsia"/>
              </w:rPr>
              <w:t>80000</w:t>
            </w:r>
            <m:oMath>
              <m:r>
                <m:rPr>
                  <m:sty m:val="p"/>
                </m:rPr>
                <w:rPr>
                  <w:rFonts w:ascii="Cambria Math" w:hAnsi="Cambria Math"/>
                </w:rPr>
                <m:t>~</m:t>
              </m:r>
            </m:oMath>
            <w:r>
              <w:rPr>
                <w:rFonts w:hint="eastAsia"/>
              </w:rPr>
              <w:t>∞</w:t>
            </w:r>
          </w:p>
        </w:tc>
        <w:tc>
          <w:tcPr>
            <w:tcW w:w="2104" w:type="dxa"/>
          </w:tcPr>
          <w:p w:rsidR="00A709B8" w:rsidRDefault="00A709B8" w:rsidP="002274C4">
            <w:pPr>
              <w:jc w:val="center"/>
            </w:pPr>
            <w:r>
              <w:rPr>
                <w:rFonts w:hint="eastAsia"/>
              </w:rPr>
              <w:t>45%</w:t>
            </w:r>
          </w:p>
        </w:tc>
        <w:tc>
          <w:tcPr>
            <w:tcW w:w="2180" w:type="dxa"/>
          </w:tcPr>
          <w:p w:rsidR="00A709B8" w:rsidRDefault="00A709B8" w:rsidP="002274C4">
            <w:pPr>
              <w:jc w:val="center"/>
            </w:pPr>
            <w:r>
              <w:rPr>
                <w:rFonts w:hint="eastAsia"/>
              </w:rPr>
              <w:t>13505</w:t>
            </w:r>
          </w:p>
        </w:tc>
        <w:tc>
          <w:tcPr>
            <w:tcW w:w="1970" w:type="dxa"/>
          </w:tcPr>
          <w:p w:rsidR="00A709B8" w:rsidRDefault="00A709B8" w:rsidP="004B3B63">
            <w:pPr>
              <w:keepNext/>
              <w:ind w:firstLineChars="100" w:firstLine="240"/>
            </w:pPr>
            <w:r>
              <w:rPr>
                <w:rFonts w:hint="eastAsia"/>
              </w:rPr>
              <w:t>22495</w:t>
            </w:r>
            <m:oMath>
              <m:r>
                <m:rPr>
                  <m:sty m:val="p"/>
                </m:rPr>
                <w:rPr>
                  <w:rFonts w:ascii="Cambria Math" w:hAnsi="Cambria Math"/>
                </w:rPr>
                <m:t>~</m:t>
              </m:r>
            </m:oMath>
            <w:r>
              <w:rPr>
                <w:rFonts w:hint="eastAsia"/>
              </w:rPr>
              <w:t>∞</w:t>
            </w:r>
          </w:p>
        </w:tc>
      </w:tr>
    </w:tbl>
    <w:p w:rsidR="0086161B" w:rsidRDefault="0086161B" w:rsidP="00FD2E7E">
      <w:pPr>
        <w:pStyle w:val="ae"/>
      </w:pPr>
    </w:p>
    <w:p w:rsidR="00A709B8" w:rsidRPr="00FD2E7E" w:rsidRDefault="00FD2E7E" w:rsidP="00FD2E7E">
      <w:pPr>
        <w:pStyle w:val="ae"/>
        <w:jc w:val="center"/>
        <w:rPr>
          <w:rFonts w:ascii="黑体" w:hAnsi="黑体" w:cs="Arial"/>
          <w:color w:val="333333"/>
        </w:rPr>
      </w:pPr>
      <w:r>
        <w:t>表</w:t>
      </w:r>
      <w:r w:rsidR="00C376D7">
        <w:fldChar w:fldCharType="begin"/>
      </w:r>
      <w:r>
        <w:instrText xml:space="preserve"> SEQ </w:instrText>
      </w:r>
      <w:r>
        <w:instrText>表</w:instrText>
      </w:r>
      <w:r>
        <w:instrText xml:space="preserve"> \* ARABIC </w:instrText>
      </w:r>
      <w:r w:rsidR="00C376D7">
        <w:fldChar w:fldCharType="separate"/>
      </w:r>
      <w:r w:rsidR="00560B2E">
        <w:rPr>
          <w:noProof/>
        </w:rPr>
        <w:t>2</w:t>
      </w:r>
      <w:r w:rsidR="00C376D7">
        <w:fldChar w:fldCharType="end"/>
      </w:r>
      <w:r>
        <w:rPr>
          <w:rFonts w:hint="eastAsia"/>
        </w:rPr>
        <w:t xml:space="preserve">  </w:t>
      </w:r>
      <w:r w:rsidR="00A709B8" w:rsidRPr="003D5325">
        <w:rPr>
          <w:rFonts w:hint="eastAsia"/>
        </w:rPr>
        <w:t>个人所得税速税表</w:t>
      </w:r>
      <w:r w:rsidR="00A709B8" w:rsidRPr="003D5325">
        <w:rPr>
          <w:rFonts w:hint="eastAsia"/>
          <w:sz w:val="21"/>
          <w:szCs w:val="21"/>
        </w:rPr>
        <w:t>（全年一次性奖金）</w:t>
      </w:r>
    </w:p>
    <w:tbl>
      <w:tblPr>
        <w:tblStyle w:val="aa"/>
        <w:tblW w:w="0" w:type="auto"/>
        <w:tblBorders>
          <w:top w:val="single" w:sz="4" w:space="0" w:color="000000" w:themeColor="text1"/>
          <w:left w:val="none" w:sz="0" w:space="0" w:color="auto"/>
          <w:bottom w:val="single" w:sz="4" w:space="0" w:color="000000" w:themeColor="text1"/>
          <w:right w:val="none" w:sz="0" w:space="0" w:color="auto"/>
          <w:insideH w:val="none" w:sz="0" w:space="0" w:color="auto"/>
          <w:insideV w:val="none" w:sz="0" w:space="0" w:color="auto"/>
        </w:tblBorders>
        <w:tblLook w:val="04A0"/>
      </w:tblPr>
      <w:tblGrid>
        <w:gridCol w:w="2268"/>
        <w:gridCol w:w="2104"/>
        <w:gridCol w:w="2180"/>
        <w:gridCol w:w="1970"/>
      </w:tblGrid>
      <w:tr w:rsidR="00A709B8" w:rsidTr="00A709B8">
        <w:tc>
          <w:tcPr>
            <w:tcW w:w="2268" w:type="dxa"/>
            <w:tcBorders>
              <w:top w:val="single" w:sz="4" w:space="0" w:color="000000" w:themeColor="text1"/>
              <w:bottom w:val="single" w:sz="4" w:space="0" w:color="000000" w:themeColor="text1"/>
            </w:tcBorders>
          </w:tcPr>
          <w:p w:rsidR="00A709B8" w:rsidRDefault="00A709B8" w:rsidP="002274C4">
            <w:pPr>
              <w:jc w:val="center"/>
            </w:pPr>
            <w:r>
              <w:rPr>
                <w:rFonts w:hint="eastAsia"/>
              </w:rPr>
              <w:t>应纳税所得额</w:t>
            </w:r>
          </w:p>
        </w:tc>
        <w:tc>
          <w:tcPr>
            <w:tcW w:w="2104" w:type="dxa"/>
            <w:tcBorders>
              <w:top w:val="single" w:sz="4" w:space="0" w:color="000000" w:themeColor="text1"/>
              <w:bottom w:val="single" w:sz="4" w:space="0" w:color="000000" w:themeColor="text1"/>
            </w:tcBorders>
          </w:tcPr>
          <w:p w:rsidR="00A709B8" w:rsidRDefault="00A709B8" w:rsidP="002274C4">
            <w:pPr>
              <w:jc w:val="center"/>
            </w:pPr>
            <w:r>
              <w:rPr>
                <w:rFonts w:hint="eastAsia"/>
              </w:rPr>
              <w:t>税率</w:t>
            </w:r>
          </w:p>
        </w:tc>
        <w:tc>
          <w:tcPr>
            <w:tcW w:w="2180" w:type="dxa"/>
            <w:tcBorders>
              <w:top w:val="single" w:sz="4" w:space="0" w:color="000000" w:themeColor="text1"/>
              <w:bottom w:val="single" w:sz="4" w:space="0" w:color="000000" w:themeColor="text1"/>
            </w:tcBorders>
          </w:tcPr>
          <w:p w:rsidR="00A709B8" w:rsidRDefault="00A709B8" w:rsidP="002274C4">
            <w:pPr>
              <w:jc w:val="center"/>
            </w:pPr>
            <w:r>
              <w:rPr>
                <w:rFonts w:hint="eastAsia"/>
              </w:rPr>
              <w:t>速算扣除数</w:t>
            </w:r>
          </w:p>
        </w:tc>
        <w:tc>
          <w:tcPr>
            <w:tcW w:w="1970" w:type="dxa"/>
            <w:tcBorders>
              <w:top w:val="single" w:sz="4" w:space="0" w:color="000000" w:themeColor="text1"/>
              <w:bottom w:val="single" w:sz="4" w:space="0" w:color="000000" w:themeColor="text1"/>
            </w:tcBorders>
          </w:tcPr>
          <w:p w:rsidR="00A709B8" w:rsidRDefault="00A709B8" w:rsidP="002274C4">
            <w:pPr>
              <w:jc w:val="center"/>
            </w:pPr>
            <w:r>
              <w:rPr>
                <w:rFonts w:hint="eastAsia"/>
              </w:rPr>
              <w:t>应纳税款</w:t>
            </w:r>
          </w:p>
        </w:tc>
      </w:tr>
      <w:tr w:rsidR="00A709B8" w:rsidTr="00A709B8">
        <w:tc>
          <w:tcPr>
            <w:tcW w:w="2268" w:type="dxa"/>
            <w:tcBorders>
              <w:top w:val="single" w:sz="4" w:space="0" w:color="000000" w:themeColor="text1"/>
            </w:tcBorders>
          </w:tcPr>
          <w:p w:rsidR="00A709B8" w:rsidRDefault="00A709B8" w:rsidP="002274C4">
            <w:pPr>
              <w:jc w:val="center"/>
            </w:pPr>
            <w:r>
              <w:rPr>
                <w:rFonts w:hint="eastAsia"/>
              </w:rPr>
              <w:t>0</w:t>
            </w:r>
            <m:oMath>
              <m:r>
                <m:rPr>
                  <m:sty m:val="p"/>
                </m:rPr>
                <w:rPr>
                  <w:rFonts w:ascii="Cambria Math" w:hAnsi="Cambria Math"/>
                </w:rPr>
                <m:t>~</m:t>
              </m:r>
            </m:oMath>
            <w:r>
              <w:rPr>
                <w:rFonts w:hint="eastAsia"/>
              </w:rPr>
              <w:t>18000</w:t>
            </w:r>
          </w:p>
        </w:tc>
        <w:tc>
          <w:tcPr>
            <w:tcW w:w="2104" w:type="dxa"/>
            <w:tcBorders>
              <w:top w:val="single" w:sz="4" w:space="0" w:color="000000" w:themeColor="text1"/>
            </w:tcBorders>
          </w:tcPr>
          <w:p w:rsidR="00A709B8" w:rsidRDefault="00A709B8" w:rsidP="002274C4">
            <w:pPr>
              <w:jc w:val="center"/>
            </w:pPr>
            <w:r>
              <w:rPr>
                <w:rFonts w:hint="eastAsia"/>
              </w:rPr>
              <w:t>3%</w:t>
            </w:r>
          </w:p>
        </w:tc>
        <w:tc>
          <w:tcPr>
            <w:tcW w:w="2180" w:type="dxa"/>
            <w:tcBorders>
              <w:top w:val="single" w:sz="4" w:space="0" w:color="000000" w:themeColor="text1"/>
            </w:tcBorders>
          </w:tcPr>
          <w:p w:rsidR="00A709B8" w:rsidRDefault="00A709B8" w:rsidP="002274C4">
            <w:pPr>
              <w:jc w:val="center"/>
            </w:pPr>
            <w:r>
              <w:rPr>
                <w:rFonts w:hint="eastAsia"/>
              </w:rPr>
              <w:t>0</w:t>
            </w:r>
          </w:p>
        </w:tc>
        <w:tc>
          <w:tcPr>
            <w:tcW w:w="1970" w:type="dxa"/>
            <w:tcBorders>
              <w:top w:val="single" w:sz="4" w:space="0" w:color="000000" w:themeColor="text1"/>
            </w:tcBorders>
          </w:tcPr>
          <w:p w:rsidR="00A709B8" w:rsidRDefault="00A709B8" w:rsidP="002274C4">
            <w:pPr>
              <w:jc w:val="center"/>
            </w:pPr>
            <w:r>
              <w:rPr>
                <w:rFonts w:hint="eastAsia"/>
              </w:rPr>
              <w:t>0</w:t>
            </w:r>
            <m:oMath>
              <m:r>
                <m:rPr>
                  <m:sty m:val="p"/>
                </m:rPr>
                <w:rPr>
                  <w:rFonts w:ascii="Cambria Math" w:hAnsi="Cambria Math"/>
                </w:rPr>
                <m:t>~</m:t>
              </m:r>
            </m:oMath>
            <w:r>
              <w:rPr>
                <w:rFonts w:hint="eastAsia"/>
              </w:rPr>
              <w:t>540</w:t>
            </w:r>
          </w:p>
        </w:tc>
      </w:tr>
      <w:tr w:rsidR="00A709B8" w:rsidTr="00A709B8">
        <w:tc>
          <w:tcPr>
            <w:tcW w:w="2268" w:type="dxa"/>
          </w:tcPr>
          <w:p w:rsidR="00A709B8" w:rsidRDefault="00A709B8" w:rsidP="002274C4">
            <w:pPr>
              <w:jc w:val="center"/>
            </w:pPr>
            <w:r>
              <w:rPr>
                <w:rFonts w:hint="eastAsia"/>
              </w:rPr>
              <w:t>18000</w:t>
            </w:r>
            <m:oMath>
              <m:r>
                <m:rPr>
                  <m:sty m:val="p"/>
                </m:rPr>
                <w:rPr>
                  <w:rFonts w:ascii="Cambria Math" w:hAnsi="Cambria Math"/>
                </w:rPr>
                <m:t>~</m:t>
              </m:r>
            </m:oMath>
            <w:r>
              <w:rPr>
                <w:rFonts w:hint="eastAsia"/>
              </w:rPr>
              <w:t>54000</w:t>
            </w:r>
          </w:p>
        </w:tc>
        <w:tc>
          <w:tcPr>
            <w:tcW w:w="2104" w:type="dxa"/>
          </w:tcPr>
          <w:p w:rsidR="00A709B8" w:rsidRDefault="00FD2E7E" w:rsidP="002274C4">
            <w:pPr>
              <w:jc w:val="center"/>
            </w:pPr>
            <w:r>
              <w:rPr>
                <w:rFonts w:hint="eastAsia"/>
              </w:rPr>
              <w:t>10</w:t>
            </w:r>
            <w:r w:rsidR="00A709B8">
              <w:rPr>
                <w:rFonts w:hint="eastAsia"/>
              </w:rPr>
              <w:t>%</w:t>
            </w:r>
          </w:p>
        </w:tc>
        <w:tc>
          <w:tcPr>
            <w:tcW w:w="2180" w:type="dxa"/>
          </w:tcPr>
          <w:p w:rsidR="00A709B8" w:rsidRDefault="00A709B8" w:rsidP="002274C4">
            <w:pPr>
              <w:jc w:val="center"/>
            </w:pPr>
            <w:r>
              <w:rPr>
                <w:rFonts w:hint="eastAsia"/>
              </w:rPr>
              <w:t>105</w:t>
            </w:r>
          </w:p>
        </w:tc>
        <w:tc>
          <w:tcPr>
            <w:tcW w:w="1970" w:type="dxa"/>
          </w:tcPr>
          <w:p w:rsidR="00A709B8" w:rsidRDefault="00A709B8" w:rsidP="002274C4">
            <w:pPr>
              <w:jc w:val="center"/>
            </w:pPr>
            <w:r>
              <w:rPr>
                <w:rFonts w:hint="eastAsia"/>
              </w:rPr>
              <w:t>1695</w:t>
            </w:r>
            <m:oMath>
              <m:r>
                <m:rPr>
                  <m:sty m:val="p"/>
                </m:rPr>
                <w:rPr>
                  <w:rFonts w:ascii="Cambria Math" w:hAnsi="Cambria Math"/>
                </w:rPr>
                <m:t>~</m:t>
              </m:r>
            </m:oMath>
            <w:r>
              <w:rPr>
                <w:rFonts w:hint="eastAsia"/>
              </w:rPr>
              <w:t>5295</w:t>
            </w:r>
          </w:p>
        </w:tc>
      </w:tr>
      <w:tr w:rsidR="00A709B8" w:rsidTr="00A709B8">
        <w:tc>
          <w:tcPr>
            <w:tcW w:w="2268" w:type="dxa"/>
          </w:tcPr>
          <w:p w:rsidR="00A709B8" w:rsidRDefault="00A709B8" w:rsidP="002274C4">
            <w:pPr>
              <w:jc w:val="center"/>
            </w:pPr>
            <w:r>
              <w:rPr>
                <w:rFonts w:hint="eastAsia"/>
              </w:rPr>
              <w:t>54000</w:t>
            </w:r>
            <m:oMath>
              <m:r>
                <m:rPr>
                  <m:sty m:val="p"/>
                </m:rPr>
                <w:rPr>
                  <w:rFonts w:ascii="Cambria Math" w:hAnsi="Cambria Math"/>
                </w:rPr>
                <m:t>~</m:t>
              </m:r>
            </m:oMath>
            <w:r>
              <w:rPr>
                <w:rFonts w:hint="eastAsia"/>
              </w:rPr>
              <w:t>108000</w:t>
            </w:r>
          </w:p>
        </w:tc>
        <w:tc>
          <w:tcPr>
            <w:tcW w:w="2104" w:type="dxa"/>
          </w:tcPr>
          <w:p w:rsidR="00A709B8" w:rsidRDefault="00A709B8" w:rsidP="002274C4">
            <w:pPr>
              <w:jc w:val="center"/>
            </w:pPr>
            <w:r>
              <w:rPr>
                <w:rFonts w:hint="eastAsia"/>
              </w:rPr>
              <w:t>20%</w:t>
            </w:r>
          </w:p>
        </w:tc>
        <w:tc>
          <w:tcPr>
            <w:tcW w:w="2180" w:type="dxa"/>
          </w:tcPr>
          <w:p w:rsidR="00A709B8" w:rsidRDefault="00A709B8" w:rsidP="002274C4">
            <w:pPr>
              <w:jc w:val="center"/>
            </w:pPr>
            <w:r>
              <w:rPr>
                <w:rFonts w:hint="eastAsia"/>
              </w:rPr>
              <w:t>555</w:t>
            </w:r>
          </w:p>
        </w:tc>
        <w:tc>
          <w:tcPr>
            <w:tcW w:w="1970" w:type="dxa"/>
          </w:tcPr>
          <w:p w:rsidR="00A709B8" w:rsidRDefault="00A709B8" w:rsidP="002274C4">
            <w:pPr>
              <w:jc w:val="center"/>
            </w:pPr>
            <w:r>
              <w:rPr>
                <w:rFonts w:hint="eastAsia"/>
              </w:rPr>
              <w:t>10245</w:t>
            </w:r>
            <m:oMath>
              <m:r>
                <m:rPr>
                  <m:sty m:val="p"/>
                </m:rPr>
                <w:rPr>
                  <w:rFonts w:ascii="Cambria Math" w:hAnsi="Cambria Math"/>
                </w:rPr>
                <m:t>~</m:t>
              </m:r>
            </m:oMath>
            <w:r>
              <w:rPr>
                <w:rFonts w:hint="eastAsia"/>
              </w:rPr>
              <w:t>21045</w:t>
            </w:r>
          </w:p>
        </w:tc>
      </w:tr>
      <w:tr w:rsidR="00A709B8" w:rsidTr="00A709B8">
        <w:tc>
          <w:tcPr>
            <w:tcW w:w="2268" w:type="dxa"/>
          </w:tcPr>
          <w:p w:rsidR="00A709B8" w:rsidRDefault="00A709B8" w:rsidP="002274C4">
            <w:pPr>
              <w:jc w:val="center"/>
            </w:pPr>
            <w:r>
              <w:rPr>
                <w:rFonts w:hint="eastAsia"/>
              </w:rPr>
              <w:t>108000</w:t>
            </w:r>
            <m:oMath>
              <m:r>
                <m:rPr>
                  <m:sty m:val="p"/>
                </m:rPr>
                <w:rPr>
                  <w:rFonts w:ascii="Cambria Math" w:hAnsi="Cambria Math"/>
                </w:rPr>
                <m:t>~</m:t>
              </m:r>
            </m:oMath>
            <w:r>
              <w:rPr>
                <w:rFonts w:hint="eastAsia"/>
              </w:rPr>
              <w:t>420000</w:t>
            </w:r>
          </w:p>
        </w:tc>
        <w:tc>
          <w:tcPr>
            <w:tcW w:w="2104" w:type="dxa"/>
          </w:tcPr>
          <w:p w:rsidR="00A709B8" w:rsidRDefault="00A709B8" w:rsidP="002274C4">
            <w:pPr>
              <w:jc w:val="center"/>
            </w:pPr>
            <w:r>
              <w:rPr>
                <w:rFonts w:hint="eastAsia"/>
              </w:rPr>
              <w:t>25%</w:t>
            </w:r>
          </w:p>
        </w:tc>
        <w:tc>
          <w:tcPr>
            <w:tcW w:w="2180" w:type="dxa"/>
          </w:tcPr>
          <w:p w:rsidR="00A709B8" w:rsidRDefault="00A709B8" w:rsidP="002274C4">
            <w:pPr>
              <w:jc w:val="center"/>
            </w:pPr>
            <w:r>
              <w:rPr>
                <w:rFonts w:hint="eastAsia"/>
              </w:rPr>
              <w:t>1005</w:t>
            </w:r>
          </w:p>
        </w:tc>
        <w:tc>
          <w:tcPr>
            <w:tcW w:w="1970" w:type="dxa"/>
          </w:tcPr>
          <w:p w:rsidR="00A709B8" w:rsidRDefault="00A709B8" w:rsidP="002274C4">
            <w:pPr>
              <w:jc w:val="center"/>
            </w:pPr>
            <w:r>
              <w:rPr>
                <w:rFonts w:hint="eastAsia"/>
              </w:rPr>
              <w:t>25995</w:t>
            </w:r>
            <m:oMath>
              <m:r>
                <m:rPr>
                  <m:sty m:val="p"/>
                </m:rPr>
                <w:rPr>
                  <w:rFonts w:ascii="Cambria Math" w:hAnsi="Cambria Math"/>
                </w:rPr>
                <m:t>~</m:t>
              </m:r>
            </m:oMath>
            <w:r>
              <w:rPr>
                <w:rFonts w:hint="eastAsia"/>
              </w:rPr>
              <w:t>103995</w:t>
            </w:r>
          </w:p>
        </w:tc>
      </w:tr>
      <w:tr w:rsidR="00A709B8" w:rsidTr="00A709B8">
        <w:tc>
          <w:tcPr>
            <w:tcW w:w="2268" w:type="dxa"/>
          </w:tcPr>
          <w:p w:rsidR="00A709B8" w:rsidRDefault="00A709B8" w:rsidP="002274C4">
            <w:pPr>
              <w:jc w:val="center"/>
            </w:pPr>
            <w:r>
              <w:rPr>
                <w:rFonts w:hint="eastAsia"/>
              </w:rPr>
              <w:t>420000</w:t>
            </w:r>
            <m:oMath>
              <m:r>
                <m:rPr>
                  <m:sty m:val="p"/>
                </m:rPr>
                <w:rPr>
                  <w:rFonts w:ascii="Cambria Math" w:hAnsi="Cambria Math"/>
                </w:rPr>
                <m:t>~</m:t>
              </m:r>
            </m:oMath>
            <w:r>
              <w:rPr>
                <w:rFonts w:hint="eastAsia"/>
              </w:rPr>
              <w:t>660000</w:t>
            </w:r>
          </w:p>
        </w:tc>
        <w:tc>
          <w:tcPr>
            <w:tcW w:w="2104" w:type="dxa"/>
          </w:tcPr>
          <w:p w:rsidR="00A709B8" w:rsidRDefault="00A709B8" w:rsidP="002274C4">
            <w:pPr>
              <w:jc w:val="center"/>
            </w:pPr>
            <w:r>
              <w:rPr>
                <w:rFonts w:hint="eastAsia"/>
              </w:rPr>
              <w:t>30%</w:t>
            </w:r>
          </w:p>
        </w:tc>
        <w:tc>
          <w:tcPr>
            <w:tcW w:w="2180" w:type="dxa"/>
          </w:tcPr>
          <w:p w:rsidR="00A709B8" w:rsidRDefault="00A709B8" w:rsidP="002274C4">
            <w:pPr>
              <w:jc w:val="center"/>
            </w:pPr>
            <w:r>
              <w:rPr>
                <w:rFonts w:hint="eastAsia"/>
              </w:rPr>
              <w:t>2755</w:t>
            </w:r>
          </w:p>
        </w:tc>
        <w:tc>
          <w:tcPr>
            <w:tcW w:w="1970" w:type="dxa"/>
          </w:tcPr>
          <w:p w:rsidR="00A709B8" w:rsidRDefault="00A709B8" w:rsidP="002274C4">
            <w:pPr>
              <w:jc w:val="center"/>
            </w:pPr>
            <w:r>
              <w:rPr>
                <w:rFonts w:hint="eastAsia"/>
              </w:rPr>
              <w:t>123245</w:t>
            </w:r>
            <m:oMath>
              <m:r>
                <m:rPr>
                  <m:sty m:val="p"/>
                </m:rPr>
                <w:rPr>
                  <w:rFonts w:ascii="Cambria Math" w:hAnsi="Cambria Math"/>
                </w:rPr>
                <m:t>~</m:t>
              </m:r>
            </m:oMath>
            <w:r>
              <w:rPr>
                <w:rFonts w:hint="eastAsia"/>
              </w:rPr>
              <w:t>195245</w:t>
            </w:r>
          </w:p>
        </w:tc>
      </w:tr>
      <w:tr w:rsidR="00A709B8" w:rsidTr="00A709B8">
        <w:tc>
          <w:tcPr>
            <w:tcW w:w="2268" w:type="dxa"/>
          </w:tcPr>
          <w:p w:rsidR="00A709B8" w:rsidRDefault="00A709B8" w:rsidP="002274C4">
            <w:pPr>
              <w:jc w:val="center"/>
            </w:pPr>
            <w:r>
              <w:rPr>
                <w:rFonts w:hint="eastAsia"/>
              </w:rPr>
              <w:t>660000</w:t>
            </w:r>
            <m:oMath>
              <m:r>
                <m:rPr>
                  <m:sty m:val="p"/>
                </m:rPr>
                <w:rPr>
                  <w:rFonts w:ascii="Cambria Math" w:hAnsi="Cambria Math"/>
                </w:rPr>
                <m:t>~</m:t>
              </m:r>
            </m:oMath>
            <w:r>
              <w:rPr>
                <w:rFonts w:hint="eastAsia"/>
              </w:rPr>
              <w:t>960000</w:t>
            </w:r>
          </w:p>
        </w:tc>
        <w:tc>
          <w:tcPr>
            <w:tcW w:w="2104" w:type="dxa"/>
          </w:tcPr>
          <w:p w:rsidR="00A709B8" w:rsidRDefault="00A709B8" w:rsidP="002274C4">
            <w:pPr>
              <w:jc w:val="center"/>
            </w:pPr>
            <w:r>
              <w:rPr>
                <w:rFonts w:hint="eastAsia"/>
              </w:rPr>
              <w:t>35%</w:t>
            </w:r>
          </w:p>
        </w:tc>
        <w:tc>
          <w:tcPr>
            <w:tcW w:w="2180" w:type="dxa"/>
          </w:tcPr>
          <w:p w:rsidR="00A709B8" w:rsidRDefault="00A709B8" w:rsidP="002274C4">
            <w:pPr>
              <w:jc w:val="center"/>
            </w:pPr>
            <w:r>
              <w:rPr>
                <w:rFonts w:hint="eastAsia"/>
              </w:rPr>
              <w:t>5505</w:t>
            </w:r>
          </w:p>
        </w:tc>
        <w:tc>
          <w:tcPr>
            <w:tcW w:w="1970" w:type="dxa"/>
          </w:tcPr>
          <w:p w:rsidR="00A709B8" w:rsidRDefault="00A709B8" w:rsidP="002274C4">
            <w:pPr>
              <w:jc w:val="center"/>
            </w:pPr>
            <w:r>
              <w:rPr>
                <w:rFonts w:hint="eastAsia"/>
              </w:rPr>
              <w:t>225495</w:t>
            </w:r>
            <m:oMath>
              <m:r>
                <m:rPr>
                  <m:sty m:val="p"/>
                </m:rPr>
                <w:rPr>
                  <w:rFonts w:ascii="Cambria Math" w:hAnsi="Cambria Math"/>
                </w:rPr>
                <m:t>~</m:t>
              </m:r>
            </m:oMath>
            <w:r>
              <w:rPr>
                <w:rFonts w:hint="eastAsia"/>
              </w:rPr>
              <w:t>330495</w:t>
            </w:r>
          </w:p>
        </w:tc>
      </w:tr>
      <w:tr w:rsidR="00A709B8" w:rsidTr="00A709B8">
        <w:tc>
          <w:tcPr>
            <w:tcW w:w="2268" w:type="dxa"/>
          </w:tcPr>
          <w:p w:rsidR="00A709B8" w:rsidRDefault="00A709B8" w:rsidP="002274C4">
            <w:pPr>
              <w:jc w:val="center"/>
            </w:pPr>
            <w:r>
              <w:rPr>
                <w:rFonts w:hint="eastAsia"/>
              </w:rPr>
              <w:t>960000</w:t>
            </w:r>
            <m:oMath>
              <m:r>
                <m:rPr>
                  <m:sty m:val="p"/>
                </m:rPr>
                <w:rPr>
                  <w:rFonts w:ascii="Cambria Math" w:hAnsi="Cambria Math"/>
                </w:rPr>
                <m:t>~</m:t>
              </m:r>
            </m:oMath>
            <w:r>
              <w:rPr>
                <w:rFonts w:asciiTheme="minorEastAsia" w:hAnsiTheme="minorEastAsia" w:hint="eastAsia"/>
              </w:rPr>
              <w:t>∞</w:t>
            </w:r>
          </w:p>
        </w:tc>
        <w:tc>
          <w:tcPr>
            <w:tcW w:w="2104" w:type="dxa"/>
          </w:tcPr>
          <w:p w:rsidR="00A709B8" w:rsidRDefault="00A709B8" w:rsidP="002274C4">
            <w:pPr>
              <w:jc w:val="center"/>
            </w:pPr>
            <w:r>
              <w:rPr>
                <w:rFonts w:hint="eastAsia"/>
              </w:rPr>
              <w:t>45%</w:t>
            </w:r>
          </w:p>
        </w:tc>
        <w:tc>
          <w:tcPr>
            <w:tcW w:w="2180" w:type="dxa"/>
          </w:tcPr>
          <w:p w:rsidR="00A709B8" w:rsidRDefault="00A709B8" w:rsidP="002274C4">
            <w:pPr>
              <w:jc w:val="center"/>
            </w:pPr>
            <w:r>
              <w:rPr>
                <w:rFonts w:hint="eastAsia"/>
              </w:rPr>
              <w:t>13505</w:t>
            </w:r>
          </w:p>
        </w:tc>
        <w:tc>
          <w:tcPr>
            <w:tcW w:w="1970" w:type="dxa"/>
          </w:tcPr>
          <w:p w:rsidR="00A709B8" w:rsidRDefault="00A709B8" w:rsidP="004B3B63">
            <w:pPr>
              <w:keepNext/>
              <w:jc w:val="center"/>
            </w:pPr>
            <w:r>
              <w:rPr>
                <w:rFonts w:hint="eastAsia"/>
              </w:rPr>
              <w:t>418495</w:t>
            </w:r>
            <m:oMath>
              <m:r>
                <m:rPr>
                  <m:sty m:val="p"/>
                </m:rPr>
                <w:rPr>
                  <w:rFonts w:ascii="Cambria Math" w:hAnsi="Cambria Math"/>
                </w:rPr>
                <m:t>~</m:t>
              </m:r>
            </m:oMath>
            <w:r>
              <w:rPr>
                <w:rFonts w:hint="eastAsia"/>
              </w:rPr>
              <w:t>∞</w:t>
            </w:r>
          </w:p>
        </w:tc>
      </w:tr>
    </w:tbl>
    <w:p w:rsidR="0019469C" w:rsidRDefault="0019469C" w:rsidP="00FD2E7E">
      <w:pPr>
        <w:pStyle w:val="ae"/>
        <w:rPr>
          <w:rFonts w:ascii="黑体" w:hAnsi="黑体" w:cs="Arial"/>
          <w:color w:val="333333"/>
        </w:rPr>
      </w:pPr>
    </w:p>
    <w:p w:rsidR="008E4562" w:rsidRDefault="008E4562" w:rsidP="002274C4">
      <w:pPr>
        <w:rPr>
          <w:rFonts w:ascii="黑体" w:eastAsia="黑体" w:hAnsi="黑体" w:cs="Arial"/>
          <w:color w:val="333333"/>
        </w:rPr>
      </w:pPr>
      <w:r w:rsidRPr="00245C44">
        <w:rPr>
          <w:rFonts w:ascii="黑体" w:eastAsia="黑体" w:hAnsi="黑体" w:cs="Arial" w:hint="eastAsia"/>
          <w:color w:val="333333"/>
        </w:rPr>
        <w:t>1.2</w:t>
      </w:r>
      <w:r>
        <w:rPr>
          <w:rFonts w:ascii="黑体" w:eastAsia="黑体" w:hAnsi="黑体" w:cs="Arial" w:hint="eastAsia"/>
          <w:color w:val="333333"/>
        </w:rPr>
        <w:t>问题提出</w:t>
      </w:r>
    </w:p>
    <w:p w:rsidR="008E4562" w:rsidRPr="008E4562" w:rsidRDefault="008E4562" w:rsidP="002274C4">
      <w:pPr>
        <w:rPr>
          <w:rFonts w:cs="Arial"/>
          <w:color w:val="333333"/>
        </w:rPr>
      </w:pPr>
      <w:r w:rsidRPr="008E4562">
        <w:rPr>
          <w:rFonts w:hint="eastAsia"/>
        </w:rPr>
        <w:t>问题1：</w:t>
      </w:r>
      <w:r>
        <w:rPr>
          <w:rFonts w:hint="eastAsia"/>
        </w:rPr>
        <w:t>假设某公司职员年收入为10万元，且公司允许其自行决定每月收入和年终一次性奖金的分配数额。</w:t>
      </w:r>
      <w:r w:rsidRPr="008E4562">
        <w:rPr>
          <w:rFonts w:cs="Tahoma"/>
        </w:rPr>
        <w:t>根据</w:t>
      </w:r>
      <w:r w:rsidRPr="008E4562">
        <w:rPr>
          <w:rFonts w:cs="Tahoma" w:hint="eastAsia"/>
        </w:rPr>
        <w:t>现行</w:t>
      </w:r>
      <w:r w:rsidRPr="008E4562">
        <w:rPr>
          <w:rFonts w:cs="Tahoma"/>
        </w:rPr>
        <w:t>的西安市个人</w:t>
      </w:r>
      <w:r w:rsidRPr="008E4562">
        <w:rPr>
          <w:rFonts w:cs="Tahoma" w:hint="eastAsia"/>
        </w:rPr>
        <w:t>所得</w:t>
      </w:r>
      <w:r w:rsidRPr="008E4562">
        <w:rPr>
          <w:rFonts w:cs="Tahoma"/>
        </w:rPr>
        <w:t>纳税方案，为西安市某公司职员制定其每年收入分配方案使其年度纳税总额最少</w:t>
      </w:r>
      <w:r>
        <w:rPr>
          <w:rFonts w:cs="Tahoma"/>
        </w:rPr>
        <w:t>。</w:t>
      </w:r>
    </w:p>
    <w:p w:rsidR="008E4562" w:rsidRPr="008E4562" w:rsidRDefault="008E4562" w:rsidP="002274C4">
      <w:pPr>
        <w:shd w:val="clear" w:color="auto" w:fill="FFFFFF"/>
      </w:pPr>
      <w:r w:rsidRPr="008E4562">
        <w:t>问题</w:t>
      </w:r>
      <w:r w:rsidRPr="008E4562">
        <w:rPr>
          <w:rFonts w:hint="eastAsia"/>
        </w:rPr>
        <w:t>2：</w:t>
      </w:r>
      <w:r>
        <w:rPr>
          <w:rFonts w:hint="eastAsia"/>
        </w:rPr>
        <w:t>通过建立合理的评价指标，对现行的个税方案进行评价，并</w:t>
      </w:r>
      <w:r w:rsidRPr="008E4562">
        <w:rPr>
          <w:rFonts w:hint="eastAsia"/>
        </w:rPr>
        <w:t>针对不同时空个税方案进行对比。</w:t>
      </w:r>
    </w:p>
    <w:p w:rsidR="008E4562" w:rsidRPr="008E4562" w:rsidRDefault="008E4562" w:rsidP="002274C4">
      <w:r w:rsidRPr="008E4562">
        <w:rPr>
          <w:rFonts w:hint="eastAsia"/>
        </w:rPr>
        <w:lastRenderedPageBreak/>
        <w:t>问题3：</w:t>
      </w:r>
      <w:r>
        <w:rPr>
          <w:rFonts w:hint="eastAsia"/>
        </w:rPr>
        <w:t>讨论分析</w:t>
      </w:r>
      <w:r w:rsidRPr="008E4562">
        <w:rPr>
          <w:rFonts w:hint="eastAsia"/>
        </w:rPr>
        <w:t>学者王广谦的建议</w:t>
      </w:r>
      <w:r w:rsidR="002E5346">
        <w:rPr>
          <w:rFonts w:hint="eastAsia"/>
        </w:rPr>
        <w:t>，</w:t>
      </w:r>
      <w:r w:rsidR="0017565A">
        <w:rPr>
          <w:rFonts w:hint="eastAsia"/>
        </w:rPr>
        <w:t>分析</w:t>
      </w:r>
      <w:r w:rsidRPr="008E4562">
        <w:rPr>
          <w:rFonts w:hint="eastAsia"/>
        </w:rPr>
        <w:t>如果</w:t>
      </w:r>
      <w:r>
        <w:rPr>
          <w:rFonts w:hint="eastAsia"/>
        </w:rPr>
        <w:t>其建议被实施，会带来的改变。</w:t>
      </w:r>
    </w:p>
    <w:p w:rsidR="008E4562" w:rsidRPr="008E4562" w:rsidRDefault="008E4562" w:rsidP="002274C4">
      <w:r w:rsidRPr="008E4562">
        <w:rPr>
          <w:rFonts w:hint="eastAsia"/>
        </w:rPr>
        <w:t>问题4</w:t>
      </w:r>
      <w:r>
        <w:rPr>
          <w:rFonts w:hint="eastAsia"/>
        </w:rPr>
        <w:t>：</w:t>
      </w:r>
      <w:r w:rsidR="0017565A">
        <w:rPr>
          <w:rFonts w:hint="eastAsia"/>
        </w:rPr>
        <w:t>给出自己的设计方案，</w:t>
      </w:r>
      <w:r w:rsidRPr="008E4562">
        <w:rPr>
          <w:rFonts w:hint="eastAsia"/>
        </w:rPr>
        <w:t>并且给全国人大写一封信，结合所建数学模型谈一下自己的看法和建议。</w:t>
      </w:r>
    </w:p>
    <w:p w:rsidR="008E4562" w:rsidRPr="008E4562" w:rsidRDefault="008E4562" w:rsidP="002274C4">
      <w:pPr>
        <w:ind w:firstLineChars="100" w:firstLine="240"/>
        <w:rPr>
          <w:rFonts w:ascii="黑体" w:eastAsia="黑体" w:hAnsi="黑体" w:cs="Arial"/>
          <w:color w:val="333333"/>
        </w:rPr>
      </w:pPr>
    </w:p>
    <w:p w:rsidR="0095021D" w:rsidRPr="005201A3" w:rsidRDefault="0095021D" w:rsidP="002274C4">
      <w:pPr>
        <w:jc w:val="center"/>
        <w:rPr>
          <w:rFonts w:ascii="黑体" w:eastAsia="黑体" w:hAnsi="黑体"/>
          <w:sz w:val="28"/>
          <w:szCs w:val="28"/>
        </w:rPr>
      </w:pPr>
      <w:r w:rsidRPr="005201A3">
        <w:rPr>
          <w:rFonts w:ascii="黑体" w:eastAsia="黑体" w:hAnsi="黑体" w:hint="eastAsia"/>
          <w:sz w:val="28"/>
          <w:szCs w:val="28"/>
        </w:rPr>
        <w:t>二、问题的分析</w:t>
      </w:r>
    </w:p>
    <w:p w:rsidR="0095021D" w:rsidRPr="005D4275" w:rsidRDefault="0095021D" w:rsidP="002274C4">
      <w:pPr>
        <w:rPr>
          <w:rFonts w:ascii="黑体" w:eastAsia="黑体" w:hAnsi="黑体"/>
        </w:rPr>
      </w:pPr>
      <w:r w:rsidRPr="005D4275">
        <w:rPr>
          <w:rFonts w:ascii="黑体" w:eastAsia="黑体" w:hAnsi="黑体" w:hint="eastAsia"/>
        </w:rPr>
        <w:t>2.1问题一的分析</w:t>
      </w:r>
    </w:p>
    <w:p w:rsidR="004A1D6B" w:rsidRPr="004A1D6B" w:rsidRDefault="004A1D6B" w:rsidP="008A3C72">
      <w:pPr>
        <w:autoSpaceDE w:val="0"/>
        <w:autoSpaceDN w:val="0"/>
        <w:adjustRightInd w:val="0"/>
        <w:ind w:firstLine="420"/>
      </w:pPr>
      <w:r w:rsidRPr="004A1D6B">
        <w:rPr>
          <w:rFonts w:hint="eastAsia"/>
        </w:rPr>
        <w:t>考虑</w:t>
      </w:r>
      <w:r w:rsidR="00791F3F">
        <w:rPr>
          <w:rFonts w:hint="eastAsia"/>
        </w:rPr>
        <w:t>年终奖金纳税额与每月工资纳税额的税不一样，将</w:t>
      </w:r>
      <w:r w:rsidRPr="004A1D6B">
        <w:rPr>
          <w:rFonts w:hint="eastAsia"/>
        </w:rPr>
        <w:t>年度纳税总额p分为</w:t>
      </w:r>
      <w:r w:rsidRPr="004A1D6B">
        <w:t xml:space="preserve">2 </w:t>
      </w:r>
      <w:r w:rsidRPr="004A1D6B">
        <w:rPr>
          <w:rFonts w:hint="eastAsia"/>
        </w:rPr>
        <w:t>部分</w:t>
      </w:r>
      <w:r w:rsidRPr="004A1D6B">
        <w:t xml:space="preserve">, </w:t>
      </w:r>
      <w:r w:rsidRPr="004A1D6B">
        <w:rPr>
          <w:rFonts w:hint="eastAsia"/>
        </w:rPr>
        <w:t>一部分为月工资部分的所需上交的税额f(</w:t>
      </w:r>
      <w:r w:rsidR="003A45EC">
        <w:rPr>
          <w:rFonts w:hint="eastAsia"/>
        </w:rPr>
        <w:t>m</w:t>
      </w:r>
      <w:r w:rsidRPr="004A1D6B">
        <w:rPr>
          <w:rFonts w:hint="eastAsia"/>
        </w:rPr>
        <w:t>)</w:t>
      </w:r>
      <w:r w:rsidRPr="004A1D6B">
        <w:t>,</w:t>
      </w:r>
      <w:r w:rsidRPr="004A1D6B">
        <w:rPr>
          <w:rFonts w:hint="eastAsia"/>
        </w:rPr>
        <w:t>另外一部分为年终奖部分所需上交的税额</w:t>
      </w:r>
      <w:r w:rsidR="003A45EC">
        <w:rPr>
          <w:rFonts w:hint="eastAsia"/>
        </w:rPr>
        <w:t>g(n</w:t>
      </w:r>
      <w:r w:rsidRPr="004A1D6B">
        <w:rPr>
          <w:rFonts w:hint="eastAsia"/>
        </w:rPr>
        <w:t>)。易分析得到，要使年度纳税总额p最小，就要保证月工资纳税和年终奖纳税总额最少。</w:t>
      </w:r>
    </w:p>
    <w:p w:rsidR="004A1D6B" w:rsidRPr="004A1D6B" w:rsidRDefault="004A1D6B" w:rsidP="002274C4">
      <w:r w:rsidRPr="004A1D6B">
        <w:rPr>
          <w:rFonts w:hint="eastAsia"/>
        </w:rPr>
        <w:t>因此，只需求出每个月对应不同工资情况下的纳税额，加上年终奖金的纳税额，使其数值达到最小，即可求解该问。</w:t>
      </w:r>
    </w:p>
    <w:p w:rsidR="0095021D" w:rsidRPr="00391001" w:rsidRDefault="0095021D" w:rsidP="002274C4">
      <w:pPr>
        <w:rPr>
          <w:rFonts w:ascii="黑体" w:eastAsia="黑体" w:hAnsi="黑体"/>
        </w:rPr>
      </w:pPr>
      <w:r w:rsidRPr="00391001">
        <w:rPr>
          <w:rFonts w:ascii="黑体" w:eastAsia="黑体" w:hAnsi="黑体" w:hint="eastAsia"/>
        </w:rPr>
        <w:t>2.2问题二的分析</w:t>
      </w:r>
    </w:p>
    <w:p w:rsidR="0095021D" w:rsidRPr="00D07011" w:rsidRDefault="0095021D" w:rsidP="002274C4">
      <w:pPr>
        <w:ind w:firstLineChars="200" w:firstLine="480"/>
        <w:rPr>
          <w:rFonts w:asciiTheme="minorEastAsia" w:eastAsiaTheme="minorEastAsia" w:hAnsiTheme="minorEastAsia"/>
        </w:rPr>
      </w:pPr>
      <w:r w:rsidRPr="00845E24">
        <w:rPr>
          <w:rFonts w:hint="eastAsia"/>
        </w:rPr>
        <w:t>问题二</w:t>
      </w:r>
      <w:r w:rsidR="00E37BD7">
        <w:rPr>
          <w:rFonts w:hint="eastAsia"/>
        </w:rPr>
        <w:t>要求我们建立合理的指标对现有的个税方案进行评价，我们可以</w:t>
      </w:r>
      <w:r w:rsidR="00D8749C">
        <w:rPr>
          <w:rFonts w:hint="eastAsia"/>
        </w:rPr>
        <w:t>自己做一个问卷调查，从而得到社会上人们对现行个税方案的看法和态度。</w:t>
      </w:r>
      <w:r w:rsidR="00E37BD7">
        <w:rPr>
          <w:rFonts w:hint="eastAsia"/>
        </w:rPr>
        <w:t>我们可</w:t>
      </w:r>
      <w:r w:rsidR="003E1BDB">
        <w:rPr>
          <w:rFonts w:hint="eastAsia"/>
        </w:rPr>
        <w:t>根据调查结果，运用模糊综合评价</w:t>
      </w:r>
      <w:r w:rsidR="008D4692">
        <w:rPr>
          <w:rFonts w:hint="eastAsia"/>
        </w:rPr>
        <w:t>的方法，</w:t>
      </w:r>
      <w:r w:rsidR="00D8749C">
        <w:rPr>
          <w:rFonts w:hint="eastAsia"/>
        </w:rPr>
        <w:t>建立相关的评价模型</w:t>
      </w:r>
      <w:r w:rsidR="00332422">
        <w:rPr>
          <w:rFonts w:hint="eastAsia"/>
        </w:rPr>
        <w:t>和统计模型</w:t>
      </w:r>
      <w:r w:rsidR="00D8749C">
        <w:rPr>
          <w:rFonts w:hint="eastAsia"/>
        </w:rPr>
        <w:t>，</w:t>
      </w:r>
      <w:r w:rsidR="00332422">
        <w:rPr>
          <w:rFonts w:hint="eastAsia"/>
        </w:rPr>
        <w:t>并</w:t>
      </w:r>
      <w:r w:rsidR="00D8749C">
        <w:rPr>
          <w:rFonts w:hint="eastAsia"/>
        </w:rPr>
        <w:t>利用统计模型通过对调查统计数据的整合，得到相关结论。</w:t>
      </w:r>
    </w:p>
    <w:p w:rsidR="0095021D" w:rsidRPr="008D1A29" w:rsidRDefault="0095021D" w:rsidP="002274C4">
      <w:pPr>
        <w:rPr>
          <w:rFonts w:ascii="黑体" w:eastAsia="黑体" w:hAnsi="黑体"/>
        </w:rPr>
      </w:pPr>
      <w:r w:rsidRPr="008D1A29">
        <w:rPr>
          <w:rFonts w:ascii="黑体" w:eastAsia="黑体" w:hAnsi="黑体" w:hint="eastAsia"/>
        </w:rPr>
        <w:t>2.3问题三的分析</w:t>
      </w:r>
    </w:p>
    <w:p w:rsidR="0095021D" w:rsidRDefault="0095021D" w:rsidP="002274C4">
      <w:pPr>
        <w:ind w:firstLineChars="200" w:firstLine="480"/>
      </w:pPr>
      <w:r w:rsidRPr="00845E24">
        <w:rPr>
          <w:rFonts w:hint="eastAsia"/>
        </w:rPr>
        <w:t>问题三要求我们</w:t>
      </w:r>
      <w:r w:rsidR="001035B3">
        <w:rPr>
          <w:rFonts w:hint="eastAsia"/>
        </w:rPr>
        <w:t>分析学者王广谦的建议，如果他的建议被采取了</w:t>
      </w:r>
      <w:r w:rsidR="00095E72">
        <w:rPr>
          <w:rFonts w:hint="eastAsia"/>
        </w:rPr>
        <w:t>，对社会上个人所得税问题会有什么影响。我们要从王广谦的建议中，提取出他的主要思想，对其进行分析，然后分别考虑其建议被采用前和被采用后个人所得税税额有什么不同。通过对比，来得出我们的结论。</w:t>
      </w:r>
    </w:p>
    <w:p w:rsidR="00B520E4" w:rsidRDefault="00B520E4" w:rsidP="002274C4">
      <w:pPr>
        <w:rPr>
          <w:rFonts w:ascii="黑体" w:eastAsia="黑体" w:hAnsi="黑体"/>
        </w:rPr>
      </w:pPr>
      <w:r>
        <w:rPr>
          <w:rFonts w:ascii="黑体" w:eastAsia="黑体" w:hAnsi="黑体" w:hint="eastAsia"/>
        </w:rPr>
        <w:t>2.4</w:t>
      </w:r>
      <w:r w:rsidRPr="008D1A29">
        <w:rPr>
          <w:rFonts w:ascii="黑体" w:eastAsia="黑体" w:hAnsi="黑体" w:hint="eastAsia"/>
        </w:rPr>
        <w:t>问题</w:t>
      </w:r>
      <w:r>
        <w:rPr>
          <w:rFonts w:ascii="黑体" w:eastAsia="黑体" w:hAnsi="黑体" w:hint="eastAsia"/>
        </w:rPr>
        <w:t>四</w:t>
      </w:r>
      <w:r w:rsidRPr="008D1A29">
        <w:rPr>
          <w:rFonts w:ascii="黑体" w:eastAsia="黑体" w:hAnsi="黑体" w:hint="eastAsia"/>
        </w:rPr>
        <w:t>的分析</w:t>
      </w:r>
    </w:p>
    <w:p w:rsidR="00B520E4" w:rsidRDefault="00B520E4" w:rsidP="00DF05AE">
      <w:pPr>
        <w:ind w:firstLine="420"/>
      </w:pPr>
      <w:r w:rsidRPr="00B520E4">
        <w:rPr>
          <w:rFonts w:hint="eastAsia"/>
        </w:rPr>
        <w:t>问题四要求我们</w:t>
      </w:r>
      <w:r>
        <w:rPr>
          <w:rFonts w:hint="eastAsia"/>
        </w:rPr>
        <w:t>根据题目中的报道，结合</w:t>
      </w:r>
      <w:r w:rsidR="00DF05AE">
        <w:rPr>
          <w:rFonts w:hint="eastAsia"/>
        </w:rPr>
        <w:t>前三个问题中所建立</w:t>
      </w:r>
      <w:r>
        <w:rPr>
          <w:rFonts w:hint="eastAsia"/>
        </w:rPr>
        <w:t>的数学模型，分析并给出我们自己对于个税问题的看法和建议，并将我们的建议通过写信，提交给全国人大。我们可以结合前三问中解决的问题，指出现行个税方案所存在的问题，并给出自己的解决方法。在给全国人大写信时，也需要注意用词，使自己的观点得到充分的表达。</w:t>
      </w:r>
    </w:p>
    <w:p w:rsidR="0086161B" w:rsidRDefault="0086161B" w:rsidP="0086161B">
      <w:pPr>
        <w:rPr>
          <w:rFonts w:ascii="黑体" w:eastAsia="黑体" w:hAnsi="黑体"/>
          <w:sz w:val="28"/>
          <w:szCs w:val="28"/>
        </w:rPr>
      </w:pPr>
    </w:p>
    <w:p w:rsidR="0095021D" w:rsidRPr="00EF2097" w:rsidRDefault="0095021D" w:rsidP="002274C4">
      <w:pPr>
        <w:jc w:val="center"/>
        <w:rPr>
          <w:rFonts w:ascii="黑体" w:eastAsia="黑体" w:hAnsi="黑体"/>
          <w:sz w:val="28"/>
          <w:szCs w:val="28"/>
        </w:rPr>
      </w:pPr>
      <w:r w:rsidRPr="00EF2097">
        <w:rPr>
          <w:rFonts w:ascii="黑体" w:eastAsia="黑体" w:hAnsi="黑体" w:hint="eastAsia"/>
          <w:sz w:val="28"/>
          <w:szCs w:val="28"/>
        </w:rPr>
        <w:t>三、模型的假设</w:t>
      </w:r>
    </w:p>
    <w:p w:rsidR="002E5346" w:rsidRPr="00DD16C3" w:rsidRDefault="00BA1A7D" w:rsidP="002274C4">
      <w:pPr>
        <w:ind w:firstLineChars="100" w:firstLine="240"/>
      </w:pPr>
      <w:r>
        <w:rPr>
          <w:rFonts w:hint="eastAsia"/>
        </w:rPr>
        <w:t>1、</w:t>
      </w:r>
      <w:r w:rsidR="002E5346" w:rsidRPr="00DD16C3">
        <w:t>问题中的收入仅包括每月工资和年终奖金的收入，不包括其他收入，同时，不包括其他支出。</w:t>
      </w:r>
    </w:p>
    <w:p w:rsidR="00BA1A7D" w:rsidRDefault="00BA1A7D" w:rsidP="000B33A6">
      <w:pPr>
        <w:ind w:firstLineChars="100" w:firstLine="240"/>
      </w:pPr>
      <w:r>
        <w:rPr>
          <w:rFonts w:hint="eastAsia"/>
        </w:rPr>
        <w:t>2、</w:t>
      </w:r>
      <w:r w:rsidR="002E5346" w:rsidRPr="00DD16C3">
        <w:rPr>
          <w:rFonts w:hint="eastAsia"/>
        </w:rPr>
        <w:t>公司允许自行决定每月收入和年终一次性奖金的分配数额。</w:t>
      </w:r>
    </w:p>
    <w:p w:rsidR="00BA1A7D" w:rsidRDefault="000B33A6" w:rsidP="000B33A6">
      <w:pPr>
        <w:ind w:firstLineChars="100" w:firstLine="240"/>
      </w:pPr>
      <w:r>
        <w:rPr>
          <w:rFonts w:hint="eastAsia"/>
        </w:rPr>
        <w:t>3</w:t>
      </w:r>
      <w:r w:rsidR="00BA1A7D">
        <w:rPr>
          <w:rFonts w:hint="eastAsia"/>
        </w:rPr>
        <w:t>、所以填问卷的人对个人所得税都有所了解，且从自身出发，客观地对个税问题进行评价。</w:t>
      </w:r>
    </w:p>
    <w:p w:rsidR="00BA1A7D" w:rsidRDefault="00BA1A7D" w:rsidP="000B33A6">
      <w:pPr>
        <w:pStyle w:val="a7"/>
        <w:numPr>
          <w:ilvl w:val="0"/>
          <w:numId w:val="24"/>
        </w:numPr>
        <w:ind w:firstLineChars="0"/>
      </w:pPr>
      <w:r>
        <w:rPr>
          <w:rFonts w:hint="eastAsia"/>
        </w:rPr>
        <w:t>在所</w:t>
      </w:r>
      <w:r w:rsidR="00477FC1">
        <w:rPr>
          <w:rFonts w:hint="eastAsia"/>
        </w:rPr>
        <w:t>求解</w:t>
      </w:r>
      <w:r>
        <w:rPr>
          <w:rFonts w:hint="eastAsia"/>
        </w:rPr>
        <w:t>的区间上，含税级距</w:t>
      </w:r>
      <w:r w:rsidR="00477FC1">
        <w:rPr>
          <w:rFonts w:hint="eastAsia"/>
        </w:rPr>
        <w:t>相等，即含税级a</w:t>
      </w:r>
      <w:r w:rsidR="00477FC1" w:rsidRPr="000B33A6">
        <w:rPr>
          <w:rFonts w:hint="eastAsia"/>
          <w:vertAlign w:val="subscript"/>
        </w:rPr>
        <w:t>1</w:t>
      </w:r>
      <w:r w:rsidR="00477FC1">
        <w:rPr>
          <w:rFonts w:hint="eastAsia"/>
        </w:rPr>
        <w:t>,a</w:t>
      </w:r>
      <w:r w:rsidR="00477FC1" w:rsidRPr="000B33A6">
        <w:rPr>
          <w:rFonts w:hint="eastAsia"/>
          <w:vertAlign w:val="subscript"/>
        </w:rPr>
        <w:t>2</w:t>
      </w:r>
      <w:r w:rsidR="00477FC1">
        <w:rPr>
          <w:rFonts w:hint="eastAsia"/>
        </w:rPr>
        <w:t>,a</w:t>
      </w:r>
      <w:r w:rsidR="00477FC1" w:rsidRPr="000B33A6">
        <w:rPr>
          <w:rFonts w:hint="eastAsia"/>
          <w:vertAlign w:val="subscript"/>
        </w:rPr>
        <w:t>3</w:t>
      </w:r>
      <w:r w:rsidR="00477FC1">
        <w:t>……</w:t>
      </w:r>
      <w:r w:rsidR="00477FC1">
        <w:rPr>
          <w:rFonts w:hint="eastAsia"/>
        </w:rPr>
        <w:t>a</w:t>
      </w:r>
      <w:r w:rsidR="00477FC1" w:rsidRPr="000B33A6">
        <w:rPr>
          <w:rFonts w:hint="eastAsia"/>
          <w:vertAlign w:val="subscript"/>
        </w:rPr>
        <w:t>n</w:t>
      </w:r>
      <w:r>
        <w:rPr>
          <w:rFonts w:hint="eastAsia"/>
        </w:rPr>
        <w:t>等差分布。</w:t>
      </w:r>
    </w:p>
    <w:p w:rsidR="00BA1A7D" w:rsidRDefault="000B33A6" w:rsidP="000B33A6">
      <w:pPr>
        <w:ind w:left="225"/>
      </w:pPr>
      <w:r>
        <w:rPr>
          <w:rFonts w:hint="eastAsia"/>
        </w:rPr>
        <w:t>5、</w:t>
      </w:r>
      <w:r w:rsidR="00BA1A7D">
        <w:rPr>
          <w:rFonts w:hint="eastAsia"/>
        </w:rPr>
        <w:t>在</w:t>
      </w:r>
      <w:r w:rsidR="00477FC1">
        <w:rPr>
          <w:rFonts w:hint="eastAsia"/>
        </w:rPr>
        <w:t>不同含税级a</w:t>
      </w:r>
      <w:r w:rsidR="00477FC1" w:rsidRPr="000B33A6">
        <w:rPr>
          <w:rFonts w:hint="eastAsia"/>
          <w:vertAlign w:val="subscript"/>
        </w:rPr>
        <w:t>1</w:t>
      </w:r>
      <w:r w:rsidR="00477FC1">
        <w:rPr>
          <w:rFonts w:hint="eastAsia"/>
        </w:rPr>
        <w:t>,a</w:t>
      </w:r>
      <w:r w:rsidR="00477FC1" w:rsidRPr="000B33A6">
        <w:rPr>
          <w:rFonts w:hint="eastAsia"/>
          <w:vertAlign w:val="subscript"/>
        </w:rPr>
        <w:t>2</w:t>
      </w:r>
      <w:r w:rsidR="00477FC1">
        <w:rPr>
          <w:rFonts w:hint="eastAsia"/>
        </w:rPr>
        <w:t>,a</w:t>
      </w:r>
      <w:r w:rsidR="00477FC1" w:rsidRPr="000B33A6">
        <w:rPr>
          <w:rFonts w:hint="eastAsia"/>
          <w:vertAlign w:val="subscript"/>
        </w:rPr>
        <w:t>3</w:t>
      </w:r>
      <w:r w:rsidR="00477FC1">
        <w:t>……</w:t>
      </w:r>
      <w:r w:rsidR="00477FC1">
        <w:rPr>
          <w:rFonts w:hint="eastAsia"/>
        </w:rPr>
        <w:t>a</w:t>
      </w:r>
      <w:r w:rsidR="00477FC1" w:rsidRPr="000B33A6">
        <w:rPr>
          <w:rFonts w:hint="eastAsia"/>
          <w:vertAlign w:val="subscript"/>
        </w:rPr>
        <w:t>n</w:t>
      </w:r>
      <w:r w:rsidR="00BA1A7D">
        <w:rPr>
          <w:rFonts w:hint="eastAsia"/>
        </w:rPr>
        <w:t>区间</w:t>
      </w:r>
      <w:r w:rsidR="00477FC1">
        <w:rPr>
          <w:rFonts w:hint="eastAsia"/>
        </w:rPr>
        <w:t>内</w:t>
      </w:r>
      <w:r w:rsidR="00BA1A7D">
        <w:rPr>
          <w:rFonts w:hint="eastAsia"/>
        </w:rPr>
        <w:t>，税率</w:t>
      </w:r>
      <w:r w:rsidR="00477FC1">
        <w:rPr>
          <w:rFonts w:hint="eastAsia"/>
        </w:rPr>
        <w:t>差</w:t>
      </w:r>
      <w:r w:rsidR="00BA1A7D">
        <w:rPr>
          <w:rFonts w:hint="eastAsia"/>
        </w:rPr>
        <w:t>相等</w:t>
      </w:r>
      <w:r w:rsidR="00477FC1">
        <w:rPr>
          <w:rFonts w:hint="eastAsia"/>
        </w:rPr>
        <w:t>，即税率呈等差分布</w:t>
      </w:r>
      <w:r w:rsidR="00BA1A7D">
        <w:rPr>
          <w:rFonts w:hint="eastAsia"/>
        </w:rPr>
        <w:t>。</w:t>
      </w:r>
    </w:p>
    <w:p w:rsidR="00E362FA" w:rsidRPr="00BA1A7D" w:rsidRDefault="00E362FA" w:rsidP="00E362FA">
      <w:pPr>
        <w:pStyle w:val="a7"/>
        <w:ind w:left="585" w:firstLineChars="0" w:firstLine="0"/>
      </w:pPr>
    </w:p>
    <w:p w:rsidR="00AA60F7" w:rsidRDefault="00AA60F7" w:rsidP="002274C4">
      <w:pPr>
        <w:spacing w:line="360" w:lineRule="auto"/>
        <w:jc w:val="center"/>
        <w:rPr>
          <w:rFonts w:ascii="Adobe 黑体 Std R" w:eastAsia="Adobe 黑体 Std R" w:hAnsi="Adobe 黑体 Std R"/>
          <w:sz w:val="28"/>
          <w:szCs w:val="28"/>
        </w:rPr>
      </w:pPr>
    </w:p>
    <w:p w:rsidR="00AA60F7" w:rsidRDefault="00AA60F7" w:rsidP="002274C4">
      <w:pPr>
        <w:spacing w:line="360" w:lineRule="auto"/>
        <w:jc w:val="center"/>
        <w:rPr>
          <w:rFonts w:ascii="Adobe 黑体 Std R" w:eastAsia="Adobe 黑体 Std R" w:hAnsi="Adobe 黑体 Std R"/>
          <w:sz w:val="28"/>
          <w:szCs w:val="28"/>
        </w:rPr>
      </w:pPr>
    </w:p>
    <w:p w:rsidR="0095021D" w:rsidRPr="0023100E" w:rsidRDefault="0095021D" w:rsidP="002274C4">
      <w:pPr>
        <w:spacing w:line="360" w:lineRule="auto"/>
        <w:jc w:val="center"/>
        <w:rPr>
          <w:rFonts w:ascii="Adobe 黑体 Std R" w:eastAsia="Adobe 黑体 Std R" w:hAnsi="Adobe 黑体 Std R"/>
          <w:sz w:val="28"/>
          <w:szCs w:val="28"/>
        </w:rPr>
      </w:pPr>
      <w:r w:rsidRPr="0023100E">
        <w:rPr>
          <w:rFonts w:ascii="Adobe 黑体 Std R" w:eastAsia="Adobe 黑体 Std R" w:hAnsi="Adobe 黑体 Std R" w:hint="eastAsia"/>
          <w:sz w:val="28"/>
          <w:szCs w:val="28"/>
        </w:rPr>
        <w:t>四、符号说明</w:t>
      </w:r>
    </w:p>
    <w:tbl>
      <w:tblPr>
        <w:tblW w:w="9286" w:type="dxa"/>
        <w:jc w:val="center"/>
        <w:tblBorders>
          <w:top w:val="thinThickMediumGap" w:sz="12" w:space="0" w:color="auto"/>
          <w:bottom w:val="thickThinMediumGap" w:sz="12" w:space="0" w:color="auto"/>
        </w:tblBorders>
        <w:tblLayout w:type="fixed"/>
        <w:tblLook w:val="0000"/>
      </w:tblPr>
      <w:tblGrid>
        <w:gridCol w:w="1970"/>
        <w:gridCol w:w="7316"/>
      </w:tblGrid>
      <w:tr w:rsidR="0095021D" w:rsidTr="008A308E">
        <w:trPr>
          <w:trHeight w:val="567"/>
          <w:jc w:val="center"/>
        </w:trPr>
        <w:tc>
          <w:tcPr>
            <w:tcW w:w="1970" w:type="dxa"/>
            <w:tcBorders>
              <w:top w:val="thinThickMediumGap" w:sz="12" w:space="0" w:color="auto"/>
              <w:bottom w:val="single" w:sz="8" w:space="0" w:color="auto"/>
              <w:right w:val="single" w:sz="8" w:space="0" w:color="auto"/>
            </w:tcBorders>
            <w:shd w:val="clear" w:color="auto" w:fill="CCFFCC"/>
            <w:vAlign w:val="center"/>
          </w:tcPr>
          <w:p w:rsidR="0095021D" w:rsidRDefault="0095021D" w:rsidP="002274C4">
            <w:pPr>
              <w:spacing w:line="300" w:lineRule="auto"/>
              <w:jc w:val="center"/>
              <w:rPr>
                <w:rFonts w:cs="Arial"/>
              </w:rPr>
            </w:pPr>
            <w:r>
              <w:rPr>
                <w:rFonts w:cs="Arial" w:hint="eastAsia"/>
              </w:rPr>
              <w:t>符号</w:t>
            </w:r>
          </w:p>
        </w:tc>
        <w:tc>
          <w:tcPr>
            <w:tcW w:w="7316" w:type="dxa"/>
            <w:tcBorders>
              <w:top w:val="thinThickMediumGap" w:sz="12" w:space="0" w:color="auto"/>
              <w:left w:val="single" w:sz="8" w:space="0" w:color="auto"/>
              <w:bottom w:val="single" w:sz="8" w:space="0" w:color="auto"/>
            </w:tcBorders>
            <w:shd w:val="clear" w:color="auto" w:fill="CCFFCC"/>
            <w:vAlign w:val="center"/>
          </w:tcPr>
          <w:p w:rsidR="0095021D" w:rsidRDefault="0095021D" w:rsidP="002274C4">
            <w:pPr>
              <w:spacing w:line="300" w:lineRule="auto"/>
              <w:ind w:firstLineChars="175" w:firstLine="420"/>
              <w:jc w:val="center"/>
              <w:rPr>
                <w:rFonts w:cs="Arial"/>
              </w:rPr>
            </w:pPr>
            <w:r>
              <w:rPr>
                <w:rFonts w:cs="Arial" w:hint="eastAsia"/>
              </w:rPr>
              <w:t>说明</w:t>
            </w:r>
          </w:p>
        </w:tc>
      </w:tr>
      <w:tr w:rsidR="0095021D" w:rsidTr="008A308E">
        <w:trPr>
          <w:trHeight w:val="567"/>
          <w:jc w:val="center"/>
        </w:trPr>
        <w:tc>
          <w:tcPr>
            <w:tcW w:w="1970" w:type="dxa"/>
            <w:tcBorders>
              <w:right w:val="single" w:sz="8" w:space="0" w:color="auto"/>
            </w:tcBorders>
            <w:vAlign w:val="center"/>
          </w:tcPr>
          <w:p w:rsidR="0095021D" w:rsidRPr="00092C91" w:rsidRDefault="00E362FA" w:rsidP="002274C4">
            <w:pPr>
              <w:spacing w:line="300" w:lineRule="auto"/>
              <w:jc w:val="center"/>
              <w:rPr>
                <w:i/>
              </w:rPr>
            </w:pPr>
            <w:r>
              <w:rPr>
                <w:i/>
              </w:rPr>
              <w:t>M</w:t>
            </w:r>
          </w:p>
        </w:tc>
        <w:tc>
          <w:tcPr>
            <w:tcW w:w="7316" w:type="dxa"/>
            <w:tcBorders>
              <w:left w:val="single" w:sz="8" w:space="0" w:color="auto"/>
            </w:tcBorders>
            <w:vAlign w:val="center"/>
          </w:tcPr>
          <w:p w:rsidR="0095021D" w:rsidRPr="00092C91" w:rsidRDefault="00830534" w:rsidP="002274C4">
            <w:pPr>
              <w:spacing w:line="300" w:lineRule="auto"/>
              <w:ind w:firstLineChars="175" w:firstLine="420"/>
              <w:jc w:val="center"/>
            </w:pPr>
            <w:r>
              <w:rPr>
                <w:rFonts w:hint="eastAsia"/>
              </w:rPr>
              <w:t>每月工资</w:t>
            </w:r>
          </w:p>
        </w:tc>
      </w:tr>
      <w:tr w:rsidR="0095021D" w:rsidTr="008A308E">
        <w:trPr>
          <w:trHeight w:val="567"/>
          <w:jc w:val="center"/>
        </w:trPr>
        <w:tc>
          <w:tcPr>
            <w:tcW w:w="1970" w:type="dxa"/>
            <w:tcBorders>
              <w:right w:val="single" w:sz="8" w:space="0" w:color="auto"/>
            </w:tcBorders>
            <w:vAlign w:val="center"/>
          </w:tcPr>
          <w:p w:rsidR="0095021D" w:rsidRPr="00092C91" w:rsidRDefault="00E362FA" w:rsidP="002274C4">
            <w:pPr>
              <w:spacing w:line="300" w:lineRule="auto"/>
              <w:jc w:val="center"/>
              <w:rPr>
                <w:i/>
              </w:rPr>
            </w:pPr>
            <w:r>
              <w:rPr>
                <w:i/>
              </w:rPr>
              <w:t>N</w:t>
            </w:r>
          </w:p>
        </w:tc>
        <w:tc>
          <w:tcPr>
            <w:tcW w:w="7316" w:type="dxa"/>
            <w:tcBorders>
              <w:left w:val="single" w:sz="8" w:space="0" w:color="auto"/>
            </w:tcBorders>
            <w:vAlign w:val="center"/>
          </w:tcPr>
          <w:p w:rsidR="0095021D" w:rsidRPr="00092C91" w:rsidRDefault="00830534" w:rsidP="002274C4">
            <w:pPr>
              <w:spacing w:line="300" w:lineRule="auto"/>
              <w:ind w:firstLineChars="175" w:firstLine="420"/>
              <w:jc w:val="center"/>
            </w:pPr>
            <w:r>
              <w:t>年终一次性奖金</w:t>
            </w:r>
          </w:p>
        </w:tc>
      </w:tr>
      <w:tr w:rsidR="007C7A8E" w:rsidTr="008A308E">
        <w:trPr>
          <w:trHeight w:val="567"/>
          <w:jc w:val="center"/>
        </w:trPr>
        <w:tc>
          <w:tcPr>
            <w:tcW w:w="1970" w:type="dxa"/>
            <w:tcBorders>
              <w:right w:val="single" w:sz="8" w:space="0" w:color="auto"/>
            </w:tcBorders>
            <w:vAlign w:val="center"/>
          </w:tcPr>
          <w:p w:rsidR="007C7A8E" w:rsidRDefault="007C7A8E" w:rsidP="002274C4">
            <w:pPr>
              <w:spacing w:line="300" w:lineRule="auto"/>
              <w:jc w:val="center"/>
              <w:rPr>
                <w:i/>
              </w:rPr>
            </w:pPr>
            <w:r>
              <w:rPr>
                <w:rFonts w:hint="eastAsia"/>
                <w:i/>
              </w:rPr>
              <w:t>f(m)</w:t>
            </w:r>
          </w:p>
        </w:tc>
        <w:tc>
          <w:tcPr>
            <w:tcW w:w="7316" w:type="dxa"/>
            <w:tcBorders>
              <w:left w:val="single" w:sz="8" w:space="0" w:color="auto"/>
            </w:tcBorders>
            <w:vAlign w:val="center"/>
          </w:tcPr>
          <w:p w:rsidR="007C7A8E" w:rsidRDefault="007C7A8E" w:rsidP="002274C4">
            <w:pPr>
              <w:spacing w:line="300" w:lineRule="auto"/>
              <w:ind w:firstLineChars="175" w:firstLine="420"/>
              <w:jc w:val="center"/>
            </w:pPr>
            <w:r>
              <w:t>月工资纳税额</w:t>
            </w:r>
          </w:p>
        </w:tc>
      </w:tr>
      <w:tr w:rsidR="007C7A8E" w:rsidTr="008A308E">
        <w:trPr>
          <w:trHeight w:val="567"/>
          <w:jc w:val="center"/>
        </w:trPr>
        <w:tc>
          <w:tcPr>
            <w:tcW w:w="1970" w:type="dxa"/>
            <w:tcBorders>
              <w:right w:val="single" w:sz="8" w:space="0" w:color="auto"/>
            </w:tcBorders>
            <w:vAlign w:val="center"/>
          </w:tcPr>
          <w:p w:rsidR="007C7A8E" w:rsidRDefault="004535CF" w:rsidP="002274C4">
            <w:pPr>
              <w:spacing w:line="300" w:lineRule="auto"/>
              <w:jc w:val="center"/>
              <w:rPr>
                <w:i/>
              </w:rPr>
            </w:pPr>
            <w:r>
              <w:rPr>
                <w:rFonts w:hint="eastAsia"/>
                <w:i/>
              </w:rPr>
              <w:t>g</w:t>
            </w:r>
            <w:r w:rsidR="007C7A8E">
              <w:rPr>
                <w:rFonts w:hint="eastAsia"/>
                <w:i/>
              </w:rPr>
              <w:t>(n)</w:t>
            </w:r>
          </w:p>
        </w:tc>
        <w:tc>
          <w:tcPr>
            <w:tcW w:w="7316" w:type="dxa"/>
            <w:tcBorders>
              <w:left w:val="single" w:sz="8" w:space="0" w:color="auto"/>
            </w:tcBorders>
            <w:vAlign w:val="center"/>
          </w:tcPr>
          <w:p w:rsidR="007C7A8E" w:rsidRDefault="007C7A8E" w:rsidP="002274C4">
            <w:pPr>
              <w:spacing w:line="300" w:lineRule="auto"/>
              <w:ind w:firstLineChars="175" w:firstLine="420"/>
              <w:jc w:val="center"/>
            </w:pPr>
            <w:r>
              <w:rPr>
                <w:rFonts w:hint="eastAsia"/>
              </w:rPr>
              <w:t>年终奖金纳税额</w:t>
            </w:r>
          </w:p>
        </w:tc>
      </w:tr>
      <w:tr w:rsidR="006F3D48" w:rsidTr="008A308E">
        <w:trPr>
          <w:trHeight w:val="567"/>
          <w:jc w:val="center"/>
        </w:trPr>
        <w:tc>
          <w:tcPr>
            <w:tcW w:w="1970" w:type="dxa"/>
            <w:tcBorders>
              <w:right w:val="single" w:sz="8" w:space="0" w:color="auto"/>
            </w:tcBorders>
            <w:vAlign w:val="center"/>
          </w:tcPr>
          <w:p w:rsidR="006F3D48" w:rsidRPr="00382E27" w:rsidRDefault="00382E27" w:rsidP="002274C4">
            <w:pPr>
              <w:spacing w:line="300" w:lineRule="auto"/>
              <w:jc w:val="center"/>
              <w:rPr>
                <w:i/>
              </w:rPr>
            </w:pPr>
            <w:r>
              <w:rPr>
                <w:rFonts w:hint="eastAsia"/>
                <w:i/>
              </w:rPr>
              <w:t>x</w:t>
            </w:r>
            <w:r>
              <w:rPr>
                <w:i/>
                <w:vertAlign w:val="subscript"/>
              </w:rPr>
              <w:t>i</w:t>
            </w:r>
          </w:p>
        </w:tc>
        <w:tc>
          <w:tcPr>
            <w:tcW w:w="7316" w:type="dxa"/>
            <w:tcBorders>
              <w:left w:val="single" w:sz="8" w:space="0" w:color="auto"/>
            </w:tcBorders>
            <w:vAlign w:val="center"/>
          </w:tcPr>
          <w:p w:rsidR="006F3D48" w:rsidRDefault="005A2462" w:rsidP="002274C4">
            <w:pPr>
              <w:spacing w:line="300" w:lineRule="auto"/>
              <w:ind w:firstLineChars="175" w:firstLine="420"/>
              <w:jc w:val="center"/>
            </w:pPr>
            <w:r>
              <w:t>第i个</w:t>
            </w:r>
            <w:r w:rsidR="007C7A8E">
              <w:t>工资</w:t>
            </w:r>
            <w:r w:rsidR="001218C7">
              <w:t>区间</w:t>
            </w:r>
            <w:r w:rsidR="007C7A8E">
              <w:t>对应的月份数</w:t>
            </w:r>
          </w:p>
        </w:tc>
      </w:tr>
      <w:tr w:rsidR="006F3D48" w:rsidTr="008A308E">
        <w:trPr>
          <w:trHeight w:val="567"/>
          <w:jc w:val="center"/>
        </w:trPr>
        <w:tc>
          <w:tcPr>
            <w:tcW w:w="1970" w:type="dxa"/>
            <w:tcBorders>
              <w:right w:val="single" w:sz="8" w:space="0" w:color="auto"/>
            </w:tcBorders>
            <w:vAlign w:val="center"/>
          </w:tcPr>
          <w:p w:rsidR="006F3D48" w:rsidRPr="00382E27" w:rsidRDefault="00382E27" w:rsidP="002274C4">
            <w:pPr>
              <w:spacing w:line="300" w:lineRule="auto"/>
              <w:jc w:val="center"/>
              <w:rPr>
                <w:i/>
              </w:rPr>
            </w:pPr>
            <w:r>
              <w:rPr>
                <w:i/>
              </w:rPr>
              <w:t>y</w:t>
            </w:r>
            <w:r>
              <w:rPr>
                <w:rFonts w:hint="eastAsia"/>
                <w:i/>
                <w:vertAlign w:val="subscript"/>
              </w:rPr>
              <w:t>i</w:t>
            </w:r>
          </w:p>
        </w:tc>
        <w:tc>
          <w:tcPr>
            <w:tcW w:w="7316" w:type="dxa"/>
            <w:tcBorders>
              <w:left w:val="single" w:sz="8" w:space="0" w:color="auto"/>
            </w:tcBorders>
            <w:vAlign w:val="center"/>
          </w:tcPr>
          <w:p w:rsidR="006F3D48" w:rsidRDefault="005A2462" w:rsidP="002274C4">
            <w:pPr>
              <w:spacing w:line="300" w:lineRule="auto"/>
              <w:ind w:firstLineChars="175" w:firstLine="420"/>
              <w:jc w:val="center"/>
            </w:pPr>
            <w:r>
              <w:t>第i个</w:t>
            </w:r>
            <w:r w:rsidR="001218C7">
              <w:t>工资区间对应的总工资数</w:t>
            </w:r>
          </w:p>
        </w:tc>
      </w:tr>
      <w:tr w:rsidR="001218C7" w:rsidTr="008A308E">
        <w:trPr>
          <w:trHeight w:val="567"/>
          <w:jc w:val="center"/>
        </w:trPr>
        <w:tc>
          <w:tcPr>
            <w:tcW w:w="1970" w:type="dxa"/>
            <w:tcBorders>
              <w:right w:val="single" w:sz="8" w:space="0" w:color="auto"/>
            </w:tcBorders>
            <w:vAlign w:val="center"/>
          </w:tcPr>
          <w:p w:rsidR="001218C7" w:rsidRDefault="00382E27" w:rsidP="002274C4">
            <w:pPr>
              <w:spacing w:line="300" w:lineRule="auto"/>
              <w:jc w:val="center"/>
              <w:rPr>
                <w:i/>
              </w:rPr>
            </w:pPr>
            <w:r>
              <w:rPr>
                <w:rFonts w:hint="eastAsia"/>
                <w:i/>
              </w:rPr>
              <w:t>a</w:t>
            </w:r>
            <w:r>
              <w:rPr>
                <w:rFonts w:hint="eastAsia"/>
                <w:i/>
                <w:vertAlign w:val="subscript"/>
              </w:rPr>
              <w:t>j</w:t>
            </w:r>
          </w:p>
        </w:tc>
        <w:tc>
          <w:tcPr>
            <w:tcW w:w="7316" w:type="dxa"/>
            <w:tcBorders>
              <w:left w:val="single" w:sz="8" w:space="0" w:color="auto"/>
            </w:tcBorders>
            <w:vAlign w:val="center"/>
          </w:tcPr>
          <w:p w:rsidR="001218C7" w:rsidRDefault="005A2462" w:rsidP="002274C4">
            <w:pPr>
              <w:spacing w:line="300" w:lineRule="auto"/>
              <w:ind w:firstLineChars="175" w:firstLine="420"/>
              <w:jc w:val="center"/>
            </w:pPr>
            <w:r>
              <w:t>第j个</w:t>
            </w:r>
            <w:r w:rsidR="001218C7">
              <w:t>年终奖金区间对应的月份数</w:t>
            </w:r>
          </w:p>
        </w:tc>
      </w:tr>
      <w:tr w:rsidR="001218C7" w:rsidTr="008A308E">
        <w:trPr>
          <w:trHeight w:val="567"/>
          <w:jc w:val="center"/>
        </w:trPr>
        <w:tc>
          <w:tcPr>
            <w:tcW w:w="1970" w:type="dxa"/>
            <w:tcBorders>
              <w:right w:val="single" w:sz="8" w:space="0" w:color="auto"/>
            </w:tcBorders>
            <w:vAlign w:val="center"/>
          </w:tcPr>
          <w:p w:rsidR="001218C7" w:rsidRDefault="00382E27" w:rsidP="002274C4">
            <w:pPr>
              <w:spacing w:line="300" w:lineRule="auto"/>
              <w:jc w:val="center"/>
              <w:rPr>
                <w:i/>
              </w:rPr>
            </w:pPr>
            <w:r>
              <w:rPr>
                <w:rFonts w:hint="eastAsia"/>
                <w:i/>
              </w:rPr>
              <w:t>b</w:t>
            </w:r>
            <w:r>
              <w:rPr>
                <w:rFonts w:hint="eastAsia"/>
                <w:i/>
                <w:vertAlign w:val="subscript"/>
              </w:rPr>
              <w:t>j</w:t>
            </w:r>
          </w:p>
        </w:tc>
        <w:tc>
          <w:tcPr>
            <w:tcW w:w="7316" w:type="dxa"/>
            <w:tcBorders>
              <w:left w:val="single" w:sz="8" w:space="0" w:color="auto"/>
            </w:tcBorders>
            <w:vAlign w:val="center"/>
          </w:tcPr>
          <w:p w:rsidR="001218C7" w:rsidRDefault="005A2462" w:rsidP="002274C4">
            <w:pPr>
              <w:spacing w:line="300" w:lineRule="auto"/>
              <w:ind w:firstLineChars="175" w:firstLine="420"/>
              <w:jc w:val="center"/>
            </w:pPr>
            <w:r>
              <w:t>第j个</w:t>
            </w:r>
            <w:r w:rsidR="001218C7">
              <w:t>年终奖金区间对应的年终奖金数</w:t>
            </w:r>
          </w:p>
        </w:tc>
      </w:tr>
      <w:tr w:rsidR="00830534" w:rsidTr="008A308E">
        <w:trPr>
          <w:trHeight w:val="567"/>
          <w:jc w:val="center"/>
        </w:trPr>
        <w:tc>
          <w:tcPr>
            <w:tcW w:w="1970" w:type="dxa"/>
            <w:tcBorders>
              <w:right w:val="single" w:sz="8" w:space="0" w:color="auto"/>
            </w:tcBorders>
            <w:vAlign w:val="center"/>
          </w:tcPr>
          <w:p w:rsidR="00830534" w:rsidRDefault="00E362FA" w:rsidP="002274C4">
            <w:pPr>
              <w:spacing w:line="300" w:lineRule="auto"/>
              <w:jc w:val="center"/>
              <w:rPr>
                <w:i/>
              </w:rPr>
            </w:pPr>
            <w:r>
              <w:rPr>
                <w:i/>
              </w:rPr>
              <w:t>P</w:t>
            </w:r>
          </w:p>
        </w:tc>
        <w:tc>
          <w:tcPr>
            <w:tcW w:w="7316" w:type="dxa"/>
            <w:tcBorders>
              <w:left w:val="single" w:sz="8" w:space="0" w:color="auto"/>
            </w:tcBorders>
            <w:vAlign w:val="center"/>
          </w:tcPr>
          <w:p w:rsidR="00830534" w:rsidRDefault="00830534" w:rsidP="002274C4">
            <w:pPr>
              <w:spacing w:line="300" w:lineRule="auto"/>
              <w:ind w:firstLineChars="175" w:firstLine="420"/>
              <w:jc w:val="center"/>
            </w:pPr>
            <w:r>
              <w:rPr>
                <w:rFonts w:hint="eastAsia"/>
              </w:rPr>
              <w:t>年度总纳税额</w:t>
            </w:r>
          </w:p>
        </w:tc>
      </w:tr>
    </w:tbl>
    <w:p w:rsidR="0095021D" w:rsidRDefault="0095021D" w:rsidP="002274C4">
      <w:r>
        <w:t>注：其它符号将在下文中给出具体说明</w:t>
      </w:r>
      <w:r>
        <w:rPr>
          <w:rFonts w:hint="eastAsia"/>
        </w:rPr>
        <w:t>。</w:t>
      </w:r>
    </w:p>
    <w:p w:rsidR="00E362FA" w:rsidRPr="004D756B" w:rsidRDefault="00E362FA" w:rsidP="002274C4">
      <w:pPr>
        <w:rPr>
          <w:b/>
          <w:sz w:val="28"/>
          <w:szCs w:val="28"/>
        </w:rPr>
      </w:pPr>
    </w:p>
    <w:p w:rsidR="0095021D" w:rsidRPr="0023100E" w:rsidRDefault="0095021D" w:rsidP="002274C4">
      <w:pPr>
        <w:jc w:val="center"/>
        <w:rPr>
          <w:rFonts w:ascii="Adobe 黑体 Std R" w:eastAsia="Adobe 黑体 Std R" w:hAnsi="Adobe 黑体 Std R"/>
          <w:sz w:val="28"/>
          <w:szCs w:val="28"/>
        </w:rPr>
      </w:pPr>
      <w:r w:rsidRPr="0023100E">
        <w:rPr>
          <w:rFonts w:ascii="Adobe 黑体 Std R" w:eastAsia="Adobe 黑体 Std R" w:hAnsi="Adobe 黑体 Std R" w:hint="eastAsia"/>
          <w:sz w:val="28"/>
          <w:szCs w:val="28"/>
        </w:rPr>
        <w:t>五、模型的建立与求解</w:t>
      </w:r>
    </w:p>
    <w:p w:rsidR="00200659" w:rsidRDefault="0095021D" w:rsidP="00E86FB8">
      <w:pPr>
        <w:rPr>
          <w:rFonts w:ascii="黑体" w:eastAsia="黑体" w:hAnsi="黑体"/>
        </w:rPr>
      </w:pPr>
      <w:r w:rsidRPr="006372C1">
        <w:rPr>
          <w:rFonts w:ascii="黑体" w:eastAsia="黑体" w:hAnsi="黑体" w:hint="eastAsia"/>
        </w:rPr>
        <w:t>5.1 问题一：</w:t>
      </w:r>
      <w:r w:rsidR="00681796">
        <w:rPr>
          <w:rFonts w:ascii="黑体" w:eastAsia="黑体" w:hAnsi="黑体" w:hint="eastAsia"/>
        </w:rPr>
        <w:t>关于</w:t>
      </w:r>
      <w:r w:rsidR="00830534">
        <w:rPr>
          <w:rFonts w:ascii="黑体" w:eastAsia="黑体" w:hAnsi="黑体" w:hint="eastAsia"/>
        </w:rPr>
        <w:t>个人所得税分配</w:t>
      </w:r>
      <w:r w:rsidR="00681796">
        <w:rPr>
          <w:rFonts w:ascii="黑体" w:eastAsia="黑体" w:hAnsi="黑体" w:hint="eastAsia"/>
        </w:rPr>
        <w:t>的线性规划</w:t>
      </w:r>
      <w:r w:rsidR="00830534">
        <w:rPr>
          <w:rFonts w:ascii="黑体" w:eastAsia="黑体" w:hAnsi="黑体" w:hint="eastAsia"/>
        </w:rPr>
        <w:t>模型</w:t>
      </w:r>
    </w:p>
    <w:p w:rsidR="00DF05AE" w:rsidRDefault="0095021D" w:rsidP="00723F4E">
      <w:pPr>
        <w:autoSpaceDE w:val="0"/>
        <w:autoSpaceDN w:val="0"/>
        <w:adjustRightInd w:val="0"/>
        <w:rPr>
          <w:rFonts w:ascii="黑体" w:eastAsia="黑体" w:hAnsi="黑体"/>
        </w:rPr>
      </w:pPr>
      <w:r w:rsidRPr="006372C1">
        <w:rPr>
          <w:rFonts w:ascii="黑体" w:eastAsia="黑体" w:hAnsi="黑体" w:hint="eastAsia"/>
        </w:rPr>
        <w:t>5.1.1 模型的建立</w:t>
      </w:r>
    </w:p>
    <w:p w:rsidR="00625418" w:rsidRPr="00DF05AE" w:rsidRDefault="00DF05AE" w:rsidP="00DF05AE">
      <w:pPr>
        <w:autoSpaceDE w:val="0"/>
        <w:autoSpaceDN w:val="0"/>
        <w:adjustRightInd w:val="0"/>
        <w:ind w:firstLine="420"/>
      </w:pPr>
      <w:r>
        <w:rPr>
          <w:rFonts w:hint="eastAsia"/>
        </w:rPr>
        <w:t>由于年终奖金纳税额与每月工资纳税额的税不一样，将</w:t>
      </w:r>
      <w:r w:rsidRPr="004A1D6B">
        <w:rPr>
          <w:rFonts w:hint="eastAsia"/>
        </w:rPr>
        <w:t>年度纳税总额p分为</w:t>
      </w:r>
      <w:r>
        <w:t>2</w:t>
      </w:r>
      <w:r w:rsidRPr="004A1D6B">
        <w:rPr>
          <w:rFonts w:hint="eastAsia"/>
        </w:rPr>
        <w:t>部分</w:t>
      </w:r>
      <w:r w:rsidRPr="004A1D6B">
        <w:t xml:space="preserve">, </w:t>
      </w:r>
      <w:r w:rsidRPr="004A1D6B">
        <w:rPr>
          <w:rFonts w:hint="eastAsia"/>
        </w:rPr>
        <w:t>一部分为月工资部分的所需上交的税额f(</w:t>
      </w:r>
      <w:r>
        <w:rPr>
          <w:rFonts w:hint="eastAsia"/>
        </w:rPr>
        <w:t>m</w:t>
      </w:r>
      <w:r w:rsidRPr="004A1D6B">
        <w:rPr>
          <w:rFonts w:hint="eastAsia"/>
        </w:rPr>
        <w:t>)</w:t>
      </w:r>
      <w:r w:rsidRPr="004A1D6B">
        <w:t>,</w:t>
      </w:r>
      <w:r w:rsidRPr="004A1D6B">
        <w:rPr>
          <w:rFonts w:hint="eastAsia"/>
        </w:rPr>
        <w:t>另外一部分为年终奖部分所需上交的税额</w:t>
      </w:r>
      <w:r>
        <w:rPr>
          <w:rFonts w:hint="eastAsia"/>
        </w:rPr>
        <w:t>g(n</w:t>
      </w:r>
      <w:r w:rsidRPr="004A1D6B">
        <w:rPr>
          <w:rFonts w:hint="eastAsia"/>
        </w:rPr>
        <w:t>)。</w:t>
      </w:r>
      <w:r>
        <w:rPr>
          <w:rFonts w:hint="eastAsia"/>
        </w:rPr>
        <w:t>当</w:t>
      </w:r>
      <w:r w:rsidRPr="004A1D6B">
        <w:rPr>
          <w:rFonts w:hint="eastAsia"/>
        </w:rPr>
        <w:t>月工资纳税和年终奖纳税总额最少</w:t>
      </w:r>
      <w:r>
        <w:rPr>
          <w:rFonts w:hint="eastAsia"/>
        </w:rPr>
        <w:t>时</w:t>
      </w:r>
      <w:r w:rsidRPr="004A1D6B">
        <w:rPr>
          <w:rFonts w:hint="eastAsia"/>
        </w:rPr>
        <w:t>，年度纳税总额p</w:t>
      </w:r>
      <w:r>
        <w:rPr>
          <w:rFonts w:hint="eastAsia"/>
        </w:rPr>
        <w:t>有</w:t>
      </w:r>
      <w:r w:rsidRPr="004A1D6B">
        <w:rPr>
          <w:rFonts w:hint="eastAsia"/>
        </w:rPr>
        <w:t>最小</w:t>
      </w:r>
      <w:r>
        <w:rPr>
          <w:rFonts w:hint="eastAsia"/>
        </w:rPr>
        <w:t>值。</w:t>
      </w:r>
    </w:p>
    <w:p w:rsidR="0095021D" w:rsidRPr="00150637" w:rsidRDefault="00625418" w:rsidP="002274C4">
      <w:r w:rsidRPr="00150637">
        <w:rPr>
          <w:rFonts w:hint="eastAsia"/>
        </w:rPr>
        <w:t>1、月工资纳税额与月工资之间的关系如下：</w:t>
      </w:r>
    </w:p>
    <w:p w:rsidR="00830534" w:rsidRDefault="006863B5" w:rsidP="002274C4">
      <w:r w:rsidRPr="00150637">
        <w:rPr>
          <w:rFonts w:hint="eastAsia"/>
        </w:rPr>
        <w:t>根据查找资料及题中数据计算得，“</w:t>
      </w:r>
      <w:r w:rsidR="00A25D32">
        <w:rPr>
          <w:rFonts w:hint="eastAsia"/>
        </w:rPr>
        <w:t>五险一金</w:t>
      </w:r>
      <w:r w:rsidRPr="00150637">
        <w:rPr>
          <w:rFonts w:hint="eastAsia"/>
        </w:rPr>
        <w:t>”所占的比例为收入的22%。</w:t>
      </w:r>
    </w:p>
    <w:p w:rsidR="00D67D5C" w:rsidRDefault="0011548B" w:rsidP="002274C4">
      <w:r>
        <w:rPr>
          <w:rFonts w:hint="eastAsia"/>
        </w:rPr>
        <w:t>所以有</w:t>
      </w:r>
    </w:p>
    <w:p w:rsidR="0011548B" w:rsidRDefault="00C376D7" w:rsidP="002274C4">
      <w:pPr>
        <w:autoSpaceDE w:val="0"/>
        <w:autoSpaceDN w:val="0"/>
        <w:adjustRightInd w:val="0"/>
        <w:ind w:firstLineChars="600" w:firstLine="1440"/>
      </w:pPr>
      <w:r>
        <w:rPr>
          <w:noProof/>
          <w:lang w:eastAsia="en-US" w:bidi="en-U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0" type="#_x0000_t87" style="position:absolute;left:0;text-align:left;margin-left:45.35pt;margin-top:6.85pt;width:17.25pt;height:112.05pt;z-index:251662336" adj=",9157"/>
        </w:pict>
      </w:r>
      <w:r w:rsidR="0011548B">
        <w:rPr>
          <w:rFonts w:hint="eastAsia"/>
        </w:rPr>
        <w:t>0.78</w:t>
      </w:r>
      <m:oMath>
        <m:r>
          <m:rPr>
            <m:sty m:val="p"/>
          </m:rPr>
          <m:t>×</m:t>
        </m:r>
        <m:r>
          <m:rPr>
            <m:sty m:val="p"/>
          </m:rPr>
          <w:rPr>
            <w:rFonts w:ascii="Cambria Math"/>
          </w:rPr>
          <m:t>m</m:t>
        </m:r>
      </m:oMath>
      <w:r w:rsidR="006F3D48">
        <w:rPr>
          <w:rFonts w:hint="eastAsia"/>
        </w:rPr>
        <w:t xml:space="preserve">                                m  </w:t>
      </w:r>
      <w:r w:rsidR="0011548B" w:rsidRPr="00E92EDC">
        <w:rPr>
          <w:rFonts w:hint="eastAsia"/>
        </w:rPr>
        <w:t>≤</w:t>
      </w:r>
      <w:r w:rsidR="0011548B">
        <w:rPr>
          <w:rFonts w:hint="eastAsia"/>
        </w:rPr>
        <w:t>3500</w:t>
      </w:r>
    </w:p>
    <w:p w:rsidR="0011548B" w:rsidRPr="00AA60F7" w:rsidRDefault="0011548B" w:rsidP="002274C4">
      <w:pPr>
        <w:autoSpaceDE w:val="0"/>
        <w:autoSpaceDN w:val="0"/>
        <w:adjustRightInd w:val="0"/>
        <w:ind w:firstLineChars="550" w:firstLine="1320"/>
      </w:pPr>
      <w:r w:rsidRPr="00E92EDC">
        <w:rPr>
          <w:rFonts w:hint="eastAsia"/>
        </w:rPr>
        <w:t>(</w:t>
      </w:r>
      <w:r>
        <w:rPr>
          <w:rFonts w:hint="eastAsia"/>
        </w:rPr>
        <w:t>0.78</w:t>
      </w:r>
      <m:oMath>
        <m:r>
          <m:rPr>
            <m:sty m:val="p"/>
          </m:rPr>
          <m:t>×</m:t>
        </m:r>
      </m:oMath>
      <w:r w:rsidR="006F3D48">
        <w:rPr>
          <w:rFonts w:hint="eastAsia"/>
        </w:rPr>
        <w:t>m</w:t>
      </w:r>
      <w:r w:rsidRPr="00E92EDC">
        <w:rPr>
          <w:rFonts w:hint="eastAsia"/>
        </w:rPr>
        <w:t>-</w:t>
      </w:r>
      <w:r>
        <w:rPr>
          <w:rFonts w:hint="eastAsia"/>
        </w:rPr>
        <w:t>350</w:t>
      </w:r>
      <w:r w:rsidRPr="00E92EDC">
        <w:rPr>
          <w:rFonts w:hint="eastAsia"/>
        </w:rPr>
        <w:t xml:space="preserve">0) </w:t>
      </w:r>
      <m:oMath>
        <m:r>
          <m:rPr>
            <m:sty m:val="p"/>
          </m:rPr>
          <m:t>×</m:t>
        </m:r>
      </m:oMath>
      <w:r w:rsidRPr="00E92EDC">
        <w:rPr>
          <w:rFonts w:hint="eastAsia"/>
        </w:rPr>
        <w:t xml:space="preserve"> </w:t>
      </w:r>
      <w:r w:rsidR="005F0E95">
        <w:rPr>
          <w:rFonts w:hint="eastAsia"/>
        </w:rPr>
        <w:t xml:space="preserve">3%           3500 </w:t>
      </w:r>
      <m:oMath>
        <m:r>
          <m:rPr>
            <m:sty m:val="p"/>
          </m:rPr>
          <w:rPr>
            <w:rFonts w:ascii="Cambria Math"/>
          </w:rPr>
          <m:t>&lt;</m:t>
        </m:r>
      </m:oMath>
      <w:r w:rsidR="006F3D48">
        <w:rPr>
          <w:rFonts w:hint="eastAsia"/>
        </w:rPr>
        <w:t xml:space="preserve"> </w:t>
      </w:r>
      <w:r>
        <w:rPr>
          <w:rFonts w:hint="eastAsia"/>
        </w:rPr>
        <w:t>0.78</w:t>
      </w:r>
      <w:r w:rsidR="006F3D48">
        <w:rPr>
          <w:rFonts w:hint="eastAsia"/>
        </w:rPr>
        <w:t>m</w:t>
      </w:r>
      <w:r w:rsidRPr="00E92EDC">
        <w:rPr>
          <w:rFonts w:hint="eastAsia"/>
        </w:rPr>
        <w:t xml:space="preserve"> ≤</w:t>
      </w:r>
      <w:r>
        <w:rPr>
          <w:rFonts w:hint="eastAsia"/>
        </w:rPr>
        <w:t>50</w:t>
      </w:r>
      <w:r w:rsidRPr="00E92EDC">
        <w:rPr>
          <w:rFonts w:hint="eastAsia"/>
        </w:rPr>
        <w:t>00</w:t>
      </w:r>
    </w:p>
    <w:p w:rsidR="0011548B" w:rsidRPr="00E92EDC" w:rsidRDefault="0011548B" w:rsidP="002274C4">
      <w:pPr>
        <w:autoSpaceDE w:val="0"/>
        <w:autoSpaceDN w:val="0"/>
        <w:adjustRightInd w:val="0"/>
      </w:pPr>
      <w:r>
        <w:rPr>
          <w:rFonts w:hint="eastAsia"/>
        </w:rPr>
        <w:t xml:space="preserve">          </w:t>
      </w:r>
      <w:r w:rsidRPr="00E92EDC">
        <w:rPr>
          <w:rFonts w:hint="eastAsia"/>
        </w:rPr>
        <w:t xml:space="preserve"> (</w:t>
      </w:r>
      <w:r>
        <w:rPr>
          <w:rFonts w:hint="eastAsia"/>
        </w:rPr>
        <w:t>0.78</w:t>
      </w:r>
      <m:oMath>
        <m:r>
          <m:rPr>
            <m:sty m:val="p"/>
          </m:rPr>
          <m:t>×</m:t>
        </m:r>
      </m:oMath>
      <w:r w:rsidR="006F3D48">
        <w:rPr>
          <w:rFonts w:hint="eastAsia"/>
        </w:rPr>
        <w:t>m</w:t>
      </w:r>
      <w:r w:rsidRPr="00E92EDC">
        <w:rPr>
          <w:rFonts w:hint="eastAsia"/>
        </w:rPr>
        <w:t>-</w:t>
      </w:r>
      <w:r>
        <w:rPr>
          <w:rFonts w:hint="eastAsia"/>
        </w:rPr>
        <w:t>35</w:t>
      </w:r>
      <w:r w:rsidRPr="00E92EDC">
        <w:rPr>
          <w:rFonts w:hint="eastAsia"/>
        </w:rPr>
        <w:t xml:space="preserve">00) </w:t>
      </w:r>
      <m:oMath>
        <m:r>
          <m:rPr>
            <m:sty m:val="p"/>
          </m:rPr>
          <m:t>×</m:t>
        </m:r>
      </m:oMath>
      <w:r w:rsidRPr="00E92EDC">
        <w:rPr>
          <w:rFonts w:hint="eastAsia"/>
        </w:rPr>
        <w:t xml:space="preserve"> 10%-</w:t>
      </w:r>
      <w:r>
        <w:rPr>
          <w:rFonts w:hint="eastAsia"/>
        </w:rPr>
        <w:t xml:space="preserve">105      </w:t>
      </w:r>
      <w:r w:rsidRPr="00E92EDC">
        <w:rPr>
          <w:rFonts w:hint="eastAsia"/>
        </w:rPr>
        <w:t>5</w:t>
      </w:r>
      <w:r>
        <w:rPr>
          <w:rFonts w:hint="eastAsia"/>
        </w:rPr>
        <w:t>0</w:t>
      </w:r>
      <w:r w:rsidRPr="00E92EDC">
        <w:rPr>
          <w:rFonts w:hint="eastAsia"/>
        </w:rPr>
        <w:t>00</w:t>
      </w:r>
      <w:r>
        <w:rPr>
          <w:rFonts w:hint="eastAsia"/>
        </w:rPr>
        <w:t xml:space="preserve"> </w:t>
      </w:r>
      <m:oMath>
        <m:r>
          <m:rPr>
            <m:sty m:val="p"/>
          </m:rPr>
          <w:rPr>
            <w:rFonts w:ascii="Cambria Math"/>
          </w:rPr>
          <m:t>&lt;</m:t>
        </m:r>
      </m:oMath>
      <w:r w:rsidRPr="00E92EDC">
        <w:rPr>
          <w:rFonts w:hint="eastAsia"/>
        </w:rPr>
        <w:t xml:space="preserve"> </w:t>
      </w:r>
      <w:r>
        <w:rPr>
          <w:rFonts w:hint="eastAsia"/>
        </w:rPr>
        <w:t>0.78</w:t>
      </w:r>
      <w:r w:rsidR="006F3D48">
        <w:rPr>
          <w:rFonts w:hint="eastAsia"/>
        </w:rPr>
        <w:t>m</w:t>
      </w:r>
      <w:r w:rsidRPr="00E92EDC">
        <w:rPr>
          <w:rFonts w:hint="eastAsia"/>
        </w:rPr>
        <w:t xml:space="preserve"> ≤</w:t>
      </w:r>
      <w:r>
        <w:rPr>
          <w:rFonts w:hint="eastAsia"/>
        </w:rPr>
        <w:t>8</w:t>
      </w:r>
      <w:r w:rsidRPr="00E92EDC">
        <w:rPr>
          <w:rFonts w:hint="eastAsia"/>
        </w:rPr>
        <w:t>000</w:t>
      </w:r>
    </w:p>
    <w:p w:rsidR="0011548B" w:rsidRPr="00E92EDC" w:rsidRDefault="0011548B" w:rsidP="002274C4">
      <w:pPr>
        <w:autoSpaceDE w:val="0"/>
        <w:autoSpaceDN w:val="0"/>
        <w:adjustRightInd w:val="0"/>
      </w:pPr>
      <w:r>
        <w:rPr>
          <w:rFonts w:hint="eastAsia"/>
        </w:rPr>
        <w:t xml:space="preserve"> </w:t>
      </w:r>
      <w:r w:rsidRPr="00E92EDC">
        <w:rPr>
          <w:rFonts w:hint="eastAsia"/>
        </w:rPr>
        <w:t>f(</w:t>
      </w:r>
      <w:r w:rsidR="006F3D48">
        <w:rPr>
          <w:rFonts w:hint="eastAsia"/>
        </w:rPr>
        <w:t>m</w:t>
      </w:r>
      <w:r w:rsidRPr="00E92EDC">
        <w:rPr>
          <w:rFonts w:hint="eastAsia"/>
        </w:rPr>
        <w:t>)</w:t>
      </w:r>
      <w:r w:rsidRPr="00E92EDC">
        <w:t>=</w:t>
      </w:r>
      <w:r>
        <w:rPr>
          <w:rFonts w:hint="eastAsia"/>
        </w:rPr>
        <w:t xml:space="preserve">     </w:t>
      </w:r>
      <w:r w:rsidRPr="00E92EDC">
        <w:rPr>
          <w:rFonts w:hint="eastAsia"/>
        </w:rPr>
        <w:t>(</w:t>
      </w:r>
      <w:r>
        <w:rPr>
          <w:rFonts w:hint="eastAsia"/>
        </w:rPr>
        <w:t>0.78</w:t>
      </w:r>
      <m:oMath>
        <m:r>
          <m:rPr>
            <m:sty m:val="p"/>
          </m:rPr>
          <m:t>×</m:t>
        </m:r>
      </m:oMath>
      <w:r w:rsidR="006F3D48">
        <w:rPr>
          <w:rFonts w:hint="eastAsia"/>
        </w:rPr>
        <w:t>m</w:t>
      </w:r>
      <w:r w:rsidRPr="00E92EDC">
        <w:rPr>
          <w:rFonts w:hint="eastAsia"/>
        </w:rPr>
        <w:t>-</w:t>
      </w:r>
      <w:r>
        <w:rPr>
          <w:rFonts w:hint="eastAsia"/>
        </w:rPr>
        <w:t>35</w:t>
      </w:r>
      <w:r w:rsidRPr="00E92EDC">
        <w:rPr>
          <w:rFonts w:hint="eastAsia"/>
        </w:rPr>
        <w:t xml:space="preserve">00) </w:t>
      </w:r>
      <m:oMath>
        <m:r>
          <m:rPr>
            <m:sty m:val="p"/>
          </m:rPr>
          <m:t>×</m:t>
        </m:r>
      </m:oMath>
      <w:r w:rsidRPr="00E92EDC">
        <w:rPr>
          <w:rFonts w:hint="eastAsia"/>
        </w:rPr>
        <w:t xml:space="preserve"> </w:t>
      </w:r>
      <w:r>
        <w:rPr>
          <w:rFonts w:hint="eastAsia"/>
        </w:rPr>
        <w:t>20%-555      8</w:t>
      </w:r>
      <w:r w:rsidRPr="00E92EDC">
        <w:rPr>
          <w:rFonts w:hint="eastAsia"/>
        </w:rPr>
        <w:t>000</w:t>
      </w:r>
      <w:r>
        <w:rPr>
          <w:rFonts w:hint="eastAsia"/>
        </w:rPr>
        <w:t xml:space="preserve"> </w:t>
      </w:r>
      <m:oMath>
        <m:r>
          <m:rPr>
            <m:sty m:val="p"/>
          </m:rPr>
          <w:rPr>
            <w:rFonts w:ascii="Cambria Math"/>
          </w:rPr>
          <m:t>&lt;</m:t>
        </m:r>
      </m:oMath>
      <w:r w:rsidRPr="00E92EDC">
        <w:rPr>
          <w:rFonts w:hint="eastAsia"/>
        </w:rPr>
        <w:t xml:space="preserve"> </w:t>
      </w:r>
      <w:r>
        <w:rPr>
          <w:rFonts w:hint="eastAsia"/>
        </w:rPr>
        <w:t>0.78</w:t>
      </w:r>
      <w:r w:rsidR="006F3D48">
        <w:rPr>
          <w:rFonts w:hint="eastAsia"/>
        </w:rPr>
        <w:t>m</w:t>
      </w:r>
      <w:r w:rsidRPr="00E92EDC">
        <w:rPr>
          <w:rFonts w:hint="eastAsia"/>
        </w:rPr>
        <w:t xml:space="preserve"> ≤</w:t>
      </w:r>
      <w:r>
        <w:rPr>
          <w:rFonts w:hint="eastAsia"/>
        </w:rPr>
        <w:t>125</w:t>
      </w:r>
      <w:r w:rsidRPr="00E92EDC">
        <w:rPr>
          <w:rFonts w:hint="eastAsia"/>
        </w:rPr>
        <w:t>00</w:t>
      </w:r>
      <w:r w:rsidR="00AA60F7">
        <w:rPr>
          <w:rFonts w:hint="eastAsia"/>
        </w:rPr>
        <w:tab/>
      </w:r>
      <w:r w:rsidR="00AA60F7">
        <w:rPr>
          <w:rFonts w:hint="eastAsia"/>
        </w:rPr>
        <w:tab/>
        <w:t>(1)</w:t>
      </w:r>
    </w:p>
    <w:p w:rsidR="0011548B" w:rsidRPr="00E92EDC" w:rsidRDefault="0011548B" w:rsidP="002274C4">
      <w:pPr>
        <w:autoSpaceDE w:val="0"/>
        <w:autoSpaceDN w:val="0"/>
        <w:adjustRightInd w:val="0"/>
        <w:ind w:firstLineChars="350" w:firstLine="840"/>
      </w:pPr>
      <w:r>
        <w:rPr>
          <w:rFonts w:hint="eastAsia"/>
        </w:rPr>
        <w:t xml:space="preserve"> </w:t>
      </w:r>
      <w:r w:rsidRPr="00E92EDC">
        <w:rPr>
          <w:rFonts w:hint="eastAsia"/>
        </w:rPr>
        <w:t xml:space="preserve">   (</w:t>
      </w:r>
      <w:r>
        <w:rPr>
          <w:rFonts w:hint="eastAsia"/>
        </w:rPr>
        <w:t>0.78</w:t>
      </w:r>
      <m:oMath>
        <m:r>
          <m:rPr>
            <m:sty m:val="p"/>
          </m:rPr>
          <m:t>×</m:t>
        </m:r>
      </m:oMath>
      <w:r w:rsidR="006F3D48">
        <w:rPr>
          <w:rFonts w:hint="eastAsia"/>
        </w:rPr>
        <w:t>m</w:t>
      </w:r>
      <w:r>
        <w:rPr>
          <w:rFonts w:hint="eastAsia"/>
        </w:rPr>
        <w:t>-35</w:t>
      </w:r>
      <w:r w:rsidRPr="00E92EDC">
        <w:rPr>
          <w:rFonts w:hint="eastAsia"/>
        </w:rPr>
        <w:t xml:space="preserve">00) </w:t>
      </w:r>
      <m:oMath>
        <m:r>
          <m:rPr>
            <m:sty m:val="p"/>
          </m:rPr>
          <m:t>×</m:t>
        </m:r>
      </m:oMath>
      <w:r w:rsidRPr="00E92EDC">
        <w:rPr>
          <w:rFonts w:hint="eastAsia"/>
        </w:rPr>
        <w:t xml:space="preserve"> 2</w:t>
      </w:r>
      <w:r>
        <w:rPr>
          <w:rFonts w:hint="eastAsia"/>
        </w:rPr>
        <w:t>5</w:t>
      </w:r>
      <w:r w:rsidRPr="00E92EDC">
        <w:rPr>
          <w:rFonts w:hint="eastAsia"/>
        </w:rPr>
        <w:t>%-</w:t>
      </w:r>
      <w:r>
        <w:rPr>
          <w:rFonts w:hint="eastAsia"/>
        </w:rPr>
        <w:t>1005     125</w:t>
      </w:r>
      <w:r w:rsidR="005F0E95">
        <w:rPr>
          <w:rFonts w:hint="eastAsia"/>
        </w:rPr>
        <w:t>00</w:t>
      </w:r>
      <m:oMath>
        <m:r>
          <m:rPr>
            <m:sty m:val="p"/>
          </m:rPr>
          <w:rPr>
            <w:rFonts w:ascii="Cambria Math"/>
          </w:rPr>
          <m:t>&lt;</m:t>
        </m:r>
      </m:oMath>
      <w:r w:rsidRPr="00E92EDC">
        <w:rPr>
          <w:rFonts w:hint="eastAsia"/>
        </w:rPr>
        <w:t xml:space="preserve"> </w:t>
      </w:r>
      <w:r>
        <w:rPr>
          <w:rFonts w:hint="eastAsia"/>
        </w:rPr>
        <w:t>0.78</w:t>
      </w:r>
      <w:r w:rsidR="006F3D48">
        <w:rPr>
          <w:rFonts w:hint="eastAsia"/>
        </w:rPr>
        <w:t>m</w:t>
      </w:r>
      <w:r w:rsidRPr="00E92EDC">
        <w:rPr>
          <w:rFonts w:hint="eastAsia"/>
        </w:rPr>
        <w:t xml:space="preserve"> ≤</w:t>
      </w:r>
      <w:r>
        <w:rPr>
          <w:rFonts w:hint="eastAsia"/>
        </w:rPr>
        <w:t>385</w:t>
      </w:r>
      <w:r w:rsidRPr="00E92EDC">
        <w:rPr>
          <w:rFonts w:hint="eastAsia"/>
        </w:rPr>
        <w:t>00</w:t>
      </w:r>
    </w:p>
    <w:p w:rsidR="0011548B" w:rsidRPr="00E92EDC" w:rsidRDefault="0011548B" w:rsidP="002274C4">
      <w:pPr>
        <w:autoSpaceDE w:val="0"/>
        <w:autoSpaceDN w:val="0"/>
        <w:adjustRightInd w:val="0"/>
      </w:pPr>
      <w:r w:rsidRPr="00E92EDC">
        <w:rPr>
          <w:rFonts w:hint="eastAsia"/>
        </w:rPr>
        <w:t xml:space="preserve">      </w:t>
      </w:r>
      <w:r>
        <w:rPr>
          <w:rFonts w:hint="eastAsia"/>
        </w:rPr>
        <w:t xml:space="preserve">     </w:t>
      </w:r>
      <w:r w:rsidRPr="00E92EDC">
        <w:rPr>
          <w:rFonts w:hint="eastAsia"/>
        </w:rPr>
        <w:t>(</w:t>
      </w:r>
      <w:r>
        <w:rPr>
          <w:rFonts w:hint="eastAsia"/>
        </w:rPr>
        <w:t>0.78</w:t>
      </w:r>
      <m:oMath>
        <m:r>
          <m:rPr>
            <m:sty m:val="p"/>
          </m:rPr>
          <m:t>×</m:t>
        </m:r>
      </m:oMath>
      <w:r w:rsidR="006F3D48">
        <w:rPr>
          <w:rFonts w:hint="eastAsia"/>
        </w:rPr>
        <w:t>m</w:t>
      </w:r>
      <w:r>
        <w:rPr>
          <w:rFonts w:hint="eastAsia"/>
        </w:rPr>
        <w:t>-35</w:t>
      </w:r>
      <w:r w:rsidRPr="00E92EDC">
        <w:rPr>
          <w:rFonts w:hint="eastAsia"/>
        </w:rPr>
        <w:t xml:space="preserve">00) </w:t>
      </w:r>
      <m:oMath>
        <m:r>
          <m:rPr>
            <m:sty m:val="p"/>
          </m:rPr>
          <m:t>×</m:t>
        </m:r>
      </m:oMath>
      <w:r w:rsidRPr="00E92EDC">
        <w:rPr>
          <w:rFonts w:hint="eastAsia"/>
        </w:rPr>
        <w:t xml:space="preserve"> </w:t>
      </w:r>
      <w:r>
        <w:rPr>
          <w:rFonts w:hint="eastAsia"/>
        </w:rPr>
        <w:t>30</w:t>
      </w:r>
      <w:r w:rsidRPr="00E92EDC">
        <w:rPr>
          <w:rFonts w:hint="eastAsia"/>
        </w:rPr>
        <w:t>%-</w:t>
      </w:r>
      <w:r>
        <w:rPr>
          <w:rFonts w:hint="eastAsia"/>
        </w:rPr>
        <w:t>2755     385</w:t>
      </w:r>
      <w:r w:rsidR="005F0E95">
        <w:rPr>
          <w:rFonts w:hint="eastAsia"/>
        </w:rPr>
        <w:t>00</w:t>
      </w:r>
      <m:oMath>
        <m:r>
          <m:rPr>
            <m:sty m:val="p"/>
          </m:rPr>
          <w:rPr>
            <w:rFonts w:ascii="Cambria Math"/>
          </w:rPr>
          <m:t>&lt;</m:t>
        </m:r>
      </m:oMath>
      <w:r w:rsidRPr="00E92EDC">
        <w:rPr>
          <w:rFonts w:hint="eastAsia"/>
        </w:rPr>
        <w:t xml:space="preserve"> </w:t>
      </w:r>
      <w:r>
        <w:rPr>
          <w:rFonts w:hint="eastAsia"/>
        </w:rPr>
        <w:t>0.78</w:t>
      </w:r>
      <w:r w:rsidR="006F3D48">
        <w:rPr>
          <w:rFonts w:hint="eastAsia"/>
        </w:rPr>
        <w:t>m</w:t>
      </w:r>
      <w:r w:rsidRPr="00E92EDC">
        <w:rPr>
          <w:rFonts w:hint="eastAsia"/>
        </w:rPr>
        <w:t xml:space="preserve"> ≤</w:t>
      </w:r>
      <w:r>
        <w:rPr>
          <w:rFonts w:hint="eastAsia"/>
        </w:rPr>
        <w:t>585</w:t>
      </w:r>
      <w:r w:rsidRPr="00E92EDC">
        <w:rPr>
          <w:rFonts w:hint="eastAsia"/>
        </w:rPr>
        <w:t>00</w:t>
      </w:r>
    </w:p>
    <w:p w:rsidR="0011548B" w:rsidRPr="00E92EDC" w:rsidRDefault="0011548B" w:rsidP="002274C4">
      <w:pPr>
        <w:autoSpaceDE w:val="0"/>
        <w:autoSpaceDN w:val="0"/>
        <w:adjustRightInd w:val="0"/>
        <w:ind w:firstLineChars="550" w:firstLine="1320"/>
      </w:pPr>
      <w:r w:rsidRPr="00E92EDC">
        <w:rPr>
          <w:rFonts w:hint="eastAsia"/>
        </w:rPr>
        <w:t>(</w:t>
      </w:r>
      <w:r>
        <w:rPr>
          <w:rFonts w:hint="eastAsia"/>
        </w:rPr>
        <w:t>0.78</w:t>
      </w:r>
      <m:oMath>
        <m:r>
          <m:rPr>
            <m:sty m:val="p"/>
          </m:rPr>
          <m:t>×</m:t>
        </m:r>
      </m:oMath>
      <w:r w:rsidR="006F3D48">
        <w:rPr>
          <w:rFonts w:hint="eastAsia"/>
        </w:rPr>
        <w:t>m</w:t>
      </w:r>
      <w:r w:rsidRPr="00E92EDC">
        <w:rPr>
          <w:rFonts w:hint="eastAsia"/>
        </w:rPr>
        <w:t>-</w:t>
      </w:r>
      <w:r>
        <w:rPr>
          <w:rFonts w:hint="eastAsia"/>
        </w:rPr>
        <w:t>35</w:t>
      </w:r>
      <w:r w:rsidRPr="00E92EDC">
        <w:rPr>
          <w:rFonts w:hint="eastAsia"/>
        </w:rPr>
        <w:t xml:space="preserve">00) </w:t>
      </w:r>
      <m:oMath>
        <m:r>
          <m:rPr>
            <m:sty m:val="p"/>
          </m:rPr>
          <m:t>×</m:t>
        </m:r>
      </m:oMath>
      <w:r>
        <w:rPr>
          <w:rFonts w:hint="eastAsia"/>
        </w:rPr>
        <w:t xml:space="preserve"> 35%-5505     585</w:t>
      </w:r>
      <w:r w:rsidR="005F0E95">
        <w:rPr>
          <w:rFonts w:hint="eastAsia"/>
        </w:rPr>
        <w:t>00</w:t>
      </w:r>
      <m:oMath>
        <m:r>
          <m:rPr>
            <m:sty m:val="p"/>
          </m:rPr>
          <w:rPr>
            <w:rFonts w:ascii="Cambria Math"/>
          </w:rPr>
          <m:t>&lt;</m:t>
        </m:r>
      </m:oMath>
      <w:r w:rsidRPr="00E92EDC">
        <w:rPr>
          <w:rFonts w:hint="eastAsia"/>
        </w:rPr>
        <w:t xml:space="preserve"> </w:t>
      </w:r>
      <w:r>
        <w:rPr>
          <w:rFonts w:hint="eastAsia"/>
        </w:rPr>
        <w:t>0.78</w:t>
      </w:r>
      <w:r w:rsidR="006F3D48">
        <w:rPr>
          <w:rFonts w:hint="eastAsia"/>
        </w:rPr>
        <w:t>m</w:t>
      </w:r>
      <w:r w:rsidRPr="00E92EDC">
        <w:rPr>
          <w:rFonts w:hint="eastAsia"/>
        </w:rPr>
        <w:t xml:space="preserve"> ≤</w:t>
      </w:r>
      <w:r>
        <w:rPr>
          <w:rFonts w:hint="eastAsia"/>
        </w:rPr>
        <w:t>835</w:t>
      </w:r>
      <w:r w:rsidRPr="00E92EDC">
        <w:rPr>
          <w:rFonts w:hint="eastAsia"/>
        </w:rPr>
        <w:t>00</w:t>
      </w:r>
    </w:p>
    <w:p w:rsidR="0011548B" w:rsidRPr="00150637" w:rsidRDefault="0011548B" w:rsidP="002274C4">
      <w:pPr>
        <w:autoSpaceDE w:val="0"/>
        <w:autoSpaceDN w:val="0"/>
        <w:adjustRightInd w:val="0"/>
      </w:pPr>
      <w:r>
        <w:rPr>
          <w:rFonts w:hint="eastAsia"/>
        </w:rPr>
        <w:t xml:space="preserve">          </w:t>
      </w:r>
      <w:r w:rsidRPr="00E92EDC">
        <w:rPr>
          <w:rFonts w:hint="eastAsia"/>
        </w:rPr>
        <w:t xml:space="preserve"> (</w:t>
      </w:r>
      <w:r>
        <w:rPr>
          <w:rFonts w:hint="eastAsia"/>
        </w:rPr>
        <w:t>0.78</w:t>
      </w:r>
      <m:oMath>
        <m:r>
          <m:rPr>
            <m:sty m:val="p"/>
          </m:rPr>
          <m:t>×</m:t>
        </m:r>
      </m:oMath>
      <w:r w:rsidR="006F3D48">
        <w:rPr>
          <w:rFonts w:hint="eastAsia"/>
        </w:rPr>
        <w:t>m</w:t>
      </w:r>
      <w:r w:rsidRPr="00E92EDC">
        <w:rPr>
          <w:rFonts w:hint="eastAsia"/>
        </w:rPr>
        <w:t>-</w:t>
      </w:r>
      <w:r>
        <w:rPr>
          <w:rFonts w:hint="eastAsia"/>
        </w:rPr>
        <w:t>35</w:t>
      </w:r>
      <w:r w:rsidRPr="00E92EDC">
        <w:rPr>
          <w:rFonts w:hint="eastAsia"/>
        </w:rPr>
        <w:t xml:space="preserve">00) </w:t>
      </w:r>
      <m:oMath>
        <m:r>
          <m:rPr>
            <m:sty m:val="p"/>
          </m:rPr>
          <m:t>×</m:t>
        </m:r>
      </m:oMath>
      <w:r w:rsidRPr="00E92EDC">
        <w:rPr>
          <w:rFonts w:hint="eastAsia"/>
        </w:rPr>
        <w:t xml:space="preserve"> </w:t>
      </w:r>
      <w:r>
        <w:rPr>
          <w:rFonts w:hint="eastAsia"/>
        </w:rPr>
        <w:t>45</w:t>
      </w:r>
      <w:r w:rsidRPr="00E92EDC">
        <w:rPr>
          <w:rFonts w:hint="eastAsia"/>
        </w:rPr>
        <w:t>%-</w:t>
      </w:r>
      <w:r>
        <w:rPr>
          <w:rFonts w:hint="eastAsia"/>
        </w:rPr>
        <w:t>13505    835</w:t>
      </w:r>
      <w:r w:rsidRPr="00E92EDC">
        <w:rPr>
          <w:rFonts w:hint="eastAsia"/>
        </w:rPr>
        <w:t>00</w:t>
      </w:r>
      <m:oMath>
        <m:r>
          <m:rPr>
            <m:sty m:val="p"/>
          </m:rPr>
          <w:rPr>
            <w:rFonts w:ascii="Cambria Math"/>
          </w:rPr>
          <m:t>&lt;</m:t>
        </m:r>
      </m:oMath>
      <w:r w:rsidRPr="00E92EDC">
        <w:rPr>
          <w:rFonts w:hint="eastAsia"/>
        </w:rPr>
        <w:t xml:space="preserve"> </w:t>
      </w:r>
      <w:r>
        <w:rPr>
          <w:rFonts w:hint="eastAsia"/>
        </w:rPr>
        <w:t>0.78</w:t>
      </w:r>
      <w:r w:rsidR="006F3D48">
        <w:rPr>
          <w:rFonts w:hint="eastAsia"/>
        </w:rPr>
        <w:t>m</w:t>
      </w:r>
      <w:r w:rsidR="00AA60F7">
        <w:rPr>
          <w:rFonts w:hint="eastAsia"/>
        </w:rPr>
        <w:tab/>
      </w:r>
      <w:r w:rsidR="00AA60F7">
        <w:rPr>
          <w:rFonts w:hint="eastAsia"/>
        </w:rPr>
        <w:tab/>
      </w:r>
      <w:r w:rsidR="00AA60F7">
        <w:rPr>
          <w:rFonts w:hint="eastAsia"/>
        </w:rPr>
        <w:tab/>
      </w:r>
    </w:p>
    <w:p w:rsidR="00625418" w:rsidRPr="00150637" w:rsidRDefault="00625418" w:rsidP="002274C4">
      <w:r w:rsidRPr="00150637">
        <w:rPr>
          <w:rFonts w:hint="eastAsia"/>
        </w:rPr>
        <w:lastRenderedPageBreak/>
        <w:t>在已知的8个区间中，记每个区间对应的月份个数为xi，对应的总工资数为yi</w:t>
      </w:r>
      <w:r w:rsidR="00E601CF" w:rsidRPr="00150637">
        <w:rPr>
          <w:rFonts w:hint="eastAsia"/>
        </w:rPr>
        <w:t xml:space="preserve"> (i=1,2,3……12)</w:t>
      </w:r>
    </w:p>
    <w:p w:rsidR="00625418" w:rsidRPr="00150637" w:rsidRDefault="00625418" w:rsidP="002274C4">
      <w:r w:rsidRPr="00150637">
        <w:rPr>
          <w:rFonts w:hint="eastAsia"/>
        </w:rPr>
        <w:t xml:space="preserve">则有      </w:t>
      </w:r>
      <w:r w:rsidR="008A3C72" w:rsidRPr="001277B1">
        <w:rPr>
          <w:position w:val="-28"/>
        </w:rPr>
        <w:object w:dxaOrig="999" w:dyaOrig="680">
          <v:shape id="_x0000_i1026" type="#_x0000_t75" style="width:49.75pt;height:33.65pt" o:ole="">
            <v:imagedata r:id="rId12" o:title=""/>
          </v:shape>
          <o:OLEObject Type="Embed" ProgID="Equation.DSMT4" ShapeID="_x0000_i1026" DrawAspect="Content" ObjectID="_1523761310" r:id="rId13"/>
        </w:object>
      </w:r>
      <w:r w:rsidRPr="00150637">
        <w:t>；</w:t>
      </w:r>
      <w:r w:rsidRPr="00150637">
        <w:rPr>
          <w:rFonts w:hint="eastAsia"/>
        </w:rPr>
        <w:t xml:space="preserve"> </w:t>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t>(2)</w:t>
      </w:r>
    </w:p>
    <w:p w:rsidR="00E44BAA" w:rsidRPr="00150637" w:rsidRDefault="00625418" w:rsidP="002274C4">
      <w:r w:rsidRPr="00150637">
        <w:rPr>
          <w:rFonts w:hint="eastAsia"/>
        </w:rPr>
        <w:t>且可列出</w:t>
      </w:r>
      <w:r w:rsidR="00E44BAA" w:rsidRPr="00150637">
        <w:rPr>
          <w:rFonts w:hint="eastAsia"/>
        </w:rPr>
        <w:t>:</w:t>
      </w:r>
    </w:p>
    <w:p w:rsidR="00625418" w:rsidRPr="00150637" w:rsidRDefault="00F324A2" w:rsidP="002274C4">
      <m:oMath>
        <m:r>
          <m:rPr>
            <m:sty m:val="p"/>
          </m:rPr>
          <w:rPr>
            <w:rFonts w:ascii="Cambria Math"/>
            <w:color w:val="000000"/>
          </w:rPr>
          <m:t xml:space="preserve">   </m:t>
        </m:r>
        <m:r>
          <m:rPr>
            <m:sty m:val="p"/>
          </m:rPr>
          <w:rPr>
            <w:rFonts w:ascii="Cambria Math"/>
          </w:rPr>
          <m:t xml:space="preserve"> 0.78</m:t>
        </m:r>
        <m:r>
          <m:rPr>
            <m:sty m:val="p"/>
          </m:rPr>
          <m:t>×</m:t>
        </m:r>
        <m:r>
          <m:rPr>
            <m:sty m:val="p"/>
          </m:rPr>
          <w:rPr>
            <w:rFonts w:ascii="Cambria Math" w:hint="eastAsia"/>
          </w:rPr>
          <m:t>y1</m:t>
        </m:r>
        <m:r>
          <m:rPr>
            <m:sty m:val="p"/>
          </m:rPr>
          <w:rPr>
            <w:rFonts w:ascii="Cambria Math"/>
          </w:rPr>
          <m:t xml:space="preserve">  </m:t>
        </m:r>
        <m:r>
          <m:rPr>
            <m:sty m:val="p"/>
          </m:rPr>
          <w:rPr>
            <w:rFonts w:hint="eastAsia"/>
          </w:rPr>
          <m:t>≤</m:t>
        </m:r>
        <m:r>
          <m:rPr>
            <m:sty m:val="p"/>
          </m:rPr>
          <w:rPr>
            <w:rFonts w:ascii="Cambria Math" w:hint="eastAsia"/>
          </w:rPr>
          <m:t>3500</m:t>
        </m:r>
        <m:r>
          <m:rPr>
            <m:sty m:val="p"/>
          </m:rPr>
          <m:t>×</m:t>
        </m:r>
        <m:r>
          <m:rPr>
            <m:sty m:val="p"/>
          </m:rPr>
          <w:rPr>
            <w:rFonts w:ascii="Cambria Math" w:hint="eastAsia"/>
          </w:rPr>
          <m:t>x</m:t>
        </m:r>
        <m:r>
          <m:rPr>
            <m:sty m:val="p"/>
          </m:rPr>
          <w:rPr>
            <w:rFonts w:ascii="Cambria Math"/>
          </w:rPr>
          <m:t>1</m:t>
        </m:r>
      </m:oMath>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t>(3)</w:t>
      </w:r>
    </w:p>
    <w:p w:rsidR="00625418" w:rsidRPr="00150637" w:rsidRDefault="00F324A2" w:rsidP="002274C4">
      <w:r w:rsidRPr="00150637">
        <w:rPr>
          <w:rFonts w:hint="eastAsia"/>
        </w:rPr>
        <w:t xml:space="preserve">  </w:t>
      </w:r>
      <m:oMath>
        <m:r>
          <m:rPr>
            <m:sty m:val="p"/>
          </m:rPr>
          <w:rPr>
            <w:rFonts w:ascii="Cambria Math"/>
          </w:rPr>
          <m:t>3500</m:t>
        </m:r>
        <m:r>
          <m:rPr>
            <m:sty m:val="p"/>
          </m:rPr>
          <m:t>×</m:t>
        </m:r>
        <m:r>
          <m:rPr>
            <m:sty m:val="p"/>
          </m:rPr>
          <w:rPr>
            <w:rFonts w:ascii="Cambria Math" w:hint="eastAsia"/>
          </w:rPr>
          <m:t>x2</m:t>
        </m:r>
        <m:r>
          <m:rPr>
            <m:sty m:val="p"/>
          </m:rPr>
          <w:rPr>
            <w:rFonts w:ascii="Cambria Math"/>
          </w:rPr>
          <m:t xml:space="preserve">  </m:t>
        </m:r>
        <m:r>
          <w:rPr>
            <w:rFonts w:ascii="Cambria Math" w:hint="eastAsia"/>
          </w:rPr>
          <m:t>&lt;0.78</m:t>
        </m:r>
        <m:r>
          <m:rPr>
            <m:sty m:val="p"/>
          </m:rPr>
          <m:t>×</m:t>
        </m:r>
        <m:r>
          <m:rPr>
            <m:sty m:val="p"/>
          </m:rPr>
          <w:rPr>
            <w:rFonts w:ascii="Cambria Math" w:hint="eastAsia"/>
          </w:rPr>
          <m:t xml:space="preserve">y2 </m:t>
        </m:r>
        <m:r>
          <m:rPr>
            <m:sty m:val="p"/>
          </m:rPr>
          <w:rPr>
            <w:rFonts w:hint="eastAsia"/>
          </w:rPr>
          <m:t>≤</m:t>
        </m:r>
        <m:r>
          <m:rPr>
            <m:sty m:val="p"/>
          </m:rPr>
          <w:rPr>
            <w:rFonts w:ascii="Cambria Math" w:hint="eastAsia"/>
          </w:rPr>
          <m:t>5000</m:t>
        </m:r>
        <m:r>
          <m:rPr>
            <m:sty m:val="p"/>
          </m:rPr>
          <m:t>×</m:t>
        </m:r>
        <m:r>
          <m:rPr>
            <m:sty m:val="p"/>
          </m:rPr>
          <w:rPr>
            <w:rFonts w:ascii="Cambria Math" w:hint="eastAsia"/>
          </w:rPr>
          <m:t>x2</m:t>
        </m:r>
      </m:oMath>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t>(4)</w:t>
      </w:r>
    </w:p>
    <w:p w:rsidR="00EF3831" w:rsidRPr="00150637" w:rsidRDefault="00F324A2" w:rsidP="002274C4">
      <w:r w:rsidRPr="00150637">
        <w:rPr>
          <w:rFonts w:hint="eastAsia"/>
        </w:rPr>
        <w:t xml:space="preserve">  </w:t>
      </w:r>
      <m:oMath>
        <m:r>
          <m:rPr>
            <m:sty m:val="p"/>
          </m:rPr>
          <w:rPr>
            <w:rFonts w:ascii="Cambria Math"/>
          </w:rPr>
          <m:t>5000</m:t>
        </m:r>
        <m:r>
          <m:rPr>
            <m:sty m:val="p"/>
          </m:rPr>
          <m:t>×</m:t>
        </m:r>
        <m:r>
          <m:rPr>
            <m:sty m:val="p"/>
          </m:rPr>
          <w:rPr>
            <w:rFonts w:ascii="Cambria Math" w:hint="eastAsia"/>
          </w:rPr>
          <m:t>x3</m:t>
        </m:r>
        <m:r>
          <m:rPr>
            <m:sty m:val="p"/>
          </m:rPr>
          <w:rPr>
            <w:rFonts w:ascii="Cambria Math"/>
          </w:rPr>
          <m:t xml:space="preserve">  </m:t>
        </m:r>
        <m:r>
          <w:rPr>
            <w:rFonts w:ascii="Cambria Math" w:hint="eastAsia"/>
          </w:rPr>
          <m:t>&lt;0.78</m:t>
        </m:r>
        <m:r>
          <m:rPr>
            <m:sty m:val="p"/>
          </m:rPr>
          <m:t>×</m:t>
        </m:r>
        <m:r>
          <m:rPr>
            <m:sty m:val="p"/>
          </m:rPr>
          <w:rPr>
            <w:rFonts w:ascii="Cambria Math" w:hint="eastAsia"/>
          </w:rPr>
          <m:t xml:space="preserve">y3 </m:t>
        </m:r>
        <m:r>
          <m:rPr>
            <m:sty m:val="p"/>
          </m:rPr>
          <w:rPr>
            <w:rFonts w:hint="eastAsia"/>
          </w:rPr>
          <m:t>≤</m:t>
        </m:r>
        <m:r>
          <m:rPr>
            <m:sty m:val="p"/>
          </m:rPr>
          <w:rPr>
            <w:rFonts w:ascii="Cambria Math" w:hint="eastAsia"/>
          </w:rPr>
          <m:t>8000</m:t>
        </m:r>
        <m:r>
          <m:rPr>
            <m:sty m:val="p"/>
          </m:rPr>
          <m:t>×</m:t>
        </m:r>
        <m:r>
          <m:rPr>
            <m:sty m:val="p"/>
          </m:rPr>
          <w:rPr>
            <w:rFonts w:ascii="Cambria Math" w:hint="eastAsia"/>
          </w:rPr>
          <m:t>x3</m:t>
        </m:r>
      </m:oMath>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t>(5)</w:t>
      </w:r>
    </w:p>
    <w:p w:rsidR="00EF3831" w:rsidRPr="00150637" w:rsidRDefault="00FD2E7E" w:rsidP="002274C4">
      <m:oMath>
        <m:r>
          <m:rPr>
            <m:sty m:val="p"/>
          </m:rPr>
          <w:rPr>
            <w:rFonts w:ascii="Cambria Math"/>
          </w:rPr>
          <m:t xml:space="preserve">    8000</m:t>
        </m:r>
        <m:r>
          <m:rPr>
            <m:sty m:val="p"/>
          </m:rPr>
          <m:t>×</m:t>
        </m:r>
        <m:r>
          <m:rPr>
            <m:sty m:val="p"/>
          </m:rPr>
          <w:rPr>
            <w:rFonts w:ascii="Cambria Math" w:hint="eastAsia"/>
          </w:rPr>
          <m:t>x4</m:t>
        </m:r>
        <m:r>
          <m:rPr>
            <m:sty m:val="p"/>
          </m:rPr>
          <w:rPr>
            <w:rFonts w:ascii="Cambria Math"/>
          </w:rPr>
          <m:t xml:space="preserve"> </m:t>
        </m:r>
        <m:r>
          <w:rPr>
            <w:rFonts w:ascii="Cambria Math" w:hint="eastAsia"/>
          </w:rPr>
          <m:t>&lt;0.78</m:t>
        </m:r>
        <m:r>
          <m:rPr>
            <m:sty m:val="p"/>
          </m:rPr>
          <m:t>×</m:t>
        </m:r>
        <m:r>
          <m:rPr>
            <m:sty m:val="p"/>
          </m:rPr>
          <w:rPr>
            <w:rFonts w:ascii="Cambria Math" w:hint="eastAsia"/>
          </w:rPr>
          <m:t xml:space="preserve">y4 </m:t>
        </m:r>
        <m:r>
          <m:rPr>
            <m:sty m:val="p"/>
          </m:rPr>
          <w:rPr>
            <w:rFonts w:hint="eastAsia"/>
          </w:rPr>
          <m:t>≤</m:t>
        </m:r>
        <m:r>
          <m:rPr>
            <m:sty m:val="p"/>
          </m:rPr>
          <w:rPr>
            <w:rFonts w:ascii="Cambria Math" w:hint="eastAsia"/>
          </w:rPr>
          <m:t>12500</m:t>
        </m:r>
        <m:r>
          <m:rPr>
            <m:sty m:val="p"/>
          </m:rPr>
          <m:t>×</m:t>
        </m:r>
        <m:r>
          <m:rPr>
            <m:sty m:val="p"/>
          </m:rPr>
          <w:rPr>
            <w:rFonts w:ascii="Cambria Math" w:hint="eastAsia"/>
          </w:rPr>
          <m:t>x4</m:t>
        </m:r>
      </m:oMath>
      <w:r w:rsidR="00AA60F7">
        <w:rPr>
          <w:rFonts w:hint="eastAsia"/>
        </w:rPr>
        <w:tab/>
      </w:r>
      <w:r w:rsidR="00AA60F7">
        <w:rPr>
          <w:rFonts w:hint="eastAsia"/>
        </w:rPr>
        <w:tab/>
      </w:r>
      <w:r>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t>(6)</w:t>
      </w:r>
    </w:p>
    <w:p w:rsidR="00F324A2" w:rsidRPr="00150637" w:rsidRDefault="00FD2E7E" w:rsidP="002274C4">
      <m:oMath>
        <m:r>
          <m:rPr>
            <m:sty m:val="p"/>
          </m:rPr>
          <w:rPr>
            <w:rFonts w:ascii="Cambria Math"/>
          </w:rPr>
          <m:t xml:space="preserve">    12500</m:t>
        </m:r>
        <m:r>
          <m:rPr>
            <m:sty m:val="p"/>
          </m:rPr>
          <m:t>×</m:t>
        </m:r>
        <m:r>
          <m:rPr>
            <m:sty m:val="p"/>
          </m:rPr>
          <w:rPr>
            <w:rFonts w:ascii="Cambria Math" w:hint="eastAsia"/>
          </w:rPr>
          <m:t>x5</m:t>
        </m:r>
        <m:r>
          <w:rPr>
            <w:rFonts w:ascii="Cambria Math" w:hint="eastAsia"/>
          </w:rPr>
          <m:t>&lt;0.78</m:t>
        </m:r>
        <m:r>
          <m:rPr>
            <m:sty m:val="p"/>
          </m:rPr>
          <m:t>×</m:t>
        </m:r>
        <m:r>
          <m:rPr>
            <m:sty m:val="p"/>
          </m:rPr>
          <w:rPr>
            <w:rFonts w:ascii="Cambria Math" w:hint="eastAsia"/>
          </w:rPr>
          <m:t>y5</m:t>
        </m:r>
        <m:r>
          <m:rPr>
            <m:sty m:val="p"/>
          </m:rPr>
          <w:rPr>
            <w:rFonts w:hint="eastAsia"/>
          </w:rPr>
          <m:t>≤</m:t>
        </m:r>
        <m:r>
          <m:rPr>
            <m:sty m:val="p"/>
          </m:rPr>
          <w:rPr>
            <w:rFonts w:ascii="Cambria Math" w:hint="eastAsia"/>
          </w:rPr>
          <m:t xml:space="preserve"> 38500</m:t>
        </m:r>
        <m:r>
          <m:rPr>
            <m:sty m:val="p"/>
          </m:rPr>
          <m:t>×</m:t>
        </m:r>
        <m:r>
          <m:rPr>
            <m:sty m:val="p"/>
          </m:rPr>
          <w:rPr>
            <w:rFonts w:ascii="Cambria Math" w:hint="eastAsia"/>
          </w:rPr>
          <m:t>x5</m:t>
        </m:r>
      </m:oMath>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t>(7)</w:t>
      </w:r>
    </w:p>
    <w:p w:rsidR="00EF3831" w:rsidRPr="00150637" w:rsidRDefault="00F324A2" w:rsidP="002274C4">
      <w:r w:rsidRPr="00150637">
        <w:rPr>
          <w:rFonts w:hint="eastAsia"/>
        </w:rPr>
        <w:t xml:space="preserve">  </w:t>
      </w:r>
      <m:oMath>
        <m:r>
          <m:rPr>
            <m:sty m:val="p"/>
          </m:rPr>
          <w:rPr>
            <w:rFonts w:ascii="Cambria Math"/>
          </w:rPr>
          <m:t>38500</m:t>
        </m:r>
        <m:r>
          <m:rPr>
            <m:sty m:val="p"/>
          </m:rPr>
          <m:t>×</m:t>
        </m:r>
        <m:r>
          <m:rPr>
            <m:sty m:val="p"/>
          </m:rPr>
          <w:rPr>
            <w:rFonts w:ascii="Cambria Math" w:hint="eastAsia"/>
          </w:rPr>
          <m:t>x6</m:t>
        </m:r>
        <m:r>
          <w:rPr>
            <w:rFonts w:ascii="Cambria Math" w:hint="eastAsia"/>
          </w:rPr>
          <m:t>&lt;0.78</m:t>
        </m:r>
        <m:r>
          <m:rPr>
            <m:sty m:val="p"/>
          </m:rPr>
          <m:t>×</m:t>
        </m:r>
        <m:r>
          <m:rPr>
            <m:sty m:val="p"/>
          </m:rPr>
          <w:rPr>
            <w:rFonts w:ascii="Cambria Math" w:hint="eastAsia"/>
          </w:rPr>
          <m:t>y6</m:t>
        </m:r>
        <m:r>
          <m:rPr>
            <m:sty m:val="p"/>
          </m:rPr>
          <w:rPr>
            <w:rFonts w:hint="eastAsia"/>
          </w:rPr>
          <m:t>≤</m:t>
        </m:r>
        <m:r>
          <m:rPr>
            <m:sty m:val="p"/>
          </m:rPr>
          <w:rPr>
            <w:rFonts w:ascii="Cambria Math" w:hint="eastAsia"/>
          </w:rPr>
          <m:t xml:space="preserve"> 58500</m:t>
        </m:r>
        <m:r>
          <m:rPr>
            <m:sty m:val="p"/>
          </m:rPr>
          <m:t>×</m:t>
        </m:r>
        <m:r>
          <m:rPr>
            <m:sty m:val="p"/>
          </m:rPr>
          <w:rPr>
            <w:rFonts w:ascii="Cambria Math" w:hint="eastAsia"/>
          </w:rPr>
          <m:t>x6</m:t>
        </m:r>
      </m:oMath>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t>(8)</w:t>
      </w:r>
    </w:p>
    <w:p w:rsidR="00F324A2" w:rsidRPr="00150637" w:rsidRDefault="00F324A2" w:rsidP="002274C4">
      <m:oMath>
        <m:r>
          <m:rPr>
            <m:sty m:val="p"/>
          </m:rPr>
          <w:rPr>
            <w:rFonts w:ascii="Cambria Math"/>
          </w:rPr>
          <m:t xml:space="preserve">    58500</m:t>
        </m:r>
        <m:r>
          <m:rPr>
            <m:sty m:val="p"/>
          </m:rPr>
          <m:t>×</m:t>
        </m:r>
        <m:r>
          <m:rPr>
            <m:sty m:val="p"/>
          </m:rPr>
          <w:rPr>
            <w:rFonts w:ascii="Cambria Math" w:hint="eastAsia"/>
          </w:rPr>
          <m:t>x7</m:t>
        </m:r>
        <m:r>
          <w:rPr>
            <w:rFonts w:ascii="Cambria Math" w:hint="eastAsia"/>
          </w:rPr>
          <m:t>&lt;0.78</m:t>
        </m:r>
        <m:r>
          <m:rPr>
            <m:sty m:val="p"/>
          </m:rPr>
          <m:t>×</m:t>
        </m:r>
        <m:r>
          <m:rPr>
            <m:sty m:val="p"/>
          </m:rPr>
          <w:rPr>
            <w:rFonts w:ascii="Cambria Math" w:hint="eastAsia"/>
          </w:rPr>
          <m:t>y7</m:t>
        </m:r>
        <m:r>
          <m:rPr>
            <m:sty m:val="p"/>
          </m:rPr>
          <w:rPr>
            <w:rFonts w:hint="eastAsia"/>
          </w:rPr>
          <m:t>≤</m:t>
        </m:r>
        <m:r>
          <m:rPr>
            <m:sty m:val="p"/>
          </m:rPr>
          <w:rPr>
            <w:rFonts w:ascii="Cambria Math" w:hint="eastAsia"/>
          </w:rPr>
          <m:t xml:space="preserve"> 83500</m:t>
        </m:r>
        <m:r>
          <m:rPr>
            <m:sty m:val="p"/>
          </m:rPr>
          <m:t>×</m:t>
        </m:r>
        <m:r>
          <m:rPr>
            <m:sty m:val="p"/>
          </m:rPr>
          <w:rPr>
            <w:rFonts w:ascii="Cambria Math" w:hint="eastAsia"/>
          </w:rPr>
          <m:t>x</m:t>
        </m:r>
        <m:r>
          <m:rPr>
            <m:sty m:val="p"/>
          </m:rPr>
          <w:rPr>
            <w:rFonts w:ascii="Cambria Math"/>
          </w:rPr>
          <m:t>7</m:t>
        </m:r>
      </m:oMath>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t>(9)</w:t>
      </w:r>
    </w:p>
    <w:p w:rsidR="00EF3831" w:rsidRDefault="00F324A2" w:rsidP="002274C4">
      <m:oMath>
        <m:r>
          <m:rPr>
            <m:sty m:val="p"/>
          </m:rPr>
          <w:rPr>
            <w:rFonts w:ascii="Cambria Math"/>
          </w:rPr>
          <m:t xml:space="preserve">    83500</m:t>
        </m:r>
        <m:r>
          <m:rPr>
            <m:sty m:val="p"/>
          </m:rPr>
          <m:t>×</m:t>
        </m:r>
        <m:r>
          <m:rPr>
            <m:sty m:val="p"/>
          </m:rPr>
          <w:rPr>
            <w:rFonts w:ascii="Cambria Math" w:hint="eastAsia"/>
          </w:rPr>
          <m:t>x8</m:t>
        </m:r>
        <m:r>
          <w:rPr>
            <w:rFonts w:ascii="Cambria Math" w:hint="eastAsia"/>
          </w:rPr>
          <m:t>&lt;0.78</m:t>
        </m:r>
        <m:r>
          <m:rPr>
            <m:sty m:val="p"/>
          </m:rPr>
          <m:t>×</m:t>
        </m:r>
        <m:r>
          <m:rPr>
            <m:sty m:val="p"/>
          </m:rPr>
          <w:rPr>
            <w:rFonts w:ascii="Cambria Math" w:hint="eastAsia"/>
          </w:rPr>
          <m:t>y8</m:t>
        </m:r>
      </m:oMath>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t>(10)</w:t>
      </w:r>
    </w:p>
    <w:p w:rsidR="004218F9" w:rsidRPr="00AA60F7" w:rsidRDefault="004218F9" w:rsidP="002274C4"/>
    <w:p w:rsidR="0011548B" w:rsidRDefault="00E601CF" w:rsidP="002274C4">
      <w:r w:rsidRPr="00150637">
        <w:rPr>
          <w:rFonts w:hint="eastAsia"/>
        </w:rPr>
        <w:t>2、</w:t>
      </w:r>
      <w:r w:rsidR="0011548B">
        <w:rPr>
          <w:rFonts w:hint="eastAsia"/>
        </w:rPr>
        <w:t>年终奖金纳税额与年终奖金</w:t>
      </w:r>
      <w:r w:rsidR="0011548B" w:rsidRPr="00150637">
        <w:rPr>
          <w:rFonts w:hint="eastAsia"/>
        </w:rPr>
        <w:t>之间的关系如下</w:t>
      </w:r>
    </w:p>
    <w:p w:rsidR="0011548B" w:rsidRPr="00F23E6E" w:rsidRDefault="00C376D7" w:rsidP="002274C4">
      <w:pPr>
        <w:autoSpaceDE w:val="0"/>
        <w:autoSpaceDN w:val="0"/>
        <w:adjustRightInd w:val="0"/>
        <w:ind w:firstLineChars="700" w:firstLine="1680"/>
        <w:rPr>
          <w:noProof/>
          <w:lang w:bidi="en-US"/>
        </w:rPr>
      </w:pPr>
      <w:r>
        <w:rPr>
          <w:noProof/>
          <w:lang w:eastAsia="en-US" w:bidi="en-US"/>
        </w:rPr>
        <w:pict>
          <v:shape id="_x0000_s1031" type="#_x0000_t87" style="position:absolute;left:0;text-align:left;margin-left:64.75pt;margin-top:7.05pt;width:12pt;height:97.15pt;z-index:251664384" adj=",10594"/>
        </w:pict>
      </w:r>
      <w:r w:rsidR="006F3D48">
        <w:rPr>
          <w:rFonts w:hint="eastAsia"/>
          <w:noProof/>
          <w:lang w:bidi="en-US"/>
        </w:rPr>
        <w:t>n</w:t>
      </w:r>
      <w:r w:rsidR="0011548B" w:rsidRPr="00F23E6E">
        <w:rPr>
          <w:rFonts w:hint="eastAsia"/>
          <w:noProof/>
          <w:lang w:bidi="en-US"/>
        </w:rPr>
        <w:t xml:space="preserve"> </w:t>
      </w:r>
      <m:oMath>
        <m:r>
          <m:rPr>
            <m:sty m:val="p"/>
          </m:rPr>
          <m:t>×</m:t>
        </m:r>
      </m:oMath>
      <w:r w:rsidR="0011548B" w:rsidRPr="00F23E6E">
        <w:rPr>
          <w:rFonts w:hint="eastAsia"/>
          <w:noProof/>
          <w:lang w:bidi="en-US"/>
        </w:rPr>
        <w:t xml:space="preserve"> </w:t>
      </w:r>
      <w:r w:rsidR="0011548B">
        <w:rPr>
          <w:rFonts w:hint="eastAsia"/>
          <w:noProof/>
          <w:lang w:bidi="en-US"/>
        </w:rPr>
        <w:t xml:space="preserve">3%                   </w:t>
      </w:r>
      <w:r w:rsidR="006F3D48">
        <w:rPr>
          <w:rFonts w:hint="eastAsia"/>
          <w:noProof/>
          <w:lang w:bidi="en-US"/>
        </w:rPr>
        <w:t xml:space="preserve">        n </w:t>
      </w:r>
      <w:r w:rsidR="0011548B" w:rsidRPr="00F23E6E">
        <w:rPr>
          <w:rFonts w:hint="eastAsia"/>
          <w:noProof/>
          <w:lang w:bidi="en-US"/>
        </w:rPr>
        <w:t>≤</w:t>
      </w:r>
      <w:r w:rsidR="0011548B">
        <w:rPr>
          <w:rFonts w:hint="eastAsia"/>
          <w:noProof/>
          <w:lang w:bidi="en-US"/>
        </w:rPr>
        <w:t>18000</w:t>
      </w:r>
      <w:r w:rsidR="00AA60F7">
        <w:rPr>
          <w:rFonts w:hint="eastAsia"/>
          <w:noProof/>
          <w:lang w:bidi="en-US"/>
        </w:rPr>
        <w:tab/>
      </w:r>
      <w:r w:rsidR="00AA60F7">
        <w:rPr>
          <w:rFonts w:hint="eastAsia"/>
          <w:noProof/>
          <w:lang w:bidi="en-US"/>
        </w:rPr>
        <w:tab/>
      </w:r>
      <w:r w:rsidR="00AA60F7">
        <w:rPr>
          <w:rFonts w:hint="eastAsia"/>
          <w:noProof/>
          <w:lang w:bidi="en-US"/>
        </w:rPr>
        <w:tab/>
      </w:r>
    </w:p>
    <w:p w:rsidR="0011548B" w:rsidRPr="00F23E6E" w:rsidRDefault="0011548B" w:rsidP="002274C4">
      <w:pPr>
        <w:autoSpaceDE w:val="0"/>
        <w:autoSpaceDN w:val="0"/>
        <w:adjustRightInd w:val="0"/>
        <w:ind w:firstLineChars="500" w:firstLine="1200"/>
        <w:rPr>
          <w:noProof/>
          <w:lang w:bidi="en-US"/>
        </w:rPr>
      </w:pPr>
      <w:r>
        <w:rPr>
          <w:rFonts w:hint="eastAsia"/>
          <w:noProof/>
          <w:lang w:bidi="en-US"/>
        </w:rPr>
        <w:t xml:space="preserve">   </w:t>
      </w:r>
      <w:r w:rsidR="006F3D48">
        <w:rPr>
          <w:rFonts w:hint="eastAsia"/>
          <w:noProof/>
          <w:lang w:bidi="en-US"/>
        </w:rPr>
        <w:t xml:space="preserve"> n</w:t>
      </w:r>
      <w:r w:rsidRPr="00F23E6E">
        <w:rPr>
          <w:rFonts w:hint="eastAsia"/>
          <w:noProof/>
          <w:lang w:bidi="en-US"/>
        </w:rPr>
        <w:t xml:space="preserve"> </w:t>
      </w:r>
      <m:oMath>
        <m:r>
          <m:rPr>
            <m:sty m:val="p"/>
          </m:rPr>
          <m:t>×</m:t>
        </m:r>
      </m:oMath>
      <w:r>
        <w:rPr>
          <w:rFonts w:hint="eastAsia"/>
          <w:noProof/>
          <w:lang w:bidi="en-US"/>
        </w:rPr>
        <w:t xml:space="preserve"> 10%-10</w:t>
      </w:r>
      <w:r w:rsidRPr="00F23E6E">
        <w:rPr>
          <w:rFonts w:hint="eastAsia"/>
          <w:noProof/>
          <w:lang w:bidi="en-US"/>
        </w:rPr>
        <w:t xml:space="preserve">5              </w:t>
      </w:r>
      <w:r>
        <w:rPr>
          <w:rFonts w:hint="eastAsia"/>
          <w:noProof/>
          <w:lang w:bidi="en-US"/>
        </w:rPr>
        <w:t>180</w:t>
      </w:r>
      <w:r w:rsidRPr="00F23E6E">
        <w:rPr>
          <w:rFonts w:hint="eastAsia"/>
          <w:noProof/>
          <w:lang w:bidi="en-US"/>
        </w:rPr>
        <w:t>00</w:t>
      </w:r>
      <w:r>
        <w:rPr>
          <w:rFonts w:hint="eastAsia"/>
          <w:noProof/>
          <w:lang w:bidi="en-US"/>
        </w:rPr>
        <w:t xml:space="preserve"> </w:t>
      </w:r>
      <m:oMath>
        <m:r>
          <m:rPr>
            <m:sty m:val="p"/>
          </m:rPr>
          <w:rPr>
            <w:rFonts w:ascii="Cambria Math"/>
          </w:rPr>
          <m:t>&lt;</m:t>
        </m:r>
      </m:oMath>
      <w:r w:rsidR="006F3D48">
        <w:rPr>
          <w:rFonts w:hint="eastAsia"/>
          <w:noProof/>
          <w:lang w:bidi="en-US"/>
        </w:rPr>
        <w:t xml:space="preserve"> n</w:t>
      </w:r>
      <w:r w:rsidRPr="00F23E6E">
        <w:rPr>
          <w:rFonts w:hint="eastAsia"/>
          <w:noProof/>
          <w:lang w:bidi="en-US"/>
        </w:rPr>
        <w:t xml:space="preserve"> ≤</w:t>
      </w:r>
      <w:r>
        <w:rPr>
          <w:rFonts w:hint="eastAsia"/>
          <w:noProof/>
          <w:lang w:bidi="en-US"/>
        </w:rPr>
        <w:t>54</w:t>
      </w:r>
      <w:r w:rsidRPr="00F23E6E">
        <w:rPr>
          <w:rFonts w:hint="eastAsia"/>
          <w:noProof/>
          <w:lang w:bidi="en-US"/>
        </w:rPr>
        <w:t>000</w:t>
      </w:r>
      <w:r w:rsidR="00AA60F7">
        <w:rPr>
          <w:rFonts w:hint="eastAsia"/>
          <w:noProof/>
          <w:lang w:bidi="en-US"/>
        </w:rPr>
        <w:tab/>
      </w:r>
      <w:r w:rsidR="00AA60F7">
        <w:rPr>
          <w:rFonts w:hint="eastAsia"/>
          <w:noProof/>
          <w:lang w:bidi="en-US"/>
        </w:rPr>
        <w:tab/>
      </w:r>
      <w:r w:rsidR="00AA60F7">
        <w:rPr>
          <w:rFonts w:hint="eastAsia"/>
          <w:noProof/>
          <w:lang w:bidi="en-US"/>
        </w:rPr>
        <w:tab/>
      </w:r>
    </w:p>
    <w:p w:rsidR="0011548B" w:rsidRPr="00F23E6E" w:rsidRDefault="0011548B" w:rsidP="002274C4">
      <w:pPr>
        <w:autoSpaceDE w:val="0"/>
        <w:autoSpaceDN w:val="0"/>
        <w:adjustRightInd w:val="0"/>
        <w:rPr>
          <w:noProof/>
          <w:lang w:bidi="en-US"/>
        </w:rPr>
      </w:pPr>
      <w:r w:rsidRPr="00F23E6E">
        <w:rPr>
          <w:rFonts w:hint="eastAsia"/>
          <w:noProof/>
          <w:lang w:bidi="en-US"/>
        </w:rPr>
        <w:t xml:space="preserve">  </w:t>
      </w:r>
      <w:r>
        <w:rPr>
          <w:rFonts w:hint="eastAsia"/>
          <w:noProof/>
          <w:lang w:bidi="en-US"/>
        </w:rPr>
        <w:t xml:space="preserve">    </w:t>
      </w:r>
      <w:r w:rsidRPr="00F23E6E">
        <w:rPr>
          <w:rFonts w:hint="eastAsia"/>
          <w:noProof/>
          <w:lang w:bidi="en-US"/>
        </w:rPr>
        <w:t xml:space="preserve">   </w:t>
      </w:r>
      <w:r>
        <w:rPr>
          <w:rFonts w:hint="eastAsia"/>
          <w:noProof/>
          <w:lang w:bidi="en-US"/>
        </w:rPr>
        <w:t xml:space="preserve"> </w:t>
      </w:r>
      <w:r w:rsidR="006F3D48">
        <w:rPr>
          <w:rFonts w:hint="eastAsia"/>
          <w:noProof/>
          <w:lang w:bidi="en-US"/>
        </w:rPr>
        <w:t xml:space="preserve">    n</w:t>
      </w:r>
      <w:r w:rsidRPr="00F23E6E">
        <w:rPr>
          <w:rFonts w:hint="eastAsia"/>
          <w:noProof/>
          <w:lang w:bidi="en-US"/>
        </w:rPr>
        <w:t xml:space="preserve"> </w:t>
      </w:r>
      <m:oMath>
        <m:r>
          <m:rPr>
            <m:sty m:val="p"/>
          </m:rPr>
          <m:t>×</m:t>
        </m:r>
      </m:oMath>
      <w:r w:rsidRPr="00F23E6E">
        <w:rPr>
          <w:rFonts w:hint="eastAsia"/>
          <w:noProof/>
          <w:lang w:eastAsia="en-US" w:bidi="en-US"/>
        </w:rPr>
        <w:t xml:space="preserve"> </w:t>
      </w:r>
      <w:r>
        <w:rPr>
          <w:rFonts w:hint="eastAsia"/>
          <w:noProof/>
          <w:lang w:bidi="en-US"/>
        </w:rPr>
        <w:t>20</w:t>
      </w:r>
      <w:r w:rsidRPr="00F23E6E">
        <w:rPr>
          <w:rFonts w:hint="eastAsia"/>
          <w:noProof/>
          <w:lang w:eastAsia="en-US" w:bidi="en-US"/>
        </w:rPr>
        <w:t>%-</w:t>
      </w:r>
      <w:r>
        <w:rPr>
          <w:rFonts w:hint="eastAsia"/>
          <w:noProof/>
          <w:lang w:bidi="en-US"/>
        </w:rPr>
        <w:t>55</w:t>
      </w:r>
      <w:r>
        <w:rPr>
          <w:rFonts w:hint="eastAsia"/>
          <w:noProof/>
          <w:lang w:eastAsia="en-US" w:bidi="en-US"/>
        </w:rPr>
        <w:t xml:space="preserve">5          </w:t>
      </w:r>
      <w:r w:rsidRPr="00F23E6E">
        <w:rPr>
          <w:rFonts w:hint="eastAsia"/>
          <w:noProof/>
          <w:lang w:eastAsia="en-US" w:bidi="en-US"/>
        </w:rPr>
        <w:t xml:space="preserve">    </w:t>
      </w:r>
      <w:r>
        <w:rPr>
          <w:rFonts w:hint="eastAsia"/>
          <w:noProof/>
          <w:lang w:bidi="en-US"/>
        </w:rPr>
        <w:t>54</w:t>
      </w:r>
      <w:r w:rsidRPr="00F23E6E">
        <w:rPr>
          <w:rFonts w:hint="eastAsia"/>
          <w:noProof/>
          <w:lang w:eastAsia="en-US" w:bidi="en-US"/>
        </w:rPr>
        <w:t>000</w:t>
      </w:r>
      <w:r>
        <w:rPr>
          <w:rFonts w:hint="eastAsia"/>
          <w:noProof/>
          <w:lang w:bidi="en-US"/>
        </w:rPr>
        <w:t xml:space="preserve"> </w:t>
      </w:r>
      <m:oMath>
        <m:r>
          <m:rPr>
            <m:sty m:val="p"/>
          </m:rPr>
          <w:rPr>
            <w:rFonts w:ascii="Cambria Math"/>
          </w:rPr>
          <m:t>&lt;</m:t>
        </m:r>
      </m:oMath>
      <w:r w:rsidR="006F3D48">
        <w:rPr>
          <w:rFonts w:hint="eastAsia"/>
          <w:noProof/>
          <w:lang w:eastAsia="en-US" w:bidi="en-US"/>
        </w:rPr>
        <w:t xml:space="preserve"> </w:t>
      </w:r>
      <w:r w:rsidR="006F3D48">
        <w:rPr>
          <w:rFonts w:hint="eastAsia"/>
          <w:noProof/>
          <w:lang w:bidi="en-US"/>
        </w:rPr>
        <w:t>n</w:t>
      </w:r>
      <w:r w:rsidRPr="00F23E6E">
        <w:rPr>
          <w:rFonts w:hint="eastAsia"/>
          <w:noProof/>
          <w:lang w:eastAsia="en-US" w:bidi="en-US"/>
        </w:rPr>
        <w:t xml:space="preserve"> ≤</w:t>
      </w:r>
      <w:r>
        <w:rPr>
          <w:rFonts w:hint="eastAsia"/>
          <w:noProof/>
          <w:lang w:bidi="en-US"/>
        </w:rPr>
        <w:t>108000</w:t>
      </w:r>
      <w:r w:rsidR="00AA60F7">
        <w:rPr>
          <w:rFonts w:hint="eastAsia"/>
          <w:noProof/>
          <w:lang w:bidi="en-US"/>
        </w:rPr>
        <w:tab/>
      </w:r>
      <w:r w:rsidR="00AA60F7">
        <w:rPr>
          <w:rFonts w:hint="eastAsia"/>
          <w:noProof/>
          <w:lang w:bidi="en-US"/>
        </w:rPr>
        <w:tab/>
      </w:r>
      <w:r w:rsidR="00AA60F7">
        <w:rPr>
          <w:rFonts w:hint="eastAsia"/>
          <w:noProof/>
          <w:lang w:bidi="en-US"/>
        </w:rPr>
        <w:tab/>
      </w:r>
    </w:p>
    <w:p w:rsidR="0011548B" w:rsidRPr="00F23E6E" w:rsidRDefault="004535CF" w:rsidP="002274C4">
      <w:pPr>
        <w:autoSpaceDE w:val="0"/>
        <w:autoSpaceDN w:val="0"/>
        <w:adjustRightInd w:val="0"/>
        <w:ind w:firstLineChars="200" w:firstLine="480"/>
        <w:rPr>
          <w:noProof/>
          <w:lang w:bidi="en-US"/>
        </w:rPr>
      </w:pPr>
      <w:r>
        <w:rPr>
          <w:rFonts w:hint="eastAsia"/>
          <w:noProof/>
          <w:lang w:bidi="en-US"/>
        </w:rPr>
        <w:t>g</w:t>
      </w:r>
      <w:r w:rsidR="006F3D48">
        <w:rPr>
          <w:rFonts w:hint="eastAsia"/>
          <w:noProof/>
          <w:lang w:eastAsia="en-US" w:bidi="en-US"/>
        </w:rPr>
        <w:t>(</w:t>
      </w:r>
      <w:r w:rsidR="006F3D48">
        <w:rPr>
          <w:rFonts w:hint="eastAsia"/>
          <w:noProof/>
          <w:lang w:bidi="en-US"/>
        </w:rPr>
        <w:t>n</w:t>
      </w:r>
      <w:r w:rsidR="0011548B" w:rsidRPr="00F23E6E">
        <w:rPr>
          <w:rFonts w:hint="eastAsia"/>
          <w:noProof/>
          <w:lang w:eastAsia="en-US" w:bidi="en-US"/>
        </w:rPr>
        <w:t>)=</w:t>
      </w:r>
      <w:r w:rsidR="0011548B">
        <w:rPr>
          <w:rFonts w:hint="eastAsia"/>
          <w:noProof/>
          <w:lang w:eastAsia="en-US" w:bidi="en-US"/>
        </w:rPr>
        <w:t xml:space="preserve">    </w:t>
      </w:r>
      <w:r w:rsidR="006F3D48">
        <w:rPr>
          <w:rFonts w:hint="eastAsia"/>
          <w:noProof/>
          <w:lang w:eastAsia="en-US" w:bidi="en-US"/>
        </w:rPr>
        <w:t xml:space="preserve"> </w:t>
      </w:r>
      <w:r w:rsidR="006F3D48">
        <w:rPr>
          <w:rFonts w:hint="eastAsia"/>
          <w:noProof/>
          <w:lang w:bidi="en-US"/>
        </w:rPr>
        <w:t>n</w:t>
      </w:r>
      <w:r w:rsidR="0011548B" w:rsidRPr="00F23E6E">
        <w:rPr>
          <w:rFonts w:hint="eastAsia"/>
          <w:noProof/>
          <w:lang w:eastAsia="en-US" w:bidi="en-US"/>
        </w:rPr>
        <w:t xml:space="preserve"> </w:t>
      </w:r>
      <m:oMath>
        <m:r>
          <m:rPr>
            <m:sty m:val="p"/>
          </m:rPr>
          <m:t>×</m:t>
        </m:r>
      </m:oMath>
      <w:r w:rsidR="0011548B" w:rsidRPr="00F23E6E">
        <w:rPr>
          <w:rFonts w:hint="eastAsia"/>
          <w:noProof/>
          <w:lang w:eastAsia="en-US" w:bidi="en-US"/>
        </w:rPr>
        <w:t xml:space="preserve"> 2</w:t>
      </w:r>
      <w:r w:rsidR="0011548B">
        <w:rPr>
          <w:rFonts w:hint="eastAsia"/>
          <w:noProof/>
          <w:lang w:bidi="en-US"/>
        </w:rPr>
        <w:t>5</w:t>
      </w:r>
      <w:r w:rsidR="0011548B" w:rsidRPr="00F23E6E">
        <w:rPr>
          <w:rFonts w:hint="eastAsia"/>
          <w:noProof/>
          <w:lang w:eastAsia="en-US" w:bidi="en-US"/>
        </w:rPr>
        <w:t>%-</w:t>
      </w:r>
      <w:r w:rsidR="0011548B">
        <w:rPr>
          <w:rFonts w:hint="eastAsia"/>
          <w:noProof/>
          <w:lang w:bidi="en-US"/>
        </w:rPr>
        <w:t>1005</w:t>
      </w:r>
      <w:r w:rsidR="0011548B">
        <w:rPr>
          <w:rFonts w:hint="eastAsia"/>
          <w:noProof/>
          <w:lang w:eastAsia="en-US" w:bidi="en-US"/>
        </w:rPr>
        <w:t xml:space="preserve">             </w:t>
      </w:r>
      <w:r w:rsidR="0011548B">
        <w:rPr>
          <w:rFonts w:hint="eastAsia"/>
          <w:noProof/>
          <w:lang w:bidi="en-US"/>
        </w:rPr>
        <w:t>108</w:t>
      </w:r>
      <w:r w:rsidR="005F0E95">
        <w:rPr>
          <w:rFonts w:hint="eastAsia"/>
          <w:noProof/>
          <w:lang w:eastAsia="en-US" w:bidi="en-US"/>
        </w:rPr>
        <w:t>000</w:t>
      </w:r>
      <m:oMath>
        <m:r>
          <m:rPr>
            <m:sty m:val="p"/>
          </m:rPr>
          <w:rPr>
            <w:rFonts w:ascii="Cambria Math"/>
          </w:rPr>
          <m:t>&lt;</m:t>
        </m:r>
      </m:oMath>
      <w:r w:rsidR="005F0E95">
        <w:rPr>
          <w:rFonts w:hint="eastAsia"/>
          <w:noProof/>
        </w:rPr>
        <w:t xml:space="preserve"> </w:t>
      </w:r>
      <w:r w:rsidR="006F3D48">
        <w:rPr>
          <w:rFonts w:hint="eastAsia"/>
          <w:noProof/>
          <w:lang w:bidi="en-US"/>
        </w:rPr>
        <w:t>n</w:t>
      </w:r>
      <w:r w:rsidR="0011548B" w:rsidRPr="00F23E6E">
        <w:rPr>
          <w:rFonts w:hint="eastAsia"/>
          <w:noProof/>
          <w:lang w:eastAsia="en-US" w:bidi="en-US"/>
        </w:rPr>
        <w:t xml:space="preserve"> ≤</w:t>
      </w:r>
      <w:r w:rsidR="0011548B">
        <w:rPr>
          <w:rFonts w:hint="eastAsia"/>
          <w:noProof/>
          <w:lang w:bidi="en-US"/>
        </w:rPr>
        <w:t>420</w:t>
      </w:r>
      <w:r w:rsidR="0011548B" w:rsidRPr="00F23E6E">
        <w:rPr>
          <w:rFonts w:hint="eastAsia"/>
          <w:noProof/>
          <w:lang w:eastAsia="en-US" w:bidi="en-US"/>
        </w:rPr>
        <w:t>000</w:t>
      </w:r>
      <w:r w:rsidR="00AA60F7">
        <w:rPr>
          <w:rFonts w:hint="eastAsia"/>
          <w:noProof/>
          <w:lang w:bidi="en-US"/>
        </w:rPr>
        <w:tab/>
      </w:r>
      <w:r w:rsidR="00AA60F7">
        <w:rPr>
          <w:rFonts w:hint="eastAsia"/>
          <w:noProof/>
          <w:lang w:bidi="en-US"/>
        </w:rPr>
        <w:tab/>
        <w:t>(11)</w:t>
      </w:r>
    </w:p>
    <w:p w:rsidR="0011548B" w:rsidRPr="00F23E6E" w:rsidRDefault="006F3D48" w:rsidP="002274C4">
      <w:pPr>
        <w:autoSpaceDE w:val="0"/>
        <w:autoSpaceDN w:val="0"/>
        <w:adjustRightInd w:val="0"/>
        <w:ind w:firstLineChars="450" w:firstLine="1080"/>
        <w:rPr>
          <w:noProof/>
          <w:lang w:bidi="en-US"/>
        </w:rPr>
      </w:pPr>
      <w:r>
        <w:rPr>
          <w:rFonts w:hint="eastAsia"/>
          <w:noProof/>
          <w:lang w:bidi="en-US"/>
        </w:rPr>
        <w:t xml:space="preserve">     n</w:t>
      </w:r>
      <w:r w:rsidR="0011548B" w:rsidRPr="00F23E6E">
        <w:rPr>
          <w:rFonts w:hint="eastAsia"/>
          <w:noProof/>
          <w:lang w:bidi="en-US"/>
        </w:rPr>
        <w:t xml:space="preserve"> </w:t>
      </w:r>
      <m:oMath>
        <m:r>
          <m:rPr>
            <m:sty m:val="p"/>
          </m:rPr>
          <m:t>×</m:t>
        </m:r>
      </m:oMath>
      <w:r w:rsidR="0011548B" w:rsidRPr="00F23E6E">
        <w:rPr>
          <w:rFonts w:hint="eastAsia"/>
          <w:noProof/>
          <w:lang w:bidi="en-US"/>
        </w:rPr>
        <w:t xml:space="preserve"> </w:t>
      </w:r>
      <w:r w:rsidR="0011548B">
        <w:rPr>
          <w:rFonts w:hint="eastAsia"/>
          <w:noProof/>
          <w:lang w:bidi="en-US"/>
        </w:rPr>
        <w:t>30</w:t>
      </w:r>
      <w:r w:rsidR="0011548B" w:rsidRPr="00F23E6E">
        <w:rPr>
          <w:rFonts w:hint="eastAsia"/>
          <w:noProof/>
          <w:lang w:bidi="en-US"/>
        </w:rPr>
        <w:t>%-</w:t>
      </w:r>
      <w:r w:rsidR="0011548B">
        <w:rPr>
          <w:rFonts w:hint="eastAsia"/>
          <w:noProof/>
          <w:lang w:bidi="en-US"/>
        </w:rPr>
        <w:t xml:space="preserve">2755   </w:t>
      </w:r>
      <w:r w:rsidR="0011548B" w:rsidRPr="00F23E6E">
        <w:rPr>
          <w:rFonts w:hint="eastAsia"/>
          <w:noProof/>
          <w:lang w:bidi="en-US"/>
        </w:rPr>
        <w:t xml:space="preserve"> </w:t>
      </w:r>
      <w:r w:rsidR="0011548B">
        <w:rPr>
          <w:rFonts w:hint="eastAsia"/>
          <w:noProof/>
          <w:lang w:bidi="en-US"/>
        </w:rPr>
        <w:t xml:space="preserve"> </w:t>
      </w:r>
      <w:r w:rsidR="0011548B" w:rsidRPr="00F23E6E">
        <w:rPr>
          <w:rFonts w:hint="eastAsia"/>
          <w:noProof/>
          <w:lang w:bidi="en-US"/>
        </w:rPr>
        <w:t xml:space="preserve">        </w:t>
      </w:r>
      <w:r w:rsidR="0011548B">
        <w:rPr>
          <w:rFonts w:hint="eastAsia"/>
          <w:noProof/>
          <w:lang w:bidi="en-US"/>
        </w:rPr>
        <w:t>420</w:t>
      </w:r>
      <w:r w:rsidR="005F0E95">
        <w:rPr>
          <w:rFonts w:hint="eastAsia"/>
          <w:noProof/>
          <w:lang w:bidi="en-US"/>
        </w:rPr>
        <w:t>000</w:t>
      </w:r>
      <m:oMath>
        <m:r>
          <m:rPr>
            <m:sty m:val="p"/>
          </m:rPr>
          <w:rPr>
            <w:rFonts w:ascii="Cambria Math"/>
          </w:rPr>
          <m:t>&lt;</m:t>
        </m:r>
      </m:oMath>
      <w:r>
        <w:rPr>
          <w:rFonts w:hint="eastAsia"/>
          <w:noProof/>
          <w:lang w:bidi="en-US"/>
        </w:rPr>
        <w:t xml:space="preserve"> n</w:t>
      </w:r>
      <w:r w:rsidR="0011548B" w:rsidRPr="00F23E6E">
        <w:rPr>
          <w:rFonts w:hint="eastAsia"/>
          <w:noProof/>
          <w:lang w:bidi="en-US"/>
        </w:rPr>
        <w:t xml:space="preserve"> ≤</w:t>
      </w:r>
      <w:r w:rsidR="0011548B">
        <w:rPr>
          <w:rFonts w:hint="eastAsia"/>
          <w:noProof/>
          <w:lang w:bidi="en-US"/>
        </w:rPr>
        <w:t>660</w:t>
      </w:r>
      <w:r w:rsidR="0011548B" w:rsidRPr="00F23E6E">
        <w:rPr>
          <w:rFonts w:hint="eastAsia"/>
          <w:noProof/>
          <w:lang w:bidi="en-US"/>
        </w:rPr>
        <w:t>000</w:t>
      </w:r>
      <w:r w:rsidR="00AA60F7">
        <w:rPr>
          <w:rFonts w:hint="eastAsia"/>
          <w:noProof/>
          <w:lang w:bidi="en-US"/>
        </w:rPr>
        <w:tab/>
      </w:r>
      <w:r w:rsidR="00AA60F7">
        <w:rPr>
          <w:rFonts w:hint="eastAsia"/>
          <w:noProof/>
          <w:lang w:bidi="en-US"/>
        </w:rPr>
        <w:tab/>
      </w:r>
      <w:r w:rsidR="00AA60F7">
        <w:rPr>
          <w:rFonts w:hint="eastAsia"/>
          <w:noProof/>
          <w:lang w:bidi="en-US"/>
        </w:rPr>
        <w:tab/>
      </w:r>
    </w:p>
    <w:p w:rsidR="0011548B" w:rsidRPr="00F23E6E" w:rsidRDefault="0011548B" w:rsidP="002274C4">
      <w:pPr>
        <w:autoSpaceDE w:val="0"/>
        <w:autoSpaceDN w:val="0"/>
        <w:adjustRightInd w:val="0"/>
        <w:ind w:firstLineChars="600" w:firstLine="1440"/>
        <w:rPr>
          <w:noProof/>
          <w:lang w:bidi="en-US"/>
        </w:rPr>
      </w:pPr>
      <w:r w:rsidRPr="00F23E6E">
        <w:rPr>
          <w:rFonts w:hint="eastAsia"/>
          <w:noProof/>
          <w:lang w:bidi="en-US"/>
        </w:rPr>
        <w:t xml:space="preserve">  </w:t>
      </w:r>
      <w:r w:rsidR="006F3D48">
        <w:rPr>
          <w:rFonts w:hint="eastAsia"/>
          <w:noProof/>
          <w:lang w:bidi="en-US"/>
        </w:rPr>
        <w:t>n</w:t>
      </w:r>
      <w:r w:rsidRPr="00F23E6E">
        <w:rPr>
          <w:rFonts w:hint="eastAsia"/>
          <w:noProof/>
          <w:lang w:bidi="en-US"/>
        </w:rPr>
        <w:t xml:space="preserve"> </w:t>
      </w:r>
      <m:oMath>
        <m:r>
          <m:rPr>
            <m:sty m:val="p"/>
          </m:rPr>
          <m:t>×</m:t>
        </m:r>
      </m:oMath>
      <w:r w:rsidRPr="00F23E6E">
        <w:rPr>
          <w:rFonts w:hint="eastAsia"/>
          <w:noProof/>
          <w:lang w:bidi="en-US"/>
        </w:rPr>
        <w:t xml:space="preserve"> 3</w:t>
      </w:r>
      <w:r>
        <w:rPr>
          <w:rFonts w:hint="eastAsia"/>
          <w:noProof/>
          <w:lang w:bidi="en-US"/>
        </w:rPr>
        <w:t>5</w:t>
      </w:r>
      <w:r w:rsidRPr="00F23E6E">
        <w:rPr>
          <w:rFonts w:hint="eastAsia"/>
          <w:noProof/>
          <w:lang w:bidi="en-US"/>
        </w:rPr>
        <w:t>%-</w:t>
      </w:r>
      <w:r>
        <w:rPr>
          <w:rFonts w:hint="eastAsia"/>
          <w:noProof/>
          <w:lang w:bidi="en-US"/>
        </w:rPr>
        <w:t>5505             660</w:t>
      </w:r>
      <w:r w:rsidR="005F0E95">
        <w:rPr>
          <w:rFonts w:hint="eastAsia"/>
          <w:noProof/>
          <w:lang w:bidi="en-US"/>
        </w:rPr>
        <w:t>000</w:t>
      </w:r>
      <m:oMath>
        <m:r>
          <m:rPr>
            <m:sty m:val="p"/>
          </m:rPr>
          <w:rPr>
            <w:rFonts w:ascii="Cambria Math"/>
          </w:rPr>
          <m:t>&lt;</m:t>
        </m:r>
        <m:r>
          <w:rPr>
            <w:rFonts w:ascii="Cambria Math"/>
          </w:rPr>
          <m:t xml:space="preserve">  </m:t>
        </m:r>
      </m:oMath>
      <w:r w:rsidR="006F3D48">
        <w:rPr>
          <w:rFonts w:hint="eastAsia"/>
          <w:noProof/>
          <w:lang w:bidi="en-US"/>
        </w:rPr>
        <w:t>n</w:t>
      </w:r>
      <w:r w:rsidRPr="00F23E6E">
        <w:rPr>
          <w:rFonts w:hint="eastAsia"/>
          <w:noProof/>
          <w:lang w:bidi="en-US"/>
        </w:rPr>
        <w:t xml:space="preserve"> ≤</w:t>
      </w:r>
      <w:r>
        <w:rPr>
          <w:rFonts w:hint="eastAsia"/>
          <w:noProof/>
          <w:lang w:bidi="en-US"/>
        </w:rPr>
        <w:t>960</w:t>
      </w:r>
      <w:r w:rsidRPr="00F23E6E">
        <w:rPr>
          <w:rFonts w:hint="eastAsia"/>
          <w:noProof/>
          <w:lang w:bidi="en-US"/>
        </w:rPr>
        <w:t>000</w:t>
      </w:r>
      <w:r w:rsidR="00AA60F7">
        <w:rPr>
          <w:rFonts w:hint="eastAsia"/>
          <w:noProof/>
          <w:lang w:bidi="en-US"/>
        </w:rPr>
        <w:tab/>
      </w:r>
      <w:r w:rsidR="00AA60F7">
        <w:rPr>
          <w:rFonts w:hint="eastAsia"/>
          <w:noProof/>
          <w:lang w:bidi="en-US"/>
        </w:rPr>
        <w:tab/>
      </w:r>
      <w:r w:rsidR="00AA60F7">
        <w:rPr>
          <w:rFonts w:hint="eastAsia"/>
          <w:noProof/>
          <w:lang w:bidi="en-US"/>
        </w:rPr>
        <w:tab/>
      </w:r>
    </w:p>
    <w:p w:rsidR="0011548B" w:rsidRDefault="0011548B" w:rsidP="002274C4">
      <w:pPr>
        <w:autoSpaceDE w:val="0"/>
        <w:autoSpaceDN w:val="0"/>
        <w:adjustRightInd w:val="0"/>
        <w:ind w:firstLineChars="500" w:firstLine="1200"/>
        <w:rPr>
          <w:noProof/>
          <w:lang w:bidi="en-US"/>
        </w:rPr>
      </w:pPr>
      <w:r>
        <w:rPr>
          <w:rFonts w:hint="eastAsia"/>
          <w:noProof/>
          <w:lang w:bidi="en-US"/>
        </w:rPr>
        <w:t xml:space="preserve"> </w:t>
      </w:r>
      <w:r w:rsidR="006F3D48">
        <w:rPr>
          <w:rFonts w:hint="eastAsia"/>
          <w:noProof/>
          <w:lang w:bidi="en-US"/>
        </w:rPr>
        <w:t xml:space="preserve">   n</w:t>
      </w:r>
      <w:r w:rsidRPr="00F23E6E">
        <w:rPr>
          <w:rFonts w:hint="eastAsia"/>
          <w:noProof/>
          <w:lang w:bidi="en-US"/>
        </w:rPr>
        <w:t xml:space="preserve"> </w:t>
      </w:r>
      <m:oMath>
        <m:r>
          <m:rPr>
            <m:sty m:val="p"/>
          </m:rPr>
          <m:t>×</m:t>
        </m:r>
      </m:oMath>
      <w:r w:rsidRPr="00F23E6E">
        <w:rPr>
          <w:rFonts w:hint="eastAsia"/>
          <w:noProof/>
          <w:lang w:bidi="en-US"/>
        </w:rPr>
        <w:t xml:space="preserve"> </w:t>
      </w:r>
      <w:r>
        <w:rPr>
          <w:rFonts w:hint="eastAsia"/>
          <w:noProof/>
          <w:lang w:bidi="en-US"/>
        </w:rPr>
        <w:t>4</w:t>
      </w:r>
      <w:r w:rsidRPr="00F23E6E">
        <w:rPr>
          <w:rFonts w:hint="eastAsia"/>
          <w:noProof/>
          <w:lang w:bidi="en-US"/>
        </w:rPr>
        <w:t>5%-</w:t>
      </w:r>
      <w:r>
        <w:rPr>
          <w:rFonts w:hint="eastAsia"/>
          <w:noProof/>
          <w:lang w:bidi="en-US"/>
        </w:rPr>
        <w:t>13505            960</w:t>
      </w:r>
      <w:r w:rsidR="005F0E95">
        <w:rPr>
          <w:rFonts w:hint="eastAsia"/>
          <w:noProof/>
          <w:lang w:bidi="en-US"/>
        </w:rPr>
        <w:t>000</w:t>
      </w:r>
      <m:oMath>
        <m:r>
          <m:rPr>
            <m:sty m:val="p"/>
          </m:rPr>
          <w:rPr>
            <w:rFonts w:ascii="Cambria Math"/>
          </w:rPr>
          <m:t>&lt;</m:t>
        </m:r>
      </m:oMath>
      <w:r w:rsidRPr="00F23E6E">
        <w:rPr>
          <w:rFonts w:hint="eastAsia"/>
          <w:noProof/>
          <w:lang w:bidi="en-US"/>
        </w:rPr>
        <w:t xml:space="preserve"> </w:t>
      </w:r>
      <w:r w:rsidR="006F3D48">
        <w:rPr>
          <w:rFonts w:hint="eastAsia"/>
          <w:noProof/>
          <w:lang w:bidi="en-US"/>
        </w:rPr>
        <w:t>n</w:t>
      </w:r>
      <w:r w:rsidR="00AA60F7">
        <w:rPr>
          <w:rFonts w:hint="eastAsia"/>
          <w:noProof/>
          <w:lang w:bidi="en-US"/>
        </w:rPr>
        <w:tab/>
      </w:r>
      <w:r w:rsidR="00AA60F7">
        <w:rPr>
          <w:rFonts w:hint="eastAsia"/>
          <w:noProof/>
          <w:lang w:bidi="en-US"/>
        </w:rPr>
        <w:tab/>
      </w:r>
      <w:r w:rsidR="00AA60F7">
        <w:rPr>
          <w:rFonts w:hint="eastAsia"/>
          <w:noProof/>
          <w:lang w:bidi="en-US"/>
        </w:rPr>
        <w:tab/>
      </w:r>
      <w:r w:rsidR="00AA60F7">
        <w:rPr>
          <w:rFonts w:hint="eastAsia"/>
          <w:noProof/>
          <w:lang w:bidi="en-US"/>
        </w:rPr>
        <w:tab/>
      </w:r>
      <w:r w:rsidR="00AA60F7">
        <w:rPr>
          <w:rFonts w:hint="eastAsia"/>
          <w:noProof/>
          <w:lang w:bidi="en-US"/>
        </w:rPr>
        <w:tab/>
      </w:r>
      <w:r w:rsidR="00AA60F7">
        <w:rPr>
          <w:rFonts w:hint="eastAsia"/>
          <w:noProof/>
          <w:lang w:bidi="en-US"/>
        </w:rPr>
        <w:tab/>
      </w:r>
    </w:p>
    <w:p w:rsidR="00E601CF" w:rsidRPr="00150637" w:rsidRDefault="00E601CF" w:rsidP="008A3C72">
      <w:pPr>
        <w:ind w:firstLine="420"/>
      </w:pPr>
      <w:r w:rsidRPr="00150637">
        <w:rPr>
          <w:rFonts w:hint="eastAsia"/>
        </w:rPr>
        <w:t>考虑到年度总收入（不计税额）为10万元，考虑奖金时，只需讨论前三个区间的情况，即[0,18000],[18000.01,54000],[54000.01,100000];</w:t>
      </w:r>
    </w:p>
    <w:p w:rsidR="00E601CF" w:rsidRPr="00150637" w:rsidRDefault="00E601CF" w:rsidP="002274C4">
      <w:r w:rsidRPr="00150637">
        <w:rPr>
          <w:rFonts w:hint="eastAsia"/>
        </w:rPr>
        <w:t>记这三个区间分别对应为ai(i=1,2,3),三个区间上的奖金数对应为bi(i=1,2,3)（注：a1,a2,a3只有一个为1，另外两个为0</w:t>
      </w:r>
      <w:r w:rsidR="00E44BAA" w:rsidRPr="00150637">
        <w:rPr>
          <w:rFonts w:hint="eastAsia"/>
        </w:rPr>
        <w:t>；对应的bi即为年终奖金数额</w:t>
      </w:r>
      <w:r w:rsidRPr="00150637">
        <w:rPr>
          <w:rFonts w:hint="eastAsia"/>
        </w:rPr>
        <w:t>）</w:t>
      </w:r>
      <w:r w:rsidR="00E44BAA" w:rsidRPr="00150637">
        <w:rPr>
          <w:rFonts w:hint="eastAsia"/>
        </w:rPr>
        <w:t>。</w:t>
      </w:r>
    </w:p>
    <w:p w:rsidR="006F3D48" w:rsidRPr="00150637" w:rsidRDefault="00E44BAA" w:rsidP="002274C4">
      <w:r w:rsidRPr="00150637">
        <w:rPr>
          <w:rFonts w:hint="eastAsia"/>
        </w:rPr>
        <w:t>则有：</w:t>
      </w:r>
    </w:p>
    <w:p w:rsidR="00E44BAA" w:rsidRPr="00150637" w:rsidRDefault="00AA60F7" w:rsidP="002274C4">
      <w:r>
        <w:rPr>
          <w:rFonts w:hint="eastAsia"/>
        </w:rPr>
        <w:tab/>
      </w:r>
      <m:oMath>
        <m:r>
          <m:rPr>
            <m:sty m:val="p"/>
          </m:rPr>
          <w:rPr>
            <w:rFonts w:ascii="Cambria Math"/>
          </w:rPr>
          <m:t>b1</m:t>
        </m:r>
        <m:r>
          <m:rPr>
            <m:sty m:val="p"/>
          </m:rPr>
          <w:rPr>
            <w:rFonts w:ascii="Cambria Math" w:hAnsi="Cambria Math" w:hint="eastAsia"/>
            <w:noProof/>
            <w:lang w:bidi="en-US"/>
          </w:rPr>
          <m:t>≤</m:t>
        </m:r>
        <m:r>
          <m:rPr>
            <m:sty m:val="p"/>
          </m:rPr>
          <w:rPr>
            <w:rFonts w:ascii="Cambria Math"/>
          </w:rPr>
          <m:t>a1</m:t>
        </m:r>
        <m:r>
          <m:rPr>
            <m:sty m:val="p"/>
          </m:rPr>
          <m:t>×</m:t>
        </m:r>
        <m:r>
          <m:rPr>
            <m:sty m:val="p"/>
          </m:rPr>
          <w:rPr>
            <w:rFonts w:ascii="Cambria Math"/>
          </w:rPr>
          <m:t>18000</m:t>
        </m:r>
      </m:oMath>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(12)</w:t>
      </w:r>
    </w:p>
    <w:p w:rsidR="00E44BAA" w:rsidRPr="00150637" w:rsidRDefault="00E44BAA" w:rsidP="002274C4">
      <w:r w:rsidRPr="00150637">
        <w:rPr>
          <w:rFonts w:hint="eastAsia"/>
        </w:rPr>
        <w:t xml:space="preserve">   </w:t>
      </w:r>
      <w:r w:rsidR="00AA60F7">
        <w:rPr>
          <w:rFonts w:hint="eastAsia"/>
        </w:rPr>
        <w:tab/>
      </w:r>
      <m:oMath>
        <m:r>
          <m:rPr>
            <m:sty m:val="p"/>
          </m:rPr>
          <w:rPr>
            <w:rFonts w:ascii="Cambria Math"/>
          </w:rPr>
          <m:t>a2</m:t>
        </m:r>
        <m:r>
          <m:rPr>
            <m:sty m:val="p"/>
          </m:rPr>
          <m:t>×</m:t>
        </m:r>
        <m:r>
          <m:rPr>
            <m:sty m:val="p"/>
          </m:rPr>
          <w:rPr>
            <w:rFonts w:ascii="Cambria Math"/>
          </w:rPr>
          <m:t>18000.01</m:t>
        </m:r>
        <m:r>
          <w:rPr>
            <w:rFonts w:ascii="Cambria Math"/>
          </w:rPr>
          <m:t>&lt;b2</m:t>
        </m:r>
        <m:r>
          <m:rPr>
            <m:sty m:val="p"/>
          </m:rPr>
          <w:rPr>
            <w:rFonts w:ascii="Cambria Math" w:hAnsi="Cambria Math" w:hint="eastAsia"/>
            <w:noProof/>
            <w:lang w:bidi="en-US"/>
          </w:rPr>
          <m:t>≤</m:t>
        </m:r>
        <m:r>
          <w:rPr>
            <w:rFonts w:ascii="Cambria Math"/>
          </w:rPr>
          <m:t>a2</m:t>
        </m:r>
        <m:r>
          <m:rPr>
            <m:sty m:val="p"/>
          </m:rPr>
          <m:t>×</m:t>
        </m:r>
        <m:r>
          <m:rPr>
            <m:sty m:val="p"/>
          </m:rPr>
          <w:rPr>
            <w:rFonts w:ascii="Cambria Math"/>
          </w:rPr>
          <m:t>54000</m:t>
        </m:r>
      </m:oMath>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t>(13)</w:t>
      </w:r>
    </w:p>
    <w:p w:rsidR="00E44BAA" w:rsidRPr="00483C99" w:rsidRDefault="00AA60F7" w:rsidP="002274C4">
      <w:r>
        <w:rPr>
          <w:rFonts w:hint="eastAsia"/>
        </w:rPr>
        <w:tab/>
      </w:r>
      <m:oMath>
        <m:r>
          <m:rPr>
            <m:sty m:val="p"/>
          </m:rPr>
          <w:rPr>
            <w:rFonts w:ascii="Cambria Math"/>
          </w:rPr>
          <m:t>a3</m:t>
        </m:r>
        <m:r>
          <m:rPr>
            <m:sty m:val="p"/>
          </m:rPr>
          <m:t>×</m:t>
        </m:r>
        <m:r>
          <m:rPr>
            <m:sty m:val="p"/>
          </m:rPr>
          <w:rPr>
            <w:rFonts w:ascii="Cambria Math"/>
          </w:rPr>
          <m:t>54000.01</m:t>
        </m:r>
        <m:r>
          <w:rPr>
            <w:rFonts w:ascii="Cambria Math"/>
          </w:rPr>
          <m:t>&lt;b3</m:t>
        </m:r>
        <m:r>
          <m:rPr>
            <m:sty m:val="p"/>
          </m:rPr>
          <w:rPr>
            <w:rFonts w:ascii="Cambria Math" w:hAnsi="Cambria Math" w:hint="eastAsia"/>
            <w:noProof/>
            <w:lang w:bidi="en-US"/>
          </w:rPr>
          <m:t>≤</m:t>
        </m:r>
        <m:r>
          <w:rPr>
            <w:rFonts w:ascii="Cambria Math"/>
          </w:rPr>
          <m:t>a3</m:t>
        </m:r>
        <m:r>
          <m:rPr>
            <m:sty m:val="p"/>
          </m:rPr>
          <m:t>×</m:t>
        </m:r>
        <m:r>
          <m:rPr>
            <m:sty m:val="p"/>
          </m:rPr>
          <w:rPr>
            <w:rFonts w:ascii="Cambria Math"/>
          </w:rPr>
          <m:t>100000</m:t>
        </m:r>
      </m:oMath>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(14)</w:t>
      </w:r>
    </w:p>
    <w:p w:rsidR="00483C99" w:rsidRDefault="00483C99" w:rsidP="002274C4">
      <w:r>
        <w:rPr>
          <w:rFonts w:hint="eastAsia"/>
        </w:rPr>
        <w:t xml:space="preserve">易得      </w:t>
      </w:r>
      <w:r w:rsidRPr="006B7FF5">
        <w:rPr>
          <w:position w:val="-28"/>
        </w:rPr>
        <w:object w:dxaOrig="2140" w:dyaOrig="680">
          <v:shape id="_x0000_i1027" type="#_x0000_t75" style="width:107.05pt;height:33.65pt" o:ole="">
            <v:imagedata r:id="rId14" o:title=""/>
          </v:shape>
          <o:OLEObject Type="Embed" ProgID="Equation.DSMT4" ShapeID="_x0000_i1027" DrawAspect="Content" ObjectID="_1523761311" r:id="rId15"/>
        </w:object>
      </w:r>
      <w:r>
        <w:t>；</w:t>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t>(15)</w:t>
      </w:r>
    </w:p>
    <w:p w:rsidR="0011548B" w:rsidRDefault="0011548B" w:rsidP="002274C4">
      <w:r>
        <w:rPr>
          <w:rFonts w:hint="eastAsia"/>
        </w:rPr>
        <w:t>3</w:t>
      </w:r>
      <w:r w:rsidRPr="00150637">
        <w:rPr>
          <w:rFonts w:hint="eastAsia"/>
        </w:rPr>
        <w:t>、</w:t>
      </w:r>
      <w:r>
        <w:rPr>
          <w:rFonts w:hint="eastAsia"/>
        </w:rPr>
        <w:t>通过分析，可建立如下模型：</w:t>
      </w:r>
    </w:p>
    <w:p w:rsidR="00FF095B" w:rsidRPr="00FF095B" w:rsidRDefault="006A6963" w:rsidP="002274C4">
      <w:r>
        <w:rPr>
          <w:rFonts w:hint="eastAsia"/>
        </w:rPr>
        <w:t xml:space="preserve">   </w:t>
      </w:r>
      <m:oMath>
        <m:r>
          <m:rPr>
            <m:sty m:val="p"/>
          </m:rPr>
          <w:rPr>
            <w:rFonts w:ascii="Cambria Math" w:hAnsi="Cambria Math"/>
          </w:rPr>
          <m:t xml:space="preserve">Min    </m:t>
        </m:r>
        <m:r>
          <m:rPr>
            <m:sty m:val="p"/>
          </m:rPr>
          <w:rPr>
            <w:rFonts w:ascii="Cambria Math" w:hAnsi="Cambria Math" w:hint="eastAsia"/>
          </w:rPr>
          <m:t>p</m:t>
        </m:r>
        <m:r>
          <m:rPr>
            <m:sty m:val="p"/>
          </m:rPr>
          <w:rPr>
            <w:rFonts w:ascii="Cambria Math" w:hAnsi="Cambria Math"/>
          </w:rPr>
          <m:t>= 0.78</m:t>
        </m:r>
        <m:r>
          <m:rPr>
            <m:sty m:val="p"/>
          </m:rPr>
          <m:t>×</m:t>
        </m:r>
        <m:r>
          <m:rPr>
            <m:sty m:val="p"/>
          </m:rPr>
          <w:rPr>
            <w:rFonts w:ascii="Cambria Math"/>
          </w:rPr>
          <m:t>y1</m:t>
        </m:r>
        <m:r>
          <m:rPr>
            <m:sty m:val="p"/>
          </m:rPr>
          <m:t>×</m:t>
        </m:r>
        <m:r>
          <m:rPr>
            <m:sty m:val="p"/>
          </m:rPr>
          <w:rPr>
            <w:rFonts w:ascii="Cambria Math"/>
          </w:rPr>
          <m:t>0+</m:t>
        </m:r>
        <m:d>
          <m:dPr>
            <m:ctrlPr>
              <w:rPr>
                <w:rFonts w:ascii="Cambria Math" w:hAnsi="Cambria Math"/>
              </w:rPr>
            </m:ctrlPr>
          </m:dPr>
          <m:e>
            <m:r>
              <m:rPr>
                <m:sty m:val="p"/>
              </m:rPr>
              <w:rPr>
                <w:rFonts w:ascii="Cambria Math"/>
              </w:rPr>
              <m:t>0.78</m:t>
            </m:r>
            <m:r>
              <m:rPr>
                <m:sty m:val="p"/>
              </m:rPr>
              <m:t>×</m:t>
            </m:r>
            <m:r>
              <m:rPr>
                <m:sty m:val="p"/>
              </m:rPr>
              <w:rPr>
                <w:rFonts w:ascii="Cambria Math"/>
              </w:rPr>
              <m:t>y2</m:t>
            </m:r>
            <m:r>
              <m:rPr>
                <m:sty m:val="p"/>
              </m:rPr>
              <w:rPr>
                <w:rFonts w:ascii="Cambria Math"/>
              </w:rPr>
              <m:t>-</m:t>
            </m:r>
            <m:r>
              <m:rPr>
                <m:sty m:val="p"/>
              </m:rPr>
              <w:rPr>
                <w:rFonts w:ascii="Cambria Math"/>
              </w:rPr>
              <m:t>3500x2</m:t>
            </m:r>
          </m:e>
        </m:d>
        <m:r>
          <m:rPr>
            <m:sty m:val="p"/>
          </m:rPr>
          <m:t>×</m:t>
        </m:r>
        <m:r>
          <m:rPr>
            <m:sty m:val="p"/>
          </m:rPr>
          <w:rPr>
            <w:rFonts w:ascii="Cambria Math"/>
          </w:rPr>
          <m:t>0.03</m:t>
        </m:r>
      </m:oMath>
    </w:p>
    <w:p w:rsidR="004E2841" w:rsidRPr="004E2841" w:rsidRDefault="00FF095B" w:rsidP="002274C4">
      <w:pPr>
        <w:rPr>
          <w:rFonts w:ascii="Times New Roman" w:hAnsi="Times New Roman" w:cs="Times New Roman"/>
        </w:rPr>
      </w:pPr>
      <w:r>
        <w:rPr>
          <w:rFonts w:hint="eastAsia"/>
        </w:rPr>
        <w:t xml:space="preserve">            </w:t>
      </w:r>
      <m:oMath>
        <m:r>
          <m:rPr>
            <m:sty m:val="p"/>
          </m:rPr>
          <w:rPr>
            <w:rFonts w:ascii="Cambria Math"/>
          </w:rPr>
          <m:t>+</m:t>
        </m:r>
        <m:d>
          <m:dPr>
            <m:ctrlPr>
              <w:rPr>
                <w:rFonts w:ascii="Cambria Math" w:hAnsi="Cambria Math"/>
              </w:rPr>
            </m:ctrlPr>
          </m:dPr>
          <m:e>
            <m:r>
              <m:rPr>
                <m:sty m:val="p"/>
              </m:rPr>
              <w:rPr>
                <w:rFonts w:ascii="Cambria Math"/>
              </w:rPr>
              <m:t>0.78</m:t>
            </m:r>
            <m:r>
              <m:rPr>
                <m:sty m:val="p"/>
              </m:rPr>
              <m:t>×</m:t>
            </m:r>
            <m:r>
              <m:rPr>
                <m:sty m:val="p"/>
              </m:rPr>
              <w:rPr>
                <w:rFonts w:ascii="Cambria Math"/>
              </w:rPr>
              <m:t>y3</m:t>
            </m:r>
            <m:r>
              <m:rPr>
                <m:sty m:val="p"/>
              </m:rPr>
              <w:rPr>
                <w:rFonts w:ascii="Cambria Math"/>
              </w:rPr>
              <m:t>-</m:t>
            </m:r>
            <m:r>
              <m:rPr>
                <m:sty m:val="p"/>
              </m:rPr>
              <w:rPr>
                <w:rFonts w:ascii="Cambria Math"/>
              </w:rPr>
              <m:t>3500x3</m:t>
            </m:r>
          </m:e>
        </m:d>
        <m:r>
          <m:rPr>
            <m:sty m:val="p"/>
          </m:rPr>
          <m:t>×</m:t>
        </m:r>
        <m:r>
          <m:rPr>
            <m:sty m:val="p"/>
          </m:rPr>
          <w:rPr>
            <w:rFonts w:ascii="Cambria Math"/>
          </w:rPr>
          <m:t>0.1</m:t>
        </m:r>
        <m:r>
          <m:rPr>
            <m:sty m:val="p"/>
          </m:rPr>
          <w:rPr>
            <w:rFonts w:ascii="Cambria Math"/>
          </w:rPr>
          <m:t>-</m:t>
        </m:r>
        <m:r>
          <m:rPr>
            <m:sty m:val="p"/>
          </m:rPr>
          <w:rPr>
            <w:rFonts w:ascii="Cambria Math"/>
          </w:rPr>
          <m:t>105</m:t>
        </m:r>
        <m:r>
          <m:rPr>
            <m:sty m:val="p"/>
          </m:rPr>
          <m:t>×</m:t>
        </m:r>
        <m:r>
          <m:rPr>
            <m:sty m:val="p"/>
          </m:rPr>
          <w:rPr>
            <w:rFonts w:ascii="Cambria Math"/>
          </w:rPr>
          <m:t>x3</m:t>
        </m:r>
      </m:oMath>
    </w:p>
    <w:p w:rsidR="00FF095B" w:rsidRPr="00FF095B" w:rsidRDefault="00FF095B" w:rsidP="002274C4">
      <w:pPr>
        <w:rPr>
          <w:rFonts w:ascii="Times New Roman" w:hAnsi="Times New Roman" w:cs="Times New Roman"/>
        </w:rPr>
      </w:pPr>
      <w:r>
        <w:rPr>
          <w:rFonts w:hint="eastAsia"/>
        </w:rPr>
        <w:t xml:space="preserve">            </w:t>
      </w:r>
      <m:oMath>
        <m:r>
          <m:rPr>
            <m:sty m:val="p"/>
          </m:rPr>
          <w:rPr>
            <w:rFonts w:ascii="Cambria Math"/>
          </w:rPr>
          <m:t>+</m:t>
        </m:r>
        <m:d>
          <m:dPr>
            <m:ctrlPr>
              <w:rPr>
                <w:rFonts w:ascii="Cambria Math" w:hAnsi="Cambria Math"/>
              </w:rPr>
            </m:ctrlPr>
          </m:dPr>
          <m:e>
            <m:r>
              <m:rPr>
                <m:sty m:val="p"/>
              </m:rPr>
              <w:rPr>
                <w:rFonts w:ascii="Cambria Math"/>
              </w:rPr>
              <m:t>0.78y4</m:t>
            </m:r>
            <m:r>
              <m:rPr>
                <m:sty m:val="p"/>
              </m:rPr>
              <w:rPr>
                <w:rFonts w:ascii="Cambria Math"/>
              </w:rPr>
              <m:t>-</m:t>
            </m:r>
            <m:r>
              <m:rPr>
                <m:sty m:val="p"/>
              </m:rPr>
              <w:rPr>
                <w:rFonts w:ascii="Cambria Math"/>
              </w:rPr>
              <m:t>3500x4</m:t>
            </m:r>
          </m:e>
        </m:d>
        <m:r>
          <m:rPr>
            <m:sty m:val="p"/>
          </m:rPr>
          <m:t>×</m:t>
        </m:r>
        <m:r>
          <m:rPr>
            <m:sty m:val="p"/>
          </m:rPr>
          <w:rPr>
            <w:rFonts w:ascii="Cambria Math"/>
          </w:rPr>
          <m:t>0.2</m:t>
        </m:r>
        <m:r>
          <m:rPr>
            <m:sty m:val="p"/>
          </m:rPr>
          <w:rPr>
            <w:rFonts w:ascii="Cambria Math"/>
          </w:rPr>
          <m:t>-</m:t>
        </m:r>
        <m:r>
          <m:rPr>
            <m:sty m:val="p"/>
          </m:rPr>
          <w:rPr>
            <w:rFonts w:ascii="Cambria Math"/>
          </w:rPr>
          <m:t>555</m:t>
        </m:r>
        <m:r>
          <m:rPr>
            <m:sty m:val="p"/>
          </m:rPr>
          <m:t>×</m:t>
        </m:r>
        <m:r>
          <m:rPr>
            <m:sty m:val="p"/>
          </m:rPr>
          <w:rPr>
            <w:rFonts w:ascii="Cambria Math" w:hAnsi="Cambria Math"/>
          </w:rPr>
          <m:t>x4</m:t>
        </m:r>
      </m:oMath>
    </w:p>
    <w:p w:rsidR="00B7276A" w:rsidRDefault="00FF095B" w:rsidP="002274C4">
      <w:r>
        <w:rPr>
          <w:rFonts w:hint="eastAsia"/>
        </w:rPr>
        <w:t xml:space="preserve">            </w:t>
      </w:r>
      <m:oMath>
        <m:r>
          <m:rPr>
            <m:sty m:val="p"/>
          </m:rPr>
          <w:rPr>
            <w:rFonts w:ascii="Cambria Math" w:hAnsi="Cambria Math"/>
          </w:rPr>
          <m:t>+</m:t>
        </m:r>
        <m:d>
          <m:dPr>
            <m:ctrlPr>
              <w:rPr>
                <w:rFonts w:ascii="Cambria Math" w:hAnsi="Cambria Math"/>
              </w:rPr>
            </m:ctrlPr>
          </m:dPr>
          <m:e>
            <m:r>
              <m:rPr>
                <m:sty m:val="p"/>
              </m:rPr>
              <w:rPr>
                <w:rFonts w:ascii="Cambria Math" w:hAnsi="Cambria Math"/>
              </w:rPr>
              <m:t>0.78</m:t>
            </m:r>
            <m:r>
              <m:rPr>
                <m:sty m:val="p"/>
              </m:rPr>
              <m:t>×</m:t>
            </m:r>
            <m:r>
              <m:rPr>
                <m:sty m:val="p"/>
              </m:rPr>
              <w:rPr>
                <w:rFonts w:ascii="Cambria Math"/>
              </w:rPr>
              <m:t>y5</m:t>
            </m:r>
            <m:r>
              <m:rPr>
                <m:sty m:val="p"/>
              </m:rPr>
              <w:rPr>
                <w:rFonts w:ascii="Cambria Math"/>
              </w:rPr>
              <m:t>-</m:t>
            </m:r>
            <m:r>
              <m:rPr>
                <m:sty m:val="p"/>
              </m:rPr>
              <w:rPr>
                <w:rFonts w:ascii="Cambria Math"/>
              </w:rPr>
              <m:t>3500</m:t>
            </m:r>
            <m:r>
              <m:rPr>
                <m:sty m:val="p"/>
              </m:rPr>
              <m:t>×</m:t>
            </m:r>
            <m:r>
              <m:rPr>
                <m:sty m:val="p"/>
              </m:rPr>
              <w:rPr>
                <w:rFonts w:ascii="Cambria Math"/>
              </w:rPr>
              <m:t>x5</m:t>
            </m:r>
          </m:e>
        </m:d>
        <m:r>
          <m:rPr>
            <m:sty m:val="p"/>
          </m:rPr>
          <m:t>×</m:t>
        </m:r>
        <m:r>
          <m:rPr>
            <m:sty m:val="p"/>
          </m:rPr>
          <w:rPr>
            <w:rFonts w:ascii="Cambria Math"/>
          </w:rPr>
          <m:t>0.25</m:t>
        </m:r>
        <m:r>
          <m:rPr>
            <m:sty m:val="p"/>
          </m:rPr>
          <w:rPr>
            <w:rFonts w:ascii="Cambria Math"/>
          </w:rPr>
          <m:t>-</m:t>
        </m:r>
        <m:r>
          <m:rPr>
            <m:sty m:val="p"/>
          </m:rPr>
          <w:rPr>
            <w:rFonts w:ascii="Cambria Math"/>
          </w:rPr>
          <m:t>1005</m:t>
        </m:r>
        <m:r>
          <m:rPr>
            <m:sty m:val="p"/>
          </m:rPr>
          <m:t>×</m:t>
        </m:r>
        <m:r>
          <m:rPr>
            <m:sty m:val="p"/>
          </m:rPr>
          <w:rPr>
            <w:rFonts w:ascii="Cambria Math"/>
          </w:rPr>
          <m:t>x5</m:t>
        </m:r>
      </m:oMath>
    </w:p>
    <w:p w:rsidR="00B7276A" w:rsidRPr="00B7276A" w:rsidRDefault="00FF095B" w:rsidP="002274C4">
      <w:r>
        <w:rPr>
          <w:rFonts w:hint="eastAsia"/>
        </w:rPr>
        <w:t xml:space="preserve">           </w:t>
      </w:r>
      <m:oMath>
        <m:r>
          <m:rPr>
            <m:sty m:val="p"/>
          </m:rPr>
          <w:rPr>
            <w:rFonts w:ascii="Cambria Math" w:hAnsi="Cambria Math"/>
          </w:rPr>
          <m:t xml:space="preserve"> </m:t>
        </m:r>
        <m:r>
          <m:rPr>
            <m:sty m:val="p"/>
          </m:rPr>
          <w:rPr>
            <w:rFonts w:ascii="Cambria Math"/>
          </w:rPr>
          <m:t xml:space="preserve"> +</m:t>
        </m:r>
        <m:d>
          <m:dPr>
            <m:ctrlPr>
              <w:rPr>
                <w:rFonts w:ascii="Cambria Math" w:hAnsi="Cambria Math"/>
              </w:rPr>
            </m:ctrlPr>
          </m:dPr>
          <m:e>
            <m:r>
              <m:rPr>
                <m:sty m:val="p"/>
              </m:rPr>
              <w:rPr>
                <w:rFonts w:ascii="Cambria Math"/>
              </w:rPr>
              <m:t>0.78</m:t>
            </m:r>
            <m:r>
              <m:rPr>
                <m:sty m:val="p"/>
              </m:rPr>
              <m:t>×</m:t>
            </m:r>
            <m:r>
              <m:rPr>
                <m:sty m:val="p"/>
              </m:rPr>
              <w:rPr>
                <w:rFonts w:ascii="Cambria Math"/>
              </w:rPr>
              <m:t>y6</m:t>
            </m:r>
            <m:r>
              <m:rPr>
                <m:sty m:val="p"/>
              </m:rPr>
              <w:rPr>
                <w:rFonts w:ascii="Cambria Math"/>
              </w:rPr>
              <m:t>-</m:t>
            </m:r>
            <m:r>
              <m:rPr>
                <m:sty m:val="p"/>
              </m:rPr>
              <w:rPr>
                <w:rFonts w:ascii="Cambria Math"/>
              </w:rPr>
              <m:t>3500</m:t>
            </m:r>
            <m:r>
              <m:rPr>
                <m:sty m:val="p"/>
              </m:rPr>
              <m:t>×</m:t>
            </m:r>
            <m:r>
              <m:rPr>
                <m:sty m:val="p"/>
              </m:rPr>
              <w:rPr>
                <w:rFonts w:ascii="Cambria Math"/>
              </w:rPr>
              <m:t>x6</m:t>
            </m:r>
          </m:e>
        </m:d>
        <m:r>
          <m:rPr>
            <m:sty m:val="p"/>
          </m:rPr>
          <m:t>×</m:t>
        </m:r>
        <m:r>
          <m:rPr>
            <m:sty m:val="p"/>
          </m:rPr>
          <w:rPr>
            <w:rFonts w:ascii="Cambria Math"/>
          </w:rPr>
          <m:t>0.3</m:t>
        </m:r>
        <m:r>
          <m:rPr>
            <m:sty m:val="p"/>
          </m:rPr>
          <w:rPr>
            <w:rFonts w:ascii="Cambria Math"/>
          </w:rPr>
          <m:t>-</m:t>
        </m:r>
        <m:r>
          <m:rPr>
            <m:sty m:val="p"/>
          </m:rPr>
          <w:rPr>
            <w:rFonts w:ascii="Cambria Math"/>
          </w:rPr>
          <m:t>2755</m:t>
        </m:r>
        <m:r>
          <m:rPr>
            <m:sty m:val="p"/>
          </m:rPr>
          <m:t>×</m:t>
        </m:r>
        <m:r>
          <m:rPr>
            <m:sty m:val="p"/>
          </m:rPr>
          <w:rPr>
            <w:rFonts w:ascii="Cambria Math"/>
          </w:rPr>
          <m:t>x6</m:t>
        </m:r>
      </m:oMath>
    </w:p>
    <w:p w:rsidR="00B7276A" w:rsidRPr="00B7276A" w:rsidRDefault="00FF095B" w:rsidP="002274C4">
      <w:r>
        <w:rPr>
          <w:rFonts w:hint="eastAsia"/>
        </w:rPr>
        <w:t xml:space="preserve">            </w:t>
      </w:r>
      <m:oMath>
        <m:r>
          <m:rPr>
            <m:sty m:val="p"/>
          </m:rPr>
          <w:rPr>
            <w:rFonts w:ascii="Cambria Math"/>
          </w:rPr>
          <m:t>+</m:t>
        </m:r>
        <m:d>
          <m:dPr>
            <m:ctrlPr>
              <w:rPr>
                <w:rFonts w:ascii="Cambria Math" w:hAnsi="Cambria Math"/>
              </w:rPr>
            </m:ctrlPr>
          </m:dPr>
          <m:e>
            <m:r>
              <m:rPr>
                <m:sty m:val="p"/>
              </m:rPr>
              <w:rPr>
                <w:rFonts w:ascii="Cambria Math"/>
              </w:rPr>
              <m:t>0.78</m:t>
            </m:r>
            <m:r>
              <m:rPr>
                <m:sty m:val="p"/>
              </m:rPr>
              <m:t>×</m:t>
            </m:r>
            <m:r>
              <m:rPr>
                <m:sty m:val="p"/>
              </m:rPr>
              <w:rPr>
                <w:rFonts w:ascii="Cambria Math"/>
              </w:rPr>
              <m:t>y7</m:t>
            </m:r>
            <m:r>
              <m:rPr>
                <m:sty m:val="p"/>
              </m:rPr>
              <w:rPr>
                <w:rFonts w:ascii="Cambria Math"/>
              </w:rPr>
              <m:t>-</m:t>
            </m:r>
            <m:r>
              <m:rPr>
                <m:sty m:val="p"/>
              </m:rPr>
              <w:rPr>
                <w:rFonts w:ascii="Cambria Math"/>
              </w:rPr>
              <m:t>3500</m:t>
            </m:r>
            <m:r>
              <m:rPr>
                <m:sty m:val="p"/>
              </m:rPr>
              <m:t>×</m:t>
            </m:r>
            <m:r>
              <m:rPr>
                <m:sty m:val="p"/>
              </m:rPr>
              <w:rPr>
                <w:rFonts w:ascii="Cambria Math"/>
              </w:rPr>
              <m:t>x7</m:t>
            </m:r>
          </m:e>
        </m:d>
        <m:r>
          <m:rPr>
            <m:sty m:val="p"/>
          </m:rPr>
          <m:t>×</m:t>
        </m:r>
        <m:r>
          <m:rPr>
            <m:sty m:val="p"/>
          </m:rPr>
          <w:rPr>
            <w:rFonts w:ascii="Cambria Math"/>
          </w:rPr>
          <m:t>0.35</m:t>
        </m:r>
        <m:r>
          <m:rPr>
            <m:sty m:val="p"/>
          </m:rPr>
          <w:rPr>
            <w:rFonts w:ascii="Cambria Math"/>
          </w:rPr>
          <m:t>-</m:t>
        </m:r>
        <m:r>
          <m:rPr>
            <m:sty m:val="p"/>
          </m:rPr>
          <w:rPr>
            <w:rFonts w:ascii="Cambria Math"/>
          </w:rPr>
          <m:t>5505</m:t>
        </m:r>
        <m:r>
          <m:rPr>
            <m:sty m:val="p"/>
          </m:rPr>
          <m:t>×</m:t>
        </m:r>
        <m:r>
          <m:rPr>
            <m:sty m:val="p"/>
          </m:rPr>
          <w:rPr>
            <w:rFonts w:ascii="Cambria Math"/>
          </w:rPr>
          <m:t>x7</m:t>
        </m:r>
      </m:oMath>
    </w:p>
    <w:p w:rsidR="00B7276A" w:rsidRPr="00B7276A" w:rsidRDefault="006A6963" w:rsidP="002274C4">
      <w:r>
        <w:rPr>
          <w:rFonts w:hint="eastAsia"/>
        </w:rPr>
        <w:t xml:space="preserve">           </w:t>
      </w:r>
      <m:oMath>
        <m:r>
          <m:rPr>
            <m:sty m:val="p"/>
          </m:rPr>
          <w:rPr>
            <w:rFonts w:ascii="Cambria Math" w:hAnsi="Cambria Math"/>
          </w:rPr>
          <m:t xml:space="preserve">  </m:t>
        </m:r>
        <m:r>
          <m:rPr>
            <m:sty m:val="p"/>
          </m:rPr>
          <w:rPr>
            <w:rFonts w:ascii="Cambria Math"/>
          </w:rPr>
          <m:t>+</m:t>
        </m:r>
        <m:d>
          <m:dPr>
            <m:ctrlPr>
              <w:rPr>
                <w:rFonts w:ascii="Cambria Math" w:hAnsi="Cambria Math"/>
              </w:rPr>
            </m:ctrlPr>
          </m:dPr>
          <m:e>
            <m:r>
              <m:rPr>
                <m:sty m:val="p"/>
              </m:rPr>
              <w:rPr>
                <w:rFonts w:ascii="Cambria Math"/>
              </w:rPr>
              <m:t>0.78</m:t>
            </m:r>
            <m:r>
              <m:rPr>
                <m:sty m:val="p"/>
              </m:rPr>
              <m:t>×</m:t>
            </m:r>
            <m:r>
              <m:rPr>
                <m:sty m:val="p"/>
              </m:rPr>
              <w:rPr>
                <w:rFonts w:ascii="Cambria Math"/>
              </w:rPr>
              <m:t>y8</m:t>
            </m:r>
            <m:r>
              <m:rPr>
                <m:sty m:val="p"/>
              </m:rPr>
              <w:rPr>
                <w:rFonts w:ascii="Cambria Math"/>
              </w:rPr>
              <m:t>-</m:t>
            </m:r>
            <m:r>
              <m:rPr>
                <m:sty m:val="p"/>
              </m:rPr>
              <w:rPr>
                <w:rFonts w:ascii="Cambria Math"/>
              </w:rPr>
              <m:t>3500</m:t>
            </m:r>
            <m:r>
              <m:rPr>
                <m:sty m:val="p"/>
              </m:rPr>
              <m:t>×</m:t>
            </m:r>
            <m:r>
              <m:rPr>
                <m:sty m:val="p"/>
              </m:rPr>
              <w:rPr>
                <w:rFonts w:ascii="Cambria Math"/>
              </w:rPr>
              <m:t>x8</m:t>
            </m:r>
          </m:e>
        </m:d>
        <m:r>
          <m:rPr>
            <m:sty m:val="p"/>
          </m:rPr>
          <m:t>×</m:t>
        </m:r>
        <m:r>
          <m:rPr>
            <m:sty m:val="p"/>
          </m:rPr>
          <w:rPr>
            <w:rFonts w:ascii="Cambria Math"/>
          </w:rPr>
          <m:t>0.45</m:t>
        </m:r>
        <m:r>
          <m:rPr>
            <m:sty m:val="p"/>
          </m:rPr>
          <w:rPr>
            <w:rFonts w:ascii="Cambria Math"/>
          </w:rPr>
          <m:t>-</m:t>
        </m:r>
        <m:r>
          <m:rPr>
            <m:sty m:val="p"/>
          </m:rPr>
          <w:rPr>
            <w:rFonts w:ascii="Cambria Math"/>
          </w:rPr>
          <m:t>13505</m:t>
        </m:r>
        <m:r>
          <m:rPr>
            <m:sty m:val="p"/>
          </m:rPr>
          <m:t>×</m:t>
        </m:r>
        <m:r>
          <m:rPr>
            <m:sty m:val="p"/>
          </m:rPr>
          <w:rPr>
            <w:rFonts w:ascii="Cambria Math"/>
          </w:rPr>
          <m:t>x8</m:t>
        </m:r>
      </m:oMath>
    </w:p>
    <w:p w:rsidR="00FF095B" w:rsidRPr="00FF095B" w:rsidRDefault="00FF095B" w:rsidP="002274C4">
      <w:pPr>
        <w:rPr>
          <w:rFonts w:ascii="Times New Roman" w:hAnsi="Times New Roman" w:cs="Times New Roman"/>
        </w:rPr>
      </w:pPr>
      <w:r>
        <w:rPr>
          <w:rFonts w:hint="eastAsia"/>
        </w:rPr>
        <w:t xml:space="preserve">          </w:t>
      </w:r>
      <w:r w:rsidR="00D542A6">
        <w:rPr>
          <w:rFonts w:hint="eastAsia"/>
        </w:rPr>
        <w:tab/>
      </w:r>
      <w:r w:rsidR="006A6963">
        <w:rPr>
          <w:rFonts w:hint="eastAsia"/>
        </w:rPr>
        <w:t xml:space="preserve"> </w:t>
      </w:r>
      <m:oMath>
        <m:r>
          <m:rPr>
            <m:sty m:val="p"/>
          </m:rPr>
          <w:rPr>
            <w:rFonts w:ascii="Cambria Math" w:hAnsi="Cambria Math"/>
          </w:rPr>
          <m:t xml:space="preserve"> </m:t>
        </m:r>
        <m:r>
          <m:rPr>
            <m:sty m:val="p"/>
          </m:rPr>
          <w:rPr>
            <w:rFonts w:ascii="Cambria Math"/>
          </w:rPr>
          <m:t>+a1</m:t>
        </m:r>
        <m:r>
          <m:rPr>
            <m:sty m:val="p"/>
          </m:rPr>
          <m:t>×</m:t>
        </m:r>
        <m:r>
          <m:rPr>
            <m:sty m:val="p"/>
          </m:rPr>
          <w:rPr>
            <w:rFonts w:ascii="Cambria Math"/>
          </w:rPr>
          <m:t>b1</m:t>
        </m:r>
        <m:r>
          <m:rPr>
            <m:sty m:val="p"/>
          </m:rPr>
          <m:t>×</m:t>
        </m:r>
        <m:r>
          <m:rPr>
            <m:sty m:val="p"/>
          </m:rPr>
          <w:rPr>
            <w:rFonts w:ascii="Cambria Math"/>
          </w:rPr>
          <m:t>0.03</m:t>
        </m:r>
        <m:r>
          <m:rPr>
            <m:sty m:val="p"/>
          </m:rPr>
          <w:rPr>
            <w:rFonts w:ascii="Cambria Math"/>
          </w:rPr>
          <m:t>-</m:t>
        </m:r>
        <m:r>
          <m:rPr>
            <m:sty m:val="p"/>
          </m:rPr>
          <w:rPr>
            <w:rFonts w:ascii="Cambria Math"/>
          </w:rPr>
          <m:t>a1</m:t>
        </m:r>
        <m:r>
          <m:rPr>
            <m:sty m:val="p"/>
          </m:rPr>
          <m:t>×</m:t>
        </m:r>
        <m:r>
          <m:rPr>
            <m:sty m:val="p"/>
          </m:rPr>
          <w:rPr>
            <w:rFonts w:ascii="Cambria Math"/>
          </w:rPr>
          <m:t>0+a2</m:t>
        </m:r>
        <m:r>
          <m:rPr>
            <m:sty m:val="p"/>
          </m:rPr>
          <m:t>×</m:t>
        </m:r>
        <m:r>
          <m:rPr>
            <m:sty m:val="p"/>
          </m:rPr>
          <w:rPr>
            <w:rFonts w:ascii="Cambria Math"/>
          </w:rPr>
          <m:t>b2</m:t>
        </m:r>
        <m:r>
          <m:rPr>
            <m:sty m:val="p"/>
          </m:rPr>
          <m:t>×</m:t>
        </m:r>
        <m:r>
          <m:rPr>
            <m:sty m:val="p"/>
          </m:rPr>
          <w:rPr>
            <w:rFonts w:ascii="Cambria Math"/>
          </w:rPr>
          <m:t>0.1</m:t>
        </m:r>
        <m:r>
          <m:rPr>
            <m:sty m:val="p"/>
          </m:rPr>
          <w:rPr>
            <w:rFonts w:ascii="Cambria Math"/>
          </w:rPr>
          <m:t>-</m:t>
        </m:r>
        <m:r>
          <m:rPr>
            <m:sty m:val="p"/>
          </m:rPr>
          <w:rPr>
            <w:rFonts w:ascii="Cambria Math"/>
          </w:rPr>
          <m:t>a2</m:t>
        </m:r>
        <m:r>
          <m:rPr>
            <m:sty m:val="p"/>
          </m:rPr>
          <m:t>×</m:t>
        </m:r>
        <m:r>
          <m:rPr>
            <m:sty m:val="p"/>
          </m:rPr>
          <w:rPr>
            <w:rFonts w:ascii="Cambria Math"/>
          </w:rPr>
          <m:t>105</m:t>
        </m:r>
      </m:oMath>
    </w:p>
    <w:p w:rsidR="00625418" w:rsidRDefault="00FF095B" w:rsidP="002274C4">
      <w:r>
        <w:rPr>
          <w:rFonts w:hint="eastAsia"/>
        </w:rPr>
        <w:t xml:space="preserve">            </w:t>
      </w:r>
      <m:oMath>
        <m:r>
          <m:rPr>
            <m:sty m:val="p"/>
          </m:rPr>
          <w:rPr>
            <w:rFonts w:ascii="Cambria Math"/>
          </w:rPr>
          <m:t>+a3</m:t>
        </m:r>
        <m:r>
          <m:rPr>
            <m:sty m:val="p"/>
          </m:rPr>
          <m:t>×</m:t>
        </m:r>
        <m:r>
          <m:rPr>
            <m:sty m:val="p"/>
          </m:rPr>
          <w:rPr>
            <w:rFonts w:ascii="Cambria Math"/>
          </w:rPr>
          <m:t xml:space="preserve"> b3</m:t>
        </m:r>
        <m:r>
          <m:rPr>
            <m:sty m:val="p"/>
          </m:rPr>
          <m:t>×</m:t>
        </m:r>
        <m:r>
          <m:rPr>
            <m:sty m:val="p"/>
          </m:rPr>
          <w:rPr>
            <w:rFonts w:ascii="Cambria Math"/>
          </w:rPr>
          <m:t>0.2</m:t>
        </m:r>
        <m:r>
          <m:rPr>
            <m:sty m:val="p"/>
          </m:rPr>
          <w:rPr>
            <w:rFonts w:ascii="Cambria Math"/>
          </w:rPr>
          <m:t>-</m:t>
        </m:r>
        <m:r>
          <m:rPr>
            <m:sty m:val="p"/>
          </m:rPr>
          <w:rPr>
            <w:rFonts w:ascii="Cambria Math"/>
          </w:rPr>
          <m:t>a3</m:t>
        </m:r>
        <m:r>
          <m:rPr>
            <m:sty m:val="p"/>
          </m:rPr>
          <m:t>×</m:t>
        </m:r>
        <m:r>
          <m:rPr>
            <m:sty m:val="p"/>
          </m:rPr>
          <w:rPr>
            <w:rFonts w:ascii="Cambria Math"/>
          </w:rPr>
          <m:t>555</m:t>
        </m:r>
      </m:oMath>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r>
      <w:r w:rsidR="00AA60F7">
        <w:rPr>
          <w:rFonts w:hint="eastAsia"/>
        </w:rPr>
        <w:tab/>
        <w:t>(16)</w:t>
      </w:r>
    </w:p>
    <w:p w:rsidR="0095021D" w:rsidRPr="00830534" w:rsidRDefault="0095021D" w:rsidP="00723F4E">
      <w:r w:rsidRPr="00A6428B">
        <w:rPr>
          <w:rFonts w:ascii="黑体" w:eastAsia="黑体" w:hAnsi="黑体" w:hint="eastAsia"/>
        </w:rPr>
        <w:lastRenderedPageBreak/>
        <w:t>5.1.2 模型的求解</w:t>
      </w:r>
    </w:p>
    <w:p w:rsidR="004304B0" w:rsidRDefault="006F3D48" w:rsidP="002274C4">
      <w:pPr>
        <w:ind w:firstLineChars="200" w:firstLine="480"/>
        <w:rPr>
          <w:color w:val="000000"/>
        </w:rPr>
      </w:pPr>
      <w:r>
        <w:rPr>
          <w:rFonts w:hint="eastAsia"/>
          <w:color w:val="000000"/>
        </w:rPr>
        <w:t>我们运用离散数学，并将已知的8个区间模块化，建立含税级距模块。将月份个数与工资数分别放入8个模块中，并一一对应</w:t>
      </w:r>
      <w:r w:rsidR="0077654A">
        <w:rPr>
          <w:rFonts w:hint="eastAsia"/>
          <w:color w:val="000000"/>
        </w:rPr>
        <w:t>。在编程过程中运用到结构体与指针的相关知识：</w:t>
      </w:r>
      <w:r w:rsidR="0081192D">
        <w:rPr>
          <w:rFonts w:hint="eastAsia"/>
          <w:color w:val="000000"/>
        </w:rPr>
        <w:t>将月份数作为指针，工资数作为内容，放在同一个结构体中，并使月份数对应指向工资数。</w:t>
      </w:r>
      <w:r w:rsidR="00A77F80" w:rsidRPr="00A77F80">
        <w:rPr>
          <w:rFonts w:hint="eastAsia"/>
          <w:color w:val="000000"/>
        </w:rPr>
        <w:t xml:space="preserve"> </w:t>
      </w:r>
      <w:r w:rsidR="00A77F80">
        <w:rPr>
          <w:rFonts w:hint="eastAsia"/>
          <w:color w:val="000000"/>
        </w:rPr>
        <w:t>令不同工资区间对应的月份个数之和为12，即可</w:t>
      </w:r>
      <w:r w:rsidR="007E3896">
        <w:rPr>
          <w:rFonts w:hint="eastAsia"/>
          <w:color w:val="000000"/>
        </w:rPr>
        <w:t>建立出</w:t>
      </w:r>
      <w:r w:rsidR="0092538B">
        <w:rPr>
          <w:rFonts w:hint="eastAsia"/>
          <w:color w:val="000000"/>
        </w:rPr>
        <w:t>每月</w:t>
      </w:r>
      <w:r w:rsidR="007E3896">
        <w:rPr>
          <w:rFonts w:hint="eastAsia"/>
          <w:color w:val="000000"/>
        </w:rPr>
        <w:t>工资</w:t>
      </w:r>
      <w:r w:rsidR="0092538B">
        <w:rPr>
          <w:rFonts w:hint="eastAsia"/>
          <w:color w:val="000000"/>
        </w:rPr>
        <w:t>纳</w:t>
      </w:r>
      <w:r w:rsidR="007E3896">
        <w:rPr>
          <w:rFonts w:hint="eastAsia"/>
          <w:color w:val="000000"/>
        </w:rPr>
        <w:t>税额的基本模型。</w:t>
      </w:r>
    </w:p>
    <w:p w:rsidR="007E3896" w:rsidRDefault="007E3896" w:rsidP="002274C4">
      <w:pPr>
        <w:ind w:firstLineChars="200" w:firstLine="480"/>
        <w:rPr>
          <w:color w:val="000000"/>
        </w:rPr>
      </w:pPr>
      <w:r>
        <w:rPr>
          <w:rFonts w:hint="eastAsia"/>
          <w:color w:val="000000"/>
        </w:rPr>
        <w:t>同样，将年终奖金模块化，并对应到已知的前三个区间中</w:t>
      </w:r>
      <w:r w:rsidR="0081192D">
        <w:rPr>
          <w:rFonts w:hint="eastAsia"/>
          <w:color w:val="000000"/>
        </w:rPr>
        <w:t>，</w:t>
      </w:r>
      <w:r>
        <w:rPr>
          <w:rFonts w:hint="eastAsia"/>
          <w:color w:val="000000"/>
        </w:rPr>
        <w:t>并用lingo软件，令其取值为整数，且三个模块对应数之和为1。</w:t>
      </w:r>
      <w:r w:rsidR="0092538B">
        <w:rPr>
          <w:rFonts w:hint="eastAsia"/>
          <w:color w:val="000000"/>
        </w:rPr>
        <w:t>这样</w:t>
      </w:r>
      <w:r>
        <w:rPr>
          <w:rFonts w:hint="eastAsia"/>
          <w:color w:val="000000"/>
        </w:rPr>
        <w:t>，三个模块</w:t>
      </w:r>
      <w:r w:rsidR="0092538B">
        <w:rPr>
          <w:rFonts w:hint="eastAsia"/>
          <w:color w:val="000000"/>
        </w:rPr>
        <w:t>中</w:t>
      </w:r>
      <w:r>
        <w:rPr>
          <w:rFonts w:hint="eastAsia"/>
          <w:color w:val="000000"/>
        </w:rPr>
        <w:t>，只有一个模块取1</w:t>
      </w:r>
      <w:r w:rsidR="0092538B">
        <w:rPr>
          <w:rFonts w:hint="eastAsia"/>
          <w:color w:val="000000"/>
        </w:rPr>
        <w:t>，其余两个模块取0，即可求出年终奖金取值对应的区间。从而建立出年终奖金的纳税额模型。</w:t>
      </w:r>
    </w:p>
    <w:p w:rsidR="00723F4E" w:rsidRDefault="00A77F80" w:rsidP="00723F4E">
      <w:pPr>
        <w:rPr>
          <w:color w:val="000000"/>
        </w:rPr>
      </w:pPr>
      <w:r>
        <w:rPr>
          <w:rFonts w:hint="eastAsia"/>
          <w:color w:val="000000"/>
        </w:rPr>
        <w:t>令总工资数和年终奖金数之和为100000。</w:t>
      </w:r>
    </w:p>
    <w:p w:rsidR="00723F4E" w:rsidRDefault="00723F4E" w:rsidP="00723F4E">
      <w:pPr>
        <w:ind w:left="4320" w:hangingChars="1800" w:hanging="4320"/>
      </w:pPr>
      <w:r>
        <w:t>x(9)+x(10)+x(11)+x(12)+x(13)+x(14)+x(15)+x(16)+x(20)*x(17)+</w:t>
      </w:r>
      <w:r>
        <w:rPr>
          <w:rFonts w:hint="eastAsia"/>
        </w:rPr>
        <w:t xml:space="preserve"> </w:t>
      </w:r>
      <w:r>
        <w:t>x(21)*x(18)+x(22)*x(19)=100000;</w:t>
      </w:r>
    </w:p>
    <w:p w:rsidR="00723F4E" w:rsidRDefault="00723F4E" w:rsidP="00723F4E">
      <w:r>
        <w:t>x(1)+x(2)+x(3)+x(4)+x(5)+x(6)+x(7)+x(8)=12;</w:t>
      </w:r>
    </w:p>
    <w:p w:rsidR="00A77F80" w:rsidRPr="00723F4E" w:rsidRDefault="00723F4E" w:rsidP="00723F4E">
      <w:r>
        <w:t>x(17)+x(18)+x(19)=1;</w:t>
      </w:r>
    </w:p>
    <w:p w:rsidR="00A77F80" w:rsidRDefault="00A77F80" w:rsidP="002274C4">
      <w:pPr>
        <w:ind w:firstLineChars="200" w:firstLine="480"/>
        <w:rPr>
          <w:color w:val="000000"/>
        </w:rPr>
      </w:pPr>
      <w:r>
        <w:rPr>
          <w:rFonts w:hint="eastAsia"/>
          <w:color w:val="000000"/>
        </w:rPr>
        <w:t>则可将不同模块一一对应。</w:t>
      </w:r>
    </w:p>
    <w:p w:rsidR="000A38F7" w:rsidRDefault="0092538B" w:rsidP="00723F4E">
      <w:pPr>
        <w:ind w:firstLineChars="200" w:firstLine="480"/>
        <w:rPr>
          <w:color w:val="000000"/>
        </w:rPr>
      </w:pPr>
      <w:r>
        <w:rPr>
          <w:rFonts w:hint="eastAsia"/>
          <w:color w:val="000000"/>
        </w:rPr>
        <w:t>我们将每月工资与年终奖金的模型合并，容易得到年度纳税额的数学模型。我们运用lingo软件，通过编程计算，求出其年度纳税额的最小值，以及其对应的每月工资数和年终奖金数，即可得到最后想要的结果。</w:t>
      </w:r>
    </w:p>
    <w:p w:rsidR="00DF2BE3" w:rsidRDefault="0095021D" w:rsidP="00723F4E">
      <w:pPr>
        <w:rPr>
          <w:rFonts w:ascii="黑体" w:eastAsia="黑体" w:hAnsi="黑体"/>
        </w:rPr>
      </w:pPr>
      <w:r w:rsidRPr="00F12FAF">
        <w:rPr>
          <w:rFonts w:ascii="黑体" w:eastAsia="黑体" w:hAnsi="黑体" w:hint="eastAsia"/>
        </w:rPr>
        <w:t>5.1.3 结果分析</w:t>
      </w:r>
    </w:p>
    <w:p w:rsidR="00DF2BE3" w:rsidRDefault="00DF2BE3" w:rsidP="00723F4E">
      <w:r>
        <w:t>通过lingo软件，可解得p的最小值。</w:t>
      </w:r>
    </w:p>
    <w:p w:rsidR="000A38F7" w:rsidRDefault="00DF2BE3" w:rsidP="00BB0BEF">
      <w:r>
        <w:rPr>
          <w:rFonts w:hint="eastAsia"/>
        </w:rPr>
        <w:t>如图所示，为我们的解。</w:t>
      </w:r>
      <w:r w:rsidR="000B33A6">
        <w:rPr>
          <w:noProof/>
        </w:rPr>
        <w:drawing>
          <wp:inline distT="0" distB="0" distL="0" distR="0">
            <wp:extent cx="5112555" cy="4066162"/>
            <wp:effectExtent l="19050" t="0" r="0" b="0"/>
            <wp:docPr id="13" name="图片 12" descr="屏幕快照 2016-05-03 上午1.4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05-03 上午1.40.36.png"/>
                    <pic:cNvPicPr/>
                  </pic:nvPicPr>
                  <pic:blipFill>
                    <a:blip r:embed="rId16"/>
                    <a:stretch>
                      <a:fillRect/>
                    </a:stretch>
                  </pic:blipFill>
                  <pic:spPr>
                    <a:xfrm>
                      <a:off x="0" y="0"/>
                      <a:ext cx="5116486" cy="4069289"/>
                    </a:xfrm>
                    <a:prstGeom prst="rect">
                      <a:avLst/>
                    </a:prstGeom>
                  </pic:spPr>
                </pic:pic>
              </a:graphicData>
            </a:graphic>
          </wp:inline>
        </w:drawing>
      </w:r>
    </w:p>
    <w:p w:rsidR="005B3B62" w:rsidRPr="005B3B62" w:rsidRDefault="000A38F7" w:rsidP="000A38F7">
      <w:pPr>
        <w:pStyle w:val="ae"/>
        <w:jc w:val="center"/>
      </w:pPr>
      <w:r>
        <w:t>图</w:t>
      </w:r>
      <w:r>
        <w:t xml:space="preserve"> </w:t>
      </w:r>
      <w:r w:rsidR="00723F4E">
        <w:t>1</w:t>
      </w:r>
      <w:r w:rsidR="00F93048">
        <w:rPr>
          <w:rFonts w:hint="eastAsia"/>
        </w:rPr>
        <w:t xml:space="preserve">  LINGO</w:t>
      </w:r>
      <w:r w:rsidR="00F93048">
        <w:rPr>
          <w:rFonts w:hint="eastAsia"/>
        </w:rPr>
        <w:t>求解结果</w:t>
      </w:r>
    </w:p>
    <w:p w:rsidR="00DF2BE3" w:rsidRDefault="00E362FA" w:rsidP="002274C4">
      <w:r>
        <w:rPr>
          <w:rFonts w:hint="eastAsia"/>
        </w:rPr>
        <w:lastRenderedPageBreak/>
        <w:t>其中，</w:t>
      </w:r>
      <w:r w:rsidR="00DF2BE3">
        <w:rPr>
          <w:rFonts w:hint="eastAsia"/>
        </w:rPr>
        <w:t>x(i)(i=1，2，3……8</w:t>
      </w:r>
      <w:r w:rsidR="00DF2BE3">
        <w:t>）</w:t>
      </w:r>
      <w:r w:rsidR="00DF2BE3">
        <w:rPr>
          <w:rFonts w:hint="eastAsia"/>
        </w:rPr>
        <w:t>情况对应于前文中的x1，x2,x3……x8;</w:t>
      </w:r>
    </w:p>
    <w:p w:rsidR="00DF2BE3" w:rsidRDefault="00DF2BE3" w:rsidP="00E362FA">
      <w:pPr>
        <w:ind w:firstLineChars="300" w:firstLine="720"/>
      </w:pPr>
      <w:r>
        <w:rPr>
          <w:rFonts w:hint="eastAsia"/>
        </w:rPr>
        <w:t>x(j)(j=9,10,11……16)情况对应于前文中的y1,y2,y3……y8;</w:t>
      </w:r>
    </w:p>
    <w:p w:rsidR="00DF2BE3" w:rsidRDefault="00DF2BE3" w:rsidP="00E362FA">
      <w:pPr>
        <w:ind w:firstLineChars="300" w:firstLine="720"/>
      </w:pPr>
      <w:r>
        <w:rPr>
          <w:rFonts w:hint="eastAsia"/>
        </w:rPr>
        <w:t>x(k)(k=17,18,19)对应于前文中的a1,a2,a3;</w:t>
      </w:r>
    </w:p>
    <w:p w:rsidR="00DF2BE3" w:rsidRPr="00E362FA" w:rsidRDefault="00DF2BE3" w:rsidP="00E362FA">
      <w:pPr>
        <w:ind w:firstLineChars="300" w:firstLine="720"/>
      </w:pPr>
      <w:r>
        <w:rPr>
          <w:rFonts w:hint="eastAsia"/>
        </w:rPr>
        <w:t>x(l)(l=20,21,22)对应于前文中的b1,b2,b3。</w:t>
      </w:r>
    </w:p>
    <w:p w:rsidR="00DF2BE3" w:rsidRDefault="00DF2BE3" w:rsidP="002274C4">
      <w:r>
        <w:t>从图中易</w:t>
      </w:r>
      <w:r w:rsidR="005B3B62">
        <w:t>得到我们的结果：</w:t>
      </w:r>
    </w:p>
    <w:p w:rsidR="00DF2BE3" w:rsidRDefault="00DF2BE3" w:rsidP="008A3C72">
      <w:pPr>
        <w:ind w:firstLine="420"/>
      </w:pPr>
      <w:r>
        <w:rPr>
          <w:rFonts w:hint="eastAsia"/>
        </w:rPr>
        <w:t>x1=3,</w:t>
      </w:r>
      <w:r w:rsidR="00D50B11">
        <w:rPr>
          <w:rFonts w:hint="eastAsia"/>
        </w:rPr>
        <w:t xml:space="preserve"> </w:t>
      </w:r>
      <w:r>
        <w:rPr>
          <w:rFonts w:hint="eastAsia"/>
        </w:rPr>
        <w:t>y1=</w:t>
      </w:r>
      <w:r w:rsidR="00D50B11">
        <w:rPr>
          <w:rFonts w:hint="eastAsia"/>
        </w:rPr>
        <w:t>7692.308;</w:t>
      </w:r>
      <w:r w:rsidR="00E362FA">
        <w:rPr>
          <w:rFonts w:hint="eastAsia"/>
        </w:rPr>
        <w:t xml:space="preserve"> </w:t>
      </w:r>
      <w:r w:rsidR="00D50B11" w:rsidRPr="00D50B11">
        <w:rPr>
          <w:rFonts w:hint="eastAsia"/>
        </w:rPr>
        <w:t xml:space="preserve"> </w:t>
      </w:r>
      <w:r w:rsidR="00D50B11">
        <w:rPr>
          <w:rFonts w:hint="eastAsia"/>
        </w:rPr>
        <w:t>x4=9,</w:t>
      </w:r>
      <w:r w:rsidR="00E362FA">
        <w:rPr>
          <w:rFonts w:hint="eastAsia"/>
        </w:rPr>
        <w:t xml:space="preserve"> </w:t>
      </w:r>
      <w:r>
        <w:rPr>
          <w:rFonts w:hint="eastAsia"/>
        </w:rPr>
        <w:t>y4=92307.69</w:t>
      </w:r>
      <w:r w:rsidR="00D50B11">
        <w:rPr>
          <w:rFonts w:hint="eastAsia"/>
        </w:rPr>
        <w:t>;</w:t>
      </w:r>
      <w:r w:rsidR="00E362FA">
        <w:rPr>
          <w:rFonts w:hint="eastAsia"/>
        </w:rPr>
        <w:t xml:space="preserve">  </w:t>
      </w:r>
      <w:r>
        <w:rPr>
          <w:rFonts w:hint="eastAsia"/>
        </w:rPr>
        <w:t>a</w:t>
      </w:r>
      <w:r w:rsidR="00D50B11">
        <w:rPr>
          <w:rFonts w:hint="eastAsia"/>
        </w:rPr>
        <w:t>1=1,</w:t>
      </w:r>
      <w:r w:rsidR="00E362FA">
        <w:rPr>
          <w:rFonts w:hint="eastAsia"/>
        </w:rPr>
        <w:t xml:space="preserve"> </w:t>
      </w:r>
      <w:r w:rsidR="00D50B11">
        <w:rPr>
          <w:rFonts w:hint="eastAsia"/>
        </w:rPr>
        <w:t>a2=a3=0;</w:t>
      </w:r>
      <w:r w:rsidR="00E362FA">
        <w:rPr>
          <w:rFonts w:hint="eastAsia"/>
        </w:rPr>
        <w:t xml:space="preserve">  </w:t>
      </w:r>
      <w:r w:rsidR="00D50B11">
        <w:rPr>
          <w:rFonts w:hint="eastAsia"/>
        </w:rPr>
        <w:t>b1=b2=b3=0</w:t>
      </w:r>
      <w:r>
        <w:rPr>
          <w:rFonts w:hint="eastAsia"/>
        </w:rPr>
        <w:t>;</w:t>
      </w:r>
    </w:p>
    <w:p w:rsidR="00D50B11" w:rsidRDefault="00D50B11" w:rsidP="002274C4">
      <w:r>
        <w:rPr>
          <w:rFonts w:hint="eastAsia"/>
        </w:rPr>
        <w:t>从而，我们得出结论：</w:t>
      </w:r>
    </w:p>
    <w:p w:rsidR="005B3B62" w:rsidRDefault="005B3B62" w:rsidP="008A3C72">
      <w:pPr>
        <w:ind w:firstLine="420"/>
      </w:pPr>
      <w:r>
        <w:t>在分配</w:t>
      </w:r>
      <w:r>
        <w:rPr>
          <w:rFonts w:hint="eastAsia"/>
        </w:rPr>
        <w:t>12个月的月工资及年终奖金时分别取：3个月</w:t>
      </w:r>
      <w:r w:rsidR="00D50B11">
        <w:rPr>
          <w:rFonts w:hint="eastAsia"/>
        </w:rPr>
        <w:t>的工资为(y1/3=)</w:t>
      </w:r>
      <w:r>
        <w:rPr>
          <w:rFonts w:hint="eastAsia"/>
        </w:rPr>
        <w:t>2564.103元，9个月</w:t>
      </w:r>
      <w:r w:rsidR="00D50B11">
        <w:rPr>
          <w:rFonts w:hint="eastAsia"/>
        </w:rPr>
        <w:t>的工资为(y4/9=)</w:t>
      </w:r>
      <w:r>
        <w:rPr>
          <w:rFonts w:hint="eastAsia"/>
        </w:rPr>
        <w:t>10256.41元，年终奖金0元，即不要年终奖金。此时有最低的纳税额：3104.712元。</w:t>
      </w:r>
    </w:p>
    <w:p w:rsidR="00681796" w:rsidRPr="00E44BAA" w:rsidRDefault="00681796" w:rsidP="008A3C72">
      <w:pPr>
        <w:ind w:firstLine="420"/>
      </w:pPr>
    </w:p>
    <w:p w:rsidR="00200659" w:rsidRDefault="0095021D" w:rsidP="002274C4">
      <w:pPr>
        <w:rPr>
          <w:rFonts w:ascii="黑体" w:eastAsia="黑体" w:hAnsi="黑体"/>
        </w:rPr>
      </w:pPr>
      <w:r w:rsidRPr="00273FCD">
        <w:rPr>
          <w:rFonts w:ascii="黑体" w:eastAsia="黑体" w:hAnsi="黑体" w:hint="eastAsia"/>
        </w:rPr>
        <w:t>5.2 问题二：</w:t>
      </w:r>
      <w:r w:rsidR="00170CA2">
        <w:rPr>
          <w:rFonts w:ascii="黑体" w:eastAsia="黑体" w:hAnsi="黑体" w:hint="eastAsia"/>
        </w:rPr>
        <w:t>现行个税方案的</w:t>
      </w:r>
      <w:r w:rsidR="00681796">
        <w:rPr>
          <w:rFonts w:ascii="黑体" w:eastAsia="黑体" w:hAnsi="黑体" w:hint="eastAsia"/>
        </w:rPr>
        <w:t>模糊综合</w:t>
      </w:r>
      <w:r w:rsidR="00170CA2">
        <w:rPr>
          <w:rFonts w:ascii="黑体" w:eastAsia="黑体" w:hAnsi="黑体" w:hint="eastAsia"/>
        </w:rPr>
        <w:t>评价模型</w:t>
      </w:r>
    </w:p>
    <w:p w:rsidR="0095021D" w:rsidRPr="00273FCD" w:rsidRDefault="0095021D" w:rsidP="00200659">
      <w:pPr>
        <w:ind w:firstLine="420"/>
        <w:rPr>
          <w:rFonts w:ascii="黑体" w:eastAsia="黑体" w:hAnsi="黑体"/>
        </w:rPr>
      </w:pPr>
      <w:r w:rsidRPr="00273FCD">
        <w:rPr>
          <w:rFonts w:ascii="黑体" w:eastAsia="黑体" w:hAnsi="黑体" w:hint="eastAsia"/>
        </w:rPr>
        <w:t>5.2.1 模型的建立</w:t>
      </w:r>
    </w:p>
    <w:p w:rsidR="000C7B1D" w:rsidRDefault="00E53C74" w:rsidP="00626BED">
      <w:r>
        <w:rPr>
          <w:rFonts w:hint="eastAsia"/>
        </w:rPr>
        <w:t xml:space="preserve"> </w:t>
      </w:r>
      <w:r w:rsidR="00200659">
        <w:rPr>
          <w:rFonts w:hint="eastAsia"/>
        </w:rPr>
        <w:tab/>
      </w:r>
      <w:r w:rsidR="000C7B1D">
        <w:rPr>
          <w:rFonts w:hint="eastAsia"/>
        </w:rPr>
        <w:t>(1)对于2015年中国（现行）个税方案的分析</w:t>
      </w:r>
    </w:p>
    <w:p w:rsidR="00FD2E7E" w:rsidRPr="00FD2E7E" w:rsidRDefault="00FD2E7E" w:rsidP="00FD2E7E">
      <w:pPr>
        <w:pStyle w:val="ae"/>
        <w:jc w:val="center"/>
      </w:pPr>
      <w:r>
        <w:t>表</w:t>
      </w:r>
      <w:r>
        <w:rPr>
          <w:rFonts w:hint="eastAsia"/>
        </w:rPr>
        <w:t xml:space="preserve">1  </w:t>
      </w:r>
      <w:r w:rsidR="00F93048">
        <w:rPr>
          <w:rFonts w:hint="eastAsia"/>
        </w:rPr>
        <w:t>2015</w:t>
      </w:r>
      <w:r w:rsidR="00F93048">
        <w:rPr>
          <w:rFonts w:hint="eastAsia"/>
        </w:rPr>
        <w:t>年中国</w:t>
      </w:r>
      <w:r w:rsidRPr="00A709B8">
        <w:rPr>
          <w:rFonts w:cs="Arial" w:hint="eastAsia"/>
          <w:color w:val="000000" w:themeColor="text1"/>
        </w:rPr>
        <w:t>工资薪金所得适用个人所得税累进税率表</w:t>
      </w:r>
      <w:r>
        <w:rPr>
          <w:rFonts w:hint="eastAsia"/>
        </w:rPr>
        <w:t xml:space="preserve"> </w:t>
      </w:r>
    </w:p>
    <w:tbl>
      <w:tblPr>
        <w:tblStyle w:val="aa"/>
        <w:tblW w:w="0" w:type="auto"/>
        <w:tblBorders>
          <w:top w:val="single" w:sz="4" w:space="0" w:color="000000" w:themeColor="text1"/>
          <w:left w:val="none" w:sz="0" w:space="0" w:color="auto"/>
          <w:bottom w:val="single" w:sz="4" w:space="0" w:color="000000" w:themeColor="text1"/>
          <w:right w:val="none" w:sz="0" w:space="0" w:color="auto"/>
          <w:insideH w:val="none" w:sz="0" w:space="0" w:color="auto"/>
          <w:insideV w:val="none" w:sz="0" w:space="0" w:color="auto"/>
        </w:tblBorders>
        <w:tblLook w:val="04A0"/>
      </w:tblPr>
      <w:tblGrid>
        <w:gridCol w:w="2268"/>
        <w:gridCol w:w="2104"/>
        <w:gridCol w:w="2180"/>
        <w:gridCol w:w="1970"/>
      </w:tblGrid>
      <w:tr w:rsidR="00626BED" w:rsidTr="00417DB4">
        <w:tc>
          <w:tcPr>
            <w:tcW w:w="2268" w:type="dxa"/>
            <w:tcBorders>
              <w:top w:val="single" w:sz="4" w:space="0" w:color="000000" w:themeColor="text1"/>
              <w:bottom w:val="single" w:sz="4" w:space="0" w:color="000000" w:themeColor="text1"/>
            </w:tcBorders>
          </w:tcPr>
          <w:p w:rsidR="00626BED" w:rsidRDefault="00626BED" w:rsidP="00417DB4">
            <w:pPr>
              <w:jc w:val="center"/>
            </w:pPr>
            <w:r>
              <w:rPr>
                <w:rFonts w:hint="eastAsia"/>
              </w:rPr>
              <w:t>含税级距</w:t>
            </w:r>
          </w:p>
        </w:tc>
        <w:tc>
          <w:tcPr>
            <w:tcW w:w="2104" w:type="dxa"/>
            <w:tcBorders>
              <w:top w:val="single" w:sz="4" w:space="0" w:color="000000" w:themeColor="text1"/>
              <w:bottom w:val="single" w:sz="4" w:space="0" w:color="000000" w:themeColor="text1"/>
            </w:tcBorders>
          </w:tcPr>
          <w:p w:rsidR="00626BED" w:rsidRDefault="00626BED" w:rsidP="00417DB4">
            <w:pPr>
              <w:jc w:val="center"/>
            </w:pPr>
            <w:r>
              <w:rPr>
                <w:rFonts w:hint="eastAsia"/>
              </w:rPr>
              <w:t>税率</w:t>
            </w:r>
          </w:p>
        </w:tc>
        <w:tc>
          <w:tcPr>
            <w:tcW w:w="2180" w:type="dxa"/>
            <w:tcBorders>
              <w:top w:val="single" w:sz="4" w:space="0" w:color="000000" w:themeColor="text1"/>
              <w:bottom w:val="single" w:sz="4" w:space="0" w:color="000000" w:themeColor="text1"/>
            </w:tcBorders>
          </w:tcPr>
          <w:p w:rsidR="00626BED" w:rsidRDefault="00626BED" w:rsidP="00417DB4">
            <w:pPr>
              <w:jc w:val="center"/>
            </w:pPr>
            <w:r>
              <w:rPr>
                <w:rFonts w:hint="eastAsia"/>
              </w:rPr>
              <w:t>速算扣除数</w:t>
            </w:r>
          </w:p>
        </w:tc>
        <w:tc>
          <w:tcPr>
            <w:tcW w:w="1970" w:type="dxa"/>
            <w:tcBorders>
              <w:top w:val="single" w:sz="4" w:space="0" w:color="000000" w:themeColor="text1"/>
              <w:bottom w:val="single" w:sz="4" w:space="0" w:color="000000" w:themeColor="text1"/>
            </w:tcBorders>
          </w:tcPr>
          <w:p w:rsidR="00626BED" w:rsidRDefault="00626BED" w:rsidP="00417DB4">
            <w:pPr>
              <w:jc w:val="center"/>
            </w:pPr>
            <w:r>
              <w:rPr>
                <w:rFonts w:hint="eastAsia"/>
              </w:rPr>
              <w:t>应纳税款</w:t>
            </w:r>
          </w:p>
        </w:tc>
      </w:tr>
      <w:tr w:rsidR="00626BED" w:rsidTr="00417DB4">
        <w:tc>
          <w:tcPr>
            <w:tcW w:w="2268" w:type="dxa"/>
            <w:tcBorders>
              <w:top w:val="single" w:sz="4" w:space="0" w:color="000000" w:themeColor="text1"/>
            </w:tcBorders>
          </w:tcPr>
          <w:p w:rsidR="00626BED" w:rsidRDefault="00626BED" w:rsidP="00417DB4">
            <w:pPr>
              <w:jc w:val="center"/>
            </w:pPr>
            <w:r>
              <w:rPr>
                <w:rFonts w:hint="eastAsia"/>
              </w:rPr>
              <w:t>0</w:t>
            </w:r>
            <m:oMath>
              <m:r>
                <m:rPr>
                  <m:sty m:val="p"/>
                </m:rPr>
                <w:rPr>
                  <w:rFonts w:ascii="Cambria Math" w:hAnsi="Cambria Math"/>
                </w:rPr>
                <m:t>~</m:t>
              </m:r>
            </m:oMath>
            <w:r>
              <w:rPr>
                <w:rFonts w:hint="eastAsia"/>
              </w:rPr>
              <w:t>1500</w:t>
            </w:r>
          </w:p>
        </w:tc>
        <w:tc>
          <w:tcPr>
            <w:tcW w:w="2104" w:type="dxa"/>
            <w:tcBorders>
              <w:top w:val="single" w:sz="4" w:space="0" w:color="000000" w:themeColor="text1"/>
            </w:tcBorders>
          </w:tcPr>
          <w:p w:rsidR="00626BED" w:rsidRDefault="00626BED" w:rsidP="00417DB4">
            <w:pPr>
              <w:jc w:val="center"/>
            </w:pPr>
            <w:r>
              <w:rPr>
                <w:rFonts w:hint="eastAsia"/>
              </w:rPr>
              <w:t>3%</w:t>
            </w:r>
          </w:p>
        </w:tc>
        <w:tc>
          <w:tcPr>
            <w:tcW w:w="2180" w:type="dxa"/>
            <w:tcBorders>
              <w:top w:val="single" w:sz="4" w:space="0" w:color="000000" w:themeColor="text1"/>
            </w:tcBorders>
          </w:tcPr>
          <w:p w:rsidR="00626BED" w:rsidRDefault="00626BED" w:rsidP="00417DB4">
            <w:pPr>
              <w:jc w:val="center"/>
            </w:pPr>
            <w:r>
              <w:rPr>
                <w:rFonts w:hint="eastAsia"/>
              </w:rPr>
              <w:t>0</w:t>
            </w:r>
          </w:p>
        </w:tc>
        <w:tc>
          <w:tcPr>
            <w:tcW w:w="1970" w:type="dxa"/>
            <w:tcBorders>
              <w:top w:val="single" w:sz="4" w:space="0" w:color="000000" w:themeColor="text1"/>
            </w:tcBorders>
          </w:tcPr>
          <w:p w:rsidR="00626BED" w:rsidRDefault="00626BED" w:rsidP="00417DB4">
            <w:pPr>
              <w:jc w:val="center"/>
            </w:pPr>
            <w:r>
              <w:rPr>
                <w:rFonts w:hint="eastAsia"/>
              </w:rPr>
              <w:t>0</w:t>
            </w:r>
            <m:oMath>
              <m:r>
                <m:rPr>
                  <m:sty m:val="p"/>
                </m:rPr>
                <w:rPr>
                  <w:rFonts w:ascii="Cambria Math" w:hAnsi="Cambria Math"/>
                </w:rPr>
                <m:t>~</m:t>
              </m:r>
            </m:oMath>
            <w:r>
              <w:rPr>
                <w:rFonts w:hint="eastAsia"/>
              </w:rPr>
              <w:t>45</w:t>
            </w:r>
          </w:p>
        </w:tc>
      </w:tr>
      <w:tr w:rsidR="00626BED" w:rsidTr="00417DB4">
        <w:tc>
          <w:tcPr>
            <w:tcW w:w="2268" w:type="dxa"/>
          </w:tcPr>
          <w:p w:rsidR="00626BED" w:rsidRDefault="00626BED" w:rsidP="00417DB4">
            <w:pPr>
              <w:jc w:val="center"/>
            </w:pPr>
            <w:r>
              <w:rPr>
                <w:rFonts w:hint="eastAsia"/>
              </w:rPr>
              <w:t>1500</w:t>
            </w:r>
            <m:oMath>
              <m:r>
                <m:rPr>
                  <m:sty m:val="p"/>
                </m:rPr>
                <w:rPr>
                  <w:rFonts w:ascii="Cambria Math" w:hAnsi="Cambria Math"/>
                </w:rPr>
                <m:t>~</m:t>
              </m:r>
            </m:oMath>
            <w:r>
              <w:rPr>
                <w:rFonts w:hint="eastAsia"/>
              </w:rPr>
              <w:t>4500</w:t>
            </w:r>
          </w:p>
        </w:tc>
        <w:tc>
          <w:tcPr>
            <w:tcW w:w="2104" w:type="dxa"/>
          </w:tcPr>
          <w:p w:rsidR="00626BED" w:rsidRDefault="00626BED" w:rsidP="00417DB4">
            <w:pPr>
              <w:jc w:val="center"/>
            </w:pPr>
            <w:r>
              <w:rPr>
                <w:rFonts w:hint="eastAsia"/>
              </w:rPr>
              <w:t>10%</w:t>
            </w:r>
          </w:p>
        </w:tc>
        <w:tc>
          <w:tcPr>
            <w:tcW w:w="2180" w:type="dxa"/>
          </w:tcPr>
          <w:p w:rsidR="00626BED" w:rsidRDefault="00626BED" w:rsidP="00417DB4">
            <w:pPr>
              <w:jc w:val="center"/>
            </w:pPr>
            <w:r>
              <w:rPr>
                <w:rFonts w:hint="eastAsia"/>
              </w:rPr>
              <w:t>105</w:t>
            </w:r>
          </w:p>
        </w:tc>
        <w:tc>
          <w:tcPr>
            <w:tcW w:w="1970" w:type="dxa"/>
          </w:tcPr>
          <w:p w:rsidR="00626BED" w:rsidRDefault="00626BED" w:rsidP="00417DB4">
            <w:pPr>
              <w:jc w:val="center"/>
            </w:pPr>
            <w:r>
              <w:rPr>
                <w:rFonts w:hint="eastAsia"/>
              </w:rPr>
              <w:t>45</w:t>
            </w:r>
            <m:oMath>
              <m:r>
                <m:rPr>
                  <m:sty m:val="p"/>
                </m:rPr>
                <w:rPr>
                  <w:rFonts w:ascii="Cambria Math" w:hAnsi="Cambria Math"/>
                </w:rPr>
                <m:t>~</m:t>
              </m:r>
            </m:oMath>
            <w:r>
              <w:rPr>
                <w:rFonts w:hint="eastAsia"/>
              </w:rPr>
              <w:t>345</w:t>
            </w:r>
          </w:p>
        </w:tc>
      </w:tr>
      <w:tr w:rsidR="00626BED" w:rsidTr="00417DB4">
        <w:tc>
          <w:tcPr>
            <w:tcW w:w="2268" w:type="dxa"/>
          </w:tcPr>
          <w:p w:rsidR="00626BED" w:rsidRDefault="00626BED" w:rsidP="00417DB4">
            <w:pPr>
              <w:jc w:val="center"/>
            </w:pPr>
            <w:r>
              <w:rPr>
                <w:rFonts w:hint="eastAsia"/>
              </w:rPr>
              <w:t>4500</w:t>
            </w:r>
            <m:oMath>
              <m:r>
                <m:rPr>
                  <m:sty m:val="p"/>
                </m:rPr>
                <w:rPr>
                  <w:rFonts w:ascii="Cambria Math" w:hAnsi="Cambria Math"/>
                </w:rPr>
                <m:t>~</m:t>
              </m:r>
            </m:oMath>
            <w:r>
              <w:rPr>
                <w:rFonts w:hint="eastAsia"/>
              </w:rPr>
              <w:t>9000</w:t>
            </w:r>
          </w:p>
        </w:tc>
        <w:tc>
          <w:tcPr>
            <w:tcW w:w="2104" w:type="dxa"/>
          </w:tcPr>
          <w:p w:rsidR="00626BED" w:rsidRDefault="00626BED" w:rsidP="00417DB4">
            <w:pPr>
              <w:jc w:val="center"/>
            </w:pPr>
            <w:r>
              <w:rPr>
                <w:rFonts w:hint="eastAsia"/>
              </w:rPr>
              <w:t>20%</w:t>
            </w:r>
          </w:p>
        </w:tc>
        <w:tc>
          <w:tcPr>
            <w:tcW w:w="2180" w:type="dxa"/>
          </w:tcPr>
          <w:p w:rsidR="00626BED" w:rsidRDefault="00626BED" w:rsidP="00417DB4">
            <w:pPr>
              <w:jc w:val="center"/>
            </w:pPr>
            <w:r>
              <w:rPr>
                <w:rFonts w:hint="eastAsia"/>
              </w:rPr>
              <w:t>555</w:t>
            </w:r>
          </w:p>
        </w:tc>
        <w:tc>
          <w:tcPr>
            <w:tcW w:w="1970" w:type="dxa"/>
          </w:tcPr>
          <w:p w:rsidR="00626BED" w:rsidRDefault="00626BED" w:rsidP="00417DB4">
            <w:pPr>
              <w:jc w:val="center"/>
            </w:pPr>
            <w:r>
              <w:rPr>
                <w:rFonts w:hint="eastAsia"/>
              </w:rPr>
              <w:t>345</w:t>
            </w:r>
            <m:oMath>
              <m:r>
                <m:rPr>
                  <m:sty m:val="p"/>
                </m:rPr>
                <w:rPr>
                  <w:rFonts w:ascii="Cambria Math" w:hAnsi="Cambria Math"/>
                </w:rPr>
                <m:t>~</m:t>
              </m:r>
            </m:oMath>
            <w:r>
              <w:rPr>
                <w:rFonts w:hint="eastAsia"/>
              </w:rPr>
              <w:t>1245</w:t>
            </w:r>
          </w:p>
        </w:tc>
      </w:tr>
      <w:tr w:rsidR="00626BED" w:rsidTr="00417DB4">
        <w:tc>
          <w:tcPr>
            <w:tcW w:w="2268" w:type="dxa"/>
          </w:tcPr>
          <w:p w:rsidR="00626BED" w:rsidRDefault="00626BED" w:rsidP="00417DB4">
            <w:pPr>
              <w:jc w:val="center"/>
            </w:pPr>
            <w:r>
              <w:rPr>
                <w:rFonts w:hint="eastAsia"/>
              </w:rPr>
              <w:t>9000</w:t>
            </w:r>
            <m:oMath>
              <m:r>
                <m:rPr>
                  <m:sty m:val="p"/>
                </m:rPr>
                <w:rPr>
                  <w:rFonts w:ascii="Cambria Math" w:hAnsi="Cambria Math"/>
                </w:rPr>
                <m:t>~</m:t>
              </m:r>
            </m:oMath>
            <w:r>
              <w:rPr>
                <w:rFonts w:hint="eastAsia"/>
              </w:rPr>
              <w:t>35000</w:t>
            </w:r>
          </w:p>
        </w:tc>
        <w:tc>
          <w:tcPr>
            <w:tcW w:w="2104" w:type="dxa"/>
          </w:tcPr>
          <w:p w:rsidR="00626BED" w:rsidRDefault="00626BED" w:rsidP="00417DB4">
            <w:pPr>
              <w:jc w:val="center"/>
            </w:pPr>
            <w:r>
              <w:rPr>
                <w:rFonts w:hint="eastAsia"/>
              </w:rPr>
              <w:t>25%</w:t>
            </w:r>
          </w:p>
        </w:tc>
        <w:tc>
          <w:tcPr>
            <w:tcW w:w="2180" w:type="dxa"/>
          </w:tcPr>
          <w:p w:rsidR="00626BED" w:rsidRDefault="00626BED" w:rsidP="00417DB4">
            <w:pPr>
              <w:jc w:val="center"/>
            </w:pPr>
            <w:r>
              <w:rPr>
                <w:rFonts w:hint="eastAsia"/>
              </w:rPr>
              <w:t>1005</w:t>
            </w:r>
          </w:p>
        </w:tc>
        <w:tc>
          <w:tcPr>
            <w:tcW w:w="1970" w:type="dxa"/>
          </w:tcPr>
          <w:p w:rsidR="00626BED" w:rsidRDefault="00626BED" w:rsidP="00417DB4">
            <w:pPr>
              <w:jc w:val="center"/>
            </w:pPr>
            <w:r>
              <w:rPr>
                <w:rFonts w:hint="eastAsia"/>
              </w:rPr>
              <w:t>1245</w:t>
            </w:r>
            <m:oMath>
              <m:r>
                <m:rPr>
                  <m:sty m:val="p"/>
                </m:rPr>
                <w:rPr>
                  <w:rFonts w:ascii="Cambria Math" w:hAnsi="Cambria Math"/>
                </w:rPr>
                <m:t>~</m:t>
              </m:r>
            </m:oMath>
            <w:r>
              <w:rPr>
                <w:rFonts w:hint="eastAsia"/>
              </w:rPr>
              <w:t>7745</w:t>
            </w:r>
          </w:p>
        </w:tc>
      </w:tr>
      <w:tr w:rsidR="00626BED" w:rsidTr="00417DB4">
        <w:tc>
          <w:tcPr>
            <w:tcW w:w="2268" w:type="dxa"/>
          </w:tcPr>
          <w:p w:rsidR="00626BED" w:rsidRDefault="00626BED" w:rsidP="00417DB4">
            <w:pPr>
              <w:jc w:val="center"/>
            </w:pPr>
            <w:r>
              <w:rPr>
                <w:rFonts w:hint="eastAsia"/>
              </w:rPr>
              <w:t>35000</w:t>
            </w:r>
            <m:oMath>
              <m:r>
                <m:rPr>
                  <m:sty m:val="p"/>
                </m:rPr>
                <w:rPr>
                  <w:rFonts w:ascii="Cambria Math" w:hAnsi="Cambria Math"/>
                </w:rPr>
                <m:t>~</m:t>
              </m:r>
            </m:oMath>
            <w:r>
              <w:rPr>
                <w:rFonts w:hint="eastAsia"/>
              </w:rPr>
              <w:t>55000</w:t>
            </w:r>
          </w:p>
        </w:tc>
        <w:tc>
          <w:tcPr>
            <w:tcW w:w="2104" w:type="dxa"/>
          </w:tcPr>
          <w:p w:rsidR="00626BED" w:rsidRDefault="00626BED" w:rsidP="00417DB4">
            <w:pPr>
              <w:jc w:val="center"/>
            </w:pPr>
            <w:r>
              <w:rPr>
                <w:rFonts w:hint="eastAsia"/>
              </w:rPr>
              <w:t>30%</w:t>
            </w:r>
          </w:p>
        </w:tc>
        <w:tc>
          <w:tcPr>
            <w:tcW w:w="2180" w:type="dxa"/>
          </w:tcPr>
          <w:p w:rsidR="00626BED" w:rsidRDefault="00626BED" w:rsidP="00417DB4">
            <w:pPr>
              <w:jc w:val="center"/>
            </w:pPr>
            <w:r>
              <w:rPr>
                <w:rFonts w:hint="eastAsia"/>
              </w:rPr>
              <w:t>2755</w:t>
            </w:r>
          </w:p>
        </w:tc>
        <w:tc>
          <w:tcPr>
            <w:tcW w:w="1970" w:type="dxa"/>
          </w:tcPr>
          <w:p w:rsidR="00626BED" w:rsidRDefault="00626BED" w:rsidP="00417DB4">
            <w:pPr>
              <w:jc w:val="center"/>
            </w:pPr>
            <w:r>
              <w:rPr>
                <w:rFonts w:hint="eastAsia"/>
              </w:rPr>
              <w:t>7745</w:t>
            </w:r>
            <m:oMath>
              <m:r>
                <m:rPr>
                  <m:sty m:val="p"/>
                </m:rPr>
                <w:rPr>
                  <w:rFonts w:ascii="Cambria Math" w:hAnsi="Cambria Math"/>
                </w:rPr>
                <m:t>~</m:t>
              </m:r>
            </m:oMath>
            <w:r>
              <w:rPr>
                <w:rFonts w:hint="eastAsia"/>
              </w:rPr>
              <w:t>13745</w:t>
            </w:r>
          </w:p>
        </w:tc>
      </w:tr>
      <w:tr w:rsidR="00626BED" w:rsidTr="00417DB4">
        <w:tc>
          <w:tcPr>
            <w:tcW w:w="2268" w:type="dxa"/>
          </w:tcPr>
          <w:p w:rsidR="00626BED" w:rsidRDefault="00626BED" w:rsidP="00417DB4">
            <w:pPr>
              <w:jc w:val="center"/>
            </w:pPr>
            <w:r>
              <w:rPr>
                <w:rFonts w:hint="eastAsia"/>
              </w:rPr>
              <w:t>55000</w:t>
            </w:r>
            <m:oMath>
              <m:r>
                <m:rPr>
                  <m:sty m:val="p"/>
                </m:rPr>
                <w:rPr>
                  <w:rFonts w:ascii="Cambria Math" w:hAnsi="Cambria Math"/>
                </w:rPr>
                <m:t>~</m:t>
              </m:r>
            </m:oMath>
            <w:r>
              <w:rPr>
                <w:rFonts w:hint="eastAsia"/>
              </w:rPr>
              <w:t>80000</w:t>
            </w:r>
          </w:p>
        </w:tc>
        <w:tc>
          <w:tcPr>
            <w:tcW w:w="2104" w:type="dxa"/>
          </w:tcPr>
          <w:p w:rsidR="00626BED" w:rsidRDefault="00626BED" w:rsidP="00417DB4">
            <w:pPr>
              <w:jc w:val="center"/>
            </w:pPr>
            <w:r>
              <w:rPr>
                <w:rFonts w:hint="eastAsia"/>
              </w:rPr>
              <w:t>35%</w:t>
            </w:r>
          </w:p>
        </w:tc>
        <w:tc>
          <w:tcPr>
            <w:tcW w:w="2180" w:type="dxa"/>
          </w:tcPr>
          <w:p w:rsidR="00626BED" w:rsidRDefault="00626BED" w:rsidP="00417DB4">
            <w:pPr>
              <w:jc w:val="center"/>
            </w:pPr>
            <w:r>
              <w:rPr>
                <w:rFonts w:hint="eastAsia"/>
              </w:rPr>
              <w:t>5505</w:t>
            </w:r>
          </w:p>
        </w:tc>
        <w:tc>
          <w:tcPr>
            <w:tcW w:w="1970" w:type="dxa"/>
          </w:tcPr>
          <w:p w:rsidR="00626BED" w:rsidRDefault="00626BED" w:rsidP="00417DB4">
            <w:pPr>
              <w:jc w:val="center"/>
            </w:pPr>
            <w:r>
              <w:rPr>
                <w:rFonts w:hint="eastAsia"/>
              </w:rPr>
              <w:t>13745</w:t>
            </w:r>
            <m:oMath>
              <m:r>
                <m:rPr>
                  <m:sty m:val="p"/>
                </m:rPr>
                <w:rPr>
                  <w:rFonts w:ascii="Cambria Math" w:hAnsi="Cambria Math"/>
                </w:rPr>
                <m:t>~</m:t>
              </m:r>
            </m:oMath>
            <w:r>
              <w:rPr>
                <w:rFonts w:hint="eastAsia"/>
              </w:rPr>
              <w:t>22495</w:t>
            </w:r>
          </w:p>
        </w:tc>
      </w:tr>
      <w:tr w:rsidR="00626BED" w:rsidTr="00417DB4">
        <w:tc>
          <w:tcPr>
            <w:tcW w:w="2268" w:type="dxa"/>
          </w:tcPr>
          <w:p w:rsidR="00626BED" w:rsidRDefault="00626BED" w:rsidP="00417DB4">
            <w:pPr>
              <w:jc w:val="center"/>
            </w:pPr>
            <w:r>
              <w:rPr>
                <w:rFonts w:hint="eastAsia"/>
              </w:rPr>
              <w:t>80000</w:t>
            </w:r>
            <m:oMath>
              <m:r>
                <m:rPr>
                  <m:sty m:val="p"/>
                </m:rPr>
                <w:rPr>
                  <w:rFonts w:ascii="Cambria Math" w:hAnsi="Cambria Math"/>
                </w:rPr>
                <m:t>~</m:t>
              </m:r>
            </m:oMath>
            <w:r>
              <w:rPr>
                <w:rFonts w:hint="eastAsia"/>
              </w:rPr>
              <w:t>∞</w:t>
            </w:r>
          </w:p>
        </w:tc>
        <w:tc>
          <w:tcPr>
            <w:tcW w:w="2104" w:type="dxa"/>
          </w:tcPr>
          <w:p w:rsidR="00626BED" w:rsidRDefault="00626BED" w:rsidP="00417DB4">
            <w:pPr>
              <w:jc w:val="center"/>
            </w:pPr>
            <w:r>
              <w:rPr>
                <w:rFonts w:hint="eastAsia"/>
              </w:rPr>
              <w:t>45%</w:t>
            </w:r>
          </w:p>
        </w:tc>
        <w:tc>
          <w:tcPr>
            <w:tcW w:w="2180" w:type="dxa"/>
          </w:tcPr>
          <w:p w:rsidR="00626BED" w:rsidRDefault="00626BED" w:rsidP="00417DB4">
            <w:pPr>
              <w:jc w:val="center"/>
            </w:pPr>
            <w:r>
              <w:rPr>
                <w:rFonts w:hint="eastAsia"/>
              </w:rPr>
              <w:t>13505</w:t>
            </w:r>
          </w:p>
        </w:tc>
        <w:tc>
          <w:tcPr>
            <w:tcW w:w="1970" w:type="dxa"/>
          </w:tcPr>
          <w:p w:rsidR="00626BED" w:rsidRDefault="00626BED" w:rsidP="004B3B63">
            <w:pPr>
              <w:keepNext/>
              <w:ind w:firstLineChars="100" w:firstLine="240"/>
            </w:pPr>
            <w:r>
              <w:rPr>
                <w:rFonts w:hint="eastAsia"/>
              </w:rPr>
              <w:t>22495</w:t>
            </w:r>
            <m:oMath>
              <m:r>
                <m:rPr>
                  <m:sty m:val="p"/>
                </m:rPr>
                <w:rPr>
                  <w:rFonts w:ascii="Cambria Math" w:hAnsi="Cambria Math"/>
                </w:rPr>
                <m:t>~</m:t>
              </m:r>
            </m:oMath>
            <w:r>
              <w:rPr>
                <w:rFonts w:hint="eastAsia"/>
              </w:rPr>
              <w:t>∞</w:t>
            </w:r>
          </w:p>
        </w:tc>
      </w:tr>
    </w:tbl>
    <w:p w:rsidR="000C7B1D" w:rsidRDefault="0029050C" w:rsidP="00200659">
      <w:pPr>
        <w:ind w:left="240" w:firstLine="420"/>
      </w:pPr>
      <w:r>
        <w:rPr>
          <w:rFonts w:hint="eastAsia"/>
        </w:rPr>
        <w:t>我们自己设计发放了问卷调查，并对回收的问卷进行了数据处理，最终得到了相关数据。对其进行相关分析：</w:t>
      </w:r>
    </w:p>
    <w:p w:rsidR="0029050C" w:rsidRDefault="0029050C" w:rsidP="00200659">
      <w:pPr>
        <w:ind w:left="240" w:firstLineChars="175" w:firstLine="420"/>
      </w:pPr>
      <w:r>
        <w:rPr>
          <w:rFonts w:hint="eastAsia"/>
        </w:rPr>
        <w:t>1)</w:t>
      </w:r>
      <w:r w:rsidR="0038240E">
        <w:rPr>
          <w:rFonts w:hint="eastAsia"/>
        </w:rPr>
        <w:t>其中，</w:t>
      </w:r>
      <w:r>
        <w:rPr>
          <w:rFonts w:hint="eastAsia"/>
        </w:rPr>
        <w:t>评价指标集U={起征点、税率、</w:t>
      </w:r>
      <w:r w:rsidR="00A25D32">
        <w:rPr>
          <w:rFonts w:hint="eastAsia"/>
        </w:rPr>
        <w:t>五险一金</w:t>
      </w:r>
      <w:r>
        <w:rPr>
          <w:rFonts w:hint="eastAsia"/>
        </w:rPr>
        <w:t>}</w:t>
      </w:r>
    </w:p>
    <w:p w:rsidR="0029050C" w:rsidRDefault="0029050C" w:rsidP="002274C4">
      <w:r>
        <w:rPr>
          <w:rFonts w:hint="eastAsia"/>
        </w:rPr>
        <w:t xml:space="preserve">       </w:t>
      </w:r>
      <w:r w:rsidR="00200659">
        <w:rPr>
          <w:rFonts w:hint="eastAsia"/>
        </w:rPr>
        <w:tab/>
      </w:r>
      <w:r>
        <w:rPr>
          <w:rFonts w:hint="eastAsia"/>
        </w:rPr>
        <w:t xml:space="preserve">  </w:t>
      </w:r>
      <w:r w:rsidR="0038240E">
        <w:rPr>
          <w:rFonts w:hint="eastAsia"/>
        </w:rPr>
        <w:t xml:space="preserve"> </w:t>
      </w:r>
      <w:r>
        <w:rPr>
          <w:rFonts w:hint="eastAsia"/>
        </w:rPr>
        <w:t>评语集合V={合理、一般、不合理}</w:t>
      </w:r>
    </w:p>
    <w:p w:rsidR="0029050C" w:rsidRDefault="0029050C" w:rsidP="00200659">
      <w:pPr>
        <w:ind w:left="420" w:firstLineChars="175" w:firstLine="420"/>
      </w:pPr>
      <w:r>
        <w:rPr>
          <w:rFonts w:hint="eastAsia"/>
        </w:rPr>
        <w:t>2)对各项指标进行评价的比例：</w:t>
      </w:r>
    </w:p>
    <w:p w:rsidR="00FD2E7E" w:rsidRPr="0062274A" w:rsidRDefault="00FD2E7E" w:rsidP="00FD2E7E">
      <w:pPr>
        <w:pStyle w:val="ae"/>
        <w:jc w:val="center"/>
      </w:pPr>
      <w:r>
        <w:t>表</w:t>
      </w:r>
      <w:r w:rsidR="00C376D7">
        <w:fldChar w:fldCharType="begin"/>
      </w:r>
      <w:r>
        <w:instrText xml:space="preserve"> SEQ </w:instrText>
      </w:r>
      <w:r>
        <w:instrText>表</w:instrText>
      </w:r>
      <w:r>
        <w:instrText xml:space="preserve"> \* ARABIC </w:instrText>
      </w:r>
      <w:r w:rsidR="00C376D7">
        <w:fldChar w:fldCharType="separate"/>
      </w:r>
      <w:r w:rsidR="00560B2E">
        <w:rPr>
          <w:noProof/>
        </w:rPr>
        <w:t>3</w:t>
      </w:r>
      <w:r w:rsidR="00C376D7">
        <w:fldChar w:fldCharType="end"/>
      </w:r>
      <w:r>
        <w:rPr>
          <w:rFonts w:hint="eastAsia"/>
        </w:rPr>
        <w:t xml:space="preserve">  2015</w:t>
      </w:r>
      <w:r>
        <w:rPr>
          <w:rFonts w:hint="eastAsia"/>
        </w:rPr>
        <w:t>年中国个税方案综合评价表</w:t>
      </w:r>
    </w:p>
    <w:tbl>
      <w:tblPr>
        <w:tblStyle w:val="aa"/>
        <w:tblW w:w="0" w:type="auto"/>
        <w:tblInd w:w="720" w:type="dxa"/>
        <w:tblLook w:val="04A0"/>
      </w:tblPr>
      <w:tblGrid>
        <w:gridCol w:w="1901"/>
        <w:gridCol w:w="1967"/>
        <w:gridCol w:w="1967"/>
        <w:gridCol w:w="1967"/>
      </w:tblGrid>
      <w:tr w:rsidR="0029050C" w:rsidTr="0029050C">
        <w:tc>
          <w:tcPr>
            <w:tcW w:w="2130" w:type="dxa"/>
          </w:tcPr>
          <w:p w:rsidR="0029050C" w:rsidRPr="00D965FC" w:rsidRDefault="0029050C" w:rsidP="002274C4">
            <w:pPr>
              <w:pStyle w:val="a7"/>
              <w:ind w:firstLineChars="0" w:firstLine="0"/>
            </w:pPr>
          </w:p>
        </w:tc>
        <w:tc>
          <w:tcPr>
            <w:tcW w:w="2130" w:type="dxa"/>
          </w:tcPr>
          <w:p w:rsidR="0029050C" w:rsidRDefault="0029050C" w:rsidP="002274C4">
            <w:pPr>
              <w:pStyle w:val="a7"/>
              <w:ind w:firstLineChars="0" w:firstLine="0"/>
            </w:pPr>
            <w:r>
              <w:t>合理</w:t>
            </w:r>
          </w:p>
        </w:tc>
        <w:tc>
          <w:tcPr>
            <w:tcW w:w="2131" w:type="dxa"/>
          </w:tcPr>
          <w:p w:rsidR="0029050C" w:rsidRDefault="0029050C" w:rsidP="002274C4">
            <w:pPr>
              <w:pStyle w:val="a7"/>
              <w:ind w:firstLineChars="0" w:firstLine="0"/>
            </w:pPr>
            <w:r>
              <w:t>一般</w:t>
            </w:r>
          </w:p>
        </w:tc>
        <w:tc>
          <w:tcPr>
            <w:tcW w:w="2131" w:type="dxa"/>
          </w:tcPr>
          <w:p w:rsidR="0029050C" w:rsidRDefault="0029050C" w:rsidP="002274C4">
            <w:pPr>
              <w:pStyle w:val="a7"/>
              <w:ind w:firstLineChars="0" w:firstLine="0"/>
            </w:pPr>
            <w:r>
              <w:t>不合理</w:t>
            </w:r>
          </w:p>
        </w:tc>
      </w:tr>
      <w:tr w:rsidR="0029050C" w:rsidTr="0029050C">
        <w:tc>
          <w:tcPr>
            <w:tcW w:w="2130" w:type="dxa"/>
          </w:tcPr>
          <w:p w:rsidR="0029050C" w:rsidRDefault="0029050C" w:rsidP="002274C4">
            <w:pPr>
              <w:pStyle w:val="a7"/>
              <w:ind w:firstLineChars="0" w:firstLine="0"/>
            </w:pPr>
            <w:r>
              <w:t>起征点</w:t>
            </w:r>
          </w:p>
        </w:tc>
        <w:tc>
          <w:tcPr>
            <w:tcW w:w="2130" w:type="dxa"/>
          </w:tcPr>
          <w:p w:rsidR="0029050C" w:rsidRDefault="0029050C" w:rsidP="002274C4">
            <w:pPr>
              <w:pStyle w:val="a7"/>
              <w:ind w:firstLineChars="0" w:firstLine="0"/>
            </w:pPr>
            <w:r>
              <w:t>18.80%</w:t>
            </w:r>
          </w:p>
        </w:tc>
        <w:tc>
          <w:tcPr>
            <w:tcW w:w="2131" w:type="dxa"/>
          </w:tcPr>
          <w:p w:rsidR="0029050C" w:rsidRDefault="0029050C" w:rsidP="002274C4">
            <w:pPr>
              <w:pStyle w:val="a7"/>
              <w:ind w:firstLineChars="0" w:firstLine="0"/>
            </w:pPr>
            <w:r>
              <w:t>60.68%</w:t>
            </w:r>
          </w:p>
        </w:tc>
        <w:tc>
          <w:tcPr>
            <w:tcW w:w="2131" w:type="dxa"/>
          </w:tcPr>
          <w:p w:rsidR="0029050C" w:rsidRDefault="0029050C" w:rsidP="002274C4">
            <w:pPr>
              <w:pStyle w:val="a7"/>
              <w:ind w:firstLineChars="0" w:firstLine="0"/>
            </w:pPr>
            <w:r>
              <w:t>20.51%</w:t>
            </w:r>
          </w:p>
        </w:tc>
      </w:tr>
      <w:tr w:rsidR="0029050C" w:rsidTr="0029050C">
        <w:tc>
          <w:tcPr>
            <w:tcW w:w="2130" w:type="dxa"/>
          </w:tcPr>
          <w:p w:rsidR="0029050C" w:rsidRDefault="0029050C" w:rsidP="002274C4">
            <w:pPr>
              <w:pStyle w:val="a7"/>
              <w:ind w:firstLineChars="0" w:firstLine="0"/>
            </w:pPr>
            <w:r>
              <w:t>税率</w:t>
            </w:r>
          </w:p>
        </w:tc>
        <w:tc>
          <w:tcPr>
            <w:tcW w:w="2130" w:type="dxa"/>
          </w:tcPr>
          <w:p w:rsidR="0029050C" w:rsidRDefault="006B0210" w:rsidP="002274C4">
            <w:pPr>
              <w:pStyle w:val="a7"/>
              <w:ind w:firstLineChars="0" w:firstLine="0"/>
            </w:pPr>
            <w:r>
              <w:t>14.53</w:t>
            </w:r>
            <w:r w:rsidR="0029050C">
              <w:t>%</w:t>
            </w:r>
          </w:p>
        </w:tc>
        <w:tc>
          <w:tcPr>
            <w:tcW w:w="2131" w:type="dxa"/>
          </w:tcPr>
          <w:p w:rsidR="0029050C" w:rsidRDefault="006B0210" w:rsidP="002274C4">
            <w:pPr>
              <w:pStyle w:val="a7"/>
              <w:ind w:firstLineChars="0" w:firstLine="0"/>
            </w:pPr>
            <w:r>
              <w:t>64.96</w:t>
            </w:r>
            <w:r w:rsidR="0029050C">
              <w:t>%</w:t>
            </w:r>
          </w:p>
        </w:tc>
        <w:tc>
          <w:tcPr>
            <w:tcW w:w="2131" w:type="dxa"/>
          </w:tcPr>
          <w:p w:rsidR="0029050C" w:rsidRDefault="006B0210" w:rsidP="002274C4">
            <w:pPr>
              <w:pStyle w:val="a7"/>
              <w:ind w:firstLineChars="0" w:firstLine="0"/>
            </w:pPr>
            <w:r>
              <w:t>20.51</w:t>
            </w:r>
            <w:r w:rsidR="0029050C">
              <w:t>%</w:t>
            </w:r>
          </w:p>
        </w:tc>
      </w:tr>
      <w:tr w:rsidR="0029050C" w:rsidTr="0029050C">
        <w:tc>
          <w:tcPr>
            <w:tcW w:w="2130" w:type="dxa"/>
          </w:tcPr>
          <w:p w:rsidR="0029050C" w:rsidRDefault="00A25D32" w:rsidP="002274C4">
            <w:pPr>
              <w:pStyle w:val="a7"/>
              <w:ind w:firstLineChars="0" w:firstLine="0"/>
            </w:pPr>
            <w:r>
              <w:t>五险一金</w:t>
            </w:r>
          </w:p>
        </w:tc>
        <w:tc>
          <w:tcPr>
            <w:tcW w:w="2130" w:type="dxa"/>
          </w:tcPr>
          <w:p w:rsidR="0029050C" w:rsidRDefault="006B0210" w:rsidP="002274C4">
            <w:pPr>
              <w:pStyle w:val="a7"/>
              <w:ind w:firstLineChars="0" w:firstLine="0"/>
            </w:pPr>
            <w:r>
              <w:t>18.80</w:t>
            </w:r>
            <w:r w:rsidR="0029050C">
              <w:t>%</w:t>
            </w:r>
          </w:p>
        </w:tc>
        <w:tc>
          <w:tcPr>
            <w:tcW w:w="2131" w:type="dxa"/>
          </w:tcPr>
          <w:p w:rsidR="0029050C" w:rsidRDefault="0029050C" w:rsidP="002274C4">
            <w:pPr>
              <w:pStyle w:val="a7"/>
              <w:ind w:firstLineChars="0" w:firstLine="0"/>
            </w:pPr>
            <w:r>
              <w:t>6</w:t>
            </w:r>
            <w:r w:rsidR="006B0210">
              <w:t>7.52</w:t>
            </w:r>
            <w:r>
              <w:t>%</w:t>
            </w:r>
          </w:p>
        </w:tc>
        <w:tc>
          <w:tcPr>
            <w:tcW w:w="2131" w:type="dxa"/>
          </w:tcPr>
          <w:p w:rsidR="0029050C" w:rsidRDefault="006B0210" w:rsidP="002274C4">
            <w:pPr>
              <w:pStyle w:val="a7"/>
              <w:ind w:firstLineChars="0" w:firstLine="0"/>
            </w:pPr>
            <w:r>
              <w:t>13.68</w:t>
            </w:r>
            <w:r w:rsidR="0029050C">
              <w:t>%</w:t>
            </w:r>
          </w:p>
        </w:tc>
      </w:tr>
    </w:tbl>
    <w:p w:rsidR="0029050C" w:rsidRDefault="0029050C" w:rsidP="00200659">
      <w:pPr>
        <w:ind w:left="420" w:firstLine="420"/>
      </w:pPr>
      <w:r>
        <w:rPr>
          <w:rFonts w:hint="eastAsia"/>
        </w:rPr>
        <w:t>3)确定权向量：</w:t>
      </w:r>
      <w:r w:rsidR="006B0210">
        <w:rPr>
          <w:rFonts w:hint="eastAsia"/>
        </w:rPr>
        <w:t>通过分析调查所得到的数据，可计算得出</w:t>
      </w:r>
      <w:r>
        <w:rPr>
          <w:rFonts w:hint="eastAsia"/>
        </w:rPr>
        <w:t>三个指标的权向量为：</w:t>
      </w:r>
    </w:p>
    <w:p w:rsidR="0029050C" w:rsidRDefault="0029050C" w:rsidP="002274C4">
      <w:r>
        <w:rPr>
          <w:rFonts w:hint="eastAsia"/>
        </w:rPr>
        <w:tab/>
      </w:r>
      <w:r>
        <w:rPr>
          <w:rFonts w:hint="eastAsia"/>
        </w:rPr>
        <w:tab/>
        <w:t>A=(</w:t>
      </w:r>
      <w:r w:rsidR="006B0210">
        <w:rPr>
          <w:rFonts w:hint="eastAsia"/>
        </w:rPr>
        <w:t>0.3846</w:t>
      </w:r>
      <w:r>
        <w:rPr>
          <w:rFonts w:hint="eastAsia"/>
        </w:rPr>
        <w:t>,0.</w:t>
      </w:r>
      <w:r w:rsidR="006B0210">
        <w:rPr>
          <w:rFonts w:hint="eastAsia"/>
        </w:rPr>
        <w:t>3333</w:t>
      </w:r>
      <w:r>
        <w:rPr>
          <w:rFonts w:hint="eastAsia"/>
        </w:rPr>
        <w:t>,0.</w:t>
      </w:r>
      <w:r w:rsidR="006B0210">
        <w:rPr>
          <w:rFonts w:hint="eastAsia"/>
        </w:rPr>
        <w:t>2821</w:t>
      </w:r>
      <w:r>
        <w:rPr>
          <w:rFonts w:hint="eastAsia"/>
        </w:rPr>
        <w:t>)</w:t>
      </w:r>
    </w:p>
    <w:p w:rsidR="0029050C" w:rsidRDefault="0029050C" w:rsidP="00200659">
      <w:pPr>
        <w:ind w:left="420" w:firstLineChars="175" w:firstLine="420"/>
      </w:pPr>
      <w:r>
        <w:rPr>
          <w:rFonts w:hint="eastAsia"/>
        </w:rPr>
        <w:t>4)综合评判结果：</w:t>
      </w:r>
    </w:p>
    <w:p w:rsidR="0029050C" w:rsidRDefault="0029050C" w:rsidP="00200659">
      <w:pPr>
        <w:ind w:left="420" w:firstLineChars="175" w:firstLine="420"/>
      </w:pPr>
      <w:r>
        <w:rPr>
          <w:rFonts w:hint="eastAsia"/>
        </w:rPr>
        <w:t>B=A</w:t>
      </w:r>
      <w:r w:rsidRPr="00AE7BAB">
        <w:rPr>
          <w:position w:val="-4"/>
        </w:rPr>
        <w:object w:dxaOrig="180" w:dyaOrig="200">
          <v:shape id="_x0000_i1028" type="#_x0000_t75" style="width:9.45pt;height:9.45pt" o:ole="">
            <v:imagedata r:id="rId17" o:title=""/>
          </v:shape>
          <o:OLEObject Type="Embed" ProgID="Equation.DSMT4" ShapeID="_x0000_i1028" DrawAspect="Content" ObjectID="_1523761312" r:id="rId18"/>
        </w:object>
      </w:r>
      <w:r>
        <w:rPr>
          <w:rFonts w:hint="eastAsia"/>
        </w:rPr>
        <w:t>R=(</w:t>
      </w:r>
      <w:r w:rsidR="006B0210">
        <w:rPr>
          <w:rFonts w:hint="eastAsia"/>
        </w:rPr>
        <w:t>0.3846,0.3333,0.2821</w:t>
      </w:r>
      <w:r>
        <w:rPr>
          <w:rFonts w:hint="eastAsia"/>
        </w:rPr>
        <w:t>)</w:t>
      </w:r>
      <w:r w:rsidRPr="0062274A">
        <w:t xml:space="preserve"> </w:t>
      </w:r>
      <w:r w:rsidR="00BB0BEF" w:rsidRPr="00AE7BAB">
        <w:rPr>
          <w:position w:val="-50"/>
        </w:rPr>
        <w:object w:dxaOrig="3540" w:dyaOrig="1120">
          <v:shape id="_x0000_i1029" type="#_x0000_t75" style="width:176.7pt;height:55.9pt" o:ole="">
            <v:imagedata r:id="rId19" o:title=""/>
          </v:shape>
          <o:OLEObject Type="Embed" ProgID="Equation.DSMT4" ShapeID="_x0000_i1029" DrawAspect="Content" ObjectID="_1523761313" r:id="rId20"/>
        </w:object>
      </w:r>
    </w:p>
    <w:p w:rsidR="00FD2E7E" w:rsidRDefault="000C7B1D" w:rsidP="00FD2E7E">
      <w:pPr>
        <w:ind w:firstLine="420"/>
      </w:pPr>
      <w:r>
        <w:rPr>
          <w:rFonts w:hint="eastAsia"/>
        </w:rPr>
        <w:t>(2)</w:t>
      </w:r>
      <w:r w:rsidR="008F7774">
        <w:rPr>
          <w:rFonts w:hint="eastAsia"/>
        </w:rPr>
        <w:t>对于2007年中国个税方案的分析</w:t>
      </w:r>
    </w:p>
    <w:p w:rsidR="00FD2E7E" w:rsidRDefault="00FD2E7E" w:rsidP="00FD2E7E">
      <w:pPr>
        <w:pStyle w:val="ae"/>
        <w:jc w:val="center"/>
      </w:pPr>
      <w:r>
        <w:lastRenderedPageBreak/>
        <w:t>表</w:t>
      </w:r>
      <w:r w:rsidR="00C376D7">
        <w:fldChar w:fldCharType="begin"/>
      </w:r>
      <w:r>
        <w:instrText xml:space="preserve"> SEQ </w:instrText>
      </w:r>
      <w:r>
        <w:instrText>表</w:instrText>
      </w:r>
      <w:r>
        <w:instrText xml:space="preserve"> \* ARABIC </w:instrText>
      </w:r>
      <w:r w:rsidR="00C376D7">
        <w:fldChar w:fldCharType="separate"/>
      </w:r>
      <w:r w:rsidR="00560B2E">
        <w:rPr>
          <w:noProof/>
        </w:rPr>
        <w:t>4</w:t>
      </w:r>
      <w:r w:rsidR="00C376D7">
        <w:fldChar w:fldCharType="end"/>
      </w:r>
      <w:r w:rsidR="00F93048">
        <w:rPr>
          <w:rFonts w:hint="eastAsia"/>
        </w:rPr>
        <w:t xml:space="preserve">  2007</w:t>
      </w:r>
      <w:r w:rsidR="00F93048">
        <w:rPr>
          <w:rFonts w:hint="eastAsia"/>
        </w:rPr>
        <w:t>年中国</w:t>
      </w:r>
      <w:r w:rsidR="00F93048" w:rsidRPr="00A709B8">
        <w:rPr>
          <w:rFonts w:cs="Arial" w:hint="eastAsia"/>
          <w:color w:val="000000" w:themeColor="text1"/>
        </w:rPr>
        <w:t>工资薪金所得适用个人所得税累进税率表</w:t>
      </w:r>
    </w:p>
    <w:tbl>
      <w:tblPr>
        <w:tblStyle w:val="aa"/>
        <w:tblW w:w="0" w:type="auto"/>
        <w:tblInd w:w="720" w:type="dxa"/>
        <w:tblBorders>
          <w:left w:val="none" w:sz="0" w:space="0" w:color="auto"/>
          <w:right w:val="none" w:sz="0" w:space="0" w:color="auto"/>
          <w:insideH w:val="none" w:sz="0" w:space="0" w:color="auto"/>
          <w:insideV w:val="none" w:sz="0" w:space="0" w:color="auto"/>
        </w:tblBorders>
        <w:tblLook w:val="04A0"/>
      </w:tblPr>
      <w:tblGrid>
        <w:gridCol w:w="2051"/>
        <w:gridCol w:w="1838"/>
        <w:gridCol w:w="1884"/>
        <w:gridCol w:w="2029"/>
      </w:tblGrid>
      <w:tr w:rsidR="00626BED" w:rsidTr="00FD2E7E">
        <w:tc>
          <w:tcPr>
            <w:tcW w:w="2051" w:type="dxa"/>
            <w:tcBorders>
              <w:top w:val="single" w:sz="4" w:space="0" w:color="auto"/>
              <w:bottom w:val="single" w:sz="4" w:space="0" w:color="auto"/>
            </w:tcBorders>
          </w:tcPr>
          <w:p w:rsidR="00626BED" w:rsidRDefault="00626BED" w:rsidP="00417DB4">
            <w:pPr>
              <w:pStyle w:val="a7"/>
              <w:ind w:firstLineChars="0" w:firstLine="0"/>
              <w:jc w:val="center"/>
            </w:pPr>
            <w:r>
              <w:rPr>
                <w:rFonts w:hint="eastAsia"/>
              </w:rPr>
              <w:t>含税级距</w:t>
            </w:r>
          </w:p>
        </w:tc>
        <w:tc>
          <w:tcPr>
            <w:tcW w:w="1838" w:type="dxa"/>
            <w:tcBorders>
              <w:top w:val="single" w:sz="4" w:space="0" w:color="auto"/>
              <w:bottom w:val="single" w:sz="4" w:space="0" w:color="auto"/>
            </w:tcBorders>
          </w:tcPr>
          <w:p w:rsidR="00626BED" w:rsidRDefault="00626BED" w:rsidP="00417DB4">
            <w:pPr>
              <w:pStyle w:val="a7"/>
              <w:ind w:firstLineChars="0" w:firstLine="0"/>
              <w:jc w:val="center"/>
            </w:pPr>
            <w:r>
              <w:rPr>
                <w:rFonts w:hint="eastAsia"/>
              </w:rPr>
              <w:t>税率</w:t>
            </w:r>
          </w:p>
        </w:tc>
        <w:tc>
          <w:tcPr>
            <w:tcW w:w="1884" w:type="dxa"/>
            <w:tcBorders>
              <w:top w:val="single" w:sz="4" w:space="0" w:color="auto"/>
              <w:bottom w:val="single" w:sz="4" w:space="0" w:color="auto"/>
            </w:tcBorders>
          </w:tcPr>
          <w:p w:rsidR="00626BED" w:rsidRDefault="00626BED" w:rsidP="00417DB4">
            <w:pPr>
              <w:pStyle w:val="a7"/>
              <w:ind w:firstLineChars="0" w:firstLine="0"/>
              <w:jc w:val="center"/>
            </w:pPr>
            <w:r>
              <w:rPr>
                <w:rFonts w:hint="eastAsia"/>
              </w:rPr>
              <w:t>速算扣除数</w:t>
            </w:r>
          </w:p>
        </w:tc>
        <w:tc>
          <w:tcPr>
            <w:tcW w:w="2029" w:type="dxa"/>
            <w:tcBorders>
              <w:top w:val="single" w:sz="4" w:space="0" w:color="auto"/>
              <w:bottom w:val="single" w:sz="4" w:space="0" w:color="auto"/>
            </w:tcBorders>
          </w:tcPr>
          <w:p w:rsidR="00626BED" w:rsidRDefault="00626BED" w:rsidP="00417DB4">
            <w:pPr>
              <w:pStyle w:val="a7"/>
              <w:ind w:firstLineChars="0" w:firstLine="0"/>
              <w:jc w:val="center"/>
            </w:pPr>
            <w:r>
              <w:rPr>
                <w:rFonts w:hint="eastAsia"/>
              </w:rPr>
              <w:t>应纳税款</w:t>
            </w:r>
          </w:p>
        </w:tc>
      </w:tr>
      <w:tr w:rsidR="00626BED" w:rsidTr="00FD2E7E">
        <w:tc>
          <w:tcPr>
            <w:tcW w:w="2051" w:type="dxa"/>
            <w:tcBorders>
              <w:top w:val="single" w:sz="4" w:space="0" w:color="auto"/>
            </w:tcBorders>
          </w:tcPr>
          <w:p w:rsidR="00626BED" w:rsidRPr="00CF2052" w:rsidRDefault="00626BED" w:rsidP="00417DB4">
            <w:pPr>
              <w:pStyle w:val="a7"/>
              <w:ind w:firstLineChars="0" w:firstLine="0"/>
              <w:jc w:val="center"/>
            </w:pPr>
            <w:r>
              <w:rPr>
                <w:rFonts w:hint="eastAsia"/>
              </w:rPr>
              <w:t>0</w:t>
            </w:r>
            <m:oMath>
              <m:r>
                <m:rPr>
                  <m:sty m:val="p"/>
                </m:rPr>
                <w:rPr>
                  <w:rFonts w:ascii="Cambria Math" w:hAnsi="Cambria Math"/>
                </w:rPr>
                <m:t>~</m:t>
              </m:r>
            </m:oMath>
            <w:r>
              <w:rPr>
                <w:rFonts w:hint="eastAsia"/>
              </w:rPr>
              <w:t>500</w:t>
            </w:r>
          </w:p>
        </w:tc>
        <w:tc>
          <w:tcPr>
            <w:tcW w:w="1838" w:type="dxa"/>
            <w:tcBorders>
              <w:top w:val="single" w:sz="4" w:space="0" w:color="auto"/>
            </w:tcBorders>
          </w:tcPr>
          <w:p w:rsidR="00626BED" w:rsidRDefault="00626BED" w:rsidP="00417DB4">
            <w:pPr>
              <w:pStyle w:val="a7"/>
              <w:ind w:firstLineChars="0" w:firstLine="0"/>
              <w:jc w:val="center"/>
            </w:pPr>
            <w:r>
              <w:rPr>
                <w:rFonts w:hint="eastAsia"/>
              </w:rPr>
              <w:t>5%</w:t>
            </w:r>
          </w:p>
        </w:tc>
        <w:tc>
          <w:tcPr>
            <w:tcW w:w="1884" w:type="dxa"/>
            <w:tcBorders>
              <w:top w:val="single" w:sz="4" w:space="0" w:color="auto"/>
            </w:tcBorders>
          </w:tcPr>
          <w:p w:rsidR="00626BED" w:rsidRDefault="00626BED" w:rsidP="00417DB4">
            <w:pPr>
              <w:pStyle w:val="a7"/>
              <w:ind w:firstLineChars="0" w:firstLine="0"/>
              <w:jc w:val="center"/>
            </w:pPr>
            <w:r>
              <w:rPr>
                <w:rFonts w:hint="eastAsia"/>
              </w:rPr>
              <w:t>0</w:t>
            </w:r>
          </w:p>
        </w:tc>
        <w:tc>
          <w:tcPr>
            <w:tcW w:w="2029" w:type="dxa"/>
            <w:tcBorders>
              <w:top w:val="single" w:sz="4" w:space="0" w:color="auto"/>
            </w:tcBorders>
          </w:tcPr>
          <w:p w:rsidR="00626BED" w:rsidRDefault="00626BED" w:rsidP="00417DB4">
            <w:pPr>
              <w:pStyle w:val="a7"/>
              <w:ind w:firstLineChars="0" w:firstLine="0"/>
              <w:jc w:val="center"/>
            </w:pPr>
            <w:r>
              <w:rPr>
                <w:rFonts w:hint="eastAsia"/>
              </w:rPr>
              <w:t>0</w:t>
            </w:r>
            <m:oMath>
              <m:r>
                <m:rPr>
                  <m:sty m:val="p"/>
                </m:rPr>
                <w:rPr>
                  <w:rFonts w:ascii="Cambria Math" w:hAnsi="Cambria Math"/>
                </w:rPr>
                <m:t>~</m:t>
              </m:r>
            </m:oMath>
            <w:r>
              <w:rPr>
                <w:rFonts w:hint="eastAsia"/>
              </w:rPr>
              <w:t>25</w:t>
            </w:r>
          </w:p>
        </w:tc>
      </w:tr>
      <w:tr w:rsidR="00626BED" w:rsidTr="00FD2E7E">
        <w:tc>
          <w:tcPr>
            <w:tcW w:w="2051" w:type="dxa"/>
          </w:tcPr>
          <w:p w:rsidR="00626BED" w:rsidRPr="00CF2052" w:rsidRDefault="00626BED" w:rsidP="00417DB4">
            <w:pPr>
              <w:pStyle w:val="a7"/>
              <w:ind w:firstLineChars="0" w:firstLine="0"/>
              <w:jc w:val="center"/>
            </w:pPr>
            <w:r>
              <w:rPr>
                <w:rFonts w:hint="eastAsia"/>
              </w:rPr>
              <w:t>500</w:t>
            </w:r>
            <m:oMath>
              <m:r>
                <m:rPr>
                  <m:sty m:val="p"/>
                </m:rPr>
                <w:rPr>
                  <w:rFonts w:ascii="Cambria Math" w:hAnsi="Cambria Math"/>
                </w:rPr>
                <m:t>~</m:t>
              </m:r>
            </m:oMath>
            <w:r>
              <w:rPr>
                <w:rFonts w:hint="eastAsia"/>
              </w:rPr>
              <w:t>2000</w:t>
            </w:r>
          </w:p>
        </w:tc>
        <w:tc>
          <w:tcPr>
            <w:tcW w:w="1838" w:type="dxa"/>
          </w:tcPr>
          <w:p w:rsidR="00626BED" w:rsidRDefault="00626BED" w:rsidP="00417DB4">
            <w:pPr>
              <w:pStyle w:val="a7"/>
              <w:ind w:firstLineChars="0" w:firstLine="0"/>
              <w:jc w:val="center"/>
            </w:pPr>
            <w:r>
              <w:rPr>
                <w:rFonts w:hint="eastAsia"/>
              </w:rPr>
              <w:t>10%</w:t>
            </w:r>
          </w:p>
        </w:tc>
        <w:tc>
          <w:tcPr>
            <w:tcW w:w="1884" w:type="dxa"/>
          </w:tcPr>
          <w:p w:rsidR="00626BED" w:rsidRDefault="00626BED" w:rsidP="00417DB4">
            <w:pPr>
              <w:pStyle w:val="a7"/>
              <w:ind w:firstLineChars="0" w:firstLine="0"/>
              <w:jc w:val="center"/>
            </w:pPr>
            <w:r>
              <w:rPr>
                <w:rFonts w:hint="eastAsia"/>
              </w:rPr>
              <w:t>25</w:t>
            </w:r>
          </w:p>
        </w:tc>
        <w:tc>
          <w:tcPr>
            <w:tcW w:w="2029" w:type="dxa"/>
          </w:tcPr>
          <w:p w:rsidR="00626BED" w:rsidRDefault="00626BED" w:rsidP="00417DB4">
            <w:pPr>
              <w:pStyle w:val="a7"/>
              <w:ind w:firstLineChars="0" w:firstLine="0"/>
              <w:jc w:val="center"/>
            </w:pPr>
            <w:r>
              <w:rPr>
                <w:rFonts w:hint="eastAsia"/>
              </w:rPr>
              <w:t>25</w:t>
            </w:r>
            <m:oMath>
              <m:r>
                <m:rPr>
                  <m:sty m:val="p"/>
                </m:rPr>
                <w:rPr>
                  <w:rFonts w:ascii="Cambria Math" w:hAnsi="Cambria Math"/>
                </w:rPr>
                <m:t>~</m:t>
              </m:r>
            </m:oMath>
            <w:r>
              <w:rPr>
                <w:rFonts w:hint="eastAsia"/>
              </w:rPr>
              <w:t>175</w:t>
            </w:r>
          </w:p>
        </w:tc>
      </w:tr>
      <w:tr w:rsidR="00626BED" w:rsidTr="00FD2E7E">
        <w:tc>
          <w:tcPr>
            <w:tcW w:w="2051" w:type="dxa"/>
          </w:tcPr>
          <w:p w:rsidR="00626BED" w:rsidRDefault="00626BED" w:rsidP="00417DB4">
            <w:pPr>
              <w:pStyle w:val="a7"/>
              <w:ind w:firstLineChars="0" w:firstLine="0"/>
              <w:jc w:val="center"/>
            </w:pPr>
            <w:r>
              <w:rPr>
                <w:rFonts w:hint="eastAsia"/>
              </w:rPr>
              <w:t>2000</w:t>
            </w:r>
            <m:oMath>
              <m:r>
                <m:rPr>
                  <m:sty m:val="p"/>
                </m:rPr>
                <w:rPr>
                  <w:rFonts w:ascii="Cambria Math" w:hAnsi="Cambria Math"/>
                </w:rPr>
                <m:t>~</m:t>
              </m:r>
            </m:oMath>
            <w:r>
              <w:rPr>
                <w:rFonts w:hint="eastAsia"/>
              </w:rPr>
              <w:t>5000</w:t>
            </w:r>
          </w:p>
        </w:tc>
        <w:tc>
          <w:tcPr>
            <w:tcW w:w="1838" w:type="dxa"/>
          </w:tcPr>
          <w:p w:rsidR="00626BED" w:rsidRDefault="00626BED" w:rsidP="00417DB4">
            <w:pPr>
              <w:pStyle w:val="a7"/>
              <w:ind w:firstLineChars="0" w:firstLine="0"/>
              <w:jc w:val="center"/>
            </w:pPr>
            <w:r>
              <w:rPr>
                <w:rFonts w:hint="eastAsia"/>
              </w:rPr>
              <w:t>15%</w:t>
            </w:r>
          </w:p>
        </w:tc>
        <w:tc>
          <w:tcPr>
            <w:tcW w:w="1884" w:type="dxa"/>
          </w:tcPr>
          <w:p w:rsidR="00626BED" w:rsidRDefault="00626BED" w:rsidP="00417DB4">
            <w:pPr>
              <w:pStyle w:val="a7"/>
              <w:ind w:firstLineChars="0" w:firstLine="0"/>
              <w:jc w:val="center"/>
            </w:pPr>
            <w:r>
              <w:rPr>
                <w:rFonts w:hint="eastAsia"/>
              </w:rPr>
              <w:t>125</w:t>
            </w:r>
          </w:p>
        </w:tc>
        <w:tc>
          <w:tcPr>
            <w:tcW w:w="2029" w:type="dxa"/>
          </w:tcPr>
          <w:p w:rsidR="00626BED" w:rsidRDefault="00626BED" w:rsidP="00417DB4">
            <w:pPr>
              <w:pStyle w:val="a7"/>
              <w:ind w:firstLineChars="0" w:firstLine="0"/>
              <w:jc w:val="center"/>
            </w:pPr>
            <w:r>
              <w:rPr>
                <w:rFonts w:hint="eastAsia"/>
              </w:rPr>
              <w:t>175</w:t>
            </w:r>
            <m:oMath>
              <m:r>
                <m:rPr>
                  <m:sty m:val="p"/>
                </m:rPr>
                <w:rPr>
                  <w:rFonts w:ascii="Cambria Math" w:hAnsi="Cambria Math"/>
                </w:rPr>
                <m:t>~</m:t>
              </m:r>
            </m:oMath>
            <w:r>
              <w:rPr>
                <w:rFonts w:hint="eastAsia"/>
              </w:rPr>
              <w:t>625</w:t>
            </w:r>
          </w:p>
        </w:tc>
      </w:tr>
      <w:tr w:rsidR="00626BED" w:rsidTr="00FD2E7E">
        <w:tc>
          <w:tcPr>
            <w:tcW w:w="2051" w:type="dxa"/>
          </w:tcPr>
          <w:p w:rsidR="00626BED" w:rsidRPr="00CF2052" w:rsidRDefault="00626BED" w:rsidP="00417DB4">
            <w:pPr>
              <w:pStyle w:val="a7"/>
              <w:ind w:firstLineChars="0" w:firstLine="0"/>
              <w:jc w:val="center"/>
            </w:pPr>
            <w:r>
              <w:rPr>
                <w:rFonts w:hint="eastAsia"/>
              </w:rPr>
              <w:t>5000</w:t>
            </w:r>
            <m:oMath>
              <m:r>
                <m:rPr>
                  <m:sty m:val="p"/>
                </m:rPr>
                <w:rPr>
                  <w:rFonts w:ascii="Cambria Math" w:hAnsi="Cambria Math"/>
                </w:rPr>
                <m:t>~</m:t>
              </m:r>
            </m:oMath>
            <w:r>
              <w:rPr>
                <w:rFonts w:hint="eastAsia"/>
              </w:rPr>
              <w:t>20000</w:t>
            </w:r>
          </w:p>
        </w:tc>
        <w:tc>
          <w:tcPr>
            <w:tcW w:w="1838" w:type="dxa"/>
          </w:tcPr>
          <w:p w:rsidR="00626BED" w:rsidRDefault="00626BED" w:rsidP="00417DB4">
            <w:pPr>
              <w:pStyle w:val="a7"/>
              <w:ind w:firstLineChars="0" w:firstLine="0"/>
              <w:jc w:val="center"/>
            </w:pPr>
            <w:r>
              <w:rPr>
                <w:rFonts w:hint="eastAsia"/>
              </w:rPr>
              <w:t>20%</w:t>
            </w:r>
          </w:p>
        </w:tc>
        <w:tc>
          <w:tcPr>
            <w:tcW w:w="1884" w:type="dxa"/>
          </w:tcPr>
          <w:p w:rsidR="00626BED" w:rsidRDefault="00626BED" w:rsidP="00417DB4">
            <w:pPr>
              <w:pStyle w:val="a7"/>
              <w:ind w:firstLineChars="0" w:firstLine="0"/>
              <w:jc w:val="center"/>
            </w:pPr>
            <w:r>
              <w:rPr>
                <w:rFonts w:hint="eastAsia"/>
              </w:rPr>
              <w:t>375</w:t>
            </w:r>
          </w:p>
        </w:tc>
        <w:tc>
          <w:tcPr>
            <w:tcW w:w="2029" w:type="dxa"/>
          </w:tcPr>
          <w:p w:rsidR="00626BED" w:rsidRDefault="00626BED" w:rsidP="00417DB4">
            <w:pPr>
              <w:pStyle w:val="a7"/>
              <w:ind w:firstLineChars="0" w:firstLine="0"/>
              <w:jc w:val="center"/>
            </w:pPr>
            <w:r>
              <w:rPr>
                <w:rFonts w:hint="eastAsia"/>
              </w:rPr>
              <w:t>625</w:t>
            </w:r>
            <m:oMath>
              <m:r>
                <m:rPr>
                  <m:sty m:val="p"/>
                </m:rPr>
                <w:rPr>
                  <w:rFonts w:ascii="Cambria Math" w:hAnsi="Cambria Math"/>
                </w:rPr>
                <m:t>~</m:t>
              </m:r>
            </m:oMath>
            <w:r>
              <w:rPr>
                <w:rFonts w:hint="eastAsia"/>
              </w:rPr>
              <w:t>3625</w:t>
            </w:r>
          </w:p>
        </w:tc>
      </w:tr>
      <w:tr w:rsidR="00626BED" w:rsidTr="00FD2E7E">
        <w:tc>
          <w:tcPr>
            <w:tcW w:w="2051" w:type="dxa"/>
          </w:tcPr>
          <w:p w:rsidR="00626BED" w:rsidRPr="00CF2052" w:rsidRDefault="00626BED" w:rsidP="00417DB4">
            <w:pPr>
              <w:pStyle w:val="a7"/>
              <w:ind w:firstLineChars="0" w:firstLine="0"/>
              <w:jc w:val="center"/>
            </w:pPr>
            <w:r>
              <w:rPr>
                <w:rFonts w:hint="eastAsia"/>
              </w:rPr>
              <w:t>20000</w:t>
            </w:r>
            <m:oMath>
              <m:r>
                <m:rPr>
                  <m:sty m:val="p"/>
                </m:rPr>
                <w:rPr>
                  <w:rFonts w:ascii="Cambria Math" w:hAnsi="Cambria Math"/>
                </w:rPr>
                <m:t>~</m:t>
              </m:r>
            </m:oMath>
            <w:r>
              <w:rPr>
                <w:rFonts w:hint="eastAsia"/>
              </w:rPr>
              <w:t>40000</w:t>
            </w:r>
          </w:p>
        </w:tc>
        <w:tc>
          <w:tcPr>
            <w:tcW w:w="1838" w:type="dxa"/>
          </w:tcPr>
          <w:p w:rsidR="00626BED" w:rsidRDefault="00626BED" w:rsidP="00417DB4">
            <w:pPr>
              <w:pStyle w:val="a7"/>
              <w:ind w:firstLineChars="0" w:firstLine="0"/>
              <w:jc w:val="center"/>
            </w:pPr>
            <w:r>
              <w:rPr>
                <w:rFonts w:hint="eastAsia"/>
              </w:rPr>
              <w:t>25%</w:t>
            </w:r>
          </w:p>
        </w:tc>
        <w:tc>
          <w:tcPr>
            <w:tcW w:w="1884" w:type="dxa"/>
          </w:tcPr>
          <w:p w:rsidR="00626BED" w:rsidRDefault="00626BED" w:rsidP="00417DB4">
            <w:pPr>
              <w:pStyle w:val="a7"/>
              <w:ind w:firstLineChars="0" w:firstLine="0"/>
              <w:jc w:val="center"/>
            </w:pPr>
            <w:r>
              <w:rPr>
                <w:rFonts w:hint="eastAsia"/>
              </w:rPr>
              <w:t>1375</w:t>
            </w:r>
          </w:p>
        </w:tc>
        <w:tc>
          <w:tcPr>
            <w:tcW w:w="2029" w:type="dxa"/>
          </w:tcPr>
          <w:p w:rsidR="00626BED" w:rsidRDefault="00626BED" w:rsidP="00417DB4">
            <w:pPr>
              <w:pStyle w:val="a7"/>
              <w:ind w:firstLineChars="0" w:firstLine="0"/>
              <w:jc w:val="center"/>
            </w:pPr>
            <w:r>
              <w:rPr>
                <w:rFonts w:hint="eastAsia"/>
              </w:rPr>
              <w:t>3624</w:t>
            </w:r>
            <m:oMath>
              <m:r>
                <m:rPr>
                  <m:sty m:val="p"/>
                </m:rPr>
                <w:rPr>
                  <w:rFonts w:ascii="Cambria Math" w:hAnsi="Cambria Math"/>
                </w:rPr>
                <m:t>~</m:t>
              </m:r>
            </m:oMath>
            <w:r>
              <w:rPr>
                <w:rFonts w:hint="eastAsia"/>
              </w:rPr>
              <w:t>8625</w:t>
            </w:r>
          </w:p>
        </w:tc>
      </w:tr>
      <w:tr w:rsidR="00626BED" w:rsidTr="00FD2E7E">
        <w:tc>
          <w:tcPr>
            <w:tcW w:w="2051" w:type="dxa"/>
          </w:tcPr>
          <w:p w:rsidR="00626BED" w:rsidRDefault="00626BED" w:rsidP="00417DB4">
            <w:pPr>
              <w:pStyle w:val="a7"/>
              <w:ind w:firstLineChars="0" w:firstLine="0"/>
              <w:jc w:val="center"/>
            </w:pPr>
            <w:r>
              <w:rPr>
                <w:rFonts w:hint="eastAsia"/>
              </w:rPr>
              <w:t>40000</w:t>
            </w:r>
            <m:oMath>
              <m:r>
                <m:rPr>
                  <m:sty m:val="p"/>
                </m:rPr>
                <w:rPr>
                  <w:rFonts w:ascii="Cambria Math" w:hAnsi="Cambria Math"/>
                </w:rPr>
                <m:t>~</m:t>
              </m:r>
            </m:oMath>
            <w:r>
              <w:rPr>
                <w:rFonts w:hint="eastAsia"/>
              </w:rPr>
              <w:t>60000</w:t>
            </w:r>
          </w:p>
        </w:tc>
        <w:tc>
          <w:tcPr>
            <w:tcW w:w="1838" w:type="dxa"/>
          </w:tcPr>
          <w:p w:rsidR="00626BED" w:rsidRDefault="00626BED" w:rsidP="00417DB4">
            <w:pPr>
              <w:pStyle w:val="a7"/>
              <w:ind w:firstLineChars="0" w:firstLine="0"/>
              <w:jc w:val="center"/>
            </w:pPr>
            <w:r>
              <w:rPr>
                <w:rFonts w:hint="eastAsia"/>
              </w:rPr>
              <w:t>30%</w:t>
            </w:r>
          </w:p>
        </w:tc>
        <w:tc>
          <w:tcPr>
            <w:tcW w:w="1884" w:type="dxa"/>
          </w:tcPr>
          <w:p w:rsidR="00626BED" w:rsidRDefault="00626BED" w:rsidP="00417DB4">
            <w:pPr>
              <w:pStyle w:val="a7"/>
              <w:ind w:firstLineChars="0" w:firstLine="0"/>
              <w:jc w:val="center"/>
            </w:pPr>
            <w:r>
              <w:rPr>
                <w:rFonts w:hint="eastAsia"/>
              </w:rPr>
              <w:t>3375</w:t>
            </w:r>
          </w:p>
        </w:tc>
        <w:tc>
          <w:tcPr>
            <w:tcW w:w="2029" w:type="dxa"/>
          </w:tcPr>
          <w:p w:rsidR="00626BED" w:rsidRDefault="00626BED" w:rsidP="00417DB4">
            <w:pPr>
              <w:pStyle w:val="a7"/>
              <w:ind w:firstLineChars="0" w:firstLine="0"/>
              <w:jc w:val="center"/>
            </w:pPr>
            <w:r>
              <w:rPr>
                <w:rFonts w:hint="eastAsia"/>
              </w:rPr>
              <w:t>8625</w:t>
            </w:r>
            <m:oMath>
              <m:r>
                <m:rPr>
                  <m:sty m:val="p"/>
                </m:rPr>
                <w:rPr>
                  <w:rFonts w:ascii="Cambria Math" w:hAnsi="Cambria Math"/>
                </w:rPr>
                <m:t>~</m:t>
              </m:r>
            </m:oMath>
            <w:r>
              <w:rPr>
                <w:rFonts w:hint="eastAsia"/>
              </w:rPr>
              <w:t>14625</w:t>
            </w:r>
          </w:p>
        </w:tc>
      </w:tr>
      <w:tr w:rsidR="00626BED" w:rsidTr="00FD2E7E">
        <w:tc>
          <w:tcPr>
            <w:tcW w:w="2051" w:type="dxa"/>
          </w:tcPr>
          <w:p w:rsidR="00626BED" w:rsidRDefault="00626BED" w:rsidP="00417DB4">
            <w:pPr>
              <w:pStyle w:val="a7"/>
              <w:ind w:firstLineChars="0" w:firstLine="0"/>
              <w:jc w:val="center"/>
            </w:pPr>
            <w:r>
              <w:rPr>
                <w:rFonts w:hint="eastAsia"/>
              </w:rPr>
              <w:t>60000</w:t>
            </w:r>
            <m:oMath>
              <m:r>
                <m:rPr>
                  <m:sty m:val="p"/>
                </m:rPr>
                <w:rPr>
                  <w:rFonts w:ascii="Cambria Math" w:hAnsi="Cambria Math"/>
                </w:rPr>
                <m:t>~</m:t>
              </m:r>
            </m:oMath>
            <w:r>
              <w:rPr>
                <w:rFonts w:hint="eastAsia"/>
              </w:rPr>
              <w:t>80000</w:t>
            </w:r>
          </w:p>
        </w:tc>
        <w:tc>
          <w:tcPr>
            <w:tcW w:w="1838" w:type="dxa"/>
          </w:tcPr>
          <w:p w:rsidR="00626BED" w:rsidRDefault="00626BED" w:rsidP="00417DB4">
            <w:pPr>
              <w:pStyle w:val="a7"/>
              <w:ind w:firstLineChars="0" w:firstLine="0"/>
              <w:jc w:val="center"/>
            </w:pPr>
            <w:r>
              <w:rPr>
                <w:rFonts w:hint="eastAsia"/>
              </w:rPr>
              <w:t>35%</w:t>
            </w:r>
          </w:p>
        </w:tc>
        <w:tc>
          <w:tcPr>
            <w:tcW w:w="1884" w:type="dxa"/>
          </w:tcPr>
          <w:p w:rsidR="00626BED" w:rsidRDefault="00626BED" w:rsidP="00417DB4">
            <w:pPr>
              <w:pStyle w:val="a7"/>
              <w:ind w:firstLineChars="0" w:firstLine="0"/>
              <w:jc w:val="center"/>
            </w:pPr>
            <w:r>
              <w:rPr>
                <w:rFonts w:hint="eastAsia"/>
              </w:rPr>
              <w:t>6375</w:t>
            </w:r>
          </w:p>
        </w:tc>
        <w:tc>
          <w:tcPr>
            <w:tcW w:w="2029" w:type="dxa"/>
          </w:tcPr>
          <w:p w:rsidR="00626BED" w:rsidRDefault="00626BED" w:rsidP="00417DB4">
            <w:pPr>
              <w:pStyle w:val="a7"/>
              <w:ind w:firstLineChars="0" w:firstLine="0"/>
              <w:jc w:val="center"/>
            </w:pPr>
            <w:r>
              <w:rPr>
                <w:rFonts w:hint="eastAsia"/>
              </w:rPr>
              <w:t>14625</w:t>
            </w:r>
            <m:oMath>
              <m:r>
                <m:rPr>
                  <m:sty m:val="p"/>
                </m:rPr>
                <w:rPr>
                  <w:rFonts w:ascii="Cambria Math" w:hAnsi="Cambria Math"/>
                </w:rPr>
                <m:t>~</m:t>
              </m:r>
            </m:oMath>
            <w:r>
              <w:rPr>
                <w:rFonts w:hint="eastAsia"/>
              </w:rPr>
              <w:t>21625</w:t>
            </w:r>
          </w:p>
        </w:tc>
      </w:tr>
      <w:tr w:rsidR="00626BED" w:rsidTr="00FD2E7E">
        <w:tc>
          <w:tcPr>
            <w:tcW w:w="2051" w:type="dxa"/>
          </w:tcPr>
          <w:p w:rsidR="00626BED" w:rsidRPr="00CF2052" w:rsidRDefault="00626BED" w:rsidP="00417DB4">
            <w:pPr>
              <w:pStyle w:val="a7"/>
              <w:ind w:firstLineChars="0" w:firstLine="0"/>
              <w:jc w:val="center"/>
            </w:pPr>
            <w:r>
              <w:rPr>
                <w:rFonts w:hint="eastAsia"/>
              </w:rPr>
              <w:t>80000</w:t>
            </w:r>
            <m:oMath>
              <m:r>
                <m:rPr>
                  <m:sty m:val="p"/>
                </m:rPr>
                <w:rPr>
                  <w:rFonts w:ascii="Cambria Math" w:hAnsi="Cambria Math"/>
                </w:rPr>
                <m:t>~</m:t>
              </m:r>
            </m:oMath>
            <w:r>
              <w:rPr>
                <w:rFonts w:hint="eastAsia"/>
              </w:rPr>
              <w:t>100000</w:t>
            </w:r>
          </w:p>
        </w:tc>
        <w:tc>
          <w:tcPr>
            <w:tcW w:w="1838" w:type="dxa"/>
          </w:tcPr>
          <w:p w:rsidR="00626BED" w:rsidRDefault="00626BED" w:rsidP="00417DB4">
            <w:pPr>
              <w:pStyle w:val="a7"/>
              <w:ind w:firstLineChars="0" w:firstLine="0"/>
              <w:jc w:val="center"/>
            </w:pPr>
            <w:r>
              <w:rPr>
                <w:rFonts w:hint="eastAsia"/>
              </w:rPr>
              <w:t>40%</w:t>
            </w:r>
          </w:p>
        </w:tc>
        <w:tc>
          <w:tcPr>
            <w:tcW w:w="1884" w:type="dxa"/>
          </w:tcPr>
          <w:p w:rsidR="00626BED" w:rsidRDefault="00626BED" w:rsidP="00417DB4">
            <w:pPr>
              <w:pStyle w:val="a7"/>
              <w:ind w:firstLineChars="0" w:firstLine="0"/>
              <w:jc w:val="center"/>
            </w:pPr>
            <w:r>
              <w:rPr>
                <w:rFonts w:hint="eastAsia"/>
              </w:rPr>
              <w:t>10375</w:t>
            </w:r>
          </w:p>
        </w:tc>
        <w:tc>
          <w:tcPr>
            <w:tcW w:w="2029" w:type="dxa"/>
          </w:tcPr>
          <w:p w:rsidR="00626BED" w:rsidRDefault="00626BED" w:rsidP="00417DB4">
            <w:pPr>
              <w:pStyle w:val="a7"/>
              <w:ind w:firstLineChars="0" w:firstLine="0"/>
              <w:jc w:val="center"/>
            </w:pPr>
            <w:r>
              <w:rPr>
                <w:rFonts w:hint="eastAsia"/>
              </w:rPr>
              <w:t>21625</w:t>
            </w:r>
            <m:oMath>
              <m:r>
                <m:rPr>
                  <m:sty m:val="p"/>
                </m:rPr>
                <w:rPr>
                  <w:rFonts w:ascii="Cambria Math" w:hAnsi="Cambria Math"/>
                </w:rPr>
                <m:t>~</m:t>
              </m:r>
            </m:oMath>
            <w:r>
              <w:rPr>
                <w:rFonts w:hint="eastAsia"/>
              </w:rPr>
              <w:t>29625</w:t>
            </w:r>
          </w:p>
        </w:tc>
      </w:tr>
      <w:tr w:rsidR="00626BED" w:rsidTr="00FD2E7E">
        <w:tc>
          <w:tcPr>
            <w:tcW w:w="2051" w:type="dxa"/>
          </w:tcPr>
          <w:p w:rsidR="00626BED" w:rsidRPr="00CF2052" w:rsidRDefault="00626BED" w:rsidP="00417DB4">
            <w:pPr>
              <w:pStyle w:val="a7"/>
              <w:ind w:firstLineChars="0" w:firstLine="0"/>
              <w:jc w:val="center"/>
            </w:pPr>
            <w:r>
              <w:rPr>
                <w:rFonts w:hint="eastAsia"/>
              </w:rPr>
              <w:t>100000</w:t>
            </w:r>
            <m:oMath>
              <m:r>
                <m:rPr>
                  <m:sty m:val="p"/>
                </m:rPr>
                <w:rPr>
                  <w:rFonts w:ascii="Cambria Math" w:hAnsi="Cambria Math"/>
                </w:rPr>
                <m:t>~</m:t>
              </m:r>
            </m:oMath>
            <w:r>
              <w:rPr>
                <w:rFonts w:hint="eastAsia"/>
              </w:rPr>
              <w:t>∞</w:t>
            </w:r>
          </w:p>
        </w:tc>
        <w:tc>
          <w:tcPr>
            <w:tcW w:w="1838" w:type="dxa"/>
          </w:tcPr>
          <w:p w:rsidR="00626BED" w:rsidRDefault="00626BED" w:rsidP="00417DB4">
            <w:pPr>
              <w:pStyle w:val="a7"/>
              <w:ind w:firstLineChars="0" w:firstLine="0"/>
              <w:jc w:val="center"/>
            </w:pPr>
            <w:r>
              <w:rPr>
                <w:rFonts w:hint="eastAsia"/>
              </w:rPr>
              <w:t>45%</w:t>
            </w:r>
          </w:p>
        </w:tc>
        <w:tc>
          <w:tcPr>
            <w:tcW w:w="1884" w:type="dxa"/>
          </w:tcPr>
          <w:p w:rsidR="00626BED" w:rsidRDefault="00626BED" w:rsidP="00417DB4">
            <w:pPr>
              <w:pStyle w:val="a7"/>
              <w:ind w:firstLineChars="0" w:firstLine="0"/>
              <w:jc w:val="center"/>
            </w:pPr>
            <w:r>
              <w:rPr>
                <w:rFonts w:hint="eastAsia"/>
              </w:rPr>
              <w:t>15375</w:t>
            </w:r>
          </w:p>
        </w:tc>
        <w:tc>
          <w:tcPr>
            <w:tcW w:w="2029" w:type="dxa"/>
          </w:tcPr>
          <w:p w:rsidR="00626BED" w:rsidRDefault="00626BED" w:rsidP="004B3B63">
            <w:pPr>
              <w:pStyle w:val="a7"/>
              <w:keepNext/>
              <w:ind w:firstLineChars="0" w:firstLine="0"/>
              <w:jc w:val="center"/>
            </w:pPr>
            <w:r>
              <w:rPr>
                <w:rFonts w:hint="eastAsia"/>
              </w:rPr>
              <w:t>29625</w:t>
            </w:r>
            <m:oMath>
              <m:r>
                <m:rPr>
                  <m:sty m:val="p"/>
                </m:rPr>
                <w:rPr>
                  <w:rFonts w:ascii="Cambria Math" w:hAnsi="Cambria Math"/>
                </w:rPr>
                <m:t>~</m:t>
              </m:r>
            </m:oMath>
            <w:r>
              <w:rPr>
                <w:rFonts w:hint="eastAsia"/>
              </w:rPr>
              <w:t>∞</w:t>
            </w:r>
          </w:p>
        </w:tc>
      </w:tr>
    </w:tbl>
    <w:p w:rsidR="008D4692" w:rsidRDefault="003E1BDB" w:rsidP="00200659">
      <w:pPr>
        <w:ind w:left="420" w:firstLine="420"/>
      </w:pPr>
      <w:r>
        <w:rPr>
          <w:rFonts w:hint="eastAsia"/>
        </w:rPr>
        <w:t>我们通过查找到的资料和相关文献，采用模糊综合评价</w:t>
      </w:r>
      <w:r w:rsidR="008D4692">
        <w:rPr>
          <w:rFonts w:hint="eastAsia"/>
        </w:rPr>
        <w:t>的方法，建立了2007年中国人民对当年个税的评价表：</w:t>
      </w:r>
    </w:p>
    <w:p w:rsidR="008D4692" w:rsidRDefault="0062274A" w:rsidP="002274C4">
      <w:pPr>
        <w:ind w:firstLineChars="100" w:firstLine="240"/>
      </w:pPr>
      <w:r>
        <w:rPr>
          <w:rFonts w:hint="eastAsia"/>
        </w:rPr>
        <w:t>1</w:t>
      </w:r>
      <w:r w:rsidR="00D965FC">
        <w:rPr>
          <w:rFonts w:hint="eastAsia"/>
        </w:rPr>
        <w:t>)</w:t>
      </w:r>
      <w:r w:rsidR="008D4692">
        <w:rPr>
          <w:rFonts w:hint="eastAsia"/>
        </w:rPr>
        <w:t>其中，评价指标集U={起征点、税率、</w:t>
      </w:r>
      <w:r w:rsidR="00A25D32">
        <w:rPr>
          <w:rFonts w:hint="eastAsia"/>
        </w:rPr>
        <w:t>五险一金</w:t>
      </w:r>
      <w:r w:rsidR="008D4692">
        <w:rPr>
          <w:rFonts w:hint="eastAsia"/>
        </w:rPr>
        <w:t>}</w:t>
      </w:r>
    </w:p>
    <w:p w:rsidR="008D4692" w:rsidRDefault="0062274A" w:rsidP="002274C4">
      <w:r>
        <w:rPr>
          <w:rFonts w:hint="eastAsia"/>
        </w:rPr>
        <w:t xml:space="preserve"> </w:t>
      </w:r>
      <w:r w:rsidR="008D4692">
        <w:rPr>
          <w:rFonts w:hint="eastAsia"/>
        </w:rPr>
        <w:t xml:space="preserve">  </w:t>
      </w:r>
      <w:r>
        <w:rPr>
          <w:rFonts w:hint="eastAsia"/>
        </w:rPr>
        <w:t xml:space="preserve">   </w:t>
      </w:r>
      <w:r w:rsidR="008D4692">
        <w:rPr>
          <w:rFonts w:hint="eastAsia"/>
        </w:rPr>
        <w:t xml:space="preserve">   评语集合V={合理、一般、不合理}</w:t>
      </w:r>
    </w:p>
    <w:p w:rsidR="00F93048" w:rsidRDefault="0062274A" w:rsidP="00F93048">
      <w:pPr>
        <w:pStyle w:val="ae"/>
      </w:pPr>
      <w:r>
        <w:rPr>
          <w:rFonts w:hint="eastAsia"/>
        </w:rPr>
        <w:t>2</w:t>
      </w:r>
      <w:r w:rsidR="00D965FC">
        <w:rPr>
          <w:rFonts w:hint="eastAsia"/>
        </w:rPr>
        <w:t>)</w:t>
      </w:r>
      <w:r>
        <w:rPr>
          <w:rFonts w:hint="eastAsia"/>
        </w:rPr>
        <w:t>对各项指标进行评价的比例：</w:t>
      </w:r>
    </w:p>
    <w:p w:rsidR="008D4692" w:rsidRPr="0062274A" w:rsidRDefault="00F93048" w:rsidP="00F93048">
      <w:pPr>
        <w:pStyle w:val="ae"/>
        <w:jc w:val="center"/>
      </w:pPr>
      <w:r>
        <w:t>表</w:t>
      </w:r>
      <w:r>
        <w:t xml:space="preserve"> </w:t>
      </w:r>
      <w:r w:rsidR="00C376D7">
        <w:fldChar w:fldCharType="begin"/>
      </w:r>
      <w:r>
        <w:instrText xml:space="preserve"> SEQ </w:instrText>
      </w:r>
      <w:r>
        <w:instrText>表</w:instrText>
      </w:r>
      <w:r>
        <w:instrText xml:space="preserve"> \* ARABIC </w:instrText>
      </w:r>
      <w:r w:rsidR="00C376D7">
        <w:fldChar w:fldCharType="separate"/>
      </w:r>
      <w:r w:rsidR="00560B2E">
        <w:rPr>
          <w:noProof/>
        </w:rPr>
        <w:t>5</w:t>
      </w:r>
      <w:r w:rsidR="00C376D7">
        <w:fldChar w:fldCharType="end"/>
      </w:r>
      <w:r>
        <w:rPr>
          <w:rFonts w:hint="eastAsia"/>
        </w:rPr>
        <w:t xml:space="preserve">  2007</w:t>
      </w:r>
      <w:r>
        <w:rPr>
          <w:rFonts w:hint="eastAsia"/>
        </w:rPr>
        <w:t>年中国个税方案综合评价表</w:t>
      </w:r>
    </w:p>
    <w:tbl>
      <w:tblPr>
        <w:tblStyle w:val="aa"/>
        <w:tblW w:w="0" w:type="auto"/>
        <w:tblInd w:w="720" w:type="dxa"/>
        <w:tblLook w:val="04A0"/>
      </w:tblPr>
      <w:tblGrid>
        <w:gridCol w:w="1941"/>
        <w:gridCol w:w="1953"/>
        <w:gridCol w:w="1954"/>
        <w:gridCol w:w="1954"/>
      </w:tblGrid>
      <w:tr w:rsidR="008D4692" w:rsidTr="008D4692">
        <w:tc>
          <w:tcPr>
            <w:tcW w:w="2130" w:type="dxa"/>
          </w:tcPr>
          <w:p w:rsidR="008D4692" w:rsidRPr="00D965FC" w:rsidRDefault="008D4692" w:rsidP="002274C4">
            <w:pPr>
              <w:pStyle w:val="a7"/>
              <w:ind w:firstLineChars="0" w:firstLine="0"/>
            </w:pPr>
          </w:p>
        </w:tc>
        <w:tc>
          <w:tcPr>
            <w:tcW w:w="2130" w:type="dxa"/>
          </w:tcPr>
          <w:p w:rsidR="008D4692" w:rsidRDefault="008D4692" w:rsidP="002274C4">
            <w:pPr>
              <w:pStyle w:val="a7"/>
              <w:ind w:firstLineChars="0" w:firstLine="0"/>
            </w:pPr>
            <w:r>
              <w:t>合理</w:t>
            </w:r>
          </w:p>
        </w:tc>
        <w:tc>
          <w:tcPr>
            <w:tcW w:w="2131" w:type="dxa"/>
          </w:tcPr>
          <w:p w:rsidR="008D4692" w:rsidRDefault="008D4692" w:rsidP="002274C4">
            <w:pPr>
              <w:pStyle w:val="a7"/>
              <w:ind w:firstLineChars="0" w:firstLine="0"/>
            </w:pPr>
            <w:r>
              <w:t>一般</w:t>
            </w:r>
          </w:p>
        </w:tc>
        <w:tc>
          <w:tcPr>
            <w:tcW w:w="2131" w:type="dxa"/>
          </w:tcPr>
          <w:p w:rsidR="008D4692" w:rsidRDefault="008D4692" w:rsidP="002274C4">
            <w:pPr>
              <w:pStyle w:val="a7"/>
              <w:ind w:firstLineChars="0" w:firstLine="0"/>
            </w:pPr>
            <w:r>
              <w:t>不合理</w:t>
            </w:r>
          </w:p>
        </w:tc>
      </w:tr>
      <w:tr w:rsidR="008D4692" w:rsidTr="008D4692">
        <w:tc>
          <w:tcPr>
            <w:tcW w:w="2130" w:type="dxa"/>
          </w:tcPr>
          <w:p w:rsidR="008D4692" w:rsidRDefault="008D4692" w:rsidP="002274C4">
            <w:pPr>
              <w:pStyle w:val="a7"/>
              <w:ind w:firstLineChars="0" w:firstLine="0"/>
            </w:pPr>
            <w:r>
              <w:t>起征点</w:t>
            </w:r>
          </w:p>
        </w:tc>
        <w:tc>
          <w:tcPr>
            <w:tcW w:w="2130" w:type="dxa"/>
          </w:tcPr>
          <w:p w:rsidR="008D4692" w:rsidRDefault="008D4692" w:rsidP="002274C4">
            <w:pPr>
              <w:pStyle w:val="a7"/>
              <w:ind w:firstLineChars="0" w:firstLine="0"/>
            </w:pPr>
            <w:r>
              <w:t>50%</w:t>
            </w:r>
          </w:p>
        </w:tc>
        <w:tc>
          <w:tcPr>
            <w:tcW w:w="2131" w:type="dxa"/>
          </w:tcPr>
          <w:p w:rsidR="008D4692" w:rsidRDefault="008D4692" w:rsidP="002274C4">
            <w:pPr>
              <w:pStyle w:val="a7"/>
              <w:ind w:firstLineChars="0" w:firstLine="0"/>
            </w:pPr>
            <w:r>
              <w:t>20%</w:t>
            </w:r>
          </w:p>
        </w:tc>
        <w:tc>
          <w:tcPr>
            <w:tcW w:w="2131" w:type="dxa"/>
          </w:tcPr>
          <w:p w:rsidR="008D4692" w:rsidRDefault="008D4692" w:rsidP="002274C4">
            <w:pPr>
              <w:pStyle w:val="a7"/>
              <w:ind w:firstLineChars="0" w:firstLine="0"/>
            </w:pPr>
            <w:r>
              <w:t>30%</w:t>
            </w:r>
          </w:p>
        </w:tc>
      </w:tr>
      <w:tr w:rsidR="008D4692" w:rsidTr="008D4692">
        <w:tc>
          <w:tcPr>
            <w:tcW w:w="2130" w:type="dxa"/>
          </w:tcPr>
          <w:p w:rsidR="008D4692" w:rsidRDefault="008D4692" w:rsidP="002274C4">
            <w:pPr>
              <w:pStyle w:val="a7"/>
              <w:ind w:firstLineChars="0" w:firstLine="0"/>
            </w:pPr>
            <w:r>
              <w:t>税率</w:t>
            </w:r>
          </w:p>
        </w:tc>
        <w:tc>
          <w:tcPr>
            <w:tcW w:w="2130" w:type="dxa"/>
          </w:tcPr>
          <w:p w:rsidR="008D4692" w:rsidRDefault="008D4692" w:rsidP="002274C4">
            <w:pPr>
              <w:pStyle w:val="a7"/>
              <w:ind w:firstLineChars="0" w:firstLine="0"/>
            </w:pPr>
            <w:r>
              <w:t>30%</w:t>
            </w:r>
          </w:p>
        </w:tc>
        <w:tc>
          <w:tcPr>
            <w:tcW w:w="2131" w:type="dxa"/>
          </w:tcPr>
          <w:p w:rsidR="008D4692" w:rsidRDefault="008D4692" w:rsidP="002274C4">
            <w:pPr>
              <w:pStyle w:val="a7"/>
              <w:ind w:firstLineChars="0" w:firstLine="0"/>
            </w:pPr>
            <w:r>
              <w:t>30%</w:t>
            </w:r>
          </w:p>
        </w:tc>
        <w:tc>
          <w:tcPr>
            <w:tcW w:w="2131" w:type="dxa"/>
          </w:tcPr>
          <w:p w:rsidR="008D4692" w:rsidRDefault="008D4692" w:rsidP="002274C4">
            <w:pPr>
              <w:pStyle w:val="a7"/>
              <w:ind w:firstLineChars="0" w:firstLine="0"/>
            </w:pPr>
            <w:r>
              <w:t>40%</w:t>
            </w:r>
          </w:p>
        </w:tc>
      </w:tr>
      <w:tr w:rsidR="008D4692" w:rsidTr="008D4692">
        <w:tc>
          <w:tcPr>
            <w:tcW w:w="2130" w:type="dxa"/>
          </w:tcPr>
          <w:p w:rsidR="008D4692" w:rsidRDefault="00A25D32" w:rsidP="002274C4">
            <w:pPr>
              <w:pStyle w:val="a7"/>
              <w:ind w:firstLineChars="0" w:firstLine="0"/>
            </w:pPr>
            <w:r>
              <w:t>五险一金</w:t>
            </w:r>
          </w:p>
        </w:tc>
        <w:tc>
          <w:tcPr>
            <w:tcW w:w="2130" w:type="dxa"/>
          </w:tcPr>
          <w:p w:rsidR="008D4692" w:rsidRDefault="008D4692" w:rsidP="002274C4">
            <w:pPr>
              <w:pStyle w:val="a7"/>
              <w:ind w:firstLineChars="0" w:firstLine="0"/>
            </w:pPr>
            <w:r>
              <w:t>20%</w:t>
            </w:r>
          </w:p>
        </w:tc>
        <w:tc>
          <w:tcPr>
            <w:tcW w:w="2131" w:type="dxa"/>
          </w:tcPr>
          <w:p w:rsidR="008D4692" w:rsidRDefault="008D4692" w:rsidP="002274C4">
            <w:pPr>
              <w:pStyle w:val="a7"/>
              <w:ind w:firstLineChars="0" w:firstLine="0"/>
            </w:pPr>
            <w:r>
              <w:t>60%</w:t>
            </w:r>
          </w:p>
        </w:tc>
        <w:tc>
          <w:tcPr>
            <w:tcW w:w="2131" w:type="dxa"/>
          </w:tcPr>
          <w:p w:rsidR="008D4692" w:rsidRDefault="008D4692" w:rsidP="002274C4">
            <w:pPr>
              <w:pStyle w:val="a7"/>
              <w:ind w:firstLineChars="0" w:firstLine="0"/>
            </w:pPr>
            <w:r>
              <w:t>20%</w:t>
            </w:r>
          </w:p>
        </w:tc>
      </w:tr>
    </w:tbl>
    <w:p w:rsidR="00CB5B42" w:rsidRDefault="0062274A" w:rsidP="00200659">
      <w:pPr>
        <w:ind w:left="420" w:firstLine="180"/>
      </w:pPr>
      <w:r>
        <w:rPr>
          <w:rFonts w:hint="eastAsia"/>
        </w:rPr>
        <w:t>3</w:t>
      </w:r>
      <w:r w:rsidR="00D965FC">
        <w:rPr>
          <w:rFonts w:hint="eastAsia"/>
        </w:rPr>
        <w:t>)</w:t>
      </w:r>
      <w:r>
        <w:rPr>
          <w:rFonts w:hint="eastAsia"/>
        </w:rPr>
        <w:t>确定权向量：考虑到中国民众对税率的关注度远远大于对其他两项的关注度，而在起征点与</w:t>
      </w:r>
      <w:r w:rsidR="00A25D32">
        <w:rPr>
          <w:rFonts w:hint="eastAsia"/>
        </w:rPr>
        <w:t>五险一金</w:t>
      </w:r>
      <w:r>
        <w:rPr>
          <w:rFonts w:hint="eastAsia"/>
        </w:rPr>
        <w:t>中，更加注重起征点的</w:t>
      </w:r>
      <w:r w:rsidR="00992D58">
        <w:rPr>
          <w:rFonts w:hint="eastAsia"/>
        </w:rPr>
        <w:t>大小</w:t>
      </w:r>
      <w:r>
        <w:rPr>
          <w:rFonts w:hint="eastAsia"/>
        </w:rPr>
        <w:t>，故设三个指标的权向量为：</w:t>
      </w:r>
    </w:p>
    <w:p w:rsidR="00CB5B42" w:rsidRDefault="0062274A" w:rsidP="002274C4">
      <w:r>
        <w:rPr>
          <w:rFonts w:hint="eastAsia"/>
        </w:rPr>
        <w:tab/>
      </w:r>
      <w:r w:rsidR="00296BDB">
        <w:rPr>
          <w:rFonts w:hint="eastAsia"/>
        </w:rPr>
        <w:tab/>
      </w:r>
      <w:r w:rsidR="00200659">
        <w:rPr>
          <w:rFonts w:hint="eastAsia"/>
        </w:rPr>
        <w:tab/>
      </w:r>
      <w:r>
        <w:rPr>
          <w:rFonts w:hint="eastAsia"/>
        </w:rPr>
        <w:t>A=(0.35,0.60,0.05)</w:t>
      </w:r>
    </w:p>
    <w:p w:rsidR="0062274A" w:rsidRDefault="0062274A" w:rsidP="00200659">
      <w:pPr>
        <w:ind w:left="420" w:firstLineChars="175" w:firstLine="420"/>
      </w:pPr>
      <w:r>
        <w:rPr>
          <w:rFonts w:hint="eastAsia"/>
        </w:rPr>
        <w:t>4</w:t>
      </w:r>
      <w:r w:rsidR="00D965FC">
        <w:rPr>
          <w:rFonts w:hint="eastAsia"/>
        </w:rPr>
        <w:t>)</w:t>
      </w:r>
      <w:r>
        <w:rPr>
          <w:rFonts w:hint="eastAsia"/>
        </w:rPr>
        <w:t>综合评判结果：</w:t>
      </w:r>
    </w:p>
    <w:p w:rsidR="000C7B1D" w:rsidRDefault="0062274A" w:rsidP="00200659">
      <w:pPr>
        <w:ind w:left="840" w:firstLineChars="175" w:firstLine="420"/>
      </w:pPr>
      <w:r>
        <w:rPr>
          <w:rFonts w:hint="eastAsia"/>
        </w:rPr>
        <w:t>B=A</w:t>
      </w:r>
      <w:r w:rsidR="00A73B37" w:rsidRPr="00AE7BAB">
        <w:rPr>
          <w:position w:val="-4"/>
        </w:rPr>
        <w:object w:dxaOrig="180" w:dyaOrig="200">
          <v:shape id="_x0000_i1030" type="#_x0000_t75" style="width:9.45pt;height:9.45pt" o:ole="">
            <v:imagedata r:id="rId17" o:title=""/>
          </v:shape>
          <o:OLEObject Type="Embed" ProgID="Equation.DSMT4" ShapeID="_x0000_i1030" DrawAspect="Content" ObjectID="_1523761314" r:id="rId21"/>
        </w:object>
      </w:r>
      <w:r>
        <w:rPr>
          <w:rFonts w:hint="eastAsia"/>
        </w:rPr>
        <w:t>R=(0.35,0.60,0.05)</w:t>
      </w:r>
      <w:r w:rsidRPr="0062274A">
        <w:t xml:space="preserve"> </w:t>
      </w:r>
      <w:r w:rsidR="00BB0BEF" w:rsidRPr="002069E1">
        <w:rPr>
          <w:position w:val="-50"/>
        </w:rPr>
        <w:object w:dxaOrig="3640" w:dyaOrig="1120">
          <v:shape id="_x0000_i1031" type="#_x0000_t75" style="width:181.9pt;height:55.9pt" o:ole="">
            <v:imagedata r:id="rId22" o:title=""/>
          </v:shape>
          <o:OLEObject Type="Embed" ProgID="Equation.DSMT4" ShapeID="_x0000_i1031" DrawAspect="Content" ObjectID="_1523761315" r:id="rId23"/>
        </w:object>
      </w:r>
    </w:p>
    <w:p w:rsidR="008F7774" w:rsidRDefault="000C7B1D" w:rsidP="00200659">
      <w:pPr>
        <w:ind w:firstLine="420"/>
      </w:pPr>
      <w:r>
        <w:rPr>
          <w:rFonts w:hint="eastAsia"/>
        </w:rPr>
        <w:t>(</w:t>
      </w:r>
      <w:r w:rsidR="00D965FC">
        <w:rPr>
          <w:rFonts w:hint="eastAsia"/>
        </w:rPr>
        <w:t>3)</w:t>
      </w:r>
      <w:r w:rsidR="008F7774">
        <w:rPr>
          <w:rFonts w:hint="eastAsia"/>
        </w:rPr>
        <w:t>对于2015年美国个税方案的分析</w:t>
      </w:r>
    </w:p>
    <w:p w:rsidR="00F93048" w:rsidRDefault="00F93048" w:rsidP="00F93048">
      <w:pPr>
        <w:pStyle w:val="ae"/>
        <w:jc w:val="center"/>
      </w:pPr>
      <w:r>
        <w:t>表</w:t>
      </w:r>
      <w:r>
        <w:t xml:space="preserve"> </w:t>
      </w:r>
      <w:r w:rsidR="00C376D7">
        <w:fldChar w:fldCharType="begin"/>
      </w:r>
      <w:r>
        <w:instrText xml:space="preserve"> SEQ </w:instrText>
      </w:r>
      <w:r>
        <w:instrText>表</w:instrText>
      </w:r>
      <w:r>
        <w:instrText xml:space="preserve"> \* ARABIC </w:instrText>
      </w:r>
      <w:r w:rsidR="00C376D7">
        <w:fldChar w:fldCharType="separate"/>
      </w:r>
      <w:r w:rsidR="00560B2E">
        <w:rPr>
          <w:noProof/>
        </w:rPr>
        <w:t>6</w:t>
      </w:r>
      <w:r w:rsidR="00C376D7">
        <w:fldChar w:fldCharType="end"/>
      </w:r>
      <w:r>
        <w:rPr>
          <w:rFonts w:hint="eastAsia"/>
        </w:rPr>
        <w:t xml:space="preserve">  2015</w:t>
      </w:r>
      <w:r>
        <w:rPr>
          <w:rFonts w:hint="eastAsia"/>
        </w:rPr>
        <w:t>年美国</w:t>
      </w:r>
      <w:r w:rsidRPr="00A709B8">
        <w:rPr>
          <w:rFonts w:cs="Arial" w:hint="eastAsia"/>
          <w:color w:val="000000" w:themeColor="text1"/>
        </w:rPr>
        <w:t>工资薪金所得适用个人所得税累进税率表</w:t>
      </w:r>
    </w:p>
    <w:tbl>
      <w:tblPr>
        <w:tblStyle w:val="aa"/>
        <w:tblW w:w="0" w:type="auto"/>
        <w:tblInd w:w="108" w:type="dxa"/>
        <w:tblLook w:val="04A0"/>
      </w:tblPr>
      <w:tblGrid>
        <w:gridCol w:w="1250"/>
        <w:gridCol w:w="1791"/>
        <w:gridCol w:w="1791"/>
        <w:gridCol w:w="1791"/>
        <w:gridCol w:w="1791"/>
      </w:tblGrid>
      <w:tr w:rsidR="004B3B63" w:rsidRPr="00D56CF4" w:rsidTr="007613BB">
        <w:tc>
          <w:tcPr>
            <w:tcW w:w="8414" w:type="dxa"/>
            <w:gridSpan w:val="5"/>
            <w:tcBorders>
              <w:left w:val="nil"/>
              <w:bottom w:val="single" w:sz="4" w:space="0" w:color="auto"/>
              <w:right w:val="nil"/>
            </w:tcBorders>
          </w:tcPr>
          <w:p w:rsidR="004B3B63" w:rsidRPr="00D56CF4" w:rsidRDefault="004B3B63" w:rsidP="007613BB">
            <w:pPr>
              <w:jc w:val="center"/>
              <w:rPr>
                <w:sz w:val="21"/>
              </w:rPr>
            </w:pPr>
            <w:r w:rsidRPr="00D56CF4">
              <w:rPr>
                <w:rFonts w:hint="eastAsia"/>
                <w:sz w:val="21"/>
              </w:rPr>
              <w:t>Marginal Tax Rates and Income Brackets for 2015</w:t>
            </w:r>
          </w:p>
        </w:tc>
      </w:tr>
      <w:tr w:rsidR="004B3B63" w:rsidRPr="00D56CF4" w:rsidTr="007613BB">
        <w:tc>
          <w:tcPr>
            <w:tcW w:w="1250" w:type="dxa"/>
            <w:tcBorders>
              <w:left w:val="nil"/>
              <w:bottom w:val="single" w:sz="4" w:space="0" w:color="auto"/>
              <w:right w:val="nil"/>
            </w:tcBorders>
          </w:tcPr>
          <w:p w:rsidR="004B3B63" w:rsidRPr="00D56CF4" w:rsidRDefault="004B3B63" w:rsidP="007613BB">
            <w:pPr>
              <w:jc w:val="center"/>
              <w:rPr>
                <w:sz w:val="21"/>
              </w:rPr>
            </w:pPr>
            <w:r w:rsidRPr="00D56CF4">
              <w:rPr>
                <w:rFonts w:hint="eastAsia"/>
                <w:sz w:val="21"/>
              </w:rPr>
              <w:t>Marginal Tax</w:t>
            </w:r>
          </w:p>
          <w:p w:rsidR="004B3B63" w:rsidRPr="00D56CF4" w:rsidRDefault="004B3B63" w:rsidP="007613BB">
            <w:pPr>
              <w:jc w:val="center"/>
              <w:rPr>
                <w:sz w:val="21"/>
              </w:rPr>
            </w:pPr>
            <w:r w:rsidRPr="00D56CF4">
              <w:rPr>
                <w:rFonts w:hint="eastAsia"/>
                <w:sz w:val="21"/>
              </w:rPr>
              <w:t>Rate</w:t>
            </w:r>
          </w:p>
        </w:tc>
        <w:tc>
          <w:tcPr>
            <w:tcW w:w="1791" w:type="dxa"/>
            <w:tcBorders>
              <w:left w:val="nil"/>
              <w:bottom w:val="single" w:sz="4" w:space="0" w:color="auto"/>
              <w:right w:val="nil"/>
            </w:tcBorders>
          </w:tcPr>
          <w:p w:rsidR="004B3B63" w:rsidRPr="00D56CF4" w:rsidRDefault="004B3B63" w:rsidP="007613BB">
            <w:pPr>
              <w:jc w:val="center"/>
              <w:rPr>
                <w:sz w:val="21"/>
              </w:rPr>
            </w:pPr>
            <w:r w:rsidRPr="00D56CF4">
              <w:rPr>
                <w:rFonts w:hint="eastAsia"/>
                <w:sz w:val="21"/>
              </w:rPr>
              <w:t>Single</w:t>
            </w:r>
          </w:p>
        </w:tc>
        <w:tc>
          <w:tcPr>
            <w:tcW w:w="1791" w:type="dxa"/>
            <w:tcBorders>
              <w:left w:val="nil"/>
              <w:bottom w:val="single" w:sz="4" w:space="0" w:color="auto"/>
              <w:right w:val="nil"/>
            </w:tcBorders>
          </w:tcPr>
          <w:p w:rsidR="004B3B63" w:rsidRPr="00B81628" w:rsidRDefault="004B3B63" w:rsidP="007613BB">
            <w:pPr>
              <w:jc w:val="center"/>
              <w:rPr>
                <w:sz w:val="16"/>
              </w:rPr>
            </w:pPr>
            <w:r w:rsidRPr="00B81628">
              <w:rPr>
                <w:rFonts w:hint="eastAsia"/>
                <w:sz w:val="16"/>
              </w:rPr>
              <w:t xml:space="preserve">Married Filing Jointly or </w:t>
            </w:r>
          </w:p>
          <w:p w:rsidR="004B3B63" w:rsidRPr="00D56CF4" w:rsidRDefault="004B3B63" w:rsidP="007613BB">
            <w:pPr>
              <w:jc w:val="center"/>
              <w:rPr>
                <w:sz w:val="21"/>
              </w:rPr>
            </w:pPr>
            <w:r w:rsidRPr="00B81628">
              <w:rPr>
                <w:rFonts w:hint="eastAsia"/>
                <w:sz w:val="16"/>
              </w:rPr>
              <w:t>Qualified Widow(er)</w:t>
            </w:r>
          </w:p>
        </w:tc>
        <w:tc>
          <w:tcPr>
            <w:tcW w:w="1791" w:type="dxa"/>
            <w:tcBorders>
              <w:left w:val="nil"/>
              <w:bottom w:val="single" w:sz="4" w:space="0" w:color="auto"/>
              <w:right w:val="nil"/>
            </w:tcBorders>
          </w:tcPr>
          <w:p w:rsidR="004B3B63" w:rsidRPr="00D56CF4" w:rsidRDefault="004B3B63" w:rsidP="007613BB">
            <w:pPr>
              <w:jc w:val="center"/>
              <w:rPr>
                <w:sz w:val="21"/>
              </w:rPr>
            </w:pPr>
            <w:r w:rsidRPr="00D56CF4">
              <w:rPr>
                <w:rFonts w:hint="eastAsia"/>
                <w:sz w:val="21"/>
              </w:rPr>
              <w:t>Married Filing</w:t>
            </w:r>
          </w:p>
          <w:p w:rsidR="004B3B63" w:rsidRPr="00D56CF4" w:rsidRDefault="004B3B63" w:rsidP="007613BB">
            <w:pPr>
              <w:jc w:val="center"/>
              <w:rPr>
                <w:sz w:val="21"/>
              </w:rPr>
            </w:pPr>
            <w:r w:rsidRPr="00D56CF4">
              <w:rPr>
                <w:rFonts w:hint="eastAsia"/>
                <w:sz w:val="21"/>
              </w:rPr>
              <w:t>Separately</w:t>
            </w:r>
          </w:p>
        </w:tc>
        <w:tc>
          <w:tcPr>
            <w:tcW w:w="1791" w:type="dxa"/>
            <w:tcBorders>
              <w:left w:val="nil"/>
              <w:bottom w:val="single" w:sz="4" w:space="0" w:color="auto"/>
              <w:right w:val="nil"/>
            </w:tcBorders>
          </w:tcPr>
          <w:p w:rsidR="004B3B63" w:rsidRPr="00D56CF4" w:rsidRDefault="004B3B63" w:rsidP="007613BB">
            <w:pPr>
              <w:jc w:val="center"/>
              <w:rPr>
                <w:sz w:val="21"/>
              </w:rPr>
            </w:pPr>
            <w:r w:rsidRPr="00D56CF4">
              <w:rPr>
                <w:rFonts w:hint="eastAsia"/>
                <w:sz w:val="21"/>
              </w:rPr>
              <w:t xml:space="preserve">Head of </w:t>
            </w:r>
          </w:p>
          <w:p w:rsidR="004B3B63" w:rsidRPr="00D56CF4" w:rsidRDefault="004B3B63" w:rsidP="007613BB">
            <w:pPr>
              <w:jc w:val="center"/>
              <w:rPr>
                <w:sz w:val="21"/>
              </w:rPr>
            </w:pPr>
            <w:r w:rsidRPr="00D56CF4">
              <w:rPr>
                <w:rFonts w:hint="eastAsia"/>
                <w:sz w:val="21"/>
              </w:rPr>
              <w:t>Household</w:t>
            </w:r>
          </w:p>
        </w:tc>
      </w:tr>
      <w:tr w:rsidR="004B3B63" w:rsidRPr="00D56CF4" w:rsidTr="007613BB">
        <w:tc>
          <w:tcPr>
            <w:tcW w:w="1250" w:type="dxa"/>
            <w:tcBorders>
              <w:left w:val="nil"/>
              <w:bottom w:val="nil"/>
              <w:right w:val="nil"/>
            </w:tcBorders>
          </w:tcPr>
          <w:p w:rsidR="004B3B63" w:rsidRPr="00D56CF4" w:rsidRDefault="004B3B63" w:rsidP="007613BB">
            <w:pPr>
              <w:jc w:val="center"/>
              <w:rPr>
                <w:sz w:val="21"/>
              </w:rPr>
            </w:pPr>
            <w:r w:rsidRPr="00D56CF4">
              <w:rPr>
                <w:rFonts w:hint="eastAsia"/>
                <w:sz w:val="21"/>
              </w:rPr>
              <w:t>10%</w:t>
            </w:r>
          </w:p>
        </w:tc>
        <w:tc>
          <w:tcPr>
            <w:tcW w:w="1791" w:type="dxa"/>
            <w:tcBorders>
              <w:left w:val="nil"/>
              <w:bottom w:val="nil"/>
              <w:right w:val="nil"/>
            </w:tcBorders>
          </w:tcPr>
          <w:p w:rsidR="004B3B63" w:rsidRPr="00D56CF4" w:rsidRDefault="004B3B63" w:rsidP="007613BB">
            <w:pPr>
              <w:jc w:val="center"/>
              <w:rPr>
                <w:sz w:val="21"/>
              </w:rPr>
            </w:pPr>
            <w:r w:rsidRPr="00D56CF4">
              <w:rPr>
                <w:rFonts w:hint="eastAsia"/>
                <w:sz w:val="21"/>
              </w:rPr>
              <w:t>$0-$9225</w:t>
            </w:r>
          </w:p>
        </w:tc>
        <w:tc>
          <w:tcPr>
            <w:tcW w:w="1791" w:type="dxa"/>
            <w:tcBorders>
              <w:left w:val="nil"/>
              <w:bottom w:val="nil"/>
              <w:right w:val="nil"/>
            </w:tcBorders>
          </w:tcPr>
          <w:p w:rsidR="004B3B63" w:rsidRPr="00D56CF4" w:rsidRDefault="004B3B63" w:rsidP="007613BB">
            <w:pPr>
              <w:jc w:val="center"/>
              <w:rPr>
                <w:sz w:val="21"/>
              </w:rPr>
            </w:pPr>
            <w:r w:rsidRPr="00D56CF4">
              <w:rPr>
                <w:rFonts w:hint="eastAsia"/>
                <w:sz w:val="21"/>
              </w:rPr>
              <w:t>$0-$18450</w:t>
            </w:r>
          </w:p>
        </w:tc>
        <w:tc>
          <w:tcPr>
            <w:tcW w:w="1791" w:type="dxa"/>
            <w:tcBorders>
              <w:left w:val="nil"/>
              <w:bottom w:val="nil"/>
              <w:right w:val="nil"/>
            </w:tcBorders>
          </w:tcPr>
          <w:p w:rsidR="004B3B63" w:rsidRPr="00D56CF4" w:rsidRDefault="004B3B63" w:rsidP="007613BB">
            <w:pPr>
              <w:jc w:val="center"/>
              <w:rPr>
                <w:sz w:val="21"/>
              </w:rPr>
            </w:pPr>
            <w:r>
              <w:rPr>
                <w:rFonts w:hint="eastAsia"/>
                <w:sz w:val="21"/>
              </w:rPr>
              <w:t>$0-$9225</w:t>
            </w:r>
          </w:p>
        </w:tc>
        <w:tc>
          <w:tcPr>
            <w:tcW w:w="1791" w:type="dxa"/>
            <w:tcBorders>
              <w:left w:val="nil"/>
              <w:bottom w:val="nil"/>
              <w:right w:val="nil"/>
            </w:tcBorders>
          </w:tcPr>
          <w:p w:rsidR="004B3B63" w:rsidRPr="00D56CF4" w:rsidRDefault="004B3B63" w:rsidP="007613BB">
            <w:pPr>
              <w:jc w:val="center"/>
              <w:rPr>
                <w:sz w:val="21"/>
              </w:rPr>
            </w:pPr>
            <w:r>
              <w:rPr>
                <w:rFonts w:hint="eastAsia"/>
                <w:sz w:val="21"/>
              </w:rPr>
              <w:t>$0-$13150</w:t>
            </w:r>
          </w:p>
        </w:tc>
      </w:tr>
      <w:tr w:rsidR="004B3B63" w:rsidRPr="00D56CF4" w:rsidTr="007613BB">
        <w:tc>
          <w:tcPr>
            <w:tcW w:w="1250" w:type="dxa"/>
            <w:tcBorders>
              <w:top w:val="nil"/>
              <w:left w:val="nil"/>
              <w:bottom w:val="nil"/>
              <w:right w:val="nil"/>
            </w:tcBorders>
          </w:tcPr>
          <w:p w:rsidR="004B3B63" w:rsidRPr="00D56CF4" w:rsidRDefault="004B3B63" w:rsidP="007613BB">
            <w:pPr>
              <w:jc w:val="center"/>
              <w:rPr>
                <w:sz w:val="21"/>
              </w:rPr>
            </w:pPr>
            <w:r w:rsidRPr="00D56CF4">
              <w:rPr>
                <w:rFonts w:hint="eastAsia"/>
                <w:sz w:val="21"/>
              </w:rPr>
              <w:t>15%</w:t>
            </w:r>
          </w:p>
        </w:tc>
        <w:tc>
          <w:tcPr>
            <w:tcW w:w="1791" w:type="dxa"/>
            <w:tcBorders>
              <w:top w:val="nil"/>
              <w:left w:val="nil"/>
              <w:bottom w:val="nil"/>
              <w:right w:val="nil"/>
            </w:tcBorders>
          </w:tcPr>
          <w:p w:rsidR="004B3B63" w:rsidRPr="00D56CF4" w:rsidRDefault="004B3B63" w:rsidP="007613BB">
            <w:pPr>
              <w:jc w:val="center"/>
              <w:rPr>
                <w:sz w:val="21"/>
              </w:rPr>
            </w:pPr>
            <w:r w:rsidRPr="00D56CF4">
              <w:rPr>
                <w:rFonts w:hint="eastAsia"/>
                <w:sz w:val="21"/>
              </w:rPr>
              <w:t>$9226-$37450</w:t>
            </w:r>
          </w:p>
        </w:tc>
        <w:tc>
          <w:tcPr>
            <w:tcW w:w="1791" w:type="dxa"/>
            <w:tcBorders>
              <w:top w:val="nil"/>
              <w:left w:val="nil"/>
              <w:bottom w:val="nil"/>
              <w:right w:val="nil"/>
            </w:tcBorders>
          </w:tcPr>
          <w:p w:rsidR="004B3B63" w:rsidRPr="00D56CF4" w:rsidRDefault="004B3B63" w:rsidP="007613BB">
            <w:pPr>
              <w:jc w:val="center"/>
              <w:rPr>
                <w:sz w:val="21"/>
              </w:rPr>
            </w:pPr>
            <w:r w:rsidRPr="00D56CF4">
              <w:rPr>
                <w:rFonts w:hint="eastAsia"/>
                <w:sz w:val="21"/>
              </w:rPr>
              <w:t>$18451-$74900</w:t>
            </w:r>
          </w:p>
        </w:tc>
        <w:tc>
          <w:tcPr>
            <w:tcW w:w="1791" w:type="dxa"/>
            <w:tcBorders>
              <w:top w:val="nil"/>
              <w:left w:val="nil"/>
              <w:bottom w:val="nil"/>
              <w:right w:val="nil"/>
            </w:tcBorders>
          </w:tcPr>
          <w:p w:rsidR="004B3B63" w:rsidRPr="00D56CF4" w:rsidRDefault="004B3B63" w:rsidP="007613BB">
            <w:pPr>
              <w:jc w:val="center"/>
              <w:rPr>
                <w:sz w:val="21"/>
              </w:rPr>
            </w:pPr>
            <w:r>
              <w:rPr>
                <w:rFonts w:hint="eastAsia"/>
                <w:sz w:val="21"/>
              </w:rPr>
              <w:t>$9226-$37450</w:t>
            </w:r>
          </w:p>
        </w:tc>
        <w:tc>
          <w:tcPr>
            <w:tcW w:w="1791" w:type="dxa"/>
            <w:tcBorders>
              <w:top w:val="nil"/>
              <w:left w:val="nil"/>
              <w:bottom w:val="nil"/>
              <w:right w:val="nil"/>
            </w:tcBorders>
          </w:tcPr>
          <w:p w:rsidR="004B3B63" w:rsidRPr="00D56CF4" w:rsidRDefault="004B3B63" w:rsidP="007613BB">
            <w:pPr>
              <w:jc w:val="center"/>
              <w:rPr>
                <w:sz w:val="21"/>
              </w:rPr>
            </w:pPr>
            <w:r>
              <w:rPr>
                <w:rFonts w:hint="eastAsia"/>
                <w:sz w:val="21"/>
              </w:rPr>
              <w:t>$13151-$50200</w:t>
            </w:r>
          </w:p>
        </w:tc>
      </w:tr>
      <w:tr w:rsidR="004B3B63" w:rsidRPr="00D56CF4" w:rsidTr="007613BB">
        <w:tc>
          <w:tcPr>
            <w:tcW w:w="1250" w:type="dxa"/>
            <w:tcBorders>
              <w:top w:val="nil"/>
              <w:left w:val="nil"/>
              <w:bottom w:val="nil"/>
              <w:right w:val="nil"/>
            </w:tcBorders>
          </w:tcPr>
          <w:p w:rsidR="004B3B63" w:rsidRPr="00D56CF4" w:rsidRDefault="004B3B63" w:rsidP="007613BB">
            <w:pPr>
              <w:jc w:val="center"/>
              <w:rPr>
                <w:sz w:val="21"/>
              </w:rPr>
            </w:pPr>
            <w:r w:rsidRPr="00D56CF4">
              <w:rPr>
                <w:rFonts w:hint="eastAsia"/>
                <w:sz w:val="21"/>
              </w:rPr>
              <w:t>25%</w:t>
            </w:r>
          </w:p>
        </w:tc>
        <w:tc>
          <w:tcPr>
            <w:tcW w:w="1791" w:type="dxa"/>
            <w:tcBorders>
              <w:top w:val="nil"/>
              <w:left w:val="nil"/>
              <w:bottom w:val="nil"/>
              <w:right w:val="nil"/>
            </w:tcBorders>
          </w:tcPr>
          <w:p w:rsidR="004B3B63" w:rsidRPr="00D56CF4" w:rsidRDefault="004B3B63" w:rsidP="007613BB">
            <w:pPr>
              <w:jc w:val="center"/>
              <w:rPr>
                <w:sz w:val="21"/>
              </w:rPr>
            </w:pPr>
            <w:r w:rsidRPr="00D56CF4">
              <w:rPr>
                <w:rFonts w:hint="eastAsia"/>
                <w:sz w:val="21"/>
              </w:rPr>
              <w:t>$37451-$90750</w:t>
            </w:r>
          </w:p>
        </w:tc>
        <w:tc>
          <w:tcPr>
            <w:tcW w:w="1791" w:type="dxa"/>
            <w:tcBorders>
              <w:top w:val="nil"/>
              <w:left w:val="nil"/>
              <w:bottom w:val="nil"/>
              <w:right w:val="nil"/>
            </w:tcBorders>
          </w:tcPr>
          <w:p w:rsidR="004B3B63" w:rsidRPr="00D56CF4" w:rsidRDefault="004B3B63" w:rsidP="007613BB">
            <w:pPr>
              <w:jc w:val="center"/>
              <w:rPr>
                <w:sz w:val="21"/>
              </w:rPr>
            </w:pPr>
            <w:r w:rsidRPr="00D56CF4">
              <w:rPr>
                <w:rFonts w:hint="eastAsia"/>
                <w:sz w:val="21"/>
              </w:rPr>
              <w:t>$74901-$151200</w:t>
            </w:r>
          </w:p>
        </w:tc>
        <w:tc>
          <w:tcPr>
            <w:tcW w:w="1791" w:type="dxa"/>
            <w:tcBorders>
              <w:top w:val="nil"/>
              <w:left w:val="nil"/>
              <w:bottom w:val="nil"/>
              <w:right w:val="nil"/>
            </w:tcBorders>
          </w:tcPr>
          <w:p w:rsidR="004B3B63" w:rsidRPr="00D56CF4" w:rsidRDefault="004B3B63" w:rsidP="007613BB">
            <w:pPr>
              <w:jc w:val="center"/>
              <w:rPr>
                <w:sz w:val="21"/>
              </w:rPr>
            </w:pPr>
            <w:r>
              <w:rPr>
                <w:rFonts w:hint="eastAsia"/>
                <w:sz w:val="21"/>
              </w:rPr>
              <w:t>$37451-$75600</w:t>
            </w:r>
          </w:p>
        </w:tc>
        <w:tc>
          <w:tcPr>
            <w:tcW w:w="1791" w:type="dxa"/>
            <w:tcBorders>
              <w:top w:val="nil"/>
              <w:left w:val="nil"/>
              <w:bottom w:val="nil"/>
              <w:right w:val="nil"/>
            </w:tcBorders>
          </w:tcPr>
          <w:p w:rsidR="004B3B63" w:rsidRPr="00D56CF4" w:rsidRDefault="004B3B63" w:rsidP="007613BB">
            <w:pPr>
              <w:jc w:val="center"/>
              <w:rPr>
                <w:sz w:val="21"/>
              </w:rPr>
            </w:pPr>
            <w:r>
              <w:rPr>
                <w:rFonts w:hint="eastAsia"/>
                <w:sz w:val="21"/>
              </w:rPr>
              <w:t>$50201-$129200</w:t>
            </w:r>
          </w:p>
        </w:tc>
      </w:tr>
      <w:tr w:rsidR="004B3B63" w:rsidRPr="00D56CF4" w:rsidTr="007613BB">
        <w:tc>
          <w:tcPr>
            <w:tcW w:w="1250" w:type="dxa"/>
            <w:tcBorders>
              <w:top w:val="nil"/>
              <w:left w:val="nil"/>
              <w:bottom w:val="nil"/>
              <w:right w:val="nil"/>
            </w:tcBorders>
          </w:tcPr>
          <w:p w:rsidR="004B3B63" w:rsidRPr="00D56CF4" w:rsidRDefault="004B3B63" w:rsidP="007613BB">
            <w:pPr>
              <w:jc w:val="center"/>
              <w:rPr>
                <w:sz w:val="21"/>
              </w:rPr>
            </w:pPr>
            <w:r w:rsidRPr="00D56CF4">
              <w:rPr>
                <w:rFonts w:hint="eastAsia"/>
                <w:sz w:val="21"/>
              </w:rPr>
              <w:t>28%</w:t>
            </w:r>
          </w:p>
        </w:tc>
        <w:tc>
          <w:tcPr>
            <w:tcW w:w="1791" w:type="dxa"/>
            <w:tcBorders>
              <w:top w:val="nil"/>
              <w:left w:val="nil"/>
              <w:bottom w:val="nil"/>
              <w:right w:val="nil"/>
            </w:tcBorders>
          </w:tcPr>
          <w:p w:rsidR="004B3B63" w:rsidRPr="00D56CF4" w:rsidRDefault="004B3B63" w:rsidP="007613BB">
            <w:pPr>
              <w:jc w:val="center"/>
              <w:rPr>
                <w:sz w:val="21"/>
              </w:rPr>
            </w:pPr>
            <w:r w:rsidRPr="00D56CF4">
              <w:rPr>
                <w:rFonts w:hint="eastAsia"/>
                <w:sz w:val="21"/>
              </w:rPr>
              <w:t>$90751-$189300</w:t>
            </w:r>
          </w:p>
        </w:tc>
        <w:tc>
          <w:tcPr>
            <w:tcW w:w="1791" w:type="dxa"/>
            <w:tcBorders>
              <w:top w:val="nil"/>
              <w:left w:val="nil"/>
              <w:bottom w:val="nil"/>
              <w:right w:val="nil"/>
            </w:tcBorders>
          </w:tcPr>
          <w:p w:rsidR="004B3B63" w:rsidRPr="00D56CF4" w:rsidRDefault="004B3B63" w:rsidP="007613BB">
            <w:pPr>
              <w:jc w:val="center"/>
              <w:rPr>
                <w:sz w:val="21"/>
              </w:rPr>
            </w:pPr>
            <w:r w:rsidRPr="00D56CF4">
              <w:rPr>
                <w:rFonts w:hint="eastAsia"/>
                <w:sz w:val="21"/>
              </w:rPr>
              <w:t>$151201-$230450</w:t>
            </w:r>
          </w:p>
        </w:tc>
        <w:tc>
          <w:tcPr>
            <w:tcW w:w="1791" w:type="dxa"/>
            <w:tcBorders>
              <w:top w:val="nil"/>
              <w:left w:val="nil"/>
              <w:bottom w:val="nil"/>
              <w:right w:val="nil"/>
            </w:tcBorders>
          </w:tcPr>
          <w:p w:rsidR="004B3B63" w:rsidRPr="00D56CF4" w:rsidRDefault="004B3B63" w:rsidP="007613BB">
            <w:pPr>
              <w:jc w:val="center"/>
              <w:rPr>
                <w:sz w:val="21"/>
              </w:rPr>
            </w:pPr>
            <w:r>
              <w:rPr>
                <w:rFonts w:hint="eastAsia"/>
                <w:sz w:val="21"/>
              </w:rPr>
              <w:t>$75601-$115225</w:t>
            </w:r>
          </w:p>
        </w:tc>
        <w:tc>
          <w:tcPr>
            <w:tcW w:w="1791" w:type="dxa"/>
            <w:tcBorders>
              <w:top w:val="nil"/>
              <w:left w:val="nil"/>
              <w:bottom w:val="nil"/>
              <w:right w:val="nil"/>
            </w:tcBorders>
          </w:tcPr>
          <w:p w:rsidR="004B3B63" w:rsidRPr="00D56CF4" w:rsidRDefault="004B3B63" w:rsidP="007613BB">
            <w:pPr>
              <w:jc w:val="center"/>
              <w:rPr>
                <w:sz w:val="21"/>
              </w:rPr>
            </w:pPr>
            <w:r>
              <w:rPr>
                <w:rFonts w:hint="eastAsia"/>
                <w:sz w:val="21"/>
              </w:rPr>
              <w:t>$129201-$209850</w:t>
            </w:r>
          </w:p>
        </w:tc>
      </w:tr>
      <w:tr w:rsidR="004B3B63" w:rsidRPr="00D56CF4" w:rsidTr="007613BB">
        <w:tc>
          <w:tcPr>
            <w:tcW w:w="1250" w:type="dxa"/>
            <w:tcBorders>
              <w:top w:val="nil"/>
              <w:left w:val="nil"/>
              <w:bottom w:val="nil"/>
              <w:right w:val="nil"/>
            </w:tcBorders>
          </w:tcPr>
          <w:p w:rsidR="004B3B63" w:rsidRPr="00D56CF4" w:rsidRDefault="004B3B63" w:rsidP="007613BB">
            <w:pPr>
              <w:jc w:val="center"/>
              <w:rPr>
                <w:sz w:val="21"/>
              </w:rPr>
            </w:pPr>
            <w:r w:rsidRPr="00D56CF4">
              <w:rPr>
                <w:rFonts w:hint="eastAsia"/>
                <w:sz w:val="21"/>
              </w:rPr>
              <w:lastRenderedPageBreak/>
              <w:t>33%</w:t>
            </w:r>
          </w:p>
        </w:tc>
        <w:tc>
          <w:tcPr>
            <w:tcW w:w="1791" w:type="dxa"/>
            <w:tcBorders>
              <w:top w:val="nil"/>
              <w:left w:val="nil"/>
              <w:bottom w:val="nil"/>
              <w:right w:val="nil"/>
            </w:tcBorders>
          </w:tcPr>
          <w:p w:rsidR="004B3B63" w:rsidRPr="00D56CF4" w:rsidRDefault="004B3B63" w:rsidP="007613BB">
            <w:pPr>
              <w:jc w:val="center"/>
              <w:rPr>
                <w:sz w:val="21"/>
              </w:rPr>
            </w:pPr>
            <w:r w:rsidRPr="00D56CF4">
              <w:rPr>
                <w:rFonts w:hint="eastAsia"/>
                <w:sz w:val="21"/>
              </w:rPr>
              <w:t>$189301-$411500</w:t>
            </w:r>
          </w:p>
        </w:tc>
        <w:tc>
          <w:tcPr>
            <w:tcW w:w="1791" w:type="dxa"/>
            <w:tcBorders>
              <w:top w:val="nil"/>
              <w:left w:val="nil"/>
              <w:bottom w:val="nil"/>
              <w:right w:val="nil"/>
            </w:tcBorders>
          </w:tcPr>
          <w:p w:rsidR="004B3B63" w:rsidRPr="00D56CF4" w:rsidRDefault="004B3B63" w:rsidP="007613BB">
            <w:pPr>
              <w:jc w:val="center"/>
              <w:rPr>
                <w:sz w:val="21"/>
              </w:rPr>
            </w:pPr>
            <w:r w:rsidRPr="00D56CF4">
              <w:rPr>
                <w:rFonts w:hint="eastAsia"/>
                <w:sz w:val="21"/>
              </w:rPr>
              <w:t>$230451-$411500</w:t>
            </w:r>
          </w:p>
        </w:tc>
        <w:tc>
          <w:tcPr>
            <w:tcW w:w="1791" w:type="dxa"/>
            <w:tcBorders>
              <w:top w:val="nil"/>
              <w:left w:val="nil"/>
              <w:bottom w:val="nil"/>
              <w:right w:val="nil"/>
            </w:tcBorders>
          </w:tcPr>
          <w:p w:rsidR="004B3B63" w:rsidRPr="00D56CF4" w:rsidRDefault="004B3B63" w:rsidP="007613BB">
            <w:pPr>
              <w:jc w:val="center"/>
              <w:rPr>
                <w:sz w:val="21"/>
              </w:rPr>
            </w:pPr>
            <w:r>
              <w:rPr>
                <w:rFonts w:hint="eastAsia"/>
                <w:sz w:val="21"/>
              </w:rPr>
              <w:t>$115226-$205750</w:t>
            </w:r>
          </w:p>
        </w:tc>
        <w:tc>
          <w:tcPr>
            <w:tcW w:w="1791" w:type="dxa"/>
            <w:tcBorders>
              <w:top w:val="nil"/>
              <w:left w:val="nil"/>
              <w:bottom w:val="nil"/>
              <w:right w:val="nil"/>
            </w:tcBorders>
          </w:tcPr>
          <w:p w:rsidR="004B3B63" w:rsidRPr="00D56CF4" w:rsidRDefault="004B3B63" w:rsidP="007613BB">
            <w:pPr>
              <w:jc w:val="center"/>
              <w:rPr>
                <w:sz w:val="21"/>
              </w:rPr>
            </w:pPr>
            <w:r>
              <w:rPr>
                <w:rFonts w:hint="eastAsia"/>
                <w:sz w:val="21"/>
              </w:rPr>
              <w:t>$209851-$411500</w:t>
            </w:r>
          </w:p>
        </w:tc>
      </w:tr>
      <w:tr w:rsidR="004B3B63" w:rsidRPr="00D56CF4" w:rsidTr="007613BB">
        <w:tc>
          <w:tcPr>
            <w:tcW w:w="1250" w:type="dxa"/>
            <w:tcBorders>
              <w:top w:val="nil"/>
              <w:left w:val="nil"/>
              <w:bottom w:val="nil"/>
              <w:right w:val="nil"/>
            </w:tcBorders>
          </w:tcPr>
          <w:p w:rsidR="004B3B63" w:rsidRPr="00D56CF4" w:rsidRDefault="004B3B63" w:rsidP="007613BB">
            <w:pPr>
              <w:jc w:val="center"/>
              <w:rPr>
                <w:sz w:val="21"/>
              </w:rPr>
            </w:pPr>
            <w:r w:rsidRPr="00D56CF4">
              <w:rPr>
                <w:rFonts w:hint="eastAsia"/>
                <w:sz w:val="21"/>
              </w:rPr>
              <w:t>35%</w:t>
            </w:r>
          </w:p>
        </w:tc>
        <w:tc>
          <w:tcPr>
            <w:tcW w:w="1791" w:type="dxa"/>
            <w:tcBorders>
              <w:top w:val="nil"/>
              <w:left w:val="nil"/>
              <w:bottom w:val="nil"/>
              <w:right w:val="nil"/>
            </w:tcBorders>
          </w:tcPr>
          <w:p w:rsidR="004B3B63" w:rsidRPr="00D56CF4" w:rsidRDefault="004B3B63" w:rsidP="007613BB">
            <w:pPr>
              <w:jc w:val="center"/>
              <w:rPr>
                <w:sz w:val="21"/>
              </w:rPr>
            </w:pPr>
            <w:r w:rsidRPr="00D56CF4">
              <w:rPr>
                <w:rFonts w:hint="eastAsia"/>
                <w:sz w:val="21"/>
              </w:rPr>
              <w:t>$411501-$413200</w:t>
            </w:r>
          </w:p>
        </w:tc>
        <w:tc>
          <w:tcPr>
            <w:tcW w:w="1791" w:type="dxa"/>
            <w:tcBorders>
              <w:top w:val="nil"/>
              <w:left w:val="nil"/>
              <w:bottom w:val="nil"/>
              <w:right w:val="nil"/>
            </w:tcBorders>
          </w:tcPr>
          <w:p w:rsidR="004B3B63" w:rsidRPr="00D56CF4" w:rsidRDefault="004B3B63" w:rsidP="007613BB">
            <w:pPr>
              <w:jc w:val="center"/>
              <w:rPr>
                <w:sz w:val="21"/>
              </w:rPr>
            </w:pPr>
            <w:r w:rsidRPr="00D56CF4">
              <w:rPr>
                <w:rFonts w:hint="eastAsia"/>
                <w:sz w:val="21"/>
              </w:rPr>
              <w:t>$411501-$464850</w:t>
            </w:r>
          </w:p>
        </w:tc>
        <w:tc>
          <w:tcPr>
            <w:tcW w:w="1791" w:type="dxa"/>
            <w:tcBorders>
              <w:top w:val="nil"/>
              <w:left w:val="nil"/>
              <w:bottom w:val="nil"/>
              <w:right w:val="nil"/>
            </w:tcBorders>
          </w:tcPr>
          <w:p w:rsidR="004B3B63" w:rsidRPr="00D56CF4" w:rsidRDefault="004B3B63" w:rsidP="007613BB">
            <w:pPr>
              <w:jc w:val="center"/>
              <w:rPr>
                <w:sz w:val="21"/>
              </w:rPr>
            </w:pPr>
            <w:r>
              <w:rPr>
                <w:rFonts w:hint="eastAsia"/>
                <w:sz w:val="21"/>
              </w:rPr>
              <w:t>$205751-$232425</w:t>
            </w:r>
          </w:p>
        </w:tc>
        <w:tc>
          <w:tcPr>
            <w:tcW w:w="1791" w:type="dxa"/>
            <w:tcBorders>
              <w:top w:val="nil"/>
              <w:left w:val="nil"/>
              <w:bottom w:val="nil"/>
              <w:right w:val="nil"/>
            </w:tcBorders>
          </w:tcPr>
          <w:p w:rsidR="004B3B63" w:rsidRPr="00D56CF4" w:rsidRDefault="004B3B63" w:rsidP="007613BB">
            <w:pPr>
              <w:jc w:val="center"/>
              <w:rPr>
                <w:sz w:val="21"/>
              </w:rPr>
            </w:pPr>
            <w:r>
              <w:rPr>
                <w:rFonts w:hint="eastAsia"/>
                <w:sz w:val="21"/>
              </w:rPr>
              <w:t>$411501-$439000</w:t>
            </w:r>
          </w:p>
        </w:tc>
      </w:tr>
      <w:tr w:rsidR="004B3B63" w:rsidRPr="00D56CF4" w:rsidTr="007613BB">
        <w:tc>
          <w:tcPr>
            <w:tcW w:w="1250" w:type="dxa"/>
            <w:tcBorders>
              <w:top w:val="nil"/>
              <w:left w:val="nil"/>
              <w:right w:val="nil"/>
            </w:tcBorders>
          </w:tcPr>
          <w:p w:rsidR="004B3B63" w:rsidRPr="00D56CF4" w:rsidRDefault="004B3B63" w:rsidP="007613BB">
            <w:pPr>
              <w:jc w:val="center"/>
              <w:rPr>
                <w:sz w:val="21"/>
              </w:rPr>
            </w:pPr>
            <w:r w:rsidRPr="00D56CF4">
              <w:rPr>
                <w:rFonts w:hint="eastAsia"/>
                <w:sz w:val="21"/>
              </w:rPr>
              <w:t>39.6%</w:t>
            </w:r>
          </w:p>
        </w:tc>
        <w:tc>
          <w:tcPr>
            <w:tcW w:w="1791" w:type="dxa"/>
            <w:tcBorders>
              <w:top w:val="nil"/>
              <w:left w:val="nil"/>
              <w:right w:val="nil"/>
            </w:tcBorders>
          </w:tcPr>
          <w:p w:rsidR="004B3B63" w:rsidRPr="00D56CF4" w:rsidRDefault="004B3B63" w:rsidP="007613BB">
            <w:pPr>
              <w:jc w:val="center"/>
              <w:rPr>
                <w:sz w:val="21"/>
              </w:rPr>
            </w:pPr>
            <w:r w:rsidRPr="00D56CF4">
              <w:rPr>
                <w:rFonts w:hint="eastAsia"/>
                <w:sz w:val="21"/>
              </w:rPr>
              <w:t>$413201+</w:t>
            </w:r>
          </w:p>
        </w:tc>
        <w:tc>
          <w:tcPr>
            <w:tcW w:w="1791" w:type="dxa"/>
            <w:tcBorders>
              <w:top w:val="nil"/>
              <w:left w:val="nil"/>
              <w:right w:val="nil"/>
            </w:tcBorders>
          </w:tcPr>
          <w:p w:rsidR="004B3B63" w:rsidRPr="00D56CF4" w:rsidRDefault="004B3B63" w:rsidP="007613BB">
            <w:pPr>
              <w:jc w:val="center"/>
              <w:rPr>
                <w:sz w:val="21"/>
              </w:rPr>
            </w:pPr>
            <w:r>
              <w:rPr>
                <w:rFonts w:hint="eastAsia"/>
                <w:sz w:val="21"/>
              </w:rPr>
              <w:t>$464851+</w:t>
            </w:r>
          </w:p>
        </w:tc>
        <w:tc>
          <w:tcPr>
            <w:tcW w:w="1791" w:type="dxa"/>
            <w:tcBorders>
              <w:top w:val="nil"/>
              <w:left w:val="nil"/>
              <w:right w:val="nil"/>
            </w:tcBorders>
          </w:tcPr>
          <w:p w:rsidR="004B3B63" w:rsidRPr="00D56CF4" w:rsidRDefault="004B3B63" w:rsidP="007613BB">
            <w:pPr>
              <w:jc w:val="center"/>
              <w:rPr>
                <w:sz w:val="21"/>
              </w:rPr>
            </w:pPr>
            <w:r>
              <w:rPr>
                <w:rFonts w:hint="eastAsia"/>
                <w:sz w:val="21"/>
              </w:rPr>
              <w:t>$232426+</w:t>
            </w:r>
          </w:p>
        </w:tc>
        <w:tc>
          <w:tcPr>
            <w:tcW w:w="1791" w:type="dxa"/>
            <w:tcBorders>
              <w:top w:val="nil"/>
              <w:left w:val="nil"/>
              <w:right w:val="nil"/>
            </w:tcBorders>
          </w:tcPr>
          <w:p w:rsidR="004B3B63" w:rsidRPr="00D56CF4" w:rsidRDefault="004B3B63" w:rsidP="004B3B63">
            <w:pPr>
              <w:keepNext/>
              <w:jc w:val="center"/>
              <w:rPr>
                <w:sz w:val="21"/>
              </w:rPr>
            </w:pPr>
            <w:r>
              <w:rPr>
                <w:rFonts w:hint="eastAsia"/>
                <w:sz w:val="21"/>
              </w:rPr>
              <w:t>$439001+</w:t>
            </w:r>
          </w:p>
        </w:tc>
      </w:tr>
    </w:tbl>
    <w:p w:rsidR="00897B1B" w:rsidRDefault="00897B1B" w:rsidP="00F93048">
      <w:pPr>
        <w:pStyle w:val="ae"/>
      </w:pPr>
    </w:p>
    <w:p w:rsidR="00296BDB" w:rsidRDefault="003E1BDB" w:rsidP="002274C4">
      <w:pPr>
        <w:ind w:firstLineChars="200" w:firstLine="480"/>
      </w:pPr>
      <w:r>
        <w:rPr>
          <w:rFonts w:hint="eastAsia"/>
        </w:rPr>
        <w:t>通过查找到的资料和相关文献，采用模糊综合评价</w:t>
      </w:r>
      <w:r w:rsidR="00296BDB">
        <w:rPr>
          <w:rFonts w:hint="eastAsia"/>
        </w:rPr>
        <w:t>的方法，建立了2015年美国人民对当年个税的评价表：</w:t>
      </w:r>
    </w:p>
    <w:p w:rsidR="00296BDB" w:rsidRDefault="00296BDB" w:rsidP="002274C4">
      <w:pPr>
        <w:ind w:firstLineChars="100" w:firstLine="240"/>
      </w:pPr>
      <w:r>
        <w:rPr>
          <w:rFonts w:hint="eastAsia"/>
        </w:rPr>
        <w:t>1</w:t>
      </w:r>
      <w:r w:rsidR="000C7B1D">
        <w:rPr>
          <w:rFonts w:hint="eastAsia"/>
        </w:rPr>
        <w:t>)</w:t>
      </w:r>
      <w:r>
        <w:rPr>
          <w:rFonts w:hint="eastAsia"/>
        </w:rPr>
        <w:t>其中，评价指标集U={起征点、税率、</w:t>
      </w:r>
      <w:r w:rsidR="00A25D32">
        <w:rPr>
          <w:rFonts w:hint="eastAsia"/>
        </w:rPr>
        <w:t>五险一金</w:t>
      </w:r>
      <w:r>
        <w:rPr>
          <w:rFonts w:hint="eastAsia"/>
        </w:rPr>
        <w:t>}</w:t>
      </w:r>
    </w:p>
    <w:p w:rsidR="00296BDB" w:rsidRDefault="00296BDB" w:rsidP="002274C4">
      <w:pPr>
        <w:ind w:firstLine="240"/>
      </w:pPr>
      <w:r>
        <w:rPr>
          <w:rFonts w:hint="eastAsia"/>
        </w:rPr>
        <w:t xml:space="preserve">        评语集合V={合理、一般、不合理}</w:t>
      </w:r>
    </w:p>
    <w:p w:rsidR="00296BDB" w:rsidRDefault="00296BDB" w:rsidP="002274C4">
      <w:pPr>
        <w:ind w:firstLine="240"/>
      </w:pPr>
      <w:r>
        <w:rPr>
          <w:rFonts w:hint="eastAsia"/>
        </w:rPr>
        <w:t>2</w:t>
      </w:r>
      <w:r w:rsidR="000C7B1D">
        <w:rPr>
          <w:rFonts w:hint="eastAsia"/>
        </w:rPr>
        <w:t>)</w:t>
      </w:r>
      <w:r>
        <w:rPr>
          <w:rFonts w:hint="eastAsia"/>
        </w:rPr>
        <w:t>对各项指标进行评价的比例：</w:t>
      </w:r>
    </w:p>
    <w:p w:rsidR="00F93048" w:rsidRPr="0062274A" w:rsidRDefault="00F93048" w:rsidP="00F93048">
      <w:pPr>
        <w:pStyle w:val="ae"/>
        <w:jc w:val="center"/>
      </w:pPr>
      <w:r>
        <w:t>表</w:t>
      </w:r>
      <w:r>
        <w:t xml:space="preserve"> </w:t>
      </w:r>
      <w:r w:rsidR="00C376D7">
        <w:fldChar w:fldCharType="begin"/>
      </w:r>
      <w:r>
        <w:instrText xml:space="preserve"> SEQ </w:instrText>
      </w:r>
      <w:r>
        <w:instrText>表</w:instrText>
      </w:r>
      <w:r>
        <w:instrText xml:space="preserve"> \* ARABIC </w:instrText>
      </w:r>
      <w:r w:rsidR="00C376D7">
        <w:fldChar w:fldCharType="separate"/>
      </w:r>
      <w:r w:rsidR="00560B2E">
        <w:rPr>
          <w:noProof/>
        </w:rPr>
        <w:t>7</w:t>
      </w:r>
      <w:r w:rsidR="00C376D7">
        <w:fldChar w:fldCharType="end"/>
      </w:r>
      <w:r>
        <w:t xml:space="preserve"> </w:t>
      </w:r>
      <w:r>
        <w:rPr>
          <w:rFonts w:hint="eastAsia"/>
        </w:rPr>
        <w:t xml:space="preserve">  2015</w:t>
      </w:r>
      <w:r>
        <w:rPr>
          <w:rFonts w:hint="eastAsia"/>
        </w:rPr>
        <w:t>年美国个税方案综合评价表</w:t>
      </w:r>
    </w:p>
    <w:tbl>
      <w:tblPr>
        <w:tblStyle w:val="aa"/>
        <w:tblW w:w="0" w:type="auto"/>
        <w:tblInd w:w="720" w:type="dxa"/>
        <w:tblLook w:val="04A0"/>
      </w:tblPr>
      <w:tblGrid>
        <w:gridCol w:w="1941"/>
        <w:gridCol w:w="1953"/>
        <w:gridCol w:w="1954"/>
        <w:gridCol w:w="1954"/>
      </w:tblGrid>
      <w:tr w:rsidR="00296BDB" w:rsidTr="00296BDB">
        <w:tc>
          <w:tcPr>
            <w:tcW w:w="1941" w:type="dxa"/>
          </w:tcPr>
          <w:p w:rsidR="00296BDB" w:rsidRPr="000C7B1D" w:rsidRDefault="00296BDB" w:rsidP="002274C4">
            <w:pPr>
              <w:pStyle w:val="a7"/>
              <w:ind w:firstLineChars="0" w:firstLine="0"/>
            </w:pPr>
          </w:p>
        </w:tc>
        <w:tc>
          <w:tcPr>
            <w:tcW w:w="1953" w:type="dxa"/>
          </w:tcPr>
          <w:p w:rsidR="00296BDB" w:rsidRDefault="00296BDB" w:rsidP="002274C4">
            <w:pPr>
              <w:pStyle w:val="a7"/>
              <w:ind w:firstLineChars="0" w:firstLine="0"/>
            </w:pPr>
            <w:r>
              <w:t>合理</w:t>
            </w:r>
          </w:p>
        </w:tc>
        <w:tc>
          <w:tcPr>
            <w:tcW w:w="1954" w:type="dxa"/>
          </w:tcPr>
          <w:p w:rsidR="00296BDB" w:rsidRDefault="00296BDB" w:rsidP="002274C4">
            <w:pPr>
              <w:pStyle w:val="a7"/>
              <w:ind w:firstLineChars="0" w:firstLine="0"/>
            </w:pPr>
            <w:r>
              <w:t>一般</w:t>
            </w:r>
          </w:p>
        </w:tc>
        <w:tc>
          <w:tcPr>
            <w:tcW w:w="1954" w:type="dxa"/>
          </w:tcPr>
          <w:p w:rsidR="00296BDB" w:rsidRDefault="00296BDB" w:rsidP="002274C4">
            <w:pPr>
              <w:pStyle w:val="a7"/>
              <w:ind w:firstLineChars="0" w:firstLine="0"/>
            </w:pPr>
            <w:r>
              <w:t>不合理</w:t>
            </w:r>
          </w:p>
        </w:tc>
      </w:tr>
      <w:tr w:rsidR="00296BDB" w:rsidTr="00296BDB">
        <w:tc>
          <w:tcPr>
            <w:tcW w:w="1941" w:type="dxa"/>
          </w:tcPr>
          <w:p w:rsidR="00296BDB" w:rsidRDefault="00296BDB" w:rsidP="002274C4">
            <w:pPr>
              <w:pStyle w:val="a7"/>
              <w:ind w:firstLineChars="0" w:firstLine="0"/>
            </w:pPr>
            <w:r>
              <w:t>起征点</w:t>
            </w:r>
          </w:p>
        </w:tc>
        <w:tc>
          <w:tcPr>
            <w:tcW w:w="1953" w:type="dxa"/>
          </w:tcPr>
          <w:p w:rsidR="00296BDB" w:rsidRDefault="00296BDB" w:rsidP="002274C4">
            <w:pPr>
              <w:pStyle w:val="a7"/>
              <w:ind w:firstLineChars="0" w:firstLine="0"/>
            </w:pPr>
            <w:r>
              <w:t>20%</w:t>
            </w:r>
          </w:p>
        </w:tc>
        <w:tc>
          <w:tcPr>
            <w:tcW w:w="1954" w:type="dxa"/>
          </w:tcPr>
          <w:p w:rsidR="00296BDB" w:rsidRDefault="00296BDB" w:rsidP="002274C4">
            <w:pPr>
              <w:pStyle w:val="a7"/>
              <w:ind w:firstLineChars="0" w:firstLine="0"/>
            </w:pPr>
            <w:r>
              <w:t>40%</w:t>
            </w:r>
          </w:p>
        </w:tc>
        <w:tc>
          <w:tcPr>
            <w:tcW w:w="1954" w:type="dxa"/>
          </w:tcPr>
          <w:p w:rsidR="00296BDB" w:rsidRDefault="00296BDB" w:rsidP="002274C4">
            <w:pPr>
              <w:pStyle w:val="a7"/>
              <w:ind w:firstLineChars="0" w:firstLine="0"/>
            </w:pPr>
            <w:r>
              <w:t>40%</w:t>
            </w:r>
          </w:p>
        </w:tc>
      </w:tr>
      <w:tr w:rsidR="00296BDB" w:rsidTr="00296BDB">
        <w:tc>
          <w:tcPr>
            <w:tcW w:w="1941" w:type="dxa"/>
          </w:tcPr>
          <w:p w:rsidR="00296BDB" w:rsidRDefault="00296BDB" w:rsidP="002274C4">
            <w:pPr>
              <w:pStyle w:val="a7"/>
              <w:ind w:firstLineChars="0" w:firstLine="0"/>
            </w:pPr>
            <w:r>
              <w:t>税率</w:t>
            </w:r>
          </w:p>
        </w:tc>
        <w:tc>
          <w:tcPr>
            <w:tcW w:w="1953" w:type="dxa"/>
          </w:tcPr>
          <w:p w:rsidR="00296BDB" w:rsidRDefault="00296BDB" w:rsidP="002274C4">
            <w:pPr>
              <w:pStyle w:val="a7"/>
              <w:ind w:firstLineChars="0" w:firstLine="0"/>
            </w:pPr>
            <w:r>
              <w:t>60%</w:t>
            </w:r>
          </w:p>
        </w:tc>
        <w:tc>
          <w:tcPr>
            <w:tcW w:w="1954" w:type="dxa"/>
          </w:tcPr>
          <w:p w:rsidR="00296BDB" w:rsidRDefault="00296BDB" w:rsidP="002274C4">
            <w:pPr>
              <w:pStyle w:val="a7"/>
              <w:ind w:firstLineChars="0" w:firstLine="0"/>
            </w:pPr>
            <w:r>
              <w:t>30%</w:t>
            </w:r>
          </w:p>
        </w:tc>
        <w:tc>
          <w:tcPr>
            <w:tcW w:w="1954" w:type="dxa"/>
          </w:tcPr>
          <w:p w:rsidR="00296BDB" w:rsidRDefault="00296BDB" w:rsidP="002274C4">
            <w:pPr>
              <w:pStyle w:val="a7"/>
              <w:ind w:firstLineChars="0" w:firstLine="0"/>
            </w:pPr>
            <w:r>
              <w:t>10%</w:t>
            </w:r>
          </w:p>
        </w:tc>
      </w:tr>
      <w:tr w:rsidR="00296BDB" w:rsidTr="00296BDB">
        <w:tc>
          <w:tcPr>
            <w:tcW w:w="1941" w:type="dxa"/>
          </w:tcPr>
          <w:p w:rsidR="00296BDB" w:rsidRDefault="00A25D32" w:rsidP="002274C4">
            <w:pPr>
              <w:pStyle w:val="a7"/>
              <w:ind w:firstLineChars="0" w:firstLine="0"/>
            </w:pPr>
            <w:r>
              <w:t>五险一金</w:t>
            </w:r>
          </w:p>
        </w:tc>
        <w:tc>
          <w:tcPr>
            <w:tcW w:w="1953" w:type="dxa"/>
          </w:tcPr>
          <w:p w:rsidR="00296BDB" w:rsidRDefault="00296BDB" w:rsidP="002274C4">
            <w:pPr>
              <w:pStyle w:val="a7"/>
              <w:ind w:firstLineChars="0" w:firstLine="0"/>
            </w:pPr>
            <w:r>
              <w:t>40%</w:t>
            </w:r>
          </w:p>
        </w:tc>
        <w:tc>
          <w:tcPr>
            <w:tcW w:w="1954" w:type="dxa"/>
          </w:tcPr>
          <w:p w:rsidR="00296BDB" w:rsidRDefault="00296BDB" w:rsidP="002274C4">
            <w:pPr>
              <w:pStyle w:val="a7"/>
              <w:ind w:firstLineChars="0" w:firstLine="0"/>
            </w:pPr>
            <w:r>
              <w:t>30%</w:t>
            </w:r>
          </w:p>
        </w:tc>
        <w:tc>
          <w:tcPr>
            <w:tcW w:w="1954" w:type="dxa"/>
          </w:tcPr>
          <w:p w:rsidR="00296BDB" w:rsidRDefault="00296BDB" w:rsidP="002274C4">
            <w:pPr>
              <w:pStyle w:val="a7"/>
              <w:ind w:firstLineChars="0" w:firstLine="0"/>
            </w:pPr>
            <w:r>
              <w:t>30%</w:t>
            </w:r>
          </w:p>
        </w:tc>
      </w:tr>
    </w:tbl>
    <w:p w:rsidR="00296BDB" w:rsidRDefault="00296BDB" w:rsidP="002274C4">
      <w:pPr>
        <w:ind w:firstLineChars="100" w:firstLine="240"/>
      </w:pPr>
      <w:r>
        <w:rPr>
          <w:rFonts w:hint="eastAsia"/>
        </w:rPr>
        <w:t>3</w:t>
      </w:r>
      <w:r w:rsidR="000C7B1D">
        <w:rPr>
          <w:rFonts w:hint="eastAsia"/>
        </w:rPr>
        <w:t>)</w:t>
      </w:r>
      <w:r>
        <w:rPr>
          <w:rFonts w:hint="eastAsia"/>
        </w:rPr>
        <w:t>确定权向量：考虑到美国民众对税率</w:t>
      </w:r>
      <w:r w:rsidR="00992D58">
        <w:rPr>
          <w:rFonts w:hint="eastAsia"/>
        </w:rPr>
        <w:t>和</w:t>
      </w:r>
      <w:r w:rsidR="00A25D32">
        <w:rPr>
          <w:rFonts w:hint="eastAsia"/>
        </w:rPr>
        <w:t>五险一金</w:t>
      </w:r>
      <w:r w:rsidR="00992D58">
        <w:rPr>
          <w:rFonts w:hint="eastAsia"/>
        </w:rPr>
        <w:t>范围内社保等</w:t>
      </w:r>
      <w:r>
        <w:rPr>
          <w:rFonts w:hint="eastAsia"/>
        </w:rPr>
        <w:t>的关注度大于对</w:t>
      </w:r>
      <w:r w:rsidR="00992D58">
        <w:rPr>
          <w:rFonts w:hint="eastAsia"/>
        </w:rPr>
        <w:t>起征点</w:t>
      </w:r>
      <w:r>
        <w:rPr>
          <w:rFonts w:hint="eastAsia"/>
        </w:rPr>
        <w:t>关注度，而在</w:t>
      </w:r>
      <w:r w:rsidR="00992D58">
        <w:rPr>
          <w:rFonts w:hint="eastAsia"/>
        </w:rPr>
        <w:t>税率</w:t>
      </w:r>
      <w:r>
        <w:rPr>
          <w:rFonts w:hint="eastAsia"/>
        </w:rPr>
        <w:t>与</w:t>
      </w:r>
      <w:r w:rsidR="00A25D32">
        <w:rPr>
          <w:rFonts w:hint="eastAsia"/>
        </w:rPr>
        <w:t>五险一金</w:t>
      </w:r>
      <w:r>
        <w:rPr>
          <w:rFonts w:hint="eastAsia"/>
        </w:rPr>
        <w:t>中，</w:t>
      </w:r>
      <w:r w:rsidR="00992D58">
        <w:rPr>
          <w:rFonts w:hint="eastAsia"/>
        </w:rPr>
        <w:t>两者差别不是太大</w:t>
      </w:r>
      <w:r>
        <w:rPr>
          <w:rFonts w:hint="eastAsia"/>
        </w:rPr>
        <w:t>，故设三个指标的权向量为：</w:t>
      </w:r>
    </w:p>
    <w:p w:rsidR="00296BDB" w:rsidRDefault="00296BDB" w:rsidP="002274C4">
      <w:r>
        <w:rPr>
          <w:rFonts w:hint="eastAsia"/>
        </w:rPr>
        <w:tab/>
      </w:r>
      <w:r w:rsidR="000C7B1D">
        <w:rPr>
          <w:rFonts w:hint="eastAsia"/>
        </w:rPr>
        <w:t xml:space="preserve"> </w:t>
      </w:r>
      <w:r>
        <w:rPr>
          <w:rFonts w:hint="eastAsia"/>
        </w:rPr>
        <w:t>A=(</w:t>
      </w:r>
      <w:r w:rsidR="00992D58">
        <w:rPr>
          <w:rFonts w:hint="eastAsia"/>
        </w:rPr>
        <w:t>0.20</w:t>
      </w:r>
      <w:r>
        <w:rPr>
          <w:rFonts w:hint="eastAsia"/>
        </w:rPr>
        <w:t>,0.</w:t>
      </w:r>
      <w:r w:rsidR="00992D58">
        <w:rPr>
          <w:rFonts w:hint="eastAsia"/>
        </w:rPr>
        <w:t>4</w:t>
      </w:r>
      <w:r>
        <w:rPr>
          <w:rFonts w:hint="eastAsia"/>
        </w:rPr>
        <w:t>0,0.</w:t>
      </w:r>
      <w:r w:rsidR="00992D58">
        <w:rPr>
          <w:rFonts w:hint="eastAsia"/>
        </w:rPr>
        <w:t>40</w:t>
      </w:r>
      <w:r>
        <w:rPr>
          <w:rFonts w:hint="eastAsia"/>
        </w:rPr>
        <w:t>)</w:t>
      </w:r>
    </w:p>
    <w:p w:rsidR="00296BDB" w:rsidRDefault="00296BDB" w:rsidP="002274C4">
      <w:pPr>
        <w:ind w:firstLineChars="100" w:firstLine="240"/>
      </w:pPr>
      <w:r>
        <w:rPr>
          <w:rFonts w:hint="eastAsia"/>
        </w:rPr>
        <w:t>4</w:t>
      </w:r>
      <w:r w:rsidR="000C7B1D">
        <w:rPr>
          <w:rFonts w:hint="eastAsia"/>
        </w:rPr>
        <w:t>)</w:t>
      </w:r>
      <w:r>
        <w:rPr>
          <w:rFonts w:hint="eastAsia"/>
        </w:rPr>
        <w:t>综合评判结果：</w:t>
      </w:r>
    </w:p>
    <w:p w:rsidR="00897B1B" w:rsidRDefault="00296BDB" w:rsidP="002274C4">
      <w:pPr>
        <w:ind w:firstLineChars="200" w:firstLine="480"/>
      </w:pPr>
      <w:r>
        <w:rPr>
          <w:rFonts w:hint="eastAsia"/>
        </w:rPr>
        <w:t>B=A</w:t>
      </w:r>
      <w:r w:rsidRPr="00AE7BAB">
        <w:rPr>
          <w:position w:val="-4"/>
        </w:rPr>
        <w:object w:dxaOrig="180" w:dyaOrig="200">
          <v:shape id="_x0000_i1032" type="#_x0000_t75" style="width:9.45pt;height:9.45pt" o:ole="">
            <v:imagedata r:id="rId17" o:title=""/>
          </v:shape>
          <o:OLEObject Type="Embed" ProgID="Equation.DSMT4" ShapeID="_x0000_i1032" DrawAspect="Content" ObjectID="_1523761316" r:id="rId24"/>
        </w:object>
      </w:r>
      <w:r>
        <w:rPr>
          <w:rFonts w:hint="eastAsia"/>
        </w:rPr>
        <w:t>R=(</w:t>
      </w:r>
      <w:r w:rsidR="00992D58">
        <w:rPr>
          <w:rFonts w:hint="eastAsia"/>
        </w:rPr>
        <w:t>0.20,0.40,0.40</w:t>
      </w:r>
      <w:r>
        <w:rPr>
          <w:rFonts w:hint="eastAsia"/>
        </w:rPr>
        <w:t>)</w:t>
      </w:r>
      <w:r w:rsidR="00BB0BEF" w:rsidRPr="00AE7BAB">
        <w:rPr>
          <w:position w:val="-50"/>
        </w:rPr>
        <w:object w:dxaOrig="4260" w:dyaOrig="1120">
          <v:shape id="_x0000_i1033" type="#_x0000_t75" style="width:213.65pt;height:55.9pt" o:ole="">
            <v:imagedata r:id="rId25" o:title=""/>
          </v:shape>
          <o:OLEObject Type="Embed" ProgID="Equation.DSMT4" ShapeID="_x0000_i1033" DrawAspect="Content" ObjectID="_1523761317" r:id="rId26"/>
        </w:object>
      </w:r>
    </w:p>
    <w:p w:rsidR="0095021D" w:rsidRPr="004C3EC2" w:rsidRDefault="0095021D" w:rsidP="002274C4">
      <w:pPr>
        <w:rPr>
          <w:rFonts w:ascii="黑体" w:eastAsia="黑体" w:hAnsi="黑体"/>
        </w:rPr>
      </w:pPr>
      <w:r w:rsidRPr="004C3EC2">
        <w:rPr>
          <w:rFonts w:ascii="黑体" w:eastAsia="黑体" w:hAnsi="黑体" w:hint="eastAsia"/>
        </w:rPr>
        <w:t>5.2.2 模型的求解</w:t>
      </w:r>
    </w:p>
    <w:p w:rsidR="001A1024" w:rsidRDefault="00453EF9" w:rsidP="002274C4">
      <w:pPr>
        <w:ind w:firstLineChars="200" w:firstLine="480"/>
      </w:pPr>
      <w:r>
        <w:rPr>
          <w:rFonts w:hint="eastAsia"/>
        </w:rPr>
        <w:t>问题二采用了模糊综合评价</w:t>
      </w:r>
      <w:r w:rsidR="00332422">
        <w:rPr>
          <w:rFonts w:hint="eastAsia"/>
        </w:rPr>
        <w:t>的方法，通过合理的假设，以及发放问卷并整理数据，求出权重指数。</w:t>
      </w:r>
    </w:p>
    <w:p w:rsidR="00E86FB8" w:rsidRDefault="00332422" w:rsidP="00560B2E">
      <w:pPr>
        <w:ind w:firstLineChars="200" w:firstLine="480"/>
      </w:pPr>
      <w:r>
        <w:rPr>
          <w:rFonts w:hint="eastAsia"/>
        </w:rPr>
        <w:t>首先，编写问卷，调查人们心中对起征点，税率以及四（五）险一金的占重比，并根据统计结果，画出统计图。</w:t>
      </w:r>
    </w:p>
    <w:p w:rsidR="00560B2E" w:rsidRPr="00560B2E" w:rsidRDefault="00560B2E" w:rsidP="00560B2E">
      <w:pPr>
        <w:ind w:firstLineChars="200" w:firstLine="480"/>
      </w:pPr>
    </w:p>
    <w:p w:rsidR="00E86FB8" w:rsidRDefault="008034C4" w:rsidP="00560B2E">
      <w:pPr>
        <w:keepNext/>
        <w:ind w:left="1680" w:firstLine="420"/>
      </w:pPr>
      <w:r>
        <w:rPr>
          <w:noProof/>
          <w:color w:val="000080"/>
        </w:rPr>
        <w:lastRenderedPageBreak/>
        <w:drawing>
          <wp:inline distT="0" distB="0" distL="0" distR="0">
            <wp:extent cx="2947886" cy="2645166"/>
            <wp:effectExtent l="19050" t="0" r="4864"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7"/>
                    <a:srcRect/>
                    <a:stretch>
                      <a:fillRect/>
                    </a:stretch>
                  </pic:blipFill>
                  <pic:spPr bwMode="auto">
                    <a:xfrm>
                      <a:off x="0" y="0"/>
                      <a:ext cx="2947886" cy="2645166"/>
                    </a:xfrm>
                    <a:prstGeom prst="rect">
                      <a:avLst/>
                    </a:prstGeom>
                    <a:noFill/>
                    <a:ln w="9525">
                      <a:noFill/>
                      <a:miter lim="800000"/>
                      <a:headEnd/>
                      <a:tailEnd/>
                    </a:ln>
                  </pic:spPr>
                </pic:pic>
              </a:graphicData>
            </a:graphic>
          </wp:inline>
        </w:drawing>
      </w:r>
    </w:p>
    <w:p w:rsidR="00E86FB8" w:rsidRDefault="00E86FB8" w:rsidP="00E86FB8">
      <w:pPr>
        <w:pStyle w:val="ae"/>
        <w:jc w:val="center"/>
      </w:pPr>
      <w:r>
        <w:t>图</w:t>
      </w:r>
      <w:r>
        <w:t xml:space="preserve"> </w:t>
      </w:r>
      <w:r>
        <w:rPr>
          <w:rFonts w:hint="eastAsia"/>
        </w:rPr>
        <w:t>2</w:t>
      </w:r>
      <w:r w:rsidR="00F93048">
        <w:rPr>
          <w:rFonts w:hint="eastAsia"/>
        </w:rPr>
        <w:t xml:space="preserve">  </w:t>
      </w:r>
      <w:r w:rsidR="00560B2E">
        <w:rPr>
          <w:rFonts w:hint="eastAsia"/>
        </w:rPr>
        <w:t>不同评价指标所占比例</w:t>
      </w:r>
    </w:p>
    <w:p w:rsidR="00B622DF" w:rsidRDefault="00B622DF" w:rsidP="00B622DF">
      <w:pPr>
        <w:ind w:firstLineChars="1050" w:firstLine="252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64"/>
        <w:gridCol w:w="4122"/>
      </w:tblGrid>
      <w:tr w:rsidR="001207A0" w:rsidTr="008A3C72">
        <w:trPr>
          <w:trHeight w:val="1349"/>
        </w:trPr>
        <w:tc>
          <w:tcPr>
            <w:tcW w:w="4064" w:type="dxa"/>
          </w:tcPr>
          <w:p w:rsidR="009E37C0" w:rsidRDefault="009E37C0" w:rsidP="009E37C0">
            <w:pPr>
              <w:keepNext/>
              <w:jc w:val="center"/>
            </w:pPr>
            <w:r w:rsidRPr="001207A0">
              <w:rPr>
                <w:noProof/>
              </w:rPr>
              <w:drawing>
                <wp:inline distT="0" distB="0" distL="0" distR="0">
                  <wp:extent cx="2424370" cy="2120113"/>
                  <wp:effectExtent l="19050" t="0" r="0" b="0"/>
                  <wp:docPr id="10"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8"/>
                          <a:srcRect/>
                          <a:stretch>
                            <a:fillRect/>
                          </a:stretch>
                        </pic:blipFill>
                        <pic:spPr bwMode="auto">
                          <a:xfrm>
                            <a:off x="0" y="0"/>
                            <a:ext cx="2429603" cy="2124689"/>
                          </a:xfrm>
                          <a:prstGeom prst="rect">
                            <a:avLst/>
                          </a:prstGeom>
                          <a:noFill/>
                          <a:ln w="9525">
                            <a:noFill/>
                            <a:miter lim="800000"/>
                            <a:headEnd/>
                            <a:tailEnd/>
                          </a:ln>
                        </pic:spPr>
                      </pic:pic>
                    </a:graphicData>
                  </a:graphic>
                </wp:inline>
              </w:drawing>
            </w:r>
          </w:p>
          <w:p w:rsidR="001207A0" w:rsidRDefault="009E37C0" w:rsidP="00E86FB8">
            <w:pPr>
              <w:pStyle w:val="ae"/>
              <w:jc w:val="center"/>
            </w:pPr>
            <w:r>
              <w:t>图</w:t>
            </w:r>
            <w:r w:rsidR="00723F4E">
              <w:t>2</w:t>
            </w:r>
            <w:r w:rsidR="00E86FB8">
              <w:rPr>
                <w:rFonts w:hint="eastAsia"/>
              </w:rPr>
              <w:t xml:space="preserve"> </w:t>
            </w:r>
            <w:r w:rsidR="00E86FB8">
              <w:rPr>
                <w:rFonts w:hint="eastAsia"/>
              </w:rPr>
              <w:t>对个税起征点的评价统计图</w:t>
            </w:r>
          </w:p>
        </w:tc>
        <w:tc>
          <w:tcPr>
            <w:tcW w:w="4122" w:type="dxa"/>
          </w:tcPr>
          <w:p w:rsidR="009E37C0" w:rsidRDefault="009E37C0" w:rsidP="009E37C0">
            <w:pPr>
              <w:keepNext/>
              <w:jc w:val="center"/>
            </w:pPr>
            <w:r w:rsidRPr="001207A0">
              <w:rPr>
                <w:noProof/>
              </w:rPr>
              <w:drawing>
                <wp:inline distT="0" distB="0" distL="0" distR="0">
                  <wp:extent cx="2461029" cy="2152170"/>
                  <wp:effectExtent l="19050" t="0" r="0" b="0"/>
                  <wp:docPr id="11"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9">
                            <a:lum/>
                          </a:blip>
                          <a:srcRect/>
                          <a:stretch>
                            <a:fillRect/>
                          </a:stretch>
                        </pic:blipFill>
                        <pic:spPr bwMode="auto">
                          <a:xfrm>
                            <a:off x="0" y="0"/>
                            <a:ext cx="2468117" cy="2158368"/>
                          </a:xfrm>
                          <a:prstGeom prst="rect">
                            <a:avLst/>
                          </a:prstGeom>
                          <a:noFill/>
                          <a:ln w="9525">
                            <a:noFill/>
                            <a:miter lim="800000"/>
                            <a:headEnd/>
                            <a:tailEnd/>
                          </a:ln>
                        </pic:spPr>
                      </pic:pic>
                    </a:graphicData>
                  </a:graphic>
                </wp:inline>
              </w:drawing>
            </w:r>
          </w:p>
          <w:p w:rsidR="001207A0" w:rsidRDefault="009E37C0" w:rsidP="00E86FB8">
            <w:pPr>
              <w:pStyle w:val="ae"/>
              <w:jc w:val="center"/>
            </w:pPr>
            <w:r>
              <w:t>图</w:t>
            </w:r>
            <w:r w:rsidR="00723F4E">
              <w:t>3</w:t>
            </w:r>
            <w:r w:rsidR="00E86FB8">
              <w:rPr>
                <w:rFonts w:hint="eastAsia"/>
              </w:rPr>
              <w:t xml:space="preserve"> </w:t>
            </w:r>
            <w:r w:rsidR="00E86FB8">
              <w:t>对税率的评价统计图</w:t>
            </w:r>
          </w:p>
        </w:tc>
      </w:tr>
      <w:tr w:rsidR="001207A0" w:rsidTr="008A3C72">
        <w:trPr>
          <w:trHeight w:val="126"/>
        </w:trPr>
        <w:tc>
          <w:tcPr>
            <w:tcW w:w="8186" w:type="dxa"/>
            <w:gridSpan w:val="2"/>
          </w:tcPr>
          <w:p w:rsidR="008A3C72" w:rsidRDefault="008A3C72" w:rsidP="00E86FB8"/>
          <w:p w:rsidR="009E37C0" w:rsidRDefault="009E37C0" w:rsidP="009E37C0">
            <w:pPr>
              <w:keepNext/>
              <w:jc w:val="center"/>
            </w:pPr>
            <w:r w:rsidRPr="001207A0">
              <w:rPr>
                <w:noProof/>
              </w:rPr>
              <w:drawing>
                <wp:inline distT="0" distB="0" distL="0" distR="0">
                  <wp:extent cx="2423012" cy="2118924"/>
                  <wp:effectExtent l="19050" t="0" r="0" b="0"/>
                  <wp:docPr id="12"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30"/>
                          <a:srcRect/>
                          <a:stretch>
                            <a:fillRect/>
                          </a:stretch>
                        </pic:blipFill>
                        <pic:spPr bwMode="auto">
                          <a:xfrm>
                            <a:off x="0" y="0"/>
                            <a:ext cx="2423012" cy="2118924"/>
                          </a:xfrm>
                          <a:prstGeom prst="rect">
                            <a:avLst/>
                          </a:prstGeom>
                          <a:noFill/>
                          <a:ln w="9525">
                            <a:noFill/>
                            <a:miter lim="800000"/>
                            <a:headEnd/>
                            <a:tailEnd/>
                          </a:ln>
                        </pic:spPr>
                      </pic:pic>
                    </a:graphicData>
                  </a:graphic>
                </wp:inline>
              </w:drawing>
            </w:r>
          </w:p>
          <w:p w:rsidR="001207A0" w:rsidRPr="00E86FB8" w:rsidRDefault="009E37C0" w:rsidP="00E86FB8">
            <w:pPr>
              <w:pStyle w:val="ae"/>
              <w:jc w:val="center"/>
            </w:pPr>
            <w:r>
              <w:t>图</w:t>
            </w:r>
            <w:r w:rsidR="00723F4E">
              <w:t>4</w:t>
            </w:r>
            <w:r w:rsidR="00E86FB8">
              <w:rPr>
                <w:rFonts w:hint="eastAsia"/>
              </w:rPr>
              <w:t>对五险一金的评价统计图</w:t>
            </w:r>
            <w:r w:rsidR="00E86FB8">
              <w:rPr>
                <w:rFonts w:hint="eastAsia"/>
              </w:rPr>
              <w:t xml:space="preserve"> </w:t>
            </w:r>
          </w:p>
        </w:tc>
      </w:tr>
      <w:tr w:rsidR="001207A0" w:rsidTr="008A3C72">
        <w:trPr>
          <w:trHeight w:val="57"/>
        </w:trPr>
        <w:tc>
          <w:tcPr>
            <w:tcW w:w="8186" w:type="dxa"/>
            <w:gridSpan w:val="2"/>
          </w:tcPr>
          <w:p w:rsidR="001207A0" w:rsidRDefault="001207A0" w:rsidP="00E86FB8"/>
        </w:tc>
      </w:tr>
    </w:tbl>
    <w:p w:rsidR="00897B1B" w:rsidRDefault="0095021D" w:rsidP="002274C4">
      <w:pPr>
        <w:rPr>
          <w:rFonts w:ascii="黑体" w:eastAsia="黑体" w:hAnsi="黑体"/>
        </w:rPr>
      </w:pPr>
      <w:r w:rsidRPr="0079390C">
        <w:rPr>
          <w:rFonts w:ascii="黑体" w:eastAsia="黑体" w:hAnsi="黑体" w:hint="eastAsia"/>
        </w:rPr>
        <w:t>5.2.3 结果分析</w:t>
      </w:r>
    </w:p>
    <w:p w:rsidR="008F028A" w:rsidRPr="00897B1B" w:rsidRDefault="00897B1B" w:rsidP="002274C4">
      <w:pPr>
        <w:rPr>
          <w:rFonts w:ascii="黑体" w:eastAsia="黑体" w:hAnsi="黑体"/>
        </w:rPr>
      </w:pPr>
      <w:r>
        <w:rPr>
          <w:rFonts w:hint="eastAsia"/>
        </w:rPr>
        <w:t>1）</w:t>
      </w:r>
      <w:r w:rsidR="00F56089" w:rsidRPr="00F56089">
        <w:rPr>
          <w:rFonts w:hint="eastAsia"/>
        </w:rPr>
        <w:t>2015年中国个税评价</w:t>
      </w:r>
      <w:r>
        <w:rPr>
          <w:rFonts w:hint="eastAsia"/>
        </w:rPr>
        <w:t>权重求解</w:t>
      </w:r>
    </w:p>
    <w:p w:rsidR="00F56089" w:rsidRPr="00F56089" w:rsidRDefault="008F028A" w:rsidP="008A3C72">
      <w:pPr>
        <w:ind w:firstLine="420"/>
      </w:pPr>
      <w:r w:rsidRPr="00F56089">
        <w:rPr>
          <w:rFonts w:hint="eastAsia"/>
        </w:rPr>
        <w:t>通过对调查所得数据进行具体的分析求解，我们可以得到2015年，人们对个税</w:t>
      </w:r>
      <w:r>
        <w:rPr>
          <w:rFonts w:hint="eastAsia"/>
        </w:rPr>
        <w:t>的基本评价</w:t>
      </w:r>
    </w:p>
    <w:p w:rsidR="007200B6" w:rsidRDefault="007200B6" w:rsidP="004B3B63">
      <w:pPr>
        <w:pStyle w:val="ae"/>
      </w:pPr>
    </w:p>
    <w:p w:rsidR="00897B1B" w:rsidRDefault="00897B1B" w:rsidP="002274C4">
      <w:pPr>
        <w:ind w:firstLineChars="175" w:firstLine="420"/>
      </w:pPr>
      <w:r>
        <w:rPr>
          <w:rFonts w:hint="eastAsia"/>
        </w:rPr>
        <w:t>B=A</w:t>
      </w:r>
      <w:r w:rsidRPr="00AE7BAB">
        <w:rPr>
          <w:position w:val="-4"/>
        </w:rPr>
        <w:object w:dxaOrig="180" w:dyaOrig="200">
          <v:shape id="_x0000_i1034" type="#_x0000_t75" style="width:9.45pt;height:9.45pt" o:ole="">
            <v:imagedata r:id="rId17" o:title=""/>
          </v:shape>
          <o:OLEObject Type="Embed" ProgID="Equation.DSMT4" ShapeID="_x0000_i1034" DrawAspect="Content" ObjectID="_1523761318" r:id="rId31"/>
        </w:object>
      </w:r>
      <w:r>
        <w:rPr>
          <w:rFonts w:hint="eastAsia"/>
        </w:rPr>
        <w:t>R=(0.3846,0.3333,0.2821)</w:t>
      </w:r>
      <w:r w:rsidRPr="0062274A">
        <w:t xml:space="preserve"> </w:t>
      </w:r>
      <w:r w:rsidR="00BB0BEF" w:rsidRPr="00AE7BAB">
        <w:rPr>
          <w:position w:val="-50"/>
        </w:rPr>
        <w:object w:dxaOrig="3600" w:dyaOrig="1120">
          <v:shape id="_x0000_i1035" type="#_x0000_t75" style="width:179.55pt;height:55.9pt" o:ole="">
            <v:imagedata r:id="rId32" o:title=""/>
          </v:shape>
          <o:OLEObject Type="Embed" ProgID="Equation.DSMT4" ShapeID="_x0000_i1035" DrawAspect="Content" ObjectID="_1523761319" r:id="rId33"/>
        </w:object>
      </w:r>
    </w:p>
    <w:p w:rsidR="00897B1B" w:rsidRDefault="00897B1B" w:rsidP="002274C4">
      <w:pPr>
        <w:ind w:firstLineChars="100" w:firstLine="240"/>
      </w:pPr>
      <w:r>
        <w:rPr>
          <w:rFonts w:hint="eastAsia"/>
        </w:rPr>
        <w:t xml:space="preserve">    </w:t>
      </w:r>
      <w:r>
        <w:rPr>
          <w:rFonts w:hint="eastAsia"/>
        </w:rPr>
        <w:tab/>
        <w:t xml:space="preserve">   =（0.1738，0.6404，0.1858）</w:t>
      </w:r>
    </w:p>
    <w:p w:rsidR="00897B1B" w:rsidRDefault="00897B1B" w:rsidP="008A3C72">
      <w:r>
        <w:rPr>
          <w:rFonts w:hint="eastAsia"/>
        </w:rPr>
        <w:t>归一化处理：</w:t>
      </w:r>
    </w:p>
    <w:p w:rsidR="00897B1B" w:rsidRDefault="00897B1B" w:rsidP="002274C4">
      <w:pPr>
        <w:ind w:firstLineChars="200" w:firstLine="480"/>
      </w:pPr>
      <w:r>
        <w:rPr>
          <w:rFonts w:hint="eastAsia"/>
        </w:rPr>
        <w:t>合理0.1738、一般0.6404、不合理0.1858</w:t>
      </w:r>
    </w:p>
    <w:p w:rsidR="00897B1B" w:rsidRDefault="00897B1B" w:rsidP="00723F4E">
      <w:r>
        <w:rPr>
          <w:rFonts w:hint="eastAsia"/>
        </w:rPr>
        <w:t>2）2007年中国个税评价权重求解</w:t>
      </w:r>
    </w:p>
    <w:p w:rsidR="00897B1B" w:rsidRDefault="00897B1B" w:rsidP="002274C4">
      <w:pPr>
        <w:ind w:firstLineChars="175" w:firstLine="420"/>
      </w:pPr>
      <w:r>
        <w:rPr>
          <w:rFonts w:hint="eastAsia"/>
        </w:rPr>
        <w:t>B=A</w:t>
      </w:r>
      <w:r w:rsidRPr="00AE7BAB">
        <w:rPr>
          <w:position w:val="-4"/>
        </w:rPr>
        <w:object w:dxaOrig="180" w:dyaOrig="200">
          <v:shape id="_x0000_i1036" type="#_x0000_t75" style="width:9.45pt;height:9.45pt" o:ole="">
            <v:imagedata r:id="rId17" o:title=""/>
          </v:shape>
          <o:OLEObject Type="Embed" ProgID="Equation.DSMT4" ShapeID="_x0000_i1036" DrawAspect="Content" ObjectID="_1523761320" r:id="rId34"/>
        </w:object>
      </w:r>
      <w:r>
        <w:rPr>
          <w:rFonts w:hint="eastAsia"/>
        </w:rPr>
        <w:t>R=(0.35,0.60,0.05)</w:t>
      </w:r>
      <w:r w:rsidRPr="0062274A">
        <w:t xml:space="preserve"> </w:t>
      </w:r>
      <w:r w:rsidR="00BB0BEF" w:rsidRPr="00AE7BAB">
        <w:rPr>
          <w:position w:val="-50"/>
        </w:rPr>
        <w:object w:dxaOrig="4260" w:dyaOrig="1120">
          <v:shape id="_x0000_i1037" type="#_x0000_t75" style="width:213.65pt;height:55.9pt" o:ole="">
            <v:imagedata r:id="rId35" o:title=""/>
          </v:shape>
          <o:OLEObject Type="Embed" ProgID="Equation.DSMT4" ShapeID="_x0000_i1037" DrawAspect="Content" ObjectID="_1523761321" r:id="rId36"/>
        </w:object>
      </w:r>
    </w:p>
    <w:p w:rsidR="00897B1B" w:rsidRDefault="00897B1B" w:rsidP="002274C4">
      <w:r>
        <w:rPr>
          <w:rFonts w:hint="eastAsia"/>
        </w:rPr>
        <w:t xml:space="preserve">    </w:t>
      </w:r>
      <w:r>
        <w:rPr>
          <w:rFonts w:hint="eastAsia"/>
        </w:rPr>
        <w:tab/>
        <w:t xml:space="preserve">   =（0.365，0.28，0.355）</w:t>
      </w:r>
    </w:p>
    <w:p w:rsidR="00897B1B" w:rsidRDefault="00897B1B" w:rsidP="002274C4">
      <w:pPr>
        <w:ind w:firstLineChars="100" w:firstLine="240"/>
      </w:pPr>
      <w:r>
        <w:rPr>
          <w:rFonts w:hint="eastAsia"/>
        </w:rPr>
        <w:t>归一化处理：</w:t>
      </w:r>
    </w:p>
    <w:p w:rsidR="00897B1B" w:rsidRDefault="00897B1B" w:rsidP="002274C4">
      <w:pPr>
        <w:ind w:firstLine="465"/>
      </w:pPr>
      <w:r>
        <w:rPr>
          <w:rFonts w:hint="eastAsia"/>
        </w:rPr>
        <w:t>合理0.365、一般0.28、不合理0.355</w:t>
      </w:r>
    </w:p>
    <w:p w:rsidR="00897B1B" w:rsidRDefault="00897B1B" w:rsidP="002274C4">
      <w:r>
        <w:rPr>
          <w:rFonts w:hint="eastAsia"/>
        </w:rPr>
        <w:t>3）2015年美国个税评价权重求解</w:t>
      </w:r>
    </w:p>
    <w:p w:rsidR="00897B1B" w:rsidRDefault="00897B1B" w:rsidP="002274C4">
      <w:pPr>
        <w:ind w:firstLineChars="200" w:firstLine="480"/>
      </w:pPr>
      <w:r>
        <w:rPr>
          <w:rFonts w:hint="eastAsia"/>
        </w:rPr>
        <w:t>B=A</w:t>
      </w:r>
      <w:r w:rsidRPr="00AE7BAB">
        <w:rPr>
          <w:position w:val="-4"/>
        </w:rPr>
        <w:object w:dxaOrig="180" w:dyaOrig="200">
          <v:shape id="_x0000_i1038" type="#_x0000_t75" style="width:9.45pt;height:9.45pt" o:ole="">
            <v:imagedata r:id="rId17" o:title=""/>
          </v:shape>
          <o:OLEObject Type="Embed" ProgID="Equation.DSMT4" ShapeID="_x0000_i1038" DrawAspect="Content" ObjectID="_1523761322" r:id="rId37"/>
        </w:object>
      </w:r>
      <w:r>
        <w:rPr>
          <w:rFonts w:hint="eastAsia"/>
        </w:rPr>
        <w:t>R=(0.20,0.40,0.40)</w:t>
      </w:r>
      <w:r w:rsidR="00BB0BEF" w:rsidRPr="00AE7BAB">
        <w:rPr>
          <w:position w:val="-50"/>
        </w:rPr>
        <w:object w:dxaOrig="4260" w:dyaOrig="1120">
          <v:shape id="_x0000_i1039" type="#_x0000_t75" style="width:213.65pt;height:55.9pt" o:ole="">
            <v:imagedata r:id="rId38" o:title=""/>
          </v:shape>
          <o:OLEObject Type="Embed" ProgID="Equation.DSMT4" ShapeID="_x0000_i1039" DrawAspect="Content" ObjectID="_1523761323" r:id="rId39"/>
        </w:object>
      </w:r>
    </w:p>
    <w:p w:rsidR="00897B1B" w:rsidRDefault="00897B1B" w:rsidP="002274C4">
      <w:r>
        <w:rPr>
          <w:rFonts w:hint="eastAsia"/>
        </w:rPr>
        <w:t xml:space="preserve">           =（0.44，0.32，0.24）</w:t>
      </w:r>
    </w:p>
    <w:p w:rsidR="00897B1B" w:rsidRDefault="00897B1B" w:rsidP="002274C4">
      <w:r>
        <w:rPr>
          <w:rFonts w:hint="eastAsia"/>
        </w:rPr>
        <w:t>归一化处理：</w:t>
      </w:r>
    </w:p>
    <w:p w:rsidR="005965A8" w:rsidRDefault="00897B1B" w:rsidP="002274C4">
      <w:r>
        <w:rPr>
          <w:rFonts w:hint="eastAsia"/>
        </w:rPr>
        <w:t xml:space="preserve">  </w:t>
      </w:r>
      <w:r>
        <w:rPr>
          <w:rFonts w:hint="eastAsia"/>
        </w:rPr>
        <w:tab/>
        <w:t>合理0.44、一般0.32、不合理0.24</w:t>
      </w:r>
    </w:p>
    <w:p w:rsidR="002C2F71" w:rsidRDefault="0038240E" w:rsidP="002274C4">
      <w:r>
        <w:rPr>
          <w:rFonts w:hint="eastAsia"/>
        </w:rPr>
        <w:t>将2015年人们对个税的评价分别与2007年人们对个税的评价进行纵向对比，与2015年美国人们对个税的评价进行横向对比：</w:t>
      </w:r>
    </w:p>
    <w:p w:rsidR="00F93048" w:rsidRPr="00F56089" w:rsidRDefault="00C376D7" w:rsidP="00F93048">
      <w:pPr>
        <w:pStyle w:val="ae"/>
        <w:jc w:val="center"/>
      </w:pPr>
      <w:r>
        <w:rPr>
          <w:noProof/>
        </w:rPr>
        <w:pict>
          <v:shapetype id="_x0000_t202" coordsize="21600,21600" o:spt="202" path="m,l,21600r21600,l21600,xe">
            <v:stroke joinstyle="miter"/>
            <v:path gradientshapeok="t" o:connecttype="rect"/>
          </v:shapetype>
          <v:shape id="_x0000_s1035" type="#_x0000_t202" style="position:absolute;left:0;text-align:left;margin-left:60.35pt;margin-top:25.8pt;width:44.75pt;height:22.65pt;z-index:251667456;mso-width-relative:margin;mso-height-relative:margin" filled="f" stroked="f" strokecolor="white [3212]" strokeweight="0">
            <v:fill opacity="0"/>
            <v:textbox style="mso-next-textbox:#_x0000_s1035">
              <w:txbxContent>
                <w:p w:rsidR="00F93048" w:rsidRPr="002274C4" w:rsidRDefault="00F93048">
                  <w:pPr>
                    <w:rPr>
                      <w:sz w:val="21"/>
                      <w:szCs w:val="21"/>
                    </w:rPr>
                  </w:pPr>
                  <w:r w:rsidRPr="002274C4">
                    <w:rPr>
                      <w:sz w:val="21"/>
                      <w:szCs w:val="21"/>
                    </w:rPr>
                    <w:t>评价</w:t>
                  </w:r>
                </w:p>
              </w:txbxContent>
            </v:textbox>
          </v:shape>
        </w:pict>
      </w:r>
      <w:r w:rsidR="00F93048">
        <w:t>表</w:t>
      </w:r>
      <w:r w:rsidR="00F93048">
        <w:t xml:space="preserve"> </w:t>
      </w:r>
      <w:r>
        <w:fldChar w:fldCharType="begin"/>
      </w:r>
      <w:r w:rsidR="00F93048">
        <w:instrText xml:space="preserve"> SEQ </w:instrText>
      </w:r>
      <w:r w:rsidR="00F93048">
        <w:instrText>表</w:instrText>
      </w:r>
      <w:r w:rsidR="00F93048">
        <w:instrText xml:space="preserve"> \* ARABIC </w:instrText>
      </w:r>
      <w:r>
        <w:fldChar w:fldCharType="separate"/>
      </w:r>
      <w:r w:rsidR="00560B2E">
        <w:rPr>
          <w:noProof/>
        </w:rPr>
        <w:t>8</w:t>
      </w:r>
      <w:r>
        <w:fldChar w:fldCharType="end"/>
      </w:r>
      <w:r w:rsidR="00F93048">
        <w:rPr>
          <w:rFonts w:hint="eastAsia"/>
        </w:rPr>
        <w:t xml:space="preserve">  </w:t>
      </w:r>
      <w:r w:rsidR="00F93048">
        <w:rPr>
          <w:rFonts w:hint="eastAsia"/>
        </w:rPr>
        <w:t>不同时空下综合评价的对比表</w:t>
      </w:r>
    </w:p>
    <w:tbl>
      <w:tblPr>
        <w:tblStyle w:val="aa"/>
        <w:tblW w:w="0" w:type="auto"/>
        <w:tblLook w:val="04A0"/>
      </w:tblPr>
      <w:tblGrid>
        <w:gridCol w:w="2130"/>
        <w:gridCol w:w="2130"/>
        <w:gridCol w:w="2131"/>
        <w:gridCol w:w="2131"/>
      </w:tblGrid>
      <w:tr w:rsidR="007200B6" w:rsidTr="00BF2FB3">
        <w:tc>
          <w:tcPr>
            <w:tcW w:w="2130" w:type="dxa"/>
            <w:tcBorders>
              <w:tl2br w:val="single" w:sz="4" w:space="0" w:color="auto"/>
            </w:tcBorders>
          </w:tcPr>
          <w:p w:rsidR="007200B6" w:rsidRDefault="00C376D7" w:rsidP="002274C4">
            <w:r>
              <w:rPr>
                <w:noProof/>
              </w:rPr>
              <w:pict>
                <v:shape id="_x0000_s1037" type="#_x0000_t202" style="position:absolute;margin-left:-10.65pt;margin-top:-.4pt;width:66.45pt;height:22.25pt;z-index:251661311;mso-width-relative:margin;mso-height-relative:margin" filled="f" stroked="f" strokecolor="white [3212]" strokeweight="0">
                  <v:fill opacity="0"/>
                  <v:textbox style="mso-next-textbox:#_x0000_s1037">
                    <w:txbxContent>
                      <w:p w:rsidR="00F93048" w:rsidRPr="00E86FB8" w:rsidRDefault="00F93048">
                        <w:pPr>
                          <w:rPr>
                            <w:sz w:val="20"/>
                            <w:szCs w:val="21"/>
                          </w:rPr>
                        </w:pPr>
                        <w:r w:rsidRPr="00E86FB8">
                          <w:rPr>
                            <w:sz w:val="20"/>
                            <w:szCs w:val="21"/>
                          </w:rPr>
                          <w:t>不同时空</w:t>
                        </w:r>
                      </w:p>
                    </w:txbxContent>
                  </v:textbox>
                </v:shape>
              </w:pict>
            </w:r>
            <w:r w:rsidR="00BF2FB3">
              <w:rPr>
                <w:rFonts w:hint="eastAsia"/>
              </w:rPr>
              <w:t xml:space="preserve"> </w:t>
            </w:r>
          </w:p>
        </w:tc>
        <w:tc>
          <w:tcPr>
            <w:tcW w:w="2130" w:type="dxa"/>
          </w:tcPr>
          <w:p w:rsidR="007200B6" w:rsidRDefault="007200B6" w:rsidP="002274C4">
            <w:r>
              <w:rPr>
                <w:rFonts w:hint="eastAsia"/>
              </w:rPr>
              <w:t>合理</w:t>
            </w:r>
          </w:p>
        </w:tc>
        <w:tc>
          <w:tcPr>
            <w:tcW w:w="2131" w:type="dxa"/>
          </w:tcPr>
          <w:p w:rsidR="007200B6" w:rsidRDefault="007200B6" w:rsidP="002274C4">
            <w:r>
              <w:rPr>
                <w:rFonts w:hint="eastAsia"/>
              </w:rPr>
              <w:t>一般</w:t>
            </w:r>
          </w:p>
        </w:tc>
        <w:tc>
          <w:tcPr>
            <w:tcW w:w="2131" w:type="dxa"/>
          </w:tcPr>
          <w:p w:rsidR="007200B6" w:rsidRDefault="007200B6" w:rsidP="002274C4">
            <w:r>
              <w:rPr>
                <w:rFonts w:hint="eastAsia"/>
              </w:rPr>
              <w:t>不合理</w:t>
            </w:r>
          </w:p>
        </w:tc>
      </w:tr>
      <w:tr w:rsidR="00C32B1D" w:rsidTr="007200B6">
        <w:tc>
          <w:tcPr>
            <w:tcW w:w="2130" w:type="dxa"/>
          </w:tcPr>
          <w:p w:rsidR="00C32B1D" w:rsidRDefault="00C32B1D" w:rsidP="002274C4">
            <w:r>
              <w:rPr>
                <w:rFonts w:hint="eastAsia"/>
              </w:rPr>
              <w:t>2015年 中国</w:t>
            </w:r>
          </w:p>
        </w:tc>
        <w:tc>
          <w:tcPr>
            <w:tcW w:w="2130" w:type="dxa"/>
          </w:tcPr>
          <w:p w:rsidR="00C32B1D" w:rsidRDefault="00C32B1D" w:rsidP="002274C4">
            <w:r>
              <w:rPr>
                <w:rFonts w:hint="eastAsia"/>
              </w:rPr>
              <w:t>0.1738</w:t>
            </w:r>
          </w:p>
        </w:tc>
        <w:tc>
          <w:tcPr>
            <w:tcW w:w="2131" w:type="dxa"/>
          </w:tcPr>
          <w:p w:rsidR="00C32B1D" w:rsidRDefault="00C32B1D" w:rsidP="002274C4">
            <w:r>
              <w:rPr>
                <w:rFonts w:hint="eastAsia"/>
              </w:rPr>
              <w:t>0.6404</w:t>
            </w:r>
          </w:p>
        </w:tc>
        <w:tc>
          <w:tcPr>
            <w:tcW w:w="2131" w:type="dxa"/>
          </w:tcPr>
          <w:p w:rsidR="00C32B1D" w:rsidRDefault="00C32B1D" w:rsidP="002274C4">
            <w:r>
              <w:rPr>
                <w:rFonts w:hint="eastAsia"/>
              </w:rPr>
              <w:t>0.1858</w:t>
            </w:r>
          </w:p>
        </w:tc>
      </w:tr>
      <w:tr w:rsidR="007200B6" w:rsidTr="007200B6">
        <w:tc>
          <w:tcPr>
            <w:tcW w:w="2130" w:type="dxa"/>
          </w:tcPr>
          <w:p w:rsidR="007200B6" w:rsidRDefault="007200B6" w:rsidP="002274C4">
            <w:r>
              <w:rPr>
                <w:rFonts w:hint="eastAsia"/>
              </w:rPr>
              <w:t>2007年 中国</w:t>
            </w:r>
          </w:p>
        </w:tc>
        <w:tc>
          <w:tcPr>
            <w:tcW w:w="2130" w:type="dxa"/>
          </w:tcPr>
          <w:p w:rsidR="007200B6" w:rsidRDefault="00EF6B5D" w:rsidP="002274C4">
            <w:r>
              <w:rPr>
                <w:rFonts w:hint="eastAsia"/>
              </w:rPr>
              <w:t>0.365</w:t>
            </w:r>
          </w:p>
        </w:tc>
        <w:tc>
          <w:tcPr>
            <w:tcW w:w="2131" w:type="dxa"/>
          </w:tcPr>
          <w:p w:rsidR="007200B6" w:rsidRDefault="00EF6B5D" w:rsidP="002274C4">
            <w:r>
              <w:rPr>
                <w:rFonts w:hint="eastAsia"/>
              </w:rPr>
              <w:t>0.28</w:t>
            </w:r>
          </w:p>
        </w:tc>
        <w:tc>
          <w:tcPr>
            <w:tcW w:w="2131" w:type="dxa"/>
          </w:tcPr>
          <w:p w:rsidR="007200B6" w:rsidRDefault="00EF6B5D" w:rsidP="002274C4">
            <w:r>
              <w:rPr>
                <w:rFonts w:hint="eastAsia"/>
              </w:rPr>
              <w:t>0.355</w:t>
            </w:r>
          </w:p>
        </w:tc>
      </w:tr>
      <w:tr w:rsidR="007200B6" w:rsidTr="007200B6">
        <w:tc>
          <w:tcPr>
            <w:tcW w:w="2130" w:type="dxa"/>
          </w:tcPr>
          <w:p w:rsidR="007200B6" w:rsidRDefault="007200B6" w:rsidP="002274C4">
            <w:r>
              <w:rPr>
                <w:rFonts w:hint="eastAsia"/>
              </w:rPr>
              <w:t>2015年 美国</w:t>
            </w:r>
          </w:p>
        </w:tc>
        <w:tc>
          <w:tcPr>
            <w:tcW w:w="2130" w:type="dxa"/>
          </w:tcPr>
          <w:p w:rsidR="007200B6" w:rsidRDefault="00EF6B5D" w:rsidP="002274C4">
            <w:r>
              <w:rPr>
                <w:rFonts w:hint="eastAsia"/>
              </w:rPr>
              <w:t>0.44</w:t>
            </w:r>
          </w:p>
        </w:tc>
        <w:tc>
          <w:tcPr>
            <w:tcW w:w="2131" w:type="dxa"/>
          </w:tcPr>
          <w:p w:rsidR="007200B6" w:rsidRDefault="00EF6B5D" w:rsidP="002274C4">
            <w:r>
              <w:rPr>
                <w:rFonts w:hint="eastAsia"/>
              </w:rPr>
              <w:t>0.32</w:t>
            </w:r>
          </w:p>
        </w:tc>
        <w:tc>
          <w:tcPr>
            <w:tcW w:w="2131" w:type="dxa"/>
          </w:tcPr>
          <w:p w:rsidR="007200B6" w:rsidRDefault="00EF6B5D" w:rsidP="002274C4">
            <w:r>
              <w:rPr>
                <w:rFonts w:hint="eastAsia"/>
              </w:rPr>
              <w:t>0.24</w:t>
            </w:r>
          </w:p>
        </w:tc>
      </w:tr>
    </w:tbl>
    <w:p w:rsidR="008F028A" w:rsidRDefault="008F028A" w:rsidP="00E362FA">
      <w:pPr>
        <w:ind w:firstLine="420"/>
      </w:pPr>
      <w:r>
        <w:rPr>
          <w:rFonts w:hint="eastAsia"/>
        </w:rPr>
        <w:t>我们可以得到以下结论：</w:t>
      </w:r>
    </w:p>
    <w:p w:rsidR="007200B6" w:rsidRDefault="008F028A" w:rsidP="008A3C72">
      <w:pPr>
        <w:ind w:firstLine="420"/>
      </w:pPr>
      <w:r>
        <w:rPr>
          <w:rFonts w:hint="eastAsia"/>
        </w:rPr>
        <w:t>对比2015年与2007年，人们普遍认为个税的不合理性降低对</w:t>
      </w:r>
      <w:r w:rsidR="00B2318A">
        <w:rPr>
          <w:rFonts w:hint="eastAsia"/>
        </w:rPr>
        <w:t>；对</w:t>
      </w:r>
      <w:r>
        <w:rPr>
          <w:rFonts w:hint="eastAsia"/>
        </w:rPr>
        <w:t>比2015年美国个税方案，人们认为美国的个税方案更为合理。</w:t>
      </w:r>
    </w:p>
    <w:p w:rsidR="007200B6" w:rsidRDefault="008F028A" w:rsidP="008A3C72">
      <w:pPr>
        <w:ind w:firstLine="420"/>
      </w:pPr>
      <w:r>
        <w:rPr>
          <w:rFonts w:hint="eastAsia"/>
        </w:rPr>
        <w:t>通过比对2015年的数据，我们也</w:t>
      </w:r>
      <w:r w:rsidR="004A1680">
        <w:rPr>
          <w:rFonts w:hint="eastAsia"/>
        </w:rPr>
        <w:t>可</w:t>
      </w:r>
      <w:r>
        <w:rPr>
          <w:rFonts w:hint="eastAsia"/>
        </w:rPr>
        <w:t>得出：税率太高，是人们对个税问题的普遍看法；而从起征点的角度来看，认为其不合理的人数与认为其合理的人数基本持平，故起征点的标准，是属于能为人们所接受的范围内的；而考虑</w:t>
      </w:r>
      <w:r w:rsidR="00A25D32">
        <w:rPr>
          <w:rFonts w:hint="eastAsia"/>
        </w:rPr>
        <w:t>五险一金</w:t>
      </w:r>
      <w:r>
        <w:rPr>
          <w:rFonts w:hint="eastAsia"/>
        </w:rPr>
        <w:lastRenderedPageBreak/>
        <w:t>的标准，认为其合理的人明显多于认为其不合理的人，故</w:t>
      </w:r>
      <w:r w:rsidR="00A25D32">
        <w:rPr>
          <w:rFonts w:hint="eastAsia"/>
        </w:rPr>
        <w:t>五险一金</w:t>
      </w:r>
      <w:r w:rsidR="0038240E">
        <w:rPr>
          <w:rFonts w:hint="eastAsia"/>
        </w:rPr>
        <w:t>的标准是符合当前社会要求的。</w:t>
      </w:r>
    </w:p>
    <w:p w:rsidR="007F0000" w:rsidRDefault="007F0000" w:rsidP="00200659">
      <w:pPr>
        <w:rPr>
          <w:rFonts w:ascii="黑体" w:eastAsia="黑体" w:hAnsi="黑体"/>
        </w:rPr>
      </w:pPr>
      <w:r w:rsidRPr="00760DFB">
        <w:rPr>
          <w:rFonts w:ascii="黑体" w:eastAsia="黑体" w:hAnsi="黑体" w:hint="eastAsia"/>
        </w:rPr>
        <w:t xml:space="preserve">5.3 </w:t>
      </w:r>
      <w:r>
        <w:rPr>
          <w:rFonts w:ascii="黑体" w:eastAsia="黑体" w:hAnsi="黑体" w:hint="eastAsia"/>
        </w:rPr>
        <w:t>问题三：对学者王广谦建议的分析</w:t>
      </w:r>
    </w:p>
    <w:p w:rsidR="00200659" w:rsidRPr="00200659" w:rsidRDefault="00200659" w:rsidP="00200659">
      <w:pPr>
        <w:rPr>
          <w:rFonts w:ascii="黑体" w:eastAsia="黑体" w:hAnsi="黑体"/>
        </w:rPr>
      </w:pPr>
    </w:p>
    <w:p w:rsidR="007F0000" w:rsidRPr="00060527" w:rsidRDefault="007F0000" w:rsidP="002274C4">
      <w:pPr>
        <w:widowControl w:val="0"/>
        <w:jc w:val="both"/>
        <w:rPr>
          <w:rFonts w:ascii="黑体" w:eastAsia="黑体" w:hAnsi="黑体"/>
        </w:rPr>
      </w:pPr>
      <w:r w:rsidRPr="00060527">
        <w:rPr>
          <w:rFonts w:ascii="黑体" w:eastAsia="黑体" w:hAnsi="黑体" w:hint="eastAsia"/>
        </w:rPr>
        <w:t>1)</w:t>
      </w:r>
      <w:r w:rsidR="009E37C0">
        <w:rPr>
          <w:rFonts w:ascii="黑体" w:eastAsia="黑体" w:hAnsi="黑体" w:hint="eastAsia"/>
        </w:rPr>
        <w:t>建议一：</w:t>
      </w:r>
      <w:r w:rsidRPr="00060527">
        <w:rPr>
          <w:rFonts w:ascii="黑体" w:eastAsia="黑体" w:hAnsi="黑体" w:hint="eastAsia"/>
        </w:rPr>
        <w:t xml:space="preserve"> 将个人所得税的低档税率进行下调</w:t>
      </w:r>
    </w:p>
    <w:p w:rsidR="007F0000" w:rsidRPr="00060527" w:rsidRDefault="007F0000" w:rsidP="00200659">
      <w:pPr>
        <w:ind w:firstLine="420"/>
        <w:rPr>
          <w:rFonts w:ascii="黑体" w:eastAsia="黑体" w:hAnsi="黑体"/>
        </w:rPr>
      </w:pPr>
      <w:r w:rsidRPr="00060527">
        <w:rPr>
          <w:rFonts w:ascii="黑体" w:eastAsia="黑体" w:hAnsi="黑体" w:hint="eastAsia"/>
        </w:rPr>
        <w:t>5.3.1.1模型的建立</w:t>
      </w:r>
    </w:p>
    <w:p w:rsidR="007F0000" w:rsidRPr="00060527" w:rsidRDefault="007F0000" w:rsidP="002274C4">
      <w:pPr>
        <w:ind w:firstLineChars="200" w:firstLine="480"/>
      </w:pPr>
      <w:r w:rsidRPr="00060527">
        <w:rPr>
          <w:rFonts w:hint="eastAsia"/>
        </w:rPr>
        <w:t>将现行的方案与应用王广谦的建议后的方案求解出来，并进行对比，可方便得出我们的最终结论</w:t>
      </w:r>
    </w:p>
    <w:p w:rsidR="007F0000" w:rsidRPr="00060527" w:rsidRDefault="007F0000" w:rsidP="00200659">
      <w:pPr>
        <w:ind w:firstLine="420"/>
        <w:rPr>
          <w:rFonts w:ascii="黑体" w:eastAsia="黑体" w:hAnsi="黑体"/>
        </w:rPr>
      </w:pPr>
      <w:r w:rsidRPr="00060527">
        <w:rPr>
          <w:rFonts w:ascii="黑体" w:eastAsia="黑体" w:hAnsi="黑体" w:hint="eastAsia"/>
        </w:rPr>
        <w:t>5.3.1.2模型的求解</w:t>
      </w:r>
    </w:p>
    <w:p w:rsidR="007F0000" w:rsidRPr="00060527" w:rsidRDefault="007F0000" w:rsidP="008A3C72">
      <w:pPr>
        <w:ind w:firstLine="420"/>
      </w:pPr>
      <w:r w:rsidRPr="00060527">
        <w:rPr>
          <w:rFonts w:hint="eastAsia"/>
        </w:rPr>
        <w:t>我们将税率的计算方法进行抽象化操作，结合学者王广谦的两点建议，分别建立出相应的数学模型。</w:t>
      </w:r>
    </w:p>
    <w:p w:rsidR="007F0000" w:rsidRPr="00060527" w:rsidRDefault="007F0000" w:rsidP="00200659">
      <w:pPr>
        <w:ind w:firstLine="420"/>
        <w:rPr>
          <w:rFonts w:ascii="黑体" w:eastAsia="黑体" w:hAnsi="黑体"/>
        </w:rPr>
      </w:pPr>
      <w:r w:rsidRPr="00060527">
        <w:rPr>
          <w:rFonts w:ascii="黑体" w:eastAsia="黑体" w:hAnsi="黑体" w:hint="eastAsia"/>
        </w:rPr>
        <w:t>5.3.1.3结果分析</w:t>
      </w:r>
    </w:p>
    <w:p w:rsidR="007F0000" w:rsidRPr="00060527" w:rsidRDefault="007F0000" w:rsidP="008A3C72">
      <w:pPr>
        <w:ind w:firstLine="420"/>
        <w:rPr>
          <w:rFonts w:ascii="Times New Roman" w:hAnsi="Times New Roman"/>
        </w:rPr>
      </w:pPr>
      <w:r w:rsidRPr="00060527">
        <w:rPr>
          <w:rFonts w:hint="eastAsia"/>
        </w:rPr>
        <w:t>在求解过程中，我们得到若收入为0</w:t>
      </w:r>
      <m:oMath>
        <m:r>
          <m:rPr>
            <m:sty m:val="p"/>
          </m:rPr>
          <w:rPr>
            <w:rFonts w:ascii="Cambria Math"/>
          </w:rPr>
          <m:t>~</m:t>
        </m:r>
      </m:oMath>
      <w:r w:rsidRPr="00060527">
        <w:rPr>
          <w:rFonts w:hint="eastAsia"/>
        </w:rPr>
        <w:t>1500元，则原来需要纳税额为</w:t>
      </w:r>
      <m:oMath>
        <m:r>
          <m:rPr>
            <m:sty m:val="p"/>
          </m:rPr>
          <w:rPr>
            <w:rFonts w:ascii="Cambria Math" w:hAnsi="Cambria Math"/>
          </w:rPr>
          <m:t>0</m:t>
        </m:r>
        <m:r>
          <m:rPr>
            <m:sty m:val="p"/>
          </m:rPr>
          <w:rPr>
            <w:rFonts w:ascii="Cambria Math"/>
          </w:rPr>
          <m:t>~45</m:t>
        </m:r>
      </m:oMath>
      <w:r w:rsidRPr="00060527">
        <w:t>，</w:t>
      </w:r>
      <w:r w:rsidRPr="00060527">
        <w:rPr>
          <w:rFonts w:hint="eastAsia"/>
        </w:rPr>
        <w:t>将税率有3%调整为2%后，调整后需要纳税额为</w:t>
      </w:r>
      <m:oMath>
        <m:r>
          <m:rPr>
            <m:sty m:val="p"/>
          </m:rPr>
          <w:rPr>
            <w:rFonts w:ascii="Cambria Math" w:hAnsi="Cambria Math"/>
          </w:rPr>
          <m:t>0</m:t>
        </m:r>
        <m:r>
          <m:rPr>
            <m:sty m:val="p"/>
          </m:rPr>
          <w:rPr>
            <w:rFonts w:ascii="Cambria Math"/>
          </w:rPr>
          <m:t>~30</m:t>
        </m:r>
      </m:oMath>
      <w:r w:rsidRPr="00060527">
        <w:t>，可明显降低纳税额，故方法可行。</w:t>
      </w:r>
    </w:p>
    <w:p w:rsidR="007F0000" w:rsidRPr="00060527" w:rsidRDefault="007F0000" w:rsidP="002274C4">
      <w:pPr>
        <w:rPr>
          <w:rFonts w:ascii="黑体" w:eastAsia="黑体" w:hAnsi="黑体"/>
        </w:rPr>
      </w:pPr>
      <w:r>
        <w:rPr>
          <w:rFonts w:ascii="黑体" w:eastAsia="黑体" w:hAnsi="黑体" w:hint="eastAsia"/>
        </w:rPr>
        <w:t>(</w:t>
      </w:r>
      <w:r w:rsidRPr="00060527">
        <w:rPr>
          <w:rFonts w:ascii="黑体" w:eastAsia="黑体" w:hAnsi="黑体" w:hint="eastAsia"/>
        </w:rPr>
        <w:t>2）</w:t>
      </w:r>
      <w:r w:rsidR="009E37C0">
        <w:rPr>
          <w:rFonts w:ascii="黑体" w:eastAsia="黑体" w:hAnsi="黑体" w:hint="eastAsia"/>
        </w:rPr>
        <w:t>建议二：</w:t>
      </w:r>
      <w:r w:rsidRPr="00060527">
        <w:rPr>
          <w:rFonts w:ascii="黑体" w:eastAsia="黑体" w:hAnsi="黑体" w:hint="eastAsia"/>
        </w:rPr>
        <w:t>将所得项目进行归并</w:t>
      </w:r>
    </w:p>
    <w:p w:rsidR="007F0000" w:rsidRPr="00060527" w:rsidRDefault="007F0000" w:rsidP="00200659">
      <w:pPr>
        <w:ind w:firstLine="360"/>
        <w:rPr>
          <w:rFonts w:ascii="黑体" w:eastAsia="黑体" w:hAnsi="黑体"/>
        </w:rPr>
      </w:pPr>
      <w:r w:rsidRPr="00060527">
        <w:rPr>
          <w:rFonts w:ascii="黑体" w:eastAsia="黑体" w:hAnsi="黑体" w:hint="eastAsia"/>
        </w:rPr>
        <w:t>5.3.2.1模型的建立</w:t>
      </w:r>
    </w:p>
    <w:p w:rsidR="007F0000" w:rsidRPr="00461973" w:rsidRDefault="007F0000" w:rsidP="002274C4">
      <w:pPr>
        <w:spacing w:line="276" w:lineRule="auto"/>
        <w:ind w:firstLineChars="150" w:firstLine="360"/>
      </w:pPr>
      <w:r w:rsidRPr="00461973">
        <w:rPr>
          <w:rFonts w:hint="eastAsia"/>
        </w:rPr>
        <w:t>王广谦建议对于个人所得税的11类所得项目，将其按照“劳动性收入”、“财产性收入”和“特殊性收入”的原则分为三大类。</w:t>
      </w:r>
    </w:p>
    <w:p w:rsidR="007F0000" w:rsidRPr="00461973" w:rsidRDefault="007F0000" w:rsidP="002274C4">
      <w:pPr>
        <w:ind w:firstLineChars="200" w:firstLine="480"/>
      </w:pPr>
      <w:r w:rsidRPr="00461973">
        <w:rPr>
          <w:rFonts w:hint="eastAsia"/>
        </w:rPr>
        <w:t>记a</w:t>
      </w:r>
      <w:r w:rsidRPr="00461973">
        <w:rPr>
          <w:rFonts w:hint="eastAsia"/>
          <w:vertAlign w:val="subscript"/>
        </w:rPr>
        <w:t>i</w:t>
      </w:r>
      <w:r w:rsidRPr="00461973">
        <w:rPr>
          <w:rFonts w:hint="eastAsia"/>
        </w:rPr>
        <w:t>（i=1,2,3</w:t>
      </w:r>
      <w:r w:rsidRPr="00461973">
        <w:t>……</w:t>
      </w:r>
      <w:r w:rsidRPr="00461973">
        <w:rPr>
          <w:rFonts w:hint="eastAsia"/>
        </w:rPr>
        <w:t>k</w:t>
      </w:r>
      <w:r w:rsidRPr="00461973">
        <w:t>）</w:t>
      </w:r>
      <w:r w:rsidRPr="00461973">
        <w:rPr>
          <w:rFonts w:hint="eastAsia"/>
        </w:rPr>
        <w:t>为含税级，b</w:t>
      </w:r>
      <w:r w:rsidRPr="00461973">
        <w:rPr>
          <w:rFonts w:hint="eastAsia"/>
          <w:vertAlign w:val="subscript"/>
        </w:rPr>
        <w:t>j</w:t>
      </w:r>
      <w:r w:rsidRPr="00461973">
        <w:rPr>
          <w:rFonts w:hint="eastAsia"/>
        </w:rPr>
        <w:t>(j=1,2,3</w:t>
      </w:r>
      <w:r w:rsidRPr="00461973">
        <w:t>……</w:t>
      </w:r>
      <w:r w:rsidRPr="00461973">
        <w:rPr>
          <w:rFonts w:hint="eastAsia"/>
        </w:rPr>
        <w:t>k)为不同含税级上的税率。</w:t>
      </w:r>
    </w:p>
    <w:p w:rsidR="007F0000" w:rsidRPr="00461973" w:rsidRDefault="007F0000" w:rsidP="002274C4">
      <w:r w:rsidRPr="00461973">
        <w:rPr>
          <w:rFonts w:hint="eastAsia"/>
        </w:rPr>
        <w:t>则由我们的假设，a</w:t>
      </w:r>
      <w:r w:rsidRPr="00461973">
        <w:rPr>
          <w:rFonts w:hint="eastAsia"/>
          <w:vertAlign w:val="subscript"/>
        </w:rPr>
        <w:t>1</w:t>
      </w:r>
      <w:r w:rsidRPr="00461973">
        <w:rPr>
          <w:rFonts w:hint="eastAsia"/>
        </w:rPr>
        <w:t>,a</w:t>
      </w:r>
      <w:r w:rsidRPr="00461973">
        <w:rPr>
          <w:rFonts w:hint="eastAsia"/>
          <w:vertAlign w:val="subscript"/>
        </w:rPr>
        <w:t>2</w:t>
      </w:r>
      <w:r w:rsidRPr="00461973">
        <w:rPr>
          <w:rFonts w:hint="eastAsia"/>
        </w:rPr>
        <w:t>,a</w:t>
      </w:r>
      <w:r w:rsidRPr="00461973">
        <w:rPr>
          <w:rFonts w:hint="eastAsia"/>
          <w:vertAlign w:val="subscript"/>
        </w:rPr>
        <w:t>3</w:t>
      </w:r>
      <w:r w:rsidRPr="00461973">
        <w:t>……</w:t>
      </w:r>
      <w:r w:rsidRPr="00461973">
        <w:rPr>
          <w:rFonts w:hint="eastAsia"/>
        </w:rPr>
        <w:t>a</w:t>
      </w:r>
      <w:r w:rsidRPr="00461973">
        <w:rPr>
          <w:rFonts w:hint="eastAsia"/>
          <w:vertAlign w:val="subscript"/>
        </w:rPr>
        <w:t>k</w:t>
      </w:r>
      <w:r w:rsidRPr="00461973">
        <w:rPr>
          <w:rFonts w:hint="eastAsia"/>
        </w:rPr>
        <w:t>，b</w:t>
      </w:r>
      <w:r w:rsidRPr="00461973">
        <w:rPr>
          <w:rFonts w:hint="eastAsia"/>
          <w:vertAlign w:val="subscript"/>
        </w:rPr>
        <w:t>1</w:t>
      </w:r>
      <w:r w:rsidRPr="00461973">
        <w:rPr>
          <w:rFonts w:hint="eastAsia"/>
        </w:rPr>
        <w:t>,b</w:t>
      </w:r>
      <w:r w:rsidRPr="00461973">
        <w:rPr>
          <w:rFonts w:hint="eastAsia"/>
          <w:vertAlign w:val="subscript"/>
        </w:rPr>
        <w:t>2</w:t>
      </w:r>
      <w:r w:rsidRPr="00461973">
        <w:rPr>
          <w:rFonts w:hint="eastAsia"/>
        </w:rPr>
        <w:t>,b</w:t>
      </w:r>
      <w:r w:rsidRPr="00461973">
        <w:rPr>
          <w:rFonts w:hint="eastAsia"/>
          <w:vertAlign w:val="subscript"/>
        </w:rPr>
        <w:t>3</w:t>
      </w:r>
      <w:r w:rsidRPr="00461973">
        <w:t>……</w:t>
      </w:r>
      <w:r w:rsidRPr="00461973">
        <w:rPr>
          <w:rFonts w:hint="eastAsia"/>
        </w:rPr>
        <w:t>b</w:t>
      </w:r>
      <w:r w:rsidRPr="00461973">
        <w:rPr>
          <w:rFonts w:hint="eastAsia"/>
          <w:vertAlign w:val="subscript"/>
        </w:rPr>
        <w:t>k</w:t>
      </w:r>
      <w:r w:rsidRPr="00461973">
        <w:rPr>
          <w:rFonts w:hint="eastAsia"/>
        </w:rPr>
        <w:t>均呈等差分布（具体假设过程见模型求解部分）。</w:t>
      </w:r>
    </w:p>
    <w:p w:rsidR="007F0000" w:rsidRPr="00461973" w:rsidRDefault="007F0000" w:rsidP="002274C4">
      <w:r w:rsidRPr="00461973">
        <w:rPr>
          <w:rFonts w:hint="eastAsia"/>
        </w:rPr>
        <w:t>即</w:t>
      </w:r>
    </w:p>
    <w:p w:rsidR="007F0000" w:rsidRPr="00461973" w:rsidRDefault="00C376D7" w:rsidP="002274C4">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93" type="#_x0000_t13" style="position:absolute;margin-left:.5pt;margin-top:-.1pt;width:448.4pt;height:36.55pt;z-index:251671552">
            <v:textbox style="mso-next-textbox:#_x0000_s1193">
              <w:txbxContent>
                <w:p w:rsidR="00F93048" w:rsidRPr="00C51D87" w:rsidRDefault="00F93048" w:rsidP="007F0000">
                  <w:r>
                    <w:rPr>
                      <w:rFonts w:hint="eastAsia"/>
                    </w:rPr>
                    <w:t>a</w:t>
                  </w:r>
                  <w:r>
                    <w:rPr>
                      <w:rFonts w:hint="eastAsia"/>
                      <w:vertAlign w:val="subscript"/>
                    </w:rPr>
                    <w:t>1</w:t>
                  </w:r>
                  <w:r w:rsidR="00560B2E">
                    <w:rPr>
                      <w:rFonts w:hint="eastAsia"/>
                    </w:rPr>
                    <w:t xml:space="preserve">     </w:t>
                  </w:r>
                  <w:r>
                    <w:rPr>
                      <w:rFonts w:hint="eastAsia"/>
                    </w:rPr>
                    <w:t xml:space="preserve"> a</w:t>
                  </w:r>
                  <w:r>
                    <w:rPr>
                      <w:rFonts w:hint="eastAsia"/>
                      <w:vertAlign w:val="subscript"/>
                    </w:rPr>
                    <w:t>2</w:t>
                  </w:r>
                  <w:r w:rsidR="00560B2E">
                    <w:rPr>
                      <w:rFonts w:hint="eastAsia"/>
                      <w:vertAlign w:val="subscript"/>
                    </w:rPr>
                    <w:t xml:space="preserve"> </w:t>
                  </w:r>
                  <w:r>
                    <w:rPr>
                      <w:rFonts w:hint="eastAsia"/>
                    </w:rPr>
                    <w:t xml:space="preserve">       a</w:t>
                  </w:r>
                  <w:r>
                    <w:rPr>
                      <w:rFonts w:hint="eastAsia"/>
                      <w:vertAlign w:val="subscript"/>
                    </w:rPr>
                    <w:t>3</w:t>
                  </w:r>
                  <w:r>
                    <w:rPr>
                      <w:rFonts w:hint="eastAsia"/>
                    </w:rPr>
                    <w:t xml:space="preserve">      </w:t>
                  </w:r>
                  <w:r>
                    <w:t>……</w:t>
                  </w:r>
                  <w:r>
                    <w:rPr>
                      <w:rFonts w:hint="eastAsia"/>
                    </w:rPr>
                    <w:t xml:space="preserve">        a</w:t>
                  </w:r>
                  <w:r>
                    <w:rPr>
                      <w:rFonts w:hint="eastAsia"/>
                      <w:vertAlign w:val="subscript"/>
                    </w:rPr>
                    <w:t>k-1</w:t>
                  </w:r>
                  <w:r>
                    <w:rPr>
                      <w:rFonts w:hint="eastAsia"/>
                    </w:rPr>
                    <w:t xml:space="preserve">      a</w:t>
                  </w:r>
                  <w:r>
                    <w:rPr>
                      <w:rFonts w:hint="eastAsia"/>
                      <w:vertAlign w:val="subscript"/>
                    </w:rPr>
                    <w:t>k</w:t>
                  </w:r>
                </w:p>
                <w:p w:rsidR="00F93048" w:rsidRPr="00C51D87" w:rsidRDefault="00F93048" w:rsidP="007F0000">
                  <w:pPr>
                    <w:rPr>
                      <w:vertAlign w:val="subscript"/>
                    </w:rPr>
                  </w:pPr>
                  <w:r>
                    <w:rPr>
                      <w:rFonts w:hint="eastAsia"/>
                      <w:vertAlign w:val="subscript"/>
                    </w:rPr>
                    <w:t xml:space="preserve">  xx </w:t>
                  </w:r>
                </w:p>
              </w:txbxContent>
            </v:textbox>
          </v:shape>
        </w:pict>
      </w:r>
    </w:p>
    <w:p w:rsidR="007F0000" w:rsidRPr="00461973" w:rsidRDefault="007F0000" w:rsidP="002274C4"/>
    <w:p w:rsidR="007F0000" w:rsidRPr="00461973" w:rsidRDefault="007F0000" w:rsidP="002274C4">
      <w:pPr>
        <w:ind w:firstLineChars="200" w:firstLine="480"/>
      </w:pPr>
      <w:r w:rsidRPr="00461973">
        <w:rPr>
          <w:rFonts w:hint="eastAsia"/>
        </w:rPr>
        <w:t>↓        ↓                  ↓        ↓</w:t>
      </w:r>
    </w:p>
    <w:p w:rsidR="007F0000" w:rsidRPr="00461973" w:rsidRDefault="007F0000" w:rsidP="009E37C0">
      <w:pPr>
        <w:keepNext/>
      </w:pPr>
      <w:r w:rsidRPr="00461973">
        <w:rPr>
          <w:rFonts w:hint="eastAsia"/>
        </w:rPr>
        <w:t xml:space="preserve">    b</w:t>
      </w:r>
      <w:r w:rsidRPr="00461973">
        <w:rPr>
          <w:rFonts w:hint="eastAsia"/>
          <w:vertAlign w:val="subscript"/>
        </w:rPr>
        <w:t xml:space="preserve">1                  </w:t>
      </w:r>
      <w:r w:rsidRPr="00461973">
        <w:rPr>
          <w:rFonts w:hint="eastAsia"/>
        </w:rPr>
        <w:t>b</w:t>
      </w:r>
      <w:r w:rsidRPr="00461973">
        <w:rPr>
          <w:rFonts w:hint="eastAsia"/>
          <w:vertAlign w:val="subscript"/>
        </w:rPr>
        <w:t>2</w:t>
      </w:r>
      <w:r w:rsidRPr="00461973">
        <w:rPr>
          <w:rFonts w:hint="eastAsia"/>
        </w:rPr>
        <w:t xml:space="preserve">       </w:t>
      </w:r>
      <w:r w:rsidRPr="00461973">
        <w:t>……</w:t>
      </w:r>
      <w:r w:rsidRPr="00461973">
        <w:rPr>
          <w:rFonts w:hint="eastAsia"/>
        </w:rPr>
        <w:t xml:space="preserve">       b</w:t>
      </w:r>
      <w:r w:rsidRPr="00461973">
        <w:rPr>
          <w:rFonts w:hint="eastAsia"/>
          <w:vertAlign w:val="subscript"/>
        </w:rPr>
        <w:t>k-1</w:t>
      </w:r>
      <w:r w:rsidRPr="00461973">
        <w:rPr>
          <w:rFonts w:hint="eastAsia"/>
        </w:rPr>
        <w:t xml:space="preserve">        b</w:t>
      </w:r>
      <w:r w:rsidRPr="00461973">
        <w:rPr>
          <w:rFonts w:hint="eastAsia"/>
          <w:vertAlign w:val="subscript"/>
        </w:rPr>
        <w:t>k</w:t>
      </w:r>
    </w:p>
    <w:p w:rsidR="009E37C0" w:rsidRDefault="009E37C0" w:rsidP="009E37C0">
      <w:pPr>
        <w:pStyle w:val="ae"/>
        <w:jc w:val="center"/>
      </w:pPr>
      <w:r>
        <w:t>图</w:t>
      </w:r>
      <w:r>
        <w:t xml:space="preserve"> </w:t>
      </w:r>
      <w:r w:rsidR="00723F4E">
        <w:t>5</w:t>
      </w:r>
      <w:r w:rsidR="00560B2E">
        <w:rPr>
          <w:rFonts w:hint="eastAsia"/>
        </w:rPr>
        <w:t xml:space="preserve">  </w:t>
      </w:r>
      <w:r w:rsidR="00560B2E">
        <w:rPr>
          <w:rFonts w:hint="eastAsia"/>
        </w:rPr>
        <w:t>含税级及税率示意图</w:t>
      </w:r>
    </w:p>
    <w:p w:rsidR="007F0000" w:rsidRPr="00461973" w:rsidRDefault="007F0000" w:rsidP="00E362FA">
      <w:pPr>
        <w:ind w:firstLine="420"/>
      </w:pPr>
      <w:r w:rsidRPr="00461973">
        <w:rPr>
          <w:rFonts w:hint="eastAsia"/>
        </w:rPr>
        <w:t>记</w:t>
      </w:r>
      <m:oMath>
        <m:r>
          <m:rPr>
            <m:sty m:val="p"/>
          </m:rPr>
          <w:rPr>
            <w:rFonts w:ascii="Cambria Math"/>
          </w:rPr>
          <m:t>0</m:t>
        </m:r>
        <m:r>
          <w:rPr>
            <w:rFonts w:ascii="Cambria Math"/>
          </w:rPr>
          <m:t>&lt;</m:t>
        </m:r>
        <m:r>
          <m:rPr>
            <m:sty m:val="p"/>
          </m:rPr>
          <w:rPr>
            <w:rFonts w:ascii="Cambria Math" w:hAnsi="Cambria Math" w:hint="eastAsia"/>
          </w:rPr>
          <m:t>△</m:t>
        </m:r>
        <m:r>
          <m:rPr>
            <m:sty m:val="p"/>
          </m:rPr>
          <w:rPr>
            <w:rFonts w:ascii="Cambria Math"/>
          </w:rPr>
          <m:t>&lt;</m:t>
        </m:r>
        <m:r>
          <w:rPr>
            <w:rFonts w:ascii="Cambria Math"/>
          </w:rPr>
          <m:t>3</m:t>
        </m:r>
      </m:oMath>
      <w:r w:rsidRPr="00461973">
        <w:t>为按王广谦建议分类后的税务种类数；</w:t>
      </w:r>
      <m:oMath>
        <m:r>
          <m:rPr>
            <m:sty m:val="p"/>
          </m:rPr>
          <w:rPr>
            <w:rFonts w:ascii="Cambria Math"/>
          </w:rPr>
          <m:t>0</m:t>
        </m:r>
        <m:r>
          <w:rPr>
            <w:rFonts w:ascii="Cambria Math"/>
          </w:rPr>
          <m:t>&lt;</m:t>
        </m:r>
        <m:r>
          <m:rPr>
            <m:sty m:val="p"/>
          </m:rPr>
          <w:rPr>
            <w:rFonts w:ascii="Cambria Math" w:hAnsi="Cambria Math" w:hint="eastAsia"/>
          </w:rPr>
          <m:t>□</m:t>
        </m:r>
        <m:r>
          <m:rPr>
            <m:sty m:val="p"/>
          </m:rPr>
          <w:rPr>
            <w:rFonts w:ascii="Cambria Math"/>
          </w:rPr>
          <m:t>&lt;</m:t>
        </m:r>
        <m:r>
          <w:rPr>
            <w:rFonts w:ascii="Cambria Math"/>
          </w:rPr>
          <m:t>11</m:t>
        </m:r>
      </m:oMath>
      <w:r w:rsidRPr="00461973">
        <w:t>为原分类情况下的税务种类数；</w:t>
      </w:r>
      <w:r w:rsidRPr="00461973">
        <w:rPr>
          <w:rFonts w:hint="eastAsia"/>
        </w:rPr>
        <w:t>W</w:t>
      </w:r>
      <w:r w:rsidRPr="00461973">
        <w:t>为个人税前收入总金额；</w:t>
      </w:r>
      <w:r w:rsidRPr="00461973">
        <w:rPr>
          <w:rFonts w:hint="eastAsia"/>
        </w:rPr>
        <w:t>Tax</w:t>
      </w:r>
      <w:r w:rsidRPr="00461973">
        <w:rPr>
          <w:position w:val="-4"/>
        </w:rPr>
        <w:object w:dxaOrig="200" w:dyaOrig="200">
          <v:shape id="_x0000_i1040" type="#_x0000_t75" style="width:9.45pt;height:9.45pt" o:ole="">
            <v:imagedata r:id="rId40" o:title=""/>
          </v:shape>
          <o:OLEObject Type="Embed" ProgID="Equation.DSMT4" ShapeID="_x0000_i1040" DrawAspect="Content" ObjectID="_1523761324" r:id="rId41"/>
        </w:object>
      </w:r>
      <w:r w:rsidRPr="00461973">
        <w:t>为原分类下需缴纳的税额；</w:t>
      </w:r>
      <w:r w:rsidRPr="00461973">
        <w:rPr>
          <w:rFonts w:hint="eastAsia"/>
        </w:rPr>
        <w:t>Tax</w:t>
      </w:r>
      <m:oMath>
        <m:r>
          <m:rPr>
            <m:sty m:val="p"/>
          </m:rPr>
          <w:rPr>
            <w:rFonts w:ascii="Cambria Math" w:hAnsi="Cambria Math" w:hint="eastAsia"/>
          </w:rPr>
          <m:t>△</m:t>
        </m:r>
      </m:oMath>
      <w:r w:rsidRPr="00461973">
        <w:rPr>
          <w:rFonts w:hint="eastAsia"/>
        </w:rPr>
        <w:t>为新分类下需缴纳的税额。</w:t>
      </w:r>
    </w:p>
    <w:p w:rsidR="007F0000" w:rsidRPr="00461973" w:rsidRDefault="007F0000" w:rsidP="002274C4">
      <w:r w:rsidRPr="00461973">
        <w:rPr>
          <w:rFonts w:hint="eastAsia"/>
        </w:rPr>
        <w:t>不妨设</w:t>
      </w:r>
      <w:r w:rsidRPr="00461973">
        <w:rPr>
          <w:position w:val="-24"/>
        </w:rPr>
        <w:object w:dxaOrig="320" w:dyaOrig="620">
          <v:shape id="_x0000_i1041" type="#_x0000_t75" style="width:16.1pt;height:31.25pt" o:ole="">
            <v:imagedata r:id="rId42" o:title=""/>
          </v:shape>
          <o:OLEObject Type="Embed" ProgID="Equation.DSMT4" ShapeID="_x0000_i1041" DrawAspect="Content" ObjectID="_1523761325" r:id="rId43"/>
        </w:object>
      </w:r>
      <w:r w:rsidRPr="00461973">
        <w:t>=a</w:t>
      </w:r>
      <w:r w:rsidRPr="00461973">
        <w:rPr>
          <w:vertAlign w:val="subscript"/>
        </w:rPr>
        <w:t>m</w:t>
      </w:r>
      <w:r w:rsidRPr="00461973">
        <w:rPr>
          <w:rFonts w:hint="eastAsia"/>
        </w:rPr>
        <w:t>,</w:t>
      </w:r>
      <w:r w:rsidRPr="00461973">
        <w:t xml:space="preserve"> </w:t>
      </w:r>
      <w:r w:rsidRPr="00461973">
        <w:rPr>
          <w:position w:val="-24"/>
        </w:rPr>
        <w:object w:dxaOrig="320" w:dyaOrig="620">
          <v:shape id="_x0000_i1042" type="#_x0000_t75" style="width:16.1pt;height:31.25pt" o:ole="">
            <v:imagedata r:id="rId44" o:title=""/>
          </v:shape>
          <o:OLEObject Type="Embed" ProgID="Equation.DSMT4" ShapeID="_x0000_i1042" DrawAspect="Content" ObjectID="_1523761326" r:id="rId45"/>
        </w:object>
      </w:r>
      <w:r w:rsidRPr="00461973">
        <w:rPr>
          <w:rFonts w:hint="eastAsia"/>
        </w:rPr>
        <w:t>=a</w:t>
      </w:r>
      <w:r w:rsidRPr="00461973">
        <w:rPr>
          <w:rFonts w:hint="eastAsia"/>
          <w:vertAlign w:val="subscript"/>
        </w:rPr>
        <w:t>n</w:t>
      </w:r>
      <w:r w:rsidRPr="00461973">
        <w:rPr>
          <w:rFonts w:hint="eastAsia"/>
        </w:rPr>
        <w:t>;</w:t>
      </w:r>
    </w:p>
    <w:p w:rsidR="007F0000" w:rsidRPr="00461973" w:rsidRDefault="007F0000" w:rsidP="002274C4">
      <w:r w:rsidRPr="00461973">
        <w:rPr>
          <w:rFonts w:hint="eastAsia"/>
        </w:rPr>
        <w:t>由于</w:t>
      </w:r>
      <m:oMath>
        <m:r>
          <m:rPr>
            <m:sty m:val="p"/>
          </m:rPr>
          <w:rPr>
            <w:rFonts w:ascii="Cambria Math"/>
          </w:rPr>
          <m:t>0</m:t>
        </m:r>
        <m:r>
          <w:rPr>
            <w:rFonts w:ascii="Cambria Math"/>
          </w:rPr>
          <m:t>&lt;</m:t>
        </m:r>
        <m:r>
          <m:rPr>
            <m:sty m:val="p"/>
          </m:rPr>
          <w:rPr>
            <w:rFonts w:ascii="Cambria Math" w:hAnsi="Cambria Math" w:hint="eastAsia"/>
          </w:rPr>
          <m:t>△</m:t>
        </m:r>
        <m:r>
          <m:rPr>
            <m:sty m:val="p"/>
          </m:rPr>
          <w:rPr>
            <w:rFonts w:ascii="Cambria Math"/>
          </w:rPr>
          <m:t>&lt;</m:t>
        </m:r>
        <m:r>
          <w:rPr>
            <w:rFonts w:ascii="Cambria Math"/>
          </w:rPr>
          <m:t>3</m:t>
        </m:r>
      </m:oMath>
      <w:r w:rsidRPr="00461973">
        <w:t>，</w:t>
      </w:r>
      <m:oMath>
        <m:r>
          <m:rPr>
            <m:sty m:val="p"/>
          </m:rPr>
          <w:rPr>
            <w:rFonts w:ascii="Cambria Math"/>
          </w:rPr>
          <m:t>0</m:t>
        </m:r>
        <m:r>
          <w:rPr>
            <w:rFonts w:ascii="Cambria Math"/>
          </w:rPr>
          <m:t>&lt;</m:t>
        </m:r>
        <m:box>
          <m:boxPr>
            <m:noBreak m:val="off"/>
            <m:ctrlPr>
              <w:rPr>
                <w:rFonts w:ascii="Cambria Math" w:hAnsi="Cambria Math"/>
              </w:rPr>
            </m:ctrlPr>
          </m:boxPr>
          <m:e>
            <m:r>
              <m:rPr>
                <m:sty m:val="p"/>
              </m:rPr>
              <w:rPr>
                <w:rFonts w:ascii="Cambria Math" w:hAnsi="Cambria Math" w:hint="eastAsia"/>
              </w:rPr>
              <m:t>□</m:t>
            </m:r>
            <m:ctrlPr>
              <w:rPr>
                <w:rFonts w:ascii="Cambria Math" w:hAnsi="Cambria Math"/>
                <w:i/>
              </w:rPr>
            </m:ctrlPr>
          </m:e>
        </m:box>
        <m:r>
          <m:rPr>
            <m:sty m:val="p"/>
          </m:rPr>
          <w:rPr>
            <w:rFonts w:ascii="Cambria Math"/>
          </w:rPr>
          <m:t>&lt;</m:t>
        </m:r>
        <m:r>
          <w:rPr>
            <w:rFonts w:ascii="Cambria Math"/>
          </w:rPr>
          <m:t>11</m:t>
        </m:r>
      </m:oMath>
      <w:r w:rsidRPr="00461973">
        <w:t>，</w:t>
      </w:r>
      <w:r w:rsidRPr="00461973">
        <w:rPr>
          <w:rFonts w:hint="eastAsia"/>
        </w:rPr>
        <w:t xml:space="preserve"> </w:t>
      </w:r>
      <w:r w:rsidRPr="00461973">
        <w:t>故可得出： 3a</w:t>
      </w:r>
      <w:r w:rsidRPr="00461973">
        <w:rPr>
          <w:rFonts w:hint="eastAsia"/>
          <w:vertAlign w:val="subscript"/>
        </w:rPr>
        <w:t>n</w:t>
      </w:r>
      <m:oMath>
        <m:r>
          <m:rPr>
            <m:sty m:val="p"/>
          </m:rPr>
          <w:rPr>
            <w:rFonts w:ascii="Cambria Math"/>
          </w:rPr>
          <m:t>&lt;</m:t>
        </m:r>
      </m:oMath>
      <w:r w:rsidRPr="00461973">
        <w:rPr>
          <w:rFonts w:hint="eastAsia"/>
        </w:rPr>
        <w:t>a</w:t>
      </w:r>
      <w:r w:rsidRPr="00461973">
        <w:rPr>
          <w:rFonts w:hint="eastAsia"/>
          <w:vertAlign w:val="subscript"/>
        </w:rPr>
        <w:t>m</w:t>
      </w:r>
      <m:oMath>
        <m:r>
          <m:rPr>
            <m:sty m:val="p"/>
          </m:rPr>
          <w:rPr>
            <w:rFonts w:ascii="Cambria Math"/>
          </w:rPr>
          <m:t>&lt;</m:t>
        </m:r>
      </m:oMath>
      <w:r w:rsidRPr="00461973">
        <w:rPr>
          <w:rFonts w:hint="eastAsia"/>
        </w:rPr>
        <w:t>4a</w:t>
      </w:r>
      <w:r w:rsidRPr="00461973">
        <w:rPr>
          <w:rFonts w:hint="eastAsia"/>
          <w:vertAlign w:val="subscript"/>
        </w:rPr>
        <w:t>n</w:t>
      </w:r>
      <w:r w:rsidRPr="00461973">
        <w:rPr>
          <w:rFonts w:hint="eastAsia"/>
        </w:rPr>
        <w:t>;</w:t>
      </w:r>
    </w:p>
    <w:p w:rsidR="007F0000" w:rsidRPr="00461973" w:rsidRDefault="007F0000" w:rsidP="002274C4">
      <w:r w:rsidRPr="00461973">
        <w:rPr>
          <w:rFonts w:hint="eastAsia"/>
        </w:rPr>
        <w:t>则Tax</w:t>
      </w:r>
      <w:r w:rsidRPr="00461973">
        <w:rPr>
          <w:position w:val="-4"/>
        </w:rPr>
        <w:object w:dxaOrig="200" w:dyaOrig="200">
          <v:shape id="_x0000_i1043" type="#_x0000_t75" style="width:9.45pt;height:9.45pt" o:ole="">
            <v:imagedata r:id="rId40" o:title=""/>
          </v:shape>
          <o:OLEObject Type="Embed" ProgID="Equation.DSMT4" ShapeID="_x0000_i1043" DrawAspect="Content" ObjectID="_1523761327" r:id="rId46"/>
        </w:object>
      </w:r>
      <w:r w:rsidRPr="00461973">
        <w:rPr>
          <w:rFonts w:hint="eastAsia"/>
        </w:rPr>
        <w:t>=</w:t>
      </w:r>
      <w:r w:rsidRPr="00461973">
        <w:rPr>
          <w:position w:val="-30"/>
        </w:rPr>
        <w:object w:dxaOrig="340" w:dyaOrig="680">
          <v:shape id="_x0000_i1044" type="#_x0000_t75" style="width:17.05pt;height:33.65pt" o:ole="">
            <v:imagedata r:id="rId47" o:title=""/>
          </v:shape>
          <o:OLEObject Type="Embed" ProgID="Equation.DSMT4" ShapeID="_x0000_i1044" DrawAspect="Content" ObjectID="_1523761328" r:id="rId48"/>
        </w:object>
      </w:r>
      <w:r w:rsidRPr="00461973">
        <w:rPr>
          <w:rFonts w:hint="eastAsia"/>
        </w:rPr>
        <w:t>[(a</w:t>
      </w:r>
      <w:r w:rsidRPr="00461973">
        <w:rPr>
          <w:rFonts w:hint="eastAsia"/>
          <w:vertAlign w:val="subscript"/>
        </w:rPr>
        <w:t>1</w:t>
      </w:r>
      <w:r w:rsidRPr="00461973">
        <w:rPr>
          <w:rFonts w:hint="eastAsia"/>
        </w:rPr>
        <w:t>-0)</w:t>
      </w:r>
      <w:r w:rsidRPr="00461973">
        <w:rPr>
          <w:position w:val="-4"/>
        </w:rPr>
        <w:object w:dxaOrig="180" w:dyaOrig="200">
          <v:shape id="_x0000_i1045" type="#_x0000_t75" style="width:9.45pt;height:9.45pt" o:ole="">
            <v:imagedata r:id="rId49" o:title=""/>
          </v:shape>
          <o:OLEObject Type="Embed" ProgID="Equation.DSMT4" ShapeID="_x0000_i1045" DrawAspect="Content" ObjectID="_1523761329" r:id="rId50"/>
        </w:object>
      </w:r>
      <w:r w:rsidRPr="00461973">
        <w:rPr>
          <w:rFonts w:hint="eastAsia"/>
        </w:rPr>
        <w:t>b</w:t>
      </w:r>
      <w:r w:rsidRPr="00461973">
        <w:rPr>
          <w:rFonts w:hint="eastAsia"/>
          <w:vertAlign w:val="subscript"/>
        </w:rPr>
        <w:t>1</w:t>
      </w:r>
      <w:r w:rsidRPr="00461973">
        <w:rPr>
          <w:rFonts w:hint="eastAsia"/>
        </w:rPr>
        <w:t>+(a</w:t>
      </w:r>
      <w:r w:rsidRPr="00461973">
        <w:rPr>
          <w:rFonts w:hint="eastAsia"/>
          <w:vertAlign w:val="subscript"/>
        </w:rPr>
        <w:t>2</w:t>
      </w:r>
      <w:r w:rsidRPr="00461973">
        <w:rPr>
          <w:rFonts w:hint="eastAsia"/>
        </w:rPr>
        <w:t>-a</w:t>
      </w:r>
      <w:r w:rsidRPr="00461973">
        <w:rPr>
          <w:rFonts w:hint="eastAsia"/>
          <w:vertAlign w:val="subscript"/>
        </w:rPr>
        <w:t>1</w:t>
      </w:r>
      <w:r w:rsidRPr="00461973">
        <w:rPr>
          <w:rFonts w:hint="eastAsia"/>
        </w:rPr>
        <w:t>)</w:t>
      </w:r>
      <w:r w:rsidRPr="00461973">
        <w:rPr>
          <w:position w:val="-4"/>
        </w:rPr>
        <w:object w:dxaOrig="180" w:dyaOrig="200">
          <v:shape id="_x0000_i1046" type="#_x0000_t75" style="width:9.45pt;height:9.45pt" o:ole="">
            <v:imagedata r:id="rId51" o:title=""/>
          </v:shape>
          <o:OLEObject Type="Embed" ProgID="Equation.DSMT4" ShapeID="_x0000_i1046" DrawAspect="Content" ObjectID="_1523761330" r:id="rId52"/>
        </w:object>
      </w:r>
      <w:r w:rsidRPr="00461973">
        <w:rPr>
          <w:rFonts w:hint="eastAsia"/>
        </w:rPr>
        <w:t>b</w:t>
      </w:r>
      <w:r w:rsidRPr="00461973">
        <w:rPr>
          <w:rFonts w:hint="eastAsia"/>
          <w:vertAlign w:val="subscript"/>
        </w:rPr>
        <w:t>2</w:t>
      </w:r>
      <w:r w:rsidRPr="00461973">
        <w:rPr>
          <w:rFonts w:hint="eastAsia"/>
        </w:rPr>
        <w:t>+(a</w:t>
      </w:r>
      <w:r w:rsidRPr="00461973">
        <w:rPr>
          <w:rFonts w:hint="eastAsia"/>
          <w:vertAlign w:val="subscript"/>
        </w:rPr>
        <w:t>3</w:t>
      </w:r>
      <w:r w:rsidRPr="00461973">
        <w:rPr>
          <w:rFonts w:hint="eastAsia"/>
        </w:rPr>
        <w:t>-a</w:t>
      </w:r>
      <w:r w:rsidRPr="00461973">
        <w:rPr>
          <w:rFonts w:hint="eastAsia"/>
          <w:vertAlign w:val="subscript"/>
        </w:rPr>
        <w:t>2</w:t>
      </w:r>
      <w:r w:rsidRPr="00461973">
        <w:rPr>
          <w:rFonts w:hint="eastAsia"/>
        </w:rPr>
        <w:t>)</w:t>
      </w:r>
      <w:r w:rsidRPr="00461973">
        <w:rPr>
          <w:position w:val="-4"/>
        </w:rPr>
        <w:object w:dxaOrig="180" w:dyaOrig="200">
          <v:shape id="_x0000_i1047" type="#_x0000_t75" style="width:9.45pt;height:9.45pt" o:ole="">
            <v:imagedata r:id="rId53" o:title=""/>
          </v:shape>
          <o:OLEObject Type="Embed" ProgID="Equation.DSMT4" ShapeID="_x0000_i1047" DrawAspect="Content" ObjectID="_1523761331" r:id="rId54"/>
        </w:object>
      </w:r>
      <w:r w:rsidRPr="00461973">
        <w:rPr>
          <w:rFonts w:hint="eastAsia"/>
        </w:rPr>
        <w:t>b</w:t>
      </w:r>
      <w:r w:rsidRPr="00461973">
        <w:rPr>
          <w:rFonts w:hint="eastAsia"/>
          <w:vertAlign w:val="subscript"/>
        </w:rPr>
        <w:t>3</w:t>
      </w:r>
      <w:r w:rsidRPr="00461973">
        <w:rPr>
          <w:rFonts w:hint="eastAsia"/>
        </w:rPr>
        <w:t>+</w:t>
      </w:r>
      <w:r w:rsidRPr="00461973">
        <w:t>……</w:t>
      </w:r>
      <w:r w:rsidRPr="00461973">
        <w:rPr>
          <w:rFonts w:hint="eastAsia"/>
        </w:rPr>
        <w:t>(a</w:t>
      </w:r>
      <w:r w:rsidRPr="00461973">
        <w:rPr>
          <w:rFonts w:hint="eastAsia"/>
          <w:vertAlign w:val="subscript"/>
        </w:rPr>
        <w:t>n</w:t>
      </w:r>
      <w:r w:rsidRPr="00461973">
        <w:rPr>
          <w:rFonts w:hint="eastAsia"/>
        </w:rPr>
        <w:t>-a</w:t>
      </w:r>
      <w:r w:rsidRPr="00461973">
        <w:rPr>
          <w:rFonts w:hint="eastAsia"/>
          <w:vertAlign w:val="subscript"/>
        </w:rPr>
        <w:t>n-1</w:t>
      </w:r>
      <w:r w:rsidRPr="00461973">
        <w:rPr>
          <w:rFonts w:hint="eastAsia"/>
        </w:rPr>
        <w:t>)</w:t>
      </w:r>
      <w:r w:rsidRPr="00461973">
        <w:rPr>
          <w:position w:val="-4"/>
        </w:rPr>
        <w:object w:dxaOrig="180" w:dyaOrig="200">
          <v:shape id="_x0000_i1048" type="#_x0000_t75" style="width:9.45pt;height:9.45pt" o:ole="">
            <v:imagedata r:id="rId55" o:title=""/>
          </v:shape>
          <o:OLEObject Type="Embed" ProgID="Equation.DSMT4" ShapeID="_x0000_i1048" DrawAspect="Content" ObjectID="_1523761332" r:id="rId56"/>
        </w:object>
      </w:r>
      <w:r w:rsidRPr="00461973">
        <w:rPr>
          <w:rFonts w:hint="eastAsia"/>
        </w:rPr>
        <w:t>b</w:t>
      </w:r>
      <w:r w:rsidRPr="00461973">
        <w:rPr>
          <w:rFonts w:hint="eastAsia"/>
          <w:vertAlign w:val="subscript"/>
        </w:rPr>
        <w:t>n</w:t>
      </w:r>
      <w:r w:rsidRPr="00461973">
        <w:rPr>
          <w:rFonts w:hint="eastAsia"/>
        </w:rPr>
        <w:t>]</w:t>
      </w:r>
      <w:r w:rsidR="00BB0BEF">
        <w:rPr>
          <w:rFonts w:hint="eastAsia"/>
        </w:rPr>
        <w:tab/>
      </w:r>
      <w:r w:rsidR="00BB0BEF">
        <w:rPr>
          <w:rFonts w:hint="eastAsia"/>
        </w:rPr>
        <w:tab/>
        <w:t>(20)</w:t>
      </w:r>
    </w:p>
    <w:p w:rsidR="007F0000" w:rsidRPr="00461973" w:rsidRDefault="007F0000" w:rsidP="002274C4">
      <w:r w:rsidRPr="00461973">
        <w:rPr>
          <w:rFonts w:hint="eastAsia"/>
        </w:rPr>
        <w:t xml:space="preserve">   Tax</w:t>
      </w:r>
      <m:oMath>
        <m:r>
          <m:rPr>
            <m:sty m:val="p"/>
          </m:rPr>
          <w:rPr>
            <w:rFonts w:ascii="Cambria Math" w:hAnsi="Cambria Math" w:hint="eastAsia"/>
          </w:rPr>
          <m:t>△</m:t>
        </m:r>
      </m:oMath>
      <w:r w:rsidRPr="00461973">
        <w:rPr>
          <w:rFonts w:hint="eastAsia"/>
        </w:rPr>
        <w:t>=</w:t>
      </w:r>
      <w:r w:rsidRPr="00461973">
        <w:rPr>
          <w:position w:val="-30"/>
        </w:rPr>
        <w:object w:dxaOrig="380" w:dyaOrig="680">
          <v:shape id="_x0000_i1049" type="#_x0000_t75" style="width:18.95pt;height:33.65pt" o:ole="">
            <v:imagedata r:id="rId57" o:title=""/>
          </v:shape>
          <o:OLEObject Type="Embed" ProgID="Equation.DSMT4" ShapeID="_x0000_i1049" DrawAspect="Content" ObjectID="_1523761333" r:id="rId58"/>
        </w:object>
      </w:r>
      <w:r w:rsidRPr="00461973">
        <w:rPr>
          <w:rFonts w:hint="eastAsia"/>
        </w:rPr>
        <w:t>[(a</w:t>
      </w:r>
      <w:r w:rsidRPr="00461973">
        <w:rPr>
          <w:rFonts w:hint="eastAsia"/>
          <w:vertAlign w:val="subscript"/>
        </w:rPr>
        <w:t>1</w:t>
      </w:r>
      <w:r w:rsidRPr="00461973">
        <w:rPr>
          <w:rFonts w:hint="eastAsia"/>
        </w:rPr>
        <w:t>-0)</w:t>
      </w:r>
      <w:r w:rsidRPr="00461973">
        <w:rPr>
          <w:position w:val="-4"/>
        </w:rPr>
        <w:object w:dxaOrig="180" w:dyaOrig="200">
          <v:shape id="_x0000_i1050" type="#_x0000_t75" style="width:9.45pt;height:9.45pt" o:ole="">
            <v:imagedata r:id="rId49" o:title=""/>
          </v:shape>
          <o:OLEObject Type="Embed" ProgID="Equation.DSMT4" ShapeID="_x0000_i1050" DrawAspect="Content" ObjectID="_1523761334" r:id="rId59"/>
        </w:object>
      </w:r>
      <w:r w:rsidRPr="00461973">
        <w:rPr>
          <w:rFonts w:hint="eastAsia"/>
        </w:rPr>
        <w:t>b</w:t>
      </w:r>
      <w:r w:rsidRPr="00461973">
        <w:rPr>
          <w:rFonts w:hint="eastAsia"/>
          <w:vertAlign w:val="subscript"/>
        </w:rPr>
        <w:t>1</w:t>
      </w:r>
      <w:r w:rsidRPr="00461973">
        <w:rPr>
          <w:rFonts w:hint="eastAsia"/>
        </w:rPr>
        <w:t>+(a</w:t>
      </w:r>
      <w:r w:rsidRPr="00461973">
        <w:rPr>
          <w:rFonts w:hint="eastAsia"/>
          <w:vertAlign w:val="subscript"/>
        </w:rPr>
        <w:t>2</w:t>
      </w:r>
      <w:r w:rsidRPr="00461973">
        <w:rPr>
          <w:rFonts w:hint="eastAsia"/>
        </w:rPr>
        <w:t>-a</w:t>
      </w:r>
      <w:r w:rsidRPr="00461973">
        <w:rPr>
          <w:rFonts w:hint="eastAsia"/>
          <w:vertAlign w:val="subscript"/>
        </w:rPr>
        <w:t>1</w:t>
      </w:r>
      <w:r w:rsidRPr="00461973">
        <w:rPr>
          <w:rFonts w:hint="eastAsia"/>
        </w:rPr>
        <w:t>)</w:t>
      </w:r>
      <w:r w:rsidRPr="00461973">
        <w:rPr>
          <w:position w:val="-4"/>
        </w:rPr>
        <w:object w:dxaOrig="180" w:dyaOrig="200">
          <v:shape id="_x0000_i1051" type="#_x0000_t75" style="width:9.45pt;height:9.45pt" o:ole="">
            <v:imagedata r:id="rId51" o:title=""/>
          </v:shape>
          <o:OLEObject Type="Embed" ProgID="Equation.DSMT4" ShapeID="_x0000_i1051" DrawAspect="Content" ObjectID="_1523761335" r:id="rId60"/>
        </w:object>
      </w:r>
      <w:r w:rsidRPr="00461973">
        <w:rPr>
          <w:rFonts w:hint="eastAsia"/>
        </w:rPr>
        <w:t>b</w:t>
      </w:r>
      <w:r w:rsidRPr="00461973">
        <w:rPr>
          <w:rFonts w:hint="eastAsia"/>
          <w:vertAlign w:val="subscript"/>
        </w:rPr>
        <w:t>2</w:t>
      </w:r>
      <w:r w:rsidRPr="00461973">
        <w:rPr>
          <w:rFonts w:hint="eastAsia"/>
        </w:rPr>
        <w:t>+(a</w:t>
      </w:r>
      <w:r w:rsidRPr="00461973">
        <w:rPr>
          <w:rFonts w:hint="eastAsia"/>
          <w:vertAlign w:val="subscript"/>
        </w:rPr>
        <w:t>3</w:t>
      </w:r>
      <w:r w:rsidRPr="00461973">
        <w:rPr>
          <w:rFonts w:hint="eastAsia"/>
        </w:rPr>
        <w:t>-a</w:t>
      </w:r>
      <w:r w:rsidRPr="00461973">
        <w:rPr>
          <w:rFonts w:hint="eastAsia"/>
          <w:vertAlign w:val="subscript"/>
        </w:rPr>
        <w:t>2</w:t>
      </w:r>
      <w:r w:rsidRPr="00461973">
        <w:rPr>
          <w:rFonts w:hint="eastAsia"/>
        </w:rPr>
        <w:t>)</w:t>
      </w:r>
      <w:r w:rsidRPr="00461973">
        <w:rPr>
          <w:position w:val="-4"/>
        </w:rPr>
        <w:object w:dxaOrig="180" w:dyaOrig="200">
          <v:shape id="_x0000_i1052" type="#_x0000_t75" style="width:9.45pt;height:9.45pt" o:ole="">
            <v:imagedata r:id="rId53" o:title=""/>
          </v:shape>
          <o:OLEObject Type="Embed" ProgID="Equation.DSMT4" ShapeID="_x0000_i1052" DrawAspect="Content" ObjectID="_1523761336" r:id="rId61"/>
        </w:object>
      </w:r>
      <w:r w:rsidRPr="00461973">
        <w:rPr>
          <w:rFonts w:hint="eastAsia"/>
        </w:rPr>
        <w:t>b</w:t>
      </w:r>
      <w:r w:rsidRPr="00461973">
        <w:rPr>
          <w:rFonts w:hint="eastAsia"/>
          <w:vertAlign w:val="subscript"/>
        </w:rPr>
        <w:t>3</w:t>
      </w:r>
      <w:r w:rsidRPr="00461973">
        <w:rPr>
          <w:rFonts w:hint="eastAsia"/>
        </w:rPr>
        <w:t>+</w:t>
      </w:r>
      <w:r w:rsidRPr="00461973">
        <w:t>……</w:t>
      </w:r>
      <w:r w:rsidRPr="00461973">
        <w:rPr>
          <w:rFonts w:hint="eastAsia"/>
        </w:rPr>
        <w:t>(a</w:t>
      </w:r>
      <w:r w:rsidRPr="00461973">
        <w:rPr>
          <w:rFonts w:hint="eastAsia"/>
          <w:vertAlign w:val="subscript"/>
        </w:rPr>
        <w:t>m</w:t>
      </w:r>
      <w:r w:rsidRPr="00461973">
        <w:rPr>
          <w:rFonts w:hint="eastAsia"/>
        </w:rPr>
        <w:t>-a</w:t>
      </w:r>
      <w:r w:rsidRPr="00461973">
        <w:rPr>
          <w:rFonts w:hint="eastAsia"/>
          <w:vertAlign w:val="subscript"/>
        </w:rPr>
        <w:t>m-1</w:t>
      </w:r>
      <w:r w:rsidRPr="00461973">
        <w:rPr>
          <w:rFonts w:hint="eastAsia"/>
        </w:rPr>
        <w:t>)</w:t>
      </w:r>
      <w:r w:rsidRPr="00461973">
        <w:rPr>
          <w:position w:val="-4"/>
        </w:rPr>
        <w:object w:dxaOrig="180" w:dyaOrig="200">
          <v:shape id="_x0000_i1053" type="#_x0000_t75" style="width:9.45pt;height:9.45pt" o:ole="">
            <v:imagedata r:id="rId55" o:title=""/>
          </v:shape>
          <o:OLEObject Type="Embed" ProgID="Equation.DSMT4" ShapeID="_x0000_i1053" DrawAspect="Content" ObjectID="_1523761337" r:id="rId62"/>
        </w:object>
      </w:r>
      <w:r w:rsidRPr="00461973">
        <w:rPr>
          <w:rFonts w:hint="eastAsia"/>
        </w:rPr>
        <w:t>b</w:t>
      </w:r>
      <w:r w:rsidRPr="00461973">
        <w:rPr>
          <w:rFonts w:hint="eastAsia"/>
          <w:vertAlign w:val="subscript"/>
        </w:rPr>
        <w:t>m</w:t>
      </w:r>
      <w:r w:rsidRPr="00461973">
        <w:rPr>
          <w:rFonts w:hint="eastAsia"/>
        </w:rPr>
        <w:t>]</w:t>
      </w:r>
      <w:r w:rsidR="00BB0BEF">
        <w:rPr>
          <w:rFonts w:hint="eastAsia"/>
        </w:rPr>
        <w:tab/>
      </w:r>
      <w:r w:rsidR="00BB0BEF">
        <w:rPr>
          <w:rFonts w:hint="eastAsia"/>
        </w:rPr>
        <w:tab/>
        <w:t>(21)</w:t>
      </w:r>
    </w:p>
    <w:p w:rsidR="008A3C72" w:rsidRDefault="007F0000" w:rsidP="002274C4">
      <w:r w:rsidRPr="00461973">
        <w:rPr>
          <w:rFonts w:hint="eastAsia"/>
        </w:rPr>
        <w:lastRenderedPageBreak/>
        <w:t>将两式相减，进行比较。</w:t>
      </w:r>
    </w:p>
    <w:p w:rsidR="007F0000" w:rsidRPr="00461973" w:rsidRDefault="007F0000" w:rsidP="002274C4">
      <w:r w:rsidRPr="00461973">
        <w:rPr>
          <w:rFonts w:hint="eastAsia"/>
        </w:rPr>
        <w:t>即Tax</w:t>
      </w:r>
      <m:oMath>
        <m:r>
          <m:rPr>
            <m:sty m:val="p"/>
          </m:rPr>
          <w:rPr>
            <w:rFonts w:ascii="Cambria Math" w:hAnsi="Cambria Math" w:hint="eastAsia"/>
          </w:rPr>
          <m:t>△</m:t>
        </m:r>
      </m:oMath>
      <w:r w:rsidRPr="00461973">
        <w:rPr>
          <w:rFonts w:hint="eastAsia"/>
        </w:rPr>
        <w:t>- Tax</w:t>
      </w:r>
      <w:r w:rsidRPr="00461973">
        <w:rPr>
          <w:position w:val="-4"/>
        </w:rPr>
        <w:object w:dxaOrig="200" w:dyaOrig="200">
          <v:shape id="_x0000_i1054" type="#_x0000_t75" style="width:9.45pt;height:9.45pt" o:ole="">
            <v:imagedata r:id="rId40" o:title=""/>
          </v:shape>
          <o:OLEObject Type="Embed" ProgID="Equation.DSMT4" ShapeID="_x0000_i1054" DrawAspect="Content" ObjectID="_1523761338" r:id="rId63"/>
        </w:object>
      </w:r>
      <w:r w:rsidRPr="00461973">
        <w:t>=</w:t>
      </w:r>
      <w:r w:rsidRPr="00461973">
        <w:rPr>
          <w:position w:val="-30"/>
        </w:rPr>
        <w:object w:dxaOrig="380" w:dyaOrig="680">
          <v:shape id="_x0000_i1055" type="#_x0000_t75" style="width:18.95pt;height:33.65pt" o:ole="">
            <v:imagedata r:id="rId57" o:title=""/>
          </v:shape>
          <o:OLEObject Type="Embed" ProgID="Equation.DSMT4" ShapeID="_x0000_i1055" DrawAspect="Content" ObjectID="_1523761339" r:id="rId64"/>
        </w:object>
      </w:r>
      <w:r w:rsidRPr="00461973">
        <w:rPr>
          <w:position w:val="-4"/>
        </w:rPr>
        <w:object w:dxaOrig="180" w:dyaOrig="200">
          <v:shape id="_x0000_i1056" type="#_x0000_t75" style="width:9.45pt;height:9.45pt" o:ole="">
            <v:imagedata r:id="rId49" o:title=""/>
          </v:shape>
          <o:OLEObject Type="Embed" ProgID="Equation.DSMT4" ShapeID="_x0000_i1056" DrawAspect="Content" ObjectID="_1523761340" r:id="rId65"/>
        </w:object>
      </w:r>
      <w:r w:rsidRPr="00461973">
        <w:rPr>
          <w:rFonts w:hint="eastAsia"/>
        </w:rPr>
        <w:t>[(a</w:t>
      </w:r>
      <w:r w:rsidRPr="00461973">
        <w:rPr>
          <w:rFonts w:hint="eastAsia"/>
          <w:vertAlign w:val="subscript"/>
        </w:rPr>
        <w:t>1</w:t>
      </w:r>
      <w:r w:rsidRPr="00461973">
        <w:rPr>
          <w:rFonts w:hint="eastAsia"/>
        </w:rPr>
        <w:t>-0)</w:t>
      </w:r>
      <w:r w:rsidRPr="00461973">
        <w:rPr>
          <w:position w:val="-4"/>
        </w:rPr>
        <w:object w:dxaOrig="180" w:dyaOrig="200">
          <v:shape id="_x0000_i1057" type="#_x0000_t75" style="width:9.45pt;height:9.45pt" o:ole="">
            <v:imagedata r:id="rId49" o:title=""/>
          </v:shape>
          <o:OLEObject Type="Embed" ProgID="Equation.DSMT4" ShapeID="_x0000_i1057" DrawAspect="Content" ObjectID="_1523761341" r:id="rId66"/>
        </w:object>
      </w:r>
      <w:r w:rsidRPr="00461973">
        <w:rPr>
          <w:rFonts w:hint="eastAsia"/>
        </w:rPr>
        <w:t>b</w:t>
      </w:r>
      <w:r w:rsidRPr="00461973">
        <w:rPr>
          <w:rFonts w:hint="eastAsia"/>
          <w:vertAlign w:val="subscript"/>
        </w:rPr>
        <w:t>1</w:t>
      </w:r>
      <w:r w:rsidRPr="00461973">
        <w:rPr>
          <w:rFonts w:hint="eastAsia"/>
        </w:rPr>
        <w:t>+(a</w:t>
      </w:r>
      <w:r w:rsidRPr="00461973">
        <w:rPr>
          <w:rFonts w:hint="eastAsia"/>
          <w:vertAlign w:val="subscript"/>
        </w:rPr>
        <w:t>2</w:t>
      </w:r>
      <w:r w:rsidRPr="00461973">
        <w:rPr>
          <w:rFonts w:hint="eastAsia"/>
        </w:rPr>
        <w:t>-a</w:t>
      </w:r>
      <w:r w:rsidRPr="00461973">
        <w:rPr>
          <w:rFonts w:hint="eastAsia"/>
          <w:vertAlign w:val="subscript"/>
        </w:rPr>
        <w:t>1</w:t>
      </w:r>
      <w:r w:rsidRPr="00461973">
        <w:rPr>
          <w:rFonts w:hint="eastAsia"/>
        </w:rPr>
        <w:t>)</w:t>
      </w:r>
      <w:r w:rsidRPr="00461973">
        <w:rPr>
          <w:position w:val="-4"/>
        </w:rPr>
        <w:object w:dxaOrig="180" w:dyaOrig="200">
          <v:shape id="_x0000_i1058" type="#_x0000_t75" style="width:9.45pt;height:9.45pt" o:ole="">
            <v:imagedata r:id="rId51" o:title=""/>
          </v:shape>
          <o:OLEObject Type="Embed" ProgID="Equation.DSMT4" ShapeID="_x0000_i1058" DrawAspect="Content" ObjectID="_1523761342" r:id="rId67"/>
        </w:object>
      </w:r>
      <w:r w:rsidRPr="00461973">
        <w:rPr>
          <w:rFonts w:hint="eastAsia"/>
        </w:rPr>
        <w:t>b</w:t>
      </w:r>
      <w:r w:rsidRPr="00461973">
        <w:rPr>
          <w:rFonts w:hint="eastAsia"/>
          <w:vertAlign w:val="subscript"/>
        </w:rPr>
        <w:t>2</w:t>
      </w:r>
      <w:r w:rsidRPr="00461973">
        <w:rPr>
          <w:rFonts w:hint="eastAsia"/>
        </w:rPr>
        <w:t>+(a</w:t>
      </w:r>
      <w:r w:rsidRPr="00461973">
        <w:rPr>
          <w:rFonts w:hint="eastAsia"/>
          <w:vertAlign w:val="subscript"/>
        </w:rPr>
        <w:t>3</w:t>
      </w:r>
      <w:r w:rsidRPr="00461973">
        <w:rPr>
          <w:rFonts w:hint="eastAsia"/>
        </w:rPr>
        <w:t>-a</w:t>
      </w:r>
      <w:r w:rsidRPr="00461973">
        <w:rPr>
          <w:rFonts w:hint="eastAsia"/>
          <w:vertAlign w:val="subscript"/>
        </w:rPr>
        <w:t>2</w:t>
      </w:r>
      <w:r w:rsidRPr="00461973">
        <w:rPr>
          <w:rFonts w:hint="eastAsia"/>
        </w:rPr>
        <w:t>)</w:t>
      </w:r>
      <w:r w:rsidRPr="00461973">
        <w:rPr>
          <w:position w:val="-4"/>
        </w:rPr>
        <w:object w:dxaOrig="180" w:dyaOrig="200">
          <v:shape id="_x0000_i1059" type="#_x0000_t75" style="width:9.45pt;height:9.45pt" o:ole="">
            <v:imagedata r:id="rId53" o:title=""/>
          </v:shape>
          <o:OLEObject Type="Embed" ProgID="Equation.DSMT4" ShapeID="_x0000_i1059" DrawAspect="Content" ObjectID="_1523761343" r:id="rId68"/>
        </w:object>
      </w:r>
      <w:r w:rsidRPr="00461973">
        <w:rPr>
          <w:rFonts w:hint="eastAsia"/>
        </w:rPr>
        <w:t>b</w:t>
      </w:r>
      <w:r w:rsidRPr="00461973">
        <w:rPr>
          <w:rFonts w:hint="eastAsia"/>
          <w:vertAlign w:val="subscript"/>
        </w:rPr>
        <w:t>3</w:t>
      </w:r>
      <w:r w:rsidRPr="00461973">
        <w:rPr>
          <w:rFonts w:hint="eastAsia"/>
        </w:rPr>
        <w:t>+</w:t>
      </w:r>
      <w:r w:rsidRPr="00461973">
        <w:t>……</w:t>
      </w:r>
      <w:r w:rsidRPr="00461973">
        <w:rPr>
          <w:rFonts w:hint="eastAsia"/>
        </w:rPr>
        <w:t>(a</w:t>
      </w:r>
      <w:r w:rsidRPr="00461973">
        <w:rPr>
          <w:rFonts w:hint="eastAsia"/>
          <w:vertAlign w:val="subscript"/>
        </w:rPr>
        <w:t>m</w:t>
      </w:r>
      <w:r w:rsidRPr="00461973">
        <w:rPr>
          <w:rFonts w:hint="eastAsia"/>
        </w:rPr>
        <w:t>-a</w:t>
      </w:r>
      <w:r w:rsidRPr="00461973">
        <w:rPr>
          <w:rFonts w:hint="eastAsia"/>
          <w:vertAlign w:val="subscript"/>
        </w:rPr>
        <w:t>m-1</w:t>
      </w:r>
      <w:r w:rsidRPr="00461973">
        <w:rPr>
          <w:rFonts w:hint="eastAsia"/>
        </w:rPr>
        <w:t>)</w:t>
      </w:r>
      <w:r w:rsidRPr="00461973">
        <w:rPr>
          <w:position w:val="-4"/>
        </w:rPr>
        <w:object w:dxaOrig="180" w:dyaOrig="200">
          <v:shape id="_x0000_i1060" type="#_x0000_t75" style="width:9.45pt;height:9.45pt" o:ole="">
            <v:imagedata r:id="rId55" o:title=""/>
          </v:shape>
          <o:OLEObject Type="Embed" ProgID="Equation.DSMT4" ShapeID="_x0000_i1060" DrawAspect="Content" ObjectID="_1523761344" r:id="rId69"/>
        </w:object>
      </w:r>
      <w:r w:rsidRPr="00461973">
        <w:rPr>
          <w:rFonts w:hint="eastAsia"/>
        </w:rPr>
        <w:t>b</w:t>
      </w:r>
      <w:r w:rsidRPr="00461973">
        <w:rPr>
          <w:rFonts w:hint="eastAsia"/>
          <w:vertAlign w:val="subscript"/>
        </w:rPr>
        <w:t>m</w:t>
      </w:r>
      <w:r w:rsidRPr="00461973">
        <w:rPr>
          <w:rFonts w:hint="eastAsia"/>
        </w:rPr>
        <w:t>]</w:t>
      </w:r>
    </w:p>
    <w:p w:rsidR="007F0000" w:rsidRPr="00461973" w:rsidRDefault="007F0000" w:rsidP="00E362FA">
      <w:pPr>
        <w:ind w:left="1260" w:firstLine="420"/>
      </w:pPr>
      <w:r w:rsidRPr="00461973">
        <w:rPr>
          <w:rFonts w:hint="eastAsia"/>
        </w:rPr>
        <w:t>-</w:t>
      </w:r>
      <w:r w:rsidRPr="00461973">
        <w:rPr>
          <w:position w:val="-30"/>
        </w:rPr>
        <w:object w:dxaOrig="340" w:dyaOrig="680">
          <v:shape id="_x0000_i1061" type="#_x0000_t75" style="width:17.05pt;height:33.65pt" o:ole="">
            <v:imagedata r:id="rId47" o:title=""/>
          </v:shape>
          <o:OLEObject Type="Embed" ProgID="Equation.DSMT4" ShapeID="_x0000_i1061" DrawAspect="Content" ObjectID="_1523761345" r:id="rId70"/>
        </w:object>
      </w:r>
      <w:r w:rsidRPr="00461973">
        <w:rPr>
          <w:position w:val="-4"/>
        </w:rPr>
        <w:object w:dxaOrig="180" w:dyaOrig="200">
          <v:shape id="_x0000_i1062" type="#_x0000_t75" style="width:9.45pt;height:9.45pt" o:ole="">
            <v:imagedata r:id="rId49" o:title=""/>
          </v:shape>
          <o:OLEObject Type="Embed" ProgID="Equation.DSMT4" ShapeID="_x0000_i1062" DrawAspect="Content" ObjectID="_1523761346" r:id="rId71"/>
        </w:object>
      </w:r>
      <w:r w:rsidRPr="00461973">
        <w:rPr>
          <w:rFonts w:hint="eastAsia"/>
        </w:rPr>
        <w:t>[(a</w:t>
      </w:r>
      <w:r w:rsidRPr="00461973">
        <w:rPr>
          <w:rFonts w:hint="eastAsia"/>
          <w:vertAlign w:val="subscript"/>
        </w:rPr>
        <w:t>1</w:t>
      </w:r>
      <w:r w:rsidRPr="00461973">
        <w:rPr>
          <w:rFonts w:hint="eastAsia"/>
        </w:rPr>
        <w:t>-0)</w:t>
      </w:r>
      <w:r w:rsidRPr="00461973">
        <w:rPr>
          <w:position w:val="-4"/>
        </w:rPr>
        <w:object w:dxaOrig="180" w:dyaOrig="200">
          <v:shape id="_x0000_i1063" type="#_x0000_t75" style="width:9.45pt;height:9.45pt" o:ole="">
            <v:imagedata r:id="rId49" o:title=""/>
          </v:shape>
          <o:OLEObject Type="Embed" ProgID="Equation.DSMT4" ShapeID="_x0000_i1063" DrawAspect="Content" ObjectID="_1523761347" r:id="rId72"/>
        </w:object>
      </w:r>
      <w:r w:rsidRPr="00461973">
        <w:rPr>
          <w:rFonts w:hint="eastAsia"/>
        </w:rPr>
        <w:t>b</w:t>
      </w:r>
      <w:r w:rsidRPr="00461973">
        <w:rPr>
          <w:rFonts w:hint="eastAsia"/>
          <w:vertAlign w:val="subscript"/>
        </w:rPr>
        <w:t>1</w:t>
      </w:r>
      <w:r w:rsidRPr="00461973">
        <w:rPr>
          <w:rFonts w:hint="eastAsia"/>
        </w:rPr>
        <w:t>+(a</w:t>
      </w:r>
      <w:r w:rsidRPr="00461973">
        <w:rPr>
          <w:rFonts w:hint="eastAsia"/>
          <w:vertAlign w:val="subscript"/>
        </w:rPr>
        <w:t>2</w:t>
      </w:r>
      <w:r w:rsidRPr="00461973">
        <w:rPr>
          <w:rFonts w:hint="eastAsia"/>
        </w:rPr>
        <w:t>-a</w:t>
      </w:r>
      <w:r w:rsidRPr="00461973">
        <w:rPr>
          <w:rFonts w:hint="eastAsia"/>
          <w:vertAlign w:val="subscript"/>
        </w:rPr>
        <w:t>1</w:t>
      </w:r>
      <w:r w:rsidRPr="00461973">
        <w:rPr>
          <w:rFonts w:hint="eastAsia"/>
        </w:rPr>
        <w:t>)</w:t>
      </w:r>
      <w:r w:rsidRPr="00461973">
        <w:rPr>
          <w:position w:val="-4"/>
        </w:rPr>
        <w:object w:dxaOrig="180" w:dyaOrig="200">
          <v:shape id="_x0000_i1064" type="#_x0000_t75" style="width:9.45pt;height:9.45pt" o:ole="">
            <v:imagedata r:id="rId51" o:title=""/>
          </v:shape>
          <o:OLEObject Type="Embed" ProgID="Equation.DSMT4" ShapeID="_x0000_i1064" DrawAspect="Content" ObjectID="_1523761348" r:id="rId73"/>
        </w:object>
      </w:r>
      <w:r w:rsidRPr="00461973">
        <w:rPr>
          <w:rFonts w:hint="eastAsia"/>
        </w:rPr>
        <w:t>b</w:t>
      </w:r>
      <w:r w:rsidRPr="00461973">
        <w:rPr>
          <w:rFonts w:hint="eastAsia"/>
          <w:vertAlign w:val="subscript"/>
        </w:rPr>
        <w:t>2</w:t>
      </w:r>
      <w:r w:rsidRPr="00461973">
        <w:rPr>
          <w:rFonts w:hint="eastAsia"/>
        </w:rPr>
        <w:t>+(a</w:t>
      </w:r>
      <w:r w:rsidRPr="00461973">
        <w:rPr>
          <w:rFonts w:hint="eastAsia"/>
          <w:vertAlign w:val="subscript"/>
        </w:rPr>
        <w:t>3</w:t>
      </w:r>
      <w:r w:rsidRPr="00461973">
        <w:rPr>
          <w:rFonts w:hint="eastAsia"/>
        </w:rPr>
        <w:t>-a</w:t>
      </w:r>
      <w:r w:rsidRPr="00461973">
        <w:rPr>
          <w:rFonts w:hint="eastAsia"/>
          <w:vertAlign w:val="subscript"/>
        </w:rPr>
        <w:t>2</w:t>
      </w:r>
      <w:r w:rsidRPr="00461973">
        <w:rPr>
          <w:rFonts w:hint="eastAsia"/>
        </w:rPr>
        <w:t>)</w:t>
      </w:r>
      <w:r w:rsidRPr="00461973">
        <w:rPr>
          <w:position w:val="-4"/>
        </w:rPr>
        <w:object w:dxaOrig="180" w:dyaOrig="200">
          <v:shape id="_x0000_i1065" type="#_x0000_t75" style="width:9.45pt;height:9.45pt" o:ole="">
            <v:imagedata r:id="rId53" o:title=""/>
          </v:shape>
          <o:OLEObject Type="Embed" ProgID="Equation.DSMT4" ShapeID="_x0000_i1065" DrawAspect="Content" ObjectID="_1523761349" r:id="rId74"/>
        </w:object>
      </w:r>
      <w:r w:rsidRPr="00461973">
        <w:rPr>
          <w:rFonts w:hint="eastAsia"/>
        </w:rPr>
        <w:t>b</w:t>
      </w:r>
      <w:r w:rsidRPr="00461973">
        <w:rPr>
          <w:rFonts w:hint="eastAsia"/>
          <w:vertAlign w:val="subscript"/>
        </w:rPr>
        <w:t>3</w:t>
      </w:r>
      <w:r w:rsidRPr="00461973">
        <w:rPr>
          <w:rFonts w:hint="eastAsia"/>
        </w:rPr>
        <w:t>+</w:t>
      </w:r>
      <w:r w:rsidRPr="00461973">
        <w:t>……</w:t>
      </w:r>
      <w:r w:rsidRPr="00461973">
        <w:rPr>
          <w:rFonts w:hint="eastAsia"/>
        </w:rPr>
        <w:t>(a</w:t>
      </w:r>
      <w:r w:rsidRPr="00461973">
        <w:rPr>
          <w:rFonts w:hint="eastAsia"/>
          <w:vertAlign w:val="subscript"/>
        </w:rPr>
        <w:t>n</w:t>
      </w:r>
      <w:r w:rsidRPr="00461973">
        <w:rPr>
          <w:rFonts w:hint="eastAsia"/>
        </w:rPr>
        <w:t>-a</w:t>
      </w:r>
      <w:r w:rsidRPr="00461973">
        <w:rPr>
          <w:rFonts w:hint="eastAsia"/>
          <w:vertAlign w:val="subscript"/>
        </w:rPr>
        <w:t>n-1</w:t>
      </w:r>
      <w:r w:rsidRPr="00461973">
        <w:rPr>
          <w:rFonts w:hint="eastAsia"/>
        </w:rPr>
        <w:t>)</w:t>
      </w:r>
      <w:r w:rsidRPr="00461973">
        <w:rPr>
          <w:position w:val="-4"/>
        </w:rPr>
        <w:object w:dxaOrig="180" w:dyaOrig="200">
          <v:shape id="_x0000_i1066" type="#_x0000_t75" style="width:9.45pt;height:9.45pt" o:ole="">
            <v:imagedata r:id="rId55" o:title=""/>
          </v:shape>
          <o:OLEObject Type="Embed" ProgID="Equation.DSMT4" ShapeID="_x0000_i1066" DrawAspect="Content" ObjectID="_1523761350" r:id="rId75"/>
        </w:object>
      </w:r>
      <w:r w:rsidRPr="00461973">
        <w:rPr>
          <w:rFonts w:hint="eastAsia"/>
        </w:rPr>
        <w:t>b</w:t>
      </w:r>
      <w:r w:rsidRPr="00461973">
        <w:rPr>
          <w:rFonts w:hint="eastAsia"/>
          <w:vertAlign w:val="subscript"/>
        </w:rPr>
        <w:t>n</w:t>
      </w:r>
      <w:r w:rsidRPr="00461973">
        <w:rPr>
          <w:rFonts w:hint="eastAsia"/>
        </w:rPr>
        <w:t>]</w:t>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t>(22)</w:t>
      </w:r>
    </w:p>
    <w:p w:rsidR="007F0000" w:rsidRPr="00461973" w:rsidRDefault="007F0000" w:rsidP="00E362FA">
      <w:pPr>
        <w:ind w:firstLine="420"/>
        <w:rPr>
          <w:vertAlign w:val="subscript"/>
        </w:rPr>
      </w:pPr>
      <w:r w:rsidRPr="00461973">
        <w:rPr>
          <w:rFonts w:hint="eastAsia"/>
        </w:rPr>
        <w:t>若结果小于0，则王广谦的建议的确能减少人们的纳税额，若结果等于0，则王广谦的建议对人们纳税额的减少没有实质性的作用，若结果大于0，则王广谦的建议不仅不能减少人们的纳税额，反而还会使纳税额有所增加。</w:t>
      </w:r>
    </w:p>
    <w:p w:rsidR="007F0000" w:rsidRPr="00060527" w:rsidRDefault="007F0000" w:rsidP="00200659">
      <w:pPr>
        <w:ind w:firstLine="360"/>
        <w:rPr>
          <w:rFonts w:ascii="黑体" w:eastAsia="黑体" w:hAnsi="黑体"/>
        </w:rPr>
      </w:pPr>
      <w:r w:rsidRPr="00060527">
        <w:rPr>
          <w:rFonts w:ascii="黑体" w:eastAsia="黑体" w:hAnsi="黑体" w:hint="eastAsia"/>
        </w:rPr>
        <w:t>5.3.2.2 模型的求解</w:t>
      </w:r>
    </w:p>
    <w:p w:rsidR="007F0000" w:rsidRPr="00060527" w:rsidRDefault="007F0000" w:rsidP="002274C4">
      <w:pPr>
        <w:spacing w:line="276" w:lineRule="auto"/>
        <w:ind w:firstLineChars="150" w:firstLine="360"/>
      </w:pPr>
      <w:r w:rsidRPr="00060527">
        <w:rPr>
          <w:rFonts w:hint="eastAsia"/>
        </w:rPr>
        <w:t>首先，我们根据已知的数据进行了拟合，并运用matlab软件作图，得到了一条线性曲线，同时得到拟合公式</w:t>
      </w:r>
      <w:r w:rsidRPr="00060527">
        <w:t>y=-0.0257+0.0664x，</w:t>
      </w:r>
      <w:r w:rsidRPr="00060527">
        <w:rPr>
          <w:rFonts w:hint="eastAsia"/>
        </w:rPr>
        <w:t>说明税率和含税级均可视为等差分布。</w:t>
      </w:r>
    </w:p>
    <w:p w:rsidR="009E37C0" w:rsidRDefault="00A40F63" w:rsidP="009E37C0">
      <w:pPr>
        <w:keepNext/>
        <w:jc w:val="center"/>
      </w:pPr>
      <w:r>
        <w:rPr>
          <w:noProof/>
        </w:rPr>
        <w:drawing>
          <wp:inline distT="0" distB="0" distL="0" distR="0">
            <wp:extent cx="3288865" cy="2670371"/>
            <wp:effectExtent l="19050" t="0" r="6785" b="0"/>
            <wp:docPr id="15" name="图片 14" descr="屏幕快照 2016-05-02 下午10.3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05-02 下午10.34.05.png"/>
                    <pic:cNvPicPr/>
                  </pic:nvPicPr>
                  <pic:blipFill>
                    <a:blip r:embed="rId76"/>
                    <a:stretch>
                      <a:fillRect/>
                    </a:stretch>
                  </pic:blipFill>
                  <pic:spPr>
                    <a:xfrm>
                      <a:off x="0" y="0"/>
                      <a:ext cx="3288865" cy="2670371"/>
                    </a:xfrm>
                    <a:prstGeom prst="rect">
                      <a:avLst/>
                    </a:prstGeom>
                  </pic:spPr>
                </pic:pic>
              </a:graphicData>
            </a:graphic>
          </wp:inline>
        </w:drawing>
      </w:r>
    </w:p>
    <w:p w:rsidR="007F0000" w:rsidRPr="00060527" w:rsidRDefault="009E37C0" w:rsidP="009E37C0">
      <w:pPr>
        <w:pStyle w:val="ae"/>
        <w:jc w:val="center"/>
      </w:pPr>
      <w:r>
        <w:t>图</w:t>
      </w:r>
      <w:r>
        <w:t xml:space="preserve"> </w:t>
      </w:r>
      <w:r w:rsidR="00723F4E">
        <w:t>6</w:t>
      </w:r>
      <w:r w:rsidR="00560B2E">
        <w:rPr>
          <w:rFonts w:hint="eastAsia"/>
        </w:rPr>
        <w:t xml:space="preserve">  MATLAB</w:t>
      </w:r>
      <w:r w:rsidR="00560B2E">
        <w:rPr>
          <w:rFonts w:hint="eastAsia"/>
        </w:rPr>
        <w:t>对税率的线性拟合</w:t>
      </w:r>
    </w:p>
    <w:p w:rsidR="007F0000" w:rsidRPr="00461973" w:rsidRDefault="007F0000" w:rsidP="002274C4">
      <w:r w:rsidRPr="00461973">
        <w:rPr>
          <w:rFonts w:hint="eastAsia"/>
        </w:rPr>
        <w:t>Tax</w:t>
      </w:r>
      <m:oMath>
        <m:r>
          <m:rPr>
            <m:sty m:val="p"/>
          </m:rPr>
          <w:rPr>
            <w:rFonts w:ascii="Cambria Math" w:hAnsi="Cambria Math" w:hint="eastAsia"/>
          </w:rPr>
          <m:t>△</m:t>
        </m:r>
      </m:oMath>
      <w:r w:rsidRPr="00461973">
        <w:rPr>
          <w:rFonts w:hint="eastAsia"/>
        </w:rPr>
        <w:t>- Tax</w:t>
      </w:r>
      <w:r w:rsidRPr="00461973">
        <w:rPr>
          <w:position w:val="-4"/>
        </w:rPr>
        <w:object w:dxaOrig="200" w:dyaOrig="200">
          <v:shape id="_x0000_i1067" type="#_x0000_t75" style="width:9.45pt;height:9.45pt" o:ole="">
            <v:imagedata r:id="rId40" o:title=""/>
          </v:shape>
          <o:OLEObject Type="Embed" ProgID="Equation.DSMT4" ShapeID="_x0000_i1067" DrawAspect="Content" ObjectID="_1523761351" r:id="rId77"/>
        </w:object>
      </w:r>
      <w:r w:rsidRPr="00461973">
        <w:t>=</w:t>
      </w:r>
      <w:r w:rsidRPr="00461973">
        <w:rPr>
          <w:position w:val="-30"/>
        </w:rPr>
        <w:object w:dxaOrig="380" w:dyaOrig="680">
          <v:shape id="_x0000_i1068" type="#_x0000_t75" style="width:18.95pt;height:33.65pt" o:ole="">
            <v:imagedata r:id="rId57" o:title=""/>
          </v:shape>
          <o:OLEObject Type="Embed" ProgID="Equation.DSMT4" ShapeID="_x0000_i1068" DrawAspect="Content" ObjectID="_1523761352" r:id="rId78"/>
        </w:object>
      </w:r>
      <w:r w:rsidRPr="00461973">
        <w:rPr>
          <w:position w:val="-4"/>
        </w:rPr>
        <w:object w:dxaOrig="180" w:dyaOrig="200">
          <v:shape id="_x0000_i1069" type="#_x0000_t75" style="width:9.45pt;height:9.45pt" o:ole="">
            <v:imagedata r:id="rId49" o:title=""/>
          </v:shape>
          <o:OLEObject Type="Embed" ProgID="Equation.DSMT4" ShapeID="_x0000_i1069" DrawAspect="Content" ObjectID="_1523761353" r:id="rId79"/>
        </w:object>
      </w:r>
      <w:r w:rsidRPr="00461973">
        <w:rPr>
          <w:rFonts w:hint="eastAsia"/>
        </w:rPr>
        <w:t>[(a</w:t>
      </w:r>
      <w:r w:rsidRPr="00461973">
        <w:rPr>
          <w:rFonts w:hint="eastAsia"/>
          <w:vertAlign w:val="subscript"/>
        </w:rPr>
        <w:t>1</w:t>
      </w:r>
      <w:r w:rsidRPr="00461973">
        <w:rPr>
          <w:rFonts w:hint="eastAsia"/>
        </w:rPr>
        <w:t>-0)</w:t>
      </w:r>
      <w:r w:rsidRPr="00461973">
        <w:rPr>
          <w:position w:val="-4"/>
        </w:rPr>
        <w:object w:dxaOrig="180" w:dyaOrig="200">
          <v:shape id="_x0000_i1070" type="#_x0000_t75" style="width:9.45pt;height:9.45pt" o:ole="">
            <v:imagedata r:id="rId49" o:title=""/>
          </v:shape>
          <o:OLEObject Type="Embed" ProgID="Equation.DSMT4" ShapeID="_x0000_i1070" DrawAspect="Content" ObjectID="_1523761354" r:id="rId80"/>
        </w:object>
      </w:r>
      <w:r w:rsidRPr="00461973">
        <w:rPr>
          <w:rFonts w:hint="eastAsia"/>
        </w:rPr>
        <w:t>b</w:t>
      </w:r>
      <w:r w:rsidRPr="00461973">
        <w:rPr>
          <w:rFonts w:hint="eastAsia"/>
          <w:vertAlign w:val="subscript"/>
        </w:rPr>
        <w:t>1</w:t>
      </w:r>
      <w:r w:rsidRPr="00461973">
        <w:rPr>
          <w:rFonts w:hint="eastAsia"/>
        </w:rPr>
        <w:t>+(a</w:t>
      </w:r>
      <w:r w:rsidRPr="00461973">
        <w:rPr>
          <w:rFonts w:hint="eastAsia"/>
          <w:vertAlign w:val="subscript"/>
        </w:rPr>
        <w:t>2</w:t>
      </w:r>
      <w:r w:rsidRPr="00461973">
        <w:rPr>
          <w:rFonts w:hint="eastAsia"/>
        </w:rPr>
        <w:t>-a</w:t>
      </w:r>
      <w:r w:rsidRPr="00461973">
        <w:rPr>
          <w:rFonts w:hint="eastAsia"/>
          <w:vertAlign w:val="subscript"/>
        </w:rPr>
        <w:t>1</w:t>
      </w:r>
      <w:r w:rsidRPr="00461973">
        <w:rPr>
          <w:rFonts w:hint="eastAsia"/>
        </w:rPr>
        <w:t>)</w:t>
      </w:r>
      <w:r w:rsidRPr="00461973">
        <w:rPr>
          <w:position w:val="-4"/>
        </w:rPr>
        <w:object w:dxaOrig="180" w:dyaOrig="200">
          <v:shape id="_x0000_i1071" type="#_x0000_t75" style="width:9.45pt;height:9.45pt" o:ole="">
            <v:imagedata r:id="rId51" o:title=""/>
          </v:shape>
          <o:OLEObject Type="Embed" ProgID="Equation.DSMT4" ShapeID="_x0000_i1071" DrawAspect="Content" ObjectID="_1523761355" r:id="rId81"/>
        </w:object>
      </w:r>
      <w:r w:rsidRPr="00461973">
        <w:rPr>
          <w:rFonts w:hint="eastAsia"/>
        </w:rPr>
        <w:t>b</w:t>
      </w:r>
      <w:r w:rsidRPr="00461973">
        <w:rPr>
          <w:rFonts w:hint="eastAsia"/>
          <w:vertAlign w:val="subscript"/>
        </w:rPr>
        <w:t>2</w:t>
      </w:r>
      <w:r w:rsidRPr="00461973">
        <w:rPr>
          <w:rFonts w:hint="eastAsia"/>
        </w:rPr>
        <w:t>+(a</w:t>
      </w:r>
      <w:r w:rsidRPr="00461973">
        <w:rPr>
          <w:rFonts w:hint="eastAsia"/>
          <w:vertAlign w:val="subscript"/>
        </w:rPr>
        <w:t>3</w:t>
      </w:r>
      <w:r w:rsidRPr="00461973">
        <w:rPr>
          <w:rFonts w:hint="eastAsia"/>
        </w:rPr>
        <w:t>-a</w:t>
      </w:r>
      <w:r w:rsidRPr="00461973">
        <w:rPr>
          <w:rFonts w:hint="eastAsia"/>
          <w:vertAlign w:val="subscript"/>
        </w:rPr>
        <w:t>2</w:t>
      </w:r>
      <w:r w:rsidRPr="00461973">
        <w:rPr>
          <w:rFonts w:hint="eastAsia"/>
        </w:rPr>
        <w:t>)</w:t>
      </w:r>
      <w:r w:rsidRPr="00461973">
        <w:rPr>
          <w:position w:val="-4"/>
        </w:rPr>
        <w:object w:dxaOrig="180" w:dyaOrig="200">
          <v:shape id="_x0000_i1072" type="#_x0000_t75" style="width:9.45pt;height:9.45pt" o:ole="">
            <v:imagedata r:id="rId53" o:title=""/>
          </v:shape>
          <o:OLEObject Type="Embed" ProgID="Equation.DSMT4" ShapeID="_x0000_i1072" DrawAspect="Content" ObjectID="_1523761356" r:id="rId82"/>
        </w:object>
      </w:r>
      <w:r w:rsidRPr="00461973">
        <w:rPr>
          <w:rFonts w:hint="eastAsia"/>
        </w:rPr>
        <w:t>b</w:t>
      </w:r>
      <w:r w:rsidRPr="00461973">
        <w:rPr>
          <w:rFonts w:hint="eastAsia"/>
          <w:vertAlign w:val="subscript"/>
        </w:rPr>
        <w:t>3</w:t>
      </w:r>
      <w:r w:rsidRPr="00461973">
        <w:rPr>
          <w:rFonts w:hint="eastAsia"/>
        </w:rPr>
        <w:t>+</w:t>
      </w:r>
      <w:r w:rsidRPr="00461973">
        <w:t>……</w:t>
      </w:r>
      <w:r w:rsidRPr="00461973">
        <w:rPr>
          <w:rFonts w:hint="eastAsia"/>
        </w:rPr>
        <w:t>(a</w:t>
      </w:r>
      <w:r w:rsidRPr="00461973">
        <w:rPr>
          <w:rFonts w:hint="eastAsia"/>
          <w:vertAlign w:val="subscript"/>
        </w:rPr>
        <w:t>m</w:t>
      </w:r>
      <w:r w:rsidRPr="00461973">
        <w:rPr>
          <w:rFonts w:hint="eastAsia"/>
        </w:rPr>
        <w:t>-a</w:t>
      </w:r>
      <w:r w:rsidRPr="00461973">
        <w:rPr>
          <w:rFonts w:hint="eastAsia"/>
          <w:vertAlign w:val="subscript"/>
        </w:rPr>
        <w:t>m-1</w:t>
      </w:r>
      <w:r w:rsidRPr="00461973">
        <w:rPr>
          <w:rFonts w:hint="eastAsia"/>
        </w:rPr>
        <w:t>)</w:t>
      </w:r>
      <w:r w:rsidRPr="00461973">
        <w:rPr>
          <w:position w:val="-4"/>
        </w:rPr>
        <w:object w:dxaOrig="180" w:dyaOrig="200">
          <v:shape id="_x0000_i1073" type="#_x0000_t75" style="width:9.45pt;height:9.45pt" o:ole="">
            <v:imagedata r:id="rId55" o:title=""/>
          </v:shape>
          <o:OLEObject Type="Embed" ProgID="Equation.DSMT4" ShapeID="_x0000_i1073" DrawAspect="Content" ObjectID="_1523761357" r:id="rId83"/>
        </w:object>
      </w:r>
      <w:r w:rsidRPr="00461973">
        <w:rPr>
          <w:rFonts w:hint="eastAsia"/>
        </w:rPr>
        <w:t>b</w:t>
      </w:r>
      <w:r w:rsidRPr="00461973">
        <w:rPr>
          <w:rFonts w:hint="eastAsia"/>
          <w:vertAlign w:val="subscript"/>
        </w:rPr>
        <w:t>m</w:t>
      </w:r>
      <w:r w:rsidRPr="00461973">
        <w:rPr>
          <w:rFonts w:hint="eastAsia"/>
        </w:rPr>
        <w:t>]</w:t>
      </w:r>
    </w:p>
    <w:p w:rsidR="007F0000" w:rsidRPr="00461973" w:rsidRDefault="007F0000" w:rsidP="002274C4">
      <w:pPr>
        <w:ind w:firstLineChars="600" w:firstLine="1440"/>
      </w:pPr>
      <w:r w:rsidRPr="00461973">
        <w:rPr>
          <w:rFonts w:hint="eastAsia"/>
        </w:rPr>
        <w:t>-</w:t>
      </w:r>
      <w:r w:rsidRPr="00461973">
        <w:rPr>
          <w:position w:val="-30"/>
        </w:rPr>
        <w:object w:dxaOrig="340" w:dyaOrig="680">
          <v:shape id="_x0000_i1074" type="#_x0000_t75" style="width:17.05pt;height:33.65pt" o:ole="">
            <v:imagedata r:id="rId47" o:title=""/>
          </v:shape>
          <o:OLEObject Type="Embed" ProgID="Equation.DSMT4" ShapeID="_x0000_i1074" DrawAspect="Content" ObjectID="_1523761358" r:id="rId84"/>
        </w:object>
      </w:r>
      <w:r w:rsidRPr="00461973">
        <w:rPr>
          <w:position w:val="-4"/>
        </w:rPr>
        <w:object w:dxaOrig="180" w:dyaOrig="200">
          <v:shape id="_x0000_i1075" type="#_x0000_t75" style="width:9.45pt;height:9.45pt" o:ole="">
            <v:imagedata r:id="rId49" o:title=""/>
          </v:shape>
          <o:OLEObject Type="Embed" ProgID="Equation.DSMT4" ShapeID="_x0000_i1075" DrawAspect="Content" ObjectID="_1523761359" r:id="rId85"/>
        </w:object>
      </w:r>
      <w:r w:rsidRPr="00461973">
        <w:rPr>
          <w:rFonts w:hint="eastAsia"/>
        </w:rPr>
        <w:t>[(a</w:t>
      </w:r>
      <w:r w:rsidRPr="00461973">
        <w:rPr>
          <w:rFonts w:hint="eastAsia"/>
          <w:vertAlign w:val="subscript"/>
        </w:rPr>
        <w:t>1</w:t>
      </w:r>
      <w:r w:rsidRPr="00461973">
        <w:rPr>
          <w:rFonts w:hint="eastAsia"/>
        </w:rPr>
        <w:t>-0)</w:t>
      </w:r>
      <w:r w:rsidRPr="00461973">
        <w:rPr>
          <w:position w:val="-4"/>
        </w:rPr>
        <w:object w:dxaOrig="180" w:dyaOrig="200">
          <v:shape id="_x0000_i1076" type="#_x0000_t75" style="width:9.45pt;height:9.45pt" o:ole="">
            <v:imagedata r:id="rId49" o:title=""/>
          </v:shape>
          <o:OLEObject Type="Embed" ProgID="Equation.DSMT4" ShapeID="_x0000_i1076" DrawAspect="Content" ObjectID="_1523761360" r:id="rId86"/>
        </w:object>
      </w:r>
      <w:r w:rsidRPr="00461973">
        <w:rPr>
          <w:rFonts w:hint="eastAsia"/>
        </w:rPr>
        <w:t>b</w:t>
      </w:r>
      <w:r w:rsidRPr="00461973">
        <w:rPr>
          <w:rFonts w:hint="eastAsia"/>
          <w:vertAlign w:val="subscript"/>
        </w:rPr>
        <w:t>1</w:t>
      </w:r>
      <w:r w:rsidRPr="00461973">
        <w:rPr>
          <w:rFonts w:hint="eastAsia"/>
        </w:rPr>
        <w:t>+(a</w:t>
      </w:r>
      <w:r w:rsidRPr="00461973">
        <w:rPr>
          <w:rFonts w:hint="eastAsia"/>
          <w:vertAlign w:val="subscript"/>
        </w:rPr>
        <w:t>2</w:t>
      </w:r>
      <w:r w:rsidRPr="00461973">
        <w:rPr>
          <w:rFonts w:hint="eastAsia"/>
        </w:rPr>
        <w:t>-a</w:t>
      </w:r>
      <w:r w:rsidRPr="00461973">
        <w:rPr>
          <w:rFonts w:hint="eastAsia"/>
          <w:vertAlign w:val="subscript"/>
        </w:rPr>
        <w:t>1</w:t>
      </w:r>
      <w:r w:rsidRPr="00461973">
        <w:rPr>
          <w:rFonts w:hint="eastAsia"/>
        </w:rPr>
        <w:t>)</w:t>
      </w:r>
      <w:r w:rsidRPr="00461973">
        <w:rPr>
          <w:position w:val="-4"/>
        </w:rPr>
        <w:object w:dxaOrig="180" w:dyaOrig="200">
          <v:shape id="_x0000_i1077" type="#_x0000_t75" style="width:9.45pt;height:9.45pt" o:ole="">
            <v:imagedata r:id="rId51" o:title=""/>
          </v:shape>
          <o:OLEObject Type="Embed" ProgID="Equation.DSMT4" ShapeID="_x0000_i1077" DrawAspect="Content" ObjectID="_1523761361" r:id="rId87"/>
        </w:object>
      </w:r>
      <w:r w:rsidRPr="00461973">
        <w:rPr>
          <w:rFonts w:hint="eastAsia"/>
        </w:rPr>
        <w:t>b</w:t>
      </w:r>
      <w:r w:rsidRPr="00461973">
        <w:rPr>
          <w:rFonts w:hint="eastAsia"/>
          <w:vertAlign w:val="subscript"/>
        </w:rPr>
        <w:t>2</w:t>
      </w:r>
      <w:r w:rsidRPr="00461973">
        <w:rPr>
          <w:rFonts w:hint="eastAsia"/>
        </w:rPr>
        <w:t>+(a</w:t>
      </w:r>
      <w:r w:rsidRPr="00461973">
        <w:rPr>
          <w:rFonts w:hint="eastAsia"/>
          <w:vertAlign w:val="subscript"/>
        </w:rPr>
        <w:t>3</w:t>
      </w:r>
      <w:r w:rsidRPr="00461973">
        <w:rPr>
          <w:rFonts w:hint="eastAsia"/>
        </w:rPr>
        <w:t>-a</w:t>
      </w:r>
      <w:r w:rsidRPr="00461973">
        <w:rPr>
          <w:rFonts w:hint="eastAsia"/>
          <w:vertAlign w:val="subscript"/>
        </w:rPr>
        <w:t>2</w:t>
      </w:r>
      <w:r w:rsidRPr="00461973">
        <w:rPr>
          <w:rFonts w:hint="eastAsia"/>
        </w:rPr>
        <w:t>)</w:t>
      </w:r>
      <w:r w:rsidRPr="00461973">
        <w:rPr>
          <w:position w:val="-4"/>
        </w:rPr>
        <w:object w:dxaOrig="180" w:dyaOrig="200">
          <v:shape id="_x0000_i1078" type="#_x0000_t75" style="width:9.45pt;height:9.45pt" o:ole="">
            <v:imagedata r:id="rId53" o:title=""/>
          </v:shape>
          <o:OLEObject Type="Embed" ProgID="Equation.DSMT4" ShapeID="_x0000_i1078" DrawAspect="Content" ObjectID="_1523761362" r:id="rId88"/>
        </w:object>
      </w:r>
      <w:r w:rsidRPr="00461973">
        <w:rPr>
          <w:rFonts w:hint="eastAsia"/>
        </w:rPr>
        <w:t>b</w:t>
      </w:r>
      <w:r w:rsidRPr="00461973">
        <w:rPr>
          <w:rFonts w:hint="eastAsia"/>
          <w:vertAlign w:val="subscript"/>
        </w:rPr>
        <w:t>3</w:t>
      </w:r>
      <w:r w:rsidRPr="00461973">
        <w:rPr>
          <w:rFonts w:hint="eastAsia"/>
        </w:rPr>
        <w:t>+</w:t>
      </w:r>
      <w:r w:rsidRPr="00461973">
        <w:t>……</w:t>
      </w:r>
      <w:r w:rsidRPr="00461973">
        <w:rPr>
          <w:rFonts w:hint="eastAsia"/>
        </w:rPr>
        <w:t>(a</w:t>
      </w:r>
      <w:r w:rsidRPr="00461973">
        <w:rPr>
          <w:rFonts w:hint="eastAsia"/>
          <w:vertAlign w:val="subscript"/>
        </w:rPr>
        <w:t>n</w:t>
      </w:r>
      <w:r w:rsidRPr="00461973">
        <w:rPr>
          <w:rFonts w:hint="eastAsia"/>
        </w:rPr>
        <w:t>-a</w:t>
      </w:r>
      <w:r w:rsidRPr="00461973">
        <w:rPr>
          <w:rFonts w:hint="eastAsia"/>
          <w:vertAlign w:val="subscript"/>
        </w:rPr>
        <w:t>n-1</w:t>
      </w:r>
      <w:r w:rsidRPr="00461973">
        <w:rPr>
          <w:rFonts w:hint="eastAsia"/>
        </w:rPr>
        <w:t>)</w:t>
      </w:r>
      <w:r w:rsidRPr="00461973">
        <w:rPr>
          <w:position w:val="-4"/>
        </w:rPr>
        <w:object w:dxaOrig="180" w:dyaOrig="200">
          <v:shape id="_x0000_i1079" type="#_x0000_t75" style="width:9.45pt;height:9.45pt" o:ole="">
            <v:imagedata r:id="rId55" o:title=""/>
          </v:shape>
          <o:OLEObject Type="Embed" ProgID="Equation.DSMT4" ShapeID="_x0000_i1079" DrawAspect="Content" ObjectID="_1523761363" r:id="rId89"/>
        </w:object>
      </w:r>
      <w:r w:rsidRPr="00461973">
        <w:rPr>
          <w:rFonts w:hint="eastAsia"/>
        </w:rPr>
        <w:t>b</w:t>
      </w:r>
      <w:r w:rsidRPr="00461973">
        <w:rPr>
          <w:rFonts w:hint="eastAsia"/>
          <w:vertAlign w:val="subscript"/>
        </w:rPr>
        <w:t>n</w:t>
      </w:r>
      <w:r w:rsidRPr="00461973">
        <w:rPr>
          <w:rFonts w:hint="eastAsia"/>
        </w:rPr>
        <w:t>]</w:t>
      </w:r>
    </w:p>
    <w:p w:rsidR="007F0000" w:rsidRPr="00461973" w:rsidRDefault="007F0000" w:rsidP="002274C4">
      <w:pPr>
        <w:ind w:firstLineChars="600" w:firstLine="1440"/>
      </w:pPr>
      <w:r w:rsidRPr="00461973">
        <w:rPr>
          <w:rFonts w:hint="eastAsia"/>
        </w:rPr>
        <w:t>=W(</w:t>
      </w:r>
      <w:r w:rsidRPr="00461973">
        <w:rPr>
          <w:position w:val="-30"/>
        </w:rPr>
        <w:object w:dxaOrig="380" w:dyaOrig="680">
          <v:shape id="_x0000_i1080" type="#_x0000_t75" style="width:18.95pt;height:33.65pt" o:ole="">
            <v:imagedata r:id="rId90" o:title=""/>
          </v:shape>
          <o:OLEObject Type="Embed" ProgID="Equation.DSMT4" ShapeID="_x0000_i1080" DrawAspect="Content" ObjectID="_1523761364" r:id="rId91"/>
        </w:object>
      </w:r>
      <w:r w:rsidRPr="00461973">
        <w:rPr>
          <w:rFonts w:hint="eastAsia"/>
        </w:rPr>
        <w:t>-</w:t>
      </w:r>
      <w:r w:rsidRPr="00461973">
        <w:rPr>
          <w:position w:val="-30"/>
        </w:rPr>
        <w:object w:dxaOrig="340" w:dyaOrig="680">
          <v:shape id="_x0000_i1081" type="#_x0000_t75" style="width:17.05pt;height:33.65pt" o:ole="">
            <v:imagedata r:id="rId92" o:title=""/>
          </v:shape>
          <o:OLEObject Type="Embed" ProgID="Equation.DSMT4" ShapeID="_x0000_i1081" DrawAspect="Content" ObjectID="_1523761365" r:id="rId93"/>
        </w:object>
      </w:r>
      <w:r w:rsidRPr="00461973">
        <w:rPr>
          <w:rFonts w:hint="eastAsia"/>
        </w:rPr>
        <w:t>)[a</w:t>
      </w:r>
      <w:r w:rsidRPr="00461973">
        <w:rPr>
          <w:rFonts w:hint="eastAsia"/>
          <w:vertAlign w:val="subscript"/>
        </w:rPr>
        <w:t>1</w:t>
      </w:r>
      <w:r w:rsidRPr="00461973">
        <w:rPr>
          <w:position w:val="-4"/>
        </w:rPr>
        <w:object w:dxaOrig="180" w:dyaOrig="200">
          <v:shape id="_x0000_i1082" type="#_x0000_t75" style="width:9.45pt;height:9.45pt" o:ole="">
            <v:imagedata r:id="rId49" o:title=""/>
          </v:shape>
          <o:OLEObject Type="Embed" ProgID="Equation.DSMT4" ShapeID="_x0000_i1082" DrawAspect="Content" ObjectID="_1523761366" r:id="rId94"/>
        </w:object>
      </w:r>
      <w:r w:rsidRPr="00461973">
        <w:rPr>
          <w:rFonts w:hint="eastAsia"/>
        </w:rPr>
        <w:t>b</w:t>
      </w:r>
      <w:r w:rsidRPr="00461973">
        <w:rPr>
          <w:rFonts w:hint="eastAsia"/>
          <w:vertAlign w:val="subscript"/>
        </w:rPr>
        <w:t>1</w:t>
      </w:r>
      <w:r w:rsidRPr="00461973">
        <w:rPr>
          <w:rFonts w:hint="eastAsia"/>
        </w:rPr>
        <w:t>+(a</w:t>
      </w:r>
      <w:r w:rsidRPr="00461973">
        <w:rPr>
          <w:rFonts w:hint="eastAsia"/>
          <w:vertAlign w:val="subscript"/>
        </w:rPr>
        <w:t>2</w:t>
      </w:r>
      <w:r w:rsidRPr="00461973">
        <w:rPr>
          <w:rFonts w:hint="eastAsia"/>
        </w:rPr>
        <w:t>-a</w:t>
      </w:r>
      <w:r w:rsidRPr="00461973">
        <w:rPr>
          <w:rFonts w:hint="eastAsia"/>
          <w:vertAlign w:val="subscript"/>
        </w:rPr>
        <w:t>1</w:t>
      </w:r>
      <w:r w:rsidRPr="00461973">
        <w:rPr>
          <w:rFonts w:hint="eastAsia"/>
        </w:rPr>
        <w:t>)</w:t>
      </w:r>
      <w:r w:rsidRPr="00461973">
        <w:rPr>
          <w:position w:val="-4"/>
        </w:rPr>
        <w:object w:dxaOrig="180" w:dyaOrig="200">
          <v:shape id="_x0000_i1083" type="#_x0000_t75" style="width:9.45pt;height:9.45pt" o:ole="">
            <v:imagedata r:id="rId49" o:title=""/>
          </v:shape>
          <o:OLEObject Type="Embed" ProgID="Equation.DSMT4" ShapeID="_x0000_i1083" DrawAspect="Content" ObjectID="_1523761367" r:id="rId95"/>
        </w:object>
      </w:r>
      <w:r w:rsidRPr="00461973">
        <w:rPr>
          <w:rFonts w:hint="eastAsia"/>
        </w:rPr>
        <w:t>b</w:t>
      </w:r>
      <w:r w:rsidRPr="00461973">
        <w:rPr>
          <w:vertAlign w:val="subscript"/>
        </w:rPr>
        <w:t>2</w:t>
      </w:r>
      <w:r w:rsidRPr="00461973">
        <w:rPr>
          <w:rFonts w:hint="eastAsia"/>
        </w:rPr>
        <w:t>+(a</w:t>
      </w:r>
      <w:r w:rsidRPr="00461973">
        <w:rPr>
          <w:rFonts w:hint="eastAsia"/>
          <w:vertAlign w:val="subscript"/>
        </w:rPr>
        <w:t>3</w:t>
      </w:r>
      <w:r w:rsidRPr="00461973">
        <w:rPr>
          <w:rFonts w:hint="eastAsia"/>
        </w:rPr>
        <w:t>-a</w:t>
      </w:r>
      <w:r w:rsidRPr="00461973">
        <w:rPr>
          <w:rFonts w:hint="eastAsia"/>
          <w:vertAlign w:val="subscript"/>
        </w:rPr>
        <w:t>2</w:t>
      </w:r>
      <w:r w:rsidRPr="00461973">
        <w:rPr>
          <w:rFonts w:hint="eastAsia"/>
        </w:rPr>
        <w:t>)</w:t>
      </w:r>
      <w:r w:rsidRPr="00461973">
        <w:rPr>
          <w:position w:val="-4"/>
        </w:rPr>
        <w:object w:dxaOrig="180" w:dyaOrig="200">
          <v:shape id="_x0000_i1084" type="#_x0000_t75" style="width:9.45pt;height:9.45pt" o:ole="">
            <v:imagedata r:id="rId49" o:title=""/>
          </v:shape>
          <o:OLEObject Type="Embed" ProgID="Equation.DSMT4" ShapeID="_x0000_i1084" DrawAspect="Content" ObjectID="_1523761368" r:id="rId96"/>
        </w:object>
      </w:r>
      <w:r w:rsidRPr="00461973">
        <w:rPr>
          <w:rFonts w:hint="eastAsia"/>
        </w:rPr>
        <w:t>b</w:t>
      </w:r>
      <w:r w:rsidRPr="00461973">
        <w:rPr>
          <w:rFonts w:hint="eastAsia"/>
          <w:vertAlign w:val="subscript"/>
        </w:rPr>
        <w:t>3</w:t>
      </w:r>
      <w:r w:rsidRPr="00461973">
        <w:rPr>
          <w:rFonts w:hint="eastAsia"/>
          <w:vertAlign w:val="subscript"/>
        </w:rPr>
        <w:softHyphen/>
      </w:r>
      <w:r w:rsidRPr="00461973">
        <w:rPr>
          <w:rFonts w:hint="eastAsia"/>
        </w:rPr>
        <w:t>+</w:t>
      </w:r>
      <w:r w:rsidRPr="00461973">
        <w:t>……</w:t>
      </w:r>
      <w:r w:rsidRPr="00461973">
        <w:rPr>
          <w:rFonts w:hint="eastAsia"/>
        </w:rPr>
        <w:t>+(a</w:t>
      </w:r>
      <w:r w:rsidRPr="00461973">
        <w:rPr>
          <w:rFonts w:hint="eastAsia"/>
          <w:vertAlign w:val="subscript"/>
        </w:rPr>
        <w:t>n</w:t>
      </w:r>
      <w:r w:rsidRPr="00461973">
        <w:rPr>
          <w:rFonts w:hint="eastAsia"/>
        </w:rPr>
        <w:t>-a</w:t>
      </w:r>
      <w:r w:rsidRPr="00461973">
        <w:rPr>
          <w:rFonts w:hint="eastAsia"/>
          <w:vertAlign w:val="subscript"/>
        </w:rPr>
        <w:t>n-1</w:t>
      </w:r>
      <w:r w:rsidRPr="00461973">
        <w:rPr>
          <w:rFonts w:hint="eastAsia"/>
        </w:rPr>
        <w:t>)</w:t>
      </w:r>
      <w:r w:rsidRPr="00461973">
        <w:rPr>
          <w:position w:val="-4"/>
        </w:rPr>
        <w:object w:dxaOrig="180" w:dyaOrig="200">
          <v:shape id="_x0000_i1085" type="#_x0000_t75" style="width:9.45pt;height:9.45pt" o:ole="">
            <v:imagedata r:id="rId49" o:title=""/>
          </v:shape>
          <o:OLEObject Type="Embed" ProgID="Equation.DSMT4" ShapeID="_x0000_i1085" DrawAspect="Content" ObjectID="_1523761369" r:id="rId97"/>
        </w:object>
      </w:r>
      <w:r w:rsidRPr="00461973">
        <w:rPr>
          <w:rFonts w:hint="eastAsia"/>
        </w:rPr>
        <w:t>b</w:t>
      </w:r>
      <w:r w:rsidRPr="00461973">
        <w:rPr>
          <w:vertAlign w:val="subscript"/>
        </w:rPr>
        <w:t>n</w:t>
      </w:r>
      <w:r w:rsidRPr="00461973">
        <w:rPr>
          <w:rFonts w:hint="eastAsia"/>
        </w:rPr>
        <w:t>]</w:t>
      </w:r>
    </w:p>
    <w:p w:rsidR="007F0000" w:rsidRPr="00461973" w:rsidRDefault="007F0000" w:rsidP="002274C4">
      <w:pPr>
        <w:ind w:firstLineChars="650" w:firstLine="1560"/>
      </w:pPr>
      <w:r w:rsidRPr="00461973">
        <w:rPr>
          <w:rFonts w:hint="eastAsia"/>
        </w:rPr>
        <w:t>+</w:t>
      </w:r>
      <w:r w:rsidRPr="00461973">
        <w:rPr>
          <w:position w:val="-30"/>
        </w:rPr>
        <w:object w:dxaOrig="380" w:dyaOrig="680">
          <v:shape id="_x0000_i1086" type="#_x0000_t75" style="width:18.95pt;height:33.65pt" o:ole="">
            <v:imagedata r:id="rId98" o:title=""/>
          </v:shape>
          <o:OLEObject Type="Embed" ProgID="Equation.DSMT4" ShapeID="_x0000_i1086" DrawAspect="Content" ObjectID="_1523761370" r:id="rId99"/>
        </w:object>
      </w:r>
      <w:r w:rsidRPr="00461973">
        <w:rPr>
          <w:rFonts w:hint="eastAsia"/>
        </w:rPr>
        <w:t>[(a</w:t>
      </w:r>
      <w:r w:rsidRPr="00461973">
        <w:rPr>
          <w:rFonts w:hint="eastAsia"/>
          <w:vertAlign w:val="subscript"/>
        </w:rPr>
        <w:t>n+1</w:t>
      </w:r>
      <w:r w:rsidRPr="00461973">
        <w:rPr>
          <w:rFonts w:hint="eastAsia"/>
        </w:rPr>
        <w:t>-a</w:t>
      </w:r>
      <w:r w:rsidRPr="00461973">
        <w:rPr>
          <w:rFonts w:hint="eastAsia"/>
          <w:vertAlign w:val="subscript"/>
        </w:rPr>
        <w:t>n</w:t>
      </w:r>
      <w:r w:rsidRPr="00461973">
        <w:rPr>
          <w:rFonts w:hint="eastAsia"/>
        </w:rPr>
        <w:t>)</w:t>
      </w:r>
      <w:r w:rsidRPr="00461973">
        <w:rPr>
          <w:position w:val="-4"/>
        </w:rPr>
        <w:object w:dxaOrig="180" w:dyaOrig="200">
          <v:shape id="_x0000_i1087" type="#_x0000_t75" style="width:9.45pt;height:9.45pt" o:ole="">
            <v:imagedata r:id="rId49" o:title=""/>
          </v:shape>
          <o:OLEObject Type="Embed" ProgID="Equation.DSMT4" ShapeID="_x0000_i1087" DrawAspect="Content" ObjectID="_1523761371" r:id="rId100"/>
        </w:object>
      </w:r>
      <w:r w:rsidRPr="00461973">
        <w:rPr>
          <w:rFonts w:hint="eastAsia"/>
        </w:rPr>
        <w:t>b</w:t>
      </w:r>
      <w:r w:rsidRPr="00461973">
        <w:rPr>
          <w:rFonts w:hint="eastAsia"/>
          <w:vertAlign w:val="subscript"/>
        </w:rPr>
        <w:t>n+1</w:t>
      </w:r>
      <w:r w:rsidRPr="00461973">
        <w:rPr>
          <w:rFonts w:hint="eastAsia"/>
        </w:rPr>
        <w:t>+(a</w:t>
      </w:r>
      <w:r w:rsidRPr="00461973">
        <w:rPr>
          <w:rFonts w:hint="eastAsia"/>
          <w:vertAlign w:val="subscript"/>
        </w:rPr>
        <w:t>n+2</w:t>
      </w:r>
      <w:r w:rsidRPr="00461973">
        <w:rPr>
          <w:rFonts w:hint="eastAsia"/>
        </w:rPr>
        <w:t>-a</w:t>
      </w:r>
      <w:r w:rsidRPr="00461973">
        <w:rPr>
          <w:rFonts w:hint="eastAsia"/>
          <w:vertAlign w:val="subscript"/>
        </w:rPr>
        <w:t>n+1</w:t>
      </w:r>
      <w:r w:rsidRPr="00461973">
        <w:rPr>
          <w:rFonts w:hint="eastAsia"/>
        </w:rPr>
        <w:t>)</w:t>
      </w:r>
      <w:r w:rsidRPr="00461973">
        <w:rPr>
          <w:position w:val="-4"/>
        </w:rPr>
        <w:object w:dxaOrig="180" w:dyaOrig="200">
          <v:shape id="_x0000_i1088" type="#_x0000_t75" style="width:9.45pt;height:9.45pt" o:ole="">
            <v:imagedata r:id="rId49" o:title=""/>
          </v:shape>
          <o:OLEObject Type="Embed" ProgID="Equation.DSMT4" ShapeID="_x0000_i1088" DrawAspect="Content" ObjectID="_1523761372" r:id="rId101"/>
        </w:object>
      </w:r>
      <w:r w:rsidRPr="00461973">
        <w:rPr>
          <w:rFonts w:hint="eastAsia"/>
        </w:rPr>
        <w:t>b</w:t>
      </w:r>
      <w:r w:rsidRPr="00461973">
        <w:rPr>
          <w:rFonts w:hint="eastAsia"/>
          <w:vertAlign w:val="subscript"/>
        </w:rPr>
        <w:t>n+2</w:t>
      </w:r>
      <w:r w:rsidRPr="00461973">
        <w:rPr>
          <w:rFonts w:hint="eastAsia"/>
        </w:rPr>
        <w:t>+</w:t>
      </w:r>
      <w:r w:rsidRPr="00461973">
        <w:t>……</w:t>
      </w:r>
      <w:r w:rsidRPr="00461973">
        <w:rPr>
          <w:rFonts w:hint="eastAsia"/>
        </w:rPr>
        <w:t>+(a</w:t>
      </w:r>
      <w:r w:rsidRPr="00461973">
        <w:rPr>
          <w:rFonts w:hint="eastAsia"/>
          <w:vertAlign w:val="subscript"/>
        </w:rPr>
        <w:t>m</w:t>
      </w:r>
      <w:r w:rsidRPr="00461973">
        <w:rPr>
          <w:rFonts w:hint="eastAsia"/>
        </w:rPr>
        <w:t>-a</w:t>
      </w:r>
      <w:r w:rsidRPr="00461973">
        <w:rPr>
          <w:rFonts w:hint="eastAsia"/>
          <w:vertAlign w:val="subscript"/>
        </w:rPr>
        <w:t>m-1</w:t>
      </w:r>
      <w:r w:rsidRPr="00461973">
        <w:rPr>
          <w:rFonts w:hint="eastAsia"/>
        </w:rPr>
        <w:t>)</w:t>
      </w:r>
      <w:r w:rsidRPr="00461973">
        <w:rPr>
          <w:position w:val="-4"/>
        </w:rPr>
        <w:object w:dxaOrig="180" w:dyaOrig="200">
          <v:shape id="_x0000_i1089" type="#_x0000_t75" style="width:9.45pt;height:9.45pt" o:ole="">
            <v:imagedata r:id="rId49" o:title=""/>
          </v:shape>
          <o:OLEObject Type="Embed" ProgID="Equation.DSMT4" ShapeID="_x0000_i1089" DrawAspect="Content" ObjectID="_1523761373" r:id="rId102"/>
        </w:object>
      </w:r>
      <w:r w:rsidRPr="00461973">
        <w:rPr>
          <w:rFonts w:hint="eastAsia"/>
        </w:rPr>
        <w:t>b</w:t>
      </w:r>
      <w:r w:rsidRPr="00461973">
        <w:rPr>
          <w:rFonts w:hint="eastAsia"/>
          <w:vertAlign w:val="subscript"/>
        </w:rPr>
        <w:t>m</w:t>
      </w:r>
      <w:r w:rsidRPr="00461973">
        <w:rPr>
          <w:rFonts w:hint="eastAsia"/>
        </w:rPr>
        <w:t>]</w:t>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t>(23)</w:t>
      </w:r>
    </w:p>
    <w:p w:rsidR="007F0000" w:rsidRPr="00461973" w:rsidRDefault="007F0000" w:rsidP="002274C4">
      <w:r w:rsidRPr="00461973">
        <w:rPr>
          <w:rFonts w:hint="eastAsia"/>
        </w:rPr>
        <w:lastRenderedPageBreak/>
        <w:t>因为</w:t>
      </w:r>
      <w:r w:rsidRPr="00461973">
        <w:t>3a</w:t>
      </w:r>
      <w:r w:rsidRPr="00461973">
        <w:rPr>
          <w:rFonts w:hint="eastAsia"/>
          <w:vertAlign w:val="subscript"/>
        </w:rPr>
        <w:t>n</w:t>
      </w:r>
      <m:oMath>
        <m:r>
          <m:rPr>
            <m:sty m:val="p"/>
          </m:rPr>
          <w:rPr>
            <w:rFonts w:ascii="Cambria Math" w:hAnsi="Cambria Math"/>
          </w:rPr>
          <m:t>&lt;</m:t>
        </m:r>
      </m:oMath>
      <w:r w:rsidRPr="00461973">
        <w:rPr>
          <w:rFonts w:hint="eastAsia"/>
        </w:rPr>
        <w:t>a</w:t>
      </w:r>
      <w:r w:rsidRPr="00461973">
        <w:rPr>
          <w:rFonts w:hint="eastAsia"/>
          <w:vertAlign w:val="subscript"/>
        </w:rPr>
        <w:t>m</w:t>
      </w:r>
      <m:oMath>
        <m:r>
          <m:rPr>
            <m:sty m:val="p"/>
          </m:rPr>
          <w:rPr>
            <w:rFonts w:ascii="Cambria Math" w:hAnsi="Cambria Math"/>
          </w:rPr>
          <m:t>&lt;</m:t>
        </m:r>
      </m:oMath>
      <w:r w:rsidRPr="00461973">
        <w:rPr>
          <w:rFonts w:hint="eastAsia"/>
        </w:rPr>
        <w:t>4a</w:t>
      </w:r>
      <w:r w:rsidRPr="00461973">
        <w:rPr>
          <w:rFonts w:hint="eastAsia"/>
          <w:vertAlign w:val="subscript"/>
        </w:rPr>
        <w:t>n</w:t>
      </w:r>
      <w:r w:rsidRPr="00461973">
        <w:rPr>
          <w:rFonts w:hint="eastAsia"/>
        </w:rPr>
        <w:t>，所以有(</w:t>
      </w:r>
      <w:r w:rsidRPr="00461973">
        <w:rPr>
          <w:position w:val="-30"/>
        </w:rPr>
        <w:object w:dxaOrig="380" w:dyaOrig="680">
          <v:shape id="_x0000_i1090" type="#_x0000_t75" style="width:18.95pt;height:33.65pt" o:ole="">
            <v:imagedata r:id="rId90" o:title=""/>
          </v:shape>
          <o:OLEObject Type="Embed" ProgID="Equation.DSMT4" ShapeID="_x0000_i1090" DrawAspect="Content" ObjectID="_1523761374" r:id="rId103"/>
        </w:object>
      </w:r>
      <w:r w:rsidRPr="00461973">
        <w:rPr>
          <w:rFonts w:hint="eastAsia"/>
        </w:rPr>
        <w:t>-</w:t>
      </w:r>
      <w:r w:rsidRPr="00461973">
        <w:rPr>
          <w:position w:val="-30"/>
        </w:rPr>
        <w:object w:dxaOrig="340" w:dyaOrig="680">
          <v:shape id="_x0000_i1091" type="#_x0000_t75" style="width:17.05pt;height:33.65pt" o:ole="">
            <v:imagedata r:id="rId92" o:title=""/>
          </v:shape>
          <o:OLEObject Type="Embed" ProgID="Equation.DSMT4" ShapeID="_x0000_i1091" DrawAspect="Content" ObjectID="_1523761375" r:id="rId104"/>
        </w:object>
      </w:r>
      <w:r w:rsidRPr="00461973">
        <w:rPr>
          <w:rFonts w:hint="eastAsia"/>
        </w:rPr>
        <w:t>)</w:t>
      </w:r>
      <w:r w:rsidRPr="00461973">
        <w:rPr>
          <w:position w:val="-30"/>
        </w:rPr>
        <w:object w:dxaOrig="720" w:dyaOrig="680">
          <v:shape id="_x0000_i1092" type="#_x0000_t75" style="width:36.45pt;height:33.65pt" o:ole="">
            <v:imagedata r:id="rId105" o:title=""/>
          </v:shape>
          <o:OLEObject Type="Embed" ProgID="Equation.DSMT4" ShapeID="_x0000_i1092" DrawAspect="Content" ObjectID="_1523761376" r:id="rId106"/>
        </w:object>
      </w:r>
      <w:r w:rsidRPr="00461973">
        <w:t>，故上式满足：</w:t>
      </w:r>
    </w:p>
    <w:p w:rsidR="007F0000" w:rsidRPr="00461973" w:rsidRDefault="007F0000" w:rsidP="002274C4">
      <w:r w:rsidRPr="00461973">
        <w:rPr>
          <w:rFonts w:hint="eastAsia"/>
        </w:rPr>
        <w:t>Tax</w:t>
      </w:r>
      <m:oMath>
        <m:r>
          <m:rPr>
            <m:sty m:val="p"/>
          </m:rPr>
          <w:rPr>
            <w:rFonts w:ascii="Cambria Math" w:hAnsi="Cambria Math" w:hint="eastAsia"/>
          </w:rPr>
          <m:t>△</m:t>
        </m:r>
      </m:oMath>
      <w:r w:rsidRPr="00461973">
        <w:rPr>
          <w:rFonts w:hint="eastAsia"/>
        </w:rPr>
        <w:t>- Tax</w:t>
      </w:r>
      <w:r w:rsidRPr="00461973">
        <w:rPr>
          <w:position w:val="-4"/>
        </w:rPr>
        <w:object w:dxaOrig="200" w:dyaOrig="200">
          <v:shape id="_x0000_i1093" type="#_x0000_t75" style="width:9.45pt;height:9.45pt" o:ole="">
            <v:imagedata r:id="rId40" o:title=""/>
          </v:shape>
          <o:OLEObject Type="Embed" ProgID="Equation.DSMT4" ShapeID="_x0000_i1093" DrawAspect="Content" ObjectID="_1523761377" r:id="rId107"/>
        </w:object>
      </w:r>
      <w:r w:rsidRPr="00461973">
        <w:rPr>
          <w:position w:val="-30"/>
        </w:rPr>
        <w:object w:dxaOrig="780" w:dyaOrig="680">
          <v:shape id="_x0000_i1094" type="#_x0000_t75" style="width:39.3pt;height:33.65pt" o:ole="">
            <v:imagedata r:id="rId108" o:title=""/>
          </v:shape>
          <o:OLEObject Type="Embed" ProgID="Equation.DSMT4" ShapeID="_x0000_i1094" DrawAspect="Content" ObjectID="_1523761378" r:id="rId109"/>
        </w:object>
      </w:r>
      <w:r w:rsidRPr="00461973">
        <w:rPr>
          <w:rFonts w:hint="eastAsia"/>
        </w:rPr>
        <w:t>[a</w:t>
      </w:r>
      <w:r w:rsidRPr="00461973">
        <w:rPr>
          <w:rFonts w:hint="eastAsia"/>
          <w:vertAlign w:val="subscript"/>
        </w:rPr>
        <w:t>1</w:t>
      </w:r>
      <w:r w:rsidRPr="00461973">
        <w:rPr>
          <w:position w:val="-4"/>
        </w:rPr>
        <w:object w:dxaOrig="180" w:dyaOrig="200">
          <v:shape id="_x0000_i1095" type="#_x0000_t75" style="width:9.45pt;height:9.45pt" o:ole="">
            <v:imagedata r:id="rId49" o:title=""/>
          </v:shape>
          <o:OLEObject Type="Embed" ProgID="Equation.DSMT4" ShapeID="_x0000_i1095" DrawAspect="Content" ObjectID="_1523761379" r:id="rId110"/>
        </w:object>
      </w:r>
      <w:r w:rsidRPr="00461973">
        <w:rPr>
          <w:rFonts w:hint="eastAsia"/>
        </w:rPr>
        <w:t>b</w:t>
      </w:r>
      <w:r w:rsidRPr="00461973">
        <w:rPr>
          <w:rFonts w:hint="eastAsia"/>
          <w:vertAlign w:val="subscript"/>
        </w:rPr>
        <w:t>1</w:t>
      </w:r>
      <w:r w:rsidRPr="00461973">
        <w:rPr>
          <w:rFonts w:hint="eastAsia"/>
        </w:rPr>
        <w:t>+(a</w:t>
      </w:r>
      <w:r w:rsidRPr="00461973">
        <w:rPr>
          <w:rFonts w:hint="eastAsia"/>
          <w:vertAlign w:val="subscript"/>
        </w:rPr>
        <w:t>2</w:t>
      </w:r>
      <w:r w:rsidRPr="00461973">
        <w:rPr>
          <w:rFonts w:hint="eastAsia"/>
        </w:rPr>
        <w:t>-a</w:t>
      </w:r>
      <w:r w:rsidRPr="00461973">
        <w:rPr>
          <w:rFonts w:hint="eastAsia"/>
          <w:vertAlign w:val="subscript"/>
        </w:rPr>
        <w:t>1</w:t>
      </w:r>
      <w:r w:rsidRPr="00461973">
        <w:rPr>
          <w:rFonts w:hint="eastAsia"/>
        </w:rPr>
        <w:t>)</w:t>
      </w:r>
      <w:r w:rsidRPr="00461973">
        <w:rPr>
          <w:position w:val="-4"/>
        </w:rPr>
        <w:object w:dxaOrig="180" w:dyaOrig="200">
          <v:shape id="_x0000_i1096" type="#_x0000_t75" style="width:9.45pt;height:9.45pt" o:ole="">
            <v:imagedata r:id="rId49" o:title=""/>
          </v:shape>
          <o:OLEObject Type="Embed" ProgID="Equation.DSMT4" ShapeID="_x0000_i1096" DrawAspect="Content" ObjectID="_1523761380" r:id="rId111"/>
        </w:object>
      </w:r>
      <w:r w:rsidRPr="00461973">
        <w:rPr>
          <w:rFonts w:hint="eastAsia"/>
        </w:rPr>
        <w:t>b</w:t>
      </w:r>
      <w:r w:rsidRPr="00461973">
        <w:rPr>
          <w:vertAlign w:val="subscript"/>
        </w:rPr>
        <w:t>2</w:t>
      </w:r>
      <w:r w:rsidRPr="00461973">
        <w:rPr>
          <w:rFonts w:hint="eastAsia"/>
        </w:rPr>
        <w:t>+(a</w:t>
      </w:r>
      <w:r w:rsidRPr="00461973">
        <w:rPr>
          <w:rFonts w:hint="eastAsia"/>
          <w:vertAlign w:val="subscript"/>
        </w:rPr>
        <w:t>3</w:t>
      </w:r>
      <w:r w:rsidRPr="00461973">
        <w:rPr>
          <w:rFonts w:hint="eastAsia"/>
        </w:rPr>
        <w:t>-a</w:t>
      </w:r>
      <w:r w:rsidRPr="00461973">
        <w:rPr>
          <w:rFonts w:hint="eastAsia"/>
          <w:vertAlign w:val="subscript"/>
        </w:rPr>
        <w:t>2</w:t>
      </w:r>
      <w:r w:rsidRPr="00461973">
        <w:rPr>
          <w:rFonts w:hint="eastAsia"/>
        </w:rPr>
        <w:t>)</w:t>
      </w:r>
      <w:r w:rsidRPr="00461973">
        <w:rPr>
          <w:position w:val="-4"/>
        </w:rPr>
        <w:object w:dxaOrig="180" w:dyaOrig="200">
          <v:shape id="_x0000_i1097" type="#_x0000_t75" style="width:9.45pt;height:9.45pt" o:ole="">
            <v:imagedata r:id="rId49" o:title=""/>
          </v:shape>
          <o:OLEObject Type="Embed" ProgID="Equation.DSMT4" ShapeID="_x0000_i1097" DrawAspect="Content" ObjectID="_1523761381" r:id="rId112"/>
        </w:object>
      </w:r>
      <w:r w:rsidRPr="00461973">
        <w:rPr>
          <w:rFonts w:hint="eastAsia"/>
        </w:rPr>
        <w:t>b</w:t>
      </w:r>
      <w:r w:rsidRPr="00461973">
        <w:rPr>
          <w:rFonts w:hint="eastAsia"/>
          <w:vertAlign w:val="subscript"/>
        </w:rPr>
        <w:t>3</w:t>
      </w:r>
      <w:r w:rsidRPr="00461973">
        <w:rPr>
          <w:rFonts w:hint="eastAsia"/>
          <w:vertAlign w:val="subscript"/>
        </w:rPr>
        <w:softHyphen/>
      </w:r>
      <w:r w:rsidRPr="00461973">
        <w:rPr>
          <w:rFonts w:hint="eastAsia"/>
        </w:rPr>
        <w:t>+</w:t>
      </w:r>
      <w:r w:rsidRPr="00461973">
        <w:t>……</w:t>
      </w:r>
      <w:r w:rsidRPr="00461973">
        <w:rPr>
          <w:rFonts w:hint="eastAsia"/>
        </w:rPr>
        <w:t>+(a</w:t>
      </w:r>
      <w:r w:rsidRPr="00461973">
        <w:rPr>
          <w:rFonts w:hint="eastAsia"/>
          <w:vertAlign w:val="subscript"/>
        </w:rPr>
        <w:t>n</w:t>
      </w:r>
      <w:r w:rsidRPr="00461973">
        <w:rPr>
          <w:rFonts w:hint="eastAsia"/>
        </w:rPr>
        <w:t>-a</w:t>
      </w:r>
      <w:r w:rsidRPr="00461973">
        <w:rPr>
          <w:rFonts w:hint="eastAsia"/>
          <w:vertAlign w:val="subscript"/>
        </w:rPr>
        <w:t>n-1</w:t>
      </w:r>
      <w:r w:rsidRPr="00461973">
        <w:rPr>
          <w:rFonts w:hint="eastAsia"/>
        </w:rPr>
        <w:t>)</w:t>
      </w:r>
      <w:r w:rsidRPr="00461973">
        <w:rPr>
          <w:position w:val="-4"/>
        </w:rPr>
        <w:object w:dxaOrig="180" w:dyaOrig="200">
          <v:shape id="_x0000_i1098" type="#_x0000_t75" style="width:9.45pt;height:9.45pt" o:ole="">
            <v:imagedata r:id="rId49" o:title=""/>
          </v:shape>
          <o:OLEObject Type="Embed" ProgID="Equation.DSMT4" ShapeID="_x0000_i1098" DrawAspect="Content" ObjectID="_1523761382" r:id="rId113"/>
        </w:object>
      </w:r>
      <w:r w:rsidRPr="00461973">
        <w:rPr>
          <w:rFonts w:hint="eastAsia"/>
        </w:rPr>
        <w:t>b</w:t>
      </w:r>
      <w:r w:rsidRPr="00461973">
        <w:rPr>
          <w:vertAlign w:val="subscript"/>
        </w:rPr>
        <w:t>n</w:t>
      </w:r>
      <w:r w:rsidRPr="00461973">
        <w:rPr>
          <w:rFonts w:hint="eastAsia"/>
        </w:rPr>
        <w:t>]</w:t>
      </w:r>
    </w:p>
    <w:p w:rsidR="007F0000" w:rsidRPr="00461973" w:rsidRDefault="007F0000" w:rsidP="002274C4">
      <w:pPr>
        <w:ind w:firstLineChars="650" w:firstLine="1560"/>
      </w:pPr>
      <w:r w:rsidRPr="00461973">
        <w:rPr>
          <w:rFonts w:hint="eastAsia"/>
        </w:rPr>
        <w:t>+</w:t>
      </w:r>
      <w:r w:rsidRPr="00461973">
        <w:rPr>
          <w:position w:val="-30"/>
        </w:rPr>
        <w:object w:dxaOrig="380" w:dyaOrig="680">
          <v:shape id="_x0000_i1099" type="#_x0000_t75" style="width:18.95pt;height:33.65pt" o:ole="">
            <v:imagedata r:id="rId114" o:title=""/>
          </v:shape>
          <o:OLEObject Type="Embed" ProgID="Equation.DSMT4" ShapeID="_x0000_i1099" DrawAspect="Content" ObjectID="_1523761383" r:id="rId115"/>
        </w:object>
      </w:r>
      <w:r w:rsidRPr="00461973">
        <w:rPr>
          <w:rFonts w:hint="eastAsia"/>
        </w:rPr>
        <w:t>[(a</w:t>
      </w:r>
      <w:r w:rsidRPr="00461973">
        <w:rPr>
          <w:rFonts w:hint="eastAsia"/>
          <w:vertAlign w:val="subscript"/>
        </w:rPr>
        <w:t>n+1</w:t>
      </w:r>
      <w:r w:rsidRPr="00461973">
        <w:rPr>
          <w:rFonts w:hint="eastAsia"/>
        </w:rPr>
        <w:t>-a</w:t>
      </w:r>
      <w:r w:rsidRPr="00461973">
        <w:rPr>
          <w:rFonts w:hint="eastAsia"/>
          <w:vertAlign w:val="subscript"/>
        </w:rPr>
        <w:t>n</w:t>
      </w:r>
      <w:r w:rsidRPr="00461973">
        <w:rPr>
          <w:rFonts w:hint="eastAsia"/>
        </w:rPr>
        <w:t>)</w:t>
      </w:r>
      <w:r w:rsidRPr="00461973">
        <w:rPr>
          <w:position w:val="-4"/>
        </w:rPr>
        <w:object w:dxaOrig="180" w:dyaOrig="200">
          <v:shape id="_x0000_i1100" type="#_x0000_t75" style="width:9.45pt;height:9.45pt" o:ole="">
            <v:imagedata r:id="rId49" o:title=""/>
          </v:shape>
          <o:OLEObject Type="Embed" ProgID="Equation.DSMT4" ShapeID="_x0000_i1100" DrawAspect="Content" ObjectID="_1523761384" r:id="rId116"/>
        </w:object>
      </w:r>
      <w:r w:rsidRPr="00461973">
        <w:rPr>
          <w:rFonts w:hint="eastAsia"/>
        </w:rPr>
        <w:t>b</w:t>
      </w:r>
      <w:r w:rsidRPr="00461973">
        <w:rPr>
          <w:rFonts w:hint="eastAsia"/>
          <w:vertAlign w:val="subscript"/>
        </w:rPr>
        <w:t>n+1</w:t>
      </w:r>
      <w:r w:rsidRPr="00461973">
        <w:rPr>
          <w:rFonts w:hint="eastAsia"/>
        </w:rPr>
        <w:t>+(a</w:t>
      </w:r>
      <w:r w:rsidRPr="00461973">
        <w:rPr>
          <w:rFonts w:hint="eastAsia"/>
          <w:vertAlign w:val="subscript"/>
        </w:rPr>
        <w:t>n+2</w:t>
      </w:r>
      <w:r w:rsidRPr="00461973">
        <w:rPr>
          <w:rFonts w:hint="eastAsia"/>
        </w:rPr>
        <w:t>-a</w:t>
      </w:r>
      <w:r w:rsidRPr="00461973">
        <w:rPr>
          <w:rFonts w:hint="eastAsia"/>
          <w:vertAlign w:val="subscript"/>
        </w:rPr>
        <w:t>n+1</w:t>
      </w:r>
      <w:r w:rsidRPr="00461973">
        <w:rPr>
          <w:rFonts w:hint="eastAsia"/>
        </w:rPr>
        <w:t>)</w:t>
      </w:r>
      <w:r w:rsidRPr="00461973">
        <w:rPr>
          <w:position w:val="-4"/>
        </w:rPr>
        <w:object w:dxaOrig="180" w:dyaOrig="200">
          <v:shape id="_x0000_i1101" type="#_x0000_t75" style="width:9.45pt;height:9.45pt" o:ole="">
            <v:imagedata r:id="rId49" o:title=""/>
          </v:shape>
          <o:OLEObject Type="Embed" ProgID="Equation.DSMT4" ShapeID="_x0000_i1101" DrawAspect="Content" ObjectID="_1523761385" r:id="rId117"/>
        </w:object>
      </w:r>
      <w:r w:rsidRPr="00461973">
        <w:rPr>
          <w:rFonts w:hint="eastAsia"/>
        </w:rPr>
        <w:t>b</w:t>
      </w:r>
      <w:r w:rsidRPr="00461973">
        <w:rPr>
          <w:rFonts w:hint="eastAsia"/>
          <w:vertAlign w:val="subscript"/>
        </w:rPr>
        <w:t>n+2</w:t>
      </w:r>
      <w:r w:rsidRPr="00461973">
        <w:rPr>
          <w:rFonts w:hint="eastAsia"/>
        </w:rPr>
        <w:t>+</w:t>
      </w:r>
      <w:r w:rsidRPr="00461973">
        <w:t>……</w:t>
      </w:r>
      <w:r w:rsidRPr="00461973">
        <w:rPr>
          <w:rFonts w:hint="eastAsia"/>
        </w:rPr>
        <w:t>+(a</w:t>
      </w:r>
      <w:r w:rsidRPr="00461973">
        <w:rPr>
          <w:rFonts w:hint="eastAsia"/>
          <w:vertAlign w:val="subscript"/>
        </w:rPr>
        <w:t>m</w:t>
      </w:r>
      <w:r w:rsidRPr="00461973">
        <w:rPr>
          <w:rFonts w:hint="eastAsia"/>
        </w:rPr>
        <w:t>-a</w:t>
      </w:r>
      <w:r w:rsidRPr="00461973">
        <w:rPr>
          <w:rFonts w:hint="eastAsia"/>
          <w:vertAlign w:val="subscript"/>
        </w:rPr>
        <w:t>m-1</w:t>
      </w:r>
      <w:r w:rsidRPr="00461973">
        <w:rPr>
          <w:rFonts w:hint="eastAsia"/>
        </w:rPr>
        <w:t>)</w:t>
      </w:r>
      <w:r w:rsidRPr="00461973">
        <w:rPr>
          <w:position w:val="-4"/>
        </w:rPr>
        <w:object w:dxaOrig="180" w:dyaOrig="200">
          <v:shape id="_x0000_i1102" type="#_x0000_t75" style="width:9.45pt;height:9.45pt" o:ole="">
            <v:imagedata r:id="rId49" o:title=""/>
          </v:shape>
          <o:OLEObject Type="Embed" ProgID="Equation.DSMT4" ShapeID="_x0000_i1102" DrawAspect="Content" ObjectID="_1523761386" r:id="rId118"/>
        </w:object>
      </w:r>
      <w:r w:rsidRPr="00461973">
        <w:rPr>
          <w:rFonts w:hint="eastAsia"/>
        </w:rPr>
        <w:t>b</w:t>
      </w:r>
      <w:r w:rsidRPr="00461973">
        <w:rPr>
          <w:rFonts w:hint="eastAsia"/>
          <w:vertAlign w:val="subscript"/>
        </w:rPr>
        <w:t>m</w:t>
      </w:r>
      <w:r w:rsidRPr="00461973">
        <w:rPr>
          <w:rFonts w:hint="eastAsia"/>
        </w:rPr>
        <w:t>]</w:t>
      </w:r>
    </w:p>
    <w:p w:rsidR="007F0000" w:rsidRPr="00461973" w:rsidRDefault="007F0000" w:rsidP="002274C4">
      <w:pPr>
        <w:ind w:firstLineChars="600" w:firstLine="1440"/>
      </w:pPr>
      <w:r w:rsidRPr="00461973">
        <w:rPr>
          <w:rFonts w:ascii="黑体" w:eastAsia="黑体" w:hAnsi="黑体" w:hint="eastAsia"/>
        </w:rPr>
        <w:t xml:space="preserve"> =</w:t>
      </w:r>
      <w:r w:rsidRPr="00461973">
        <w:rPr>
          <w:position w:val="-30"/>
        </w:rPr>
        <w:object w:dxaOrig="380" w:dyaOrig="680">
          <v:shape id="_x0000_i1103" type="#_x0000_t75" style="width:18.95pt;height:33.65pt" o:ole="">
            <v:imagedata r:id="rId119" o:title=""/>
          </v:shape>
          <o:OLEObject Type="Embed" ProgID="Equation.DSMT4" ShapeID="_x0000_i1103" DrawAspect="Content" ObjectID="_1523761387" r:id="rId120"/>
        </w:object>
      </w:r>
      <w:r w:rsidRPr="00461973">
        <w:rPr>
          <w:rFonts w:hint="eastAsia"/>
        </w:rPr>
        <w:t>{[(a</w:t>
      </w:r>
      <w:r w:rsidRPr="00461973">
        <w:rPr>
          <w:rFonts w:hint="eastAsia"/>
          <w:vertAlign w:val="subscript"/>
        </w:rPr>
        <w:t>n+1</w:t>
      </w:r>
      <w:r w:rsidRPr="00461973">
        <w:rPr>
          <w:rFonts w:hint="eastAsia"/>
        </w:rPr>
        <w:t>-a</w:t>
      </w:r>
      <w:r w:rsidRPr="00461973">
        <w:rPr>
          <w:rFonts w:hint="eastAsia"/>
          <w:vertAlign w:val="subscript"/>
        </w:rPr>
        <w:t>n</w:t>
      </w:r>
      <w:r w:rsidRPr="00461973">
        <w:rPr>
          <w:rFonts w:hint="eastAsia"/>
        </w:rPr>
        <w:t>)</w:t>
      </w:r>
      <w:r w:rsidRPr="00461973">
        <w:rPr>
          <w:position w:val="-4"/>
        </w:rPr>
        <w:object w:dxaOrig="180" w:dyaOrig="200">
          <v:shape id="_x0000_i1104" type="#_x0000_t75" style="width:9.45pt;height:9.45pt" o:ole="">
            <v:imagedata r:id="rId49" o:title=""/>
          </v:shape>
          <o:OLEObject Type="Embed" ProgID="Equation.DSMT4" ShapeID="_x0000_i1104" DrawAspect="Content" ObjectID="_1523761388" r:id="rId121"/>
        </w:object>
      </w:r>
      <w:r w:rsidRPr="00461973">
        <w:rPr>
          <w:rFonts w:hint="eastAsia"/>
        </w:rPr>
        <w:t>b</w:t>
      </w:r>
      <w:r w:rsidRPr="00461973">
        <w:rPr>
          <w:rFonts w:hint="eastAsia"/>
          <w:vertAlign w:val="subscript"/>
        </w:rPr>
        <w:t>n+1</w:t>
      </w:r>
      <w:r w:rsidRPr="00461973">
        <w:rPr>
          <w:rFonts w:hint="eastAsia"/>
        </w:rPr>
        <w:t>+(a</w:t>
      </w:r>
      <w:r w:rsidRPr="00461973">
        <w:rPr>
          <w:rFonts w:hint="eastAsia"/>
          <w:vertAlign w:val="subscript"/>
        </w:rPr>
        <w:t>n+2</w:t>
      </w:r>
      <w:r w:rsidRPr="00461973">
        <w:rPr>
          <w:rFonts w:hint="eastAsia"/>
        </w:rPr>
        <w:t>-a</w:t>
      </w:r>
      <w:r w:rsidRPr="00461973">
        <w:rPr>
          <w:rFonts w:hint="eastAsia"/>
          <w:vertAlign w:val="subscript"/>
        </w:rPr>
        <w:t>n+1</w:t>
      </w:r>
      <w:r w:rsidRPr="00461973">
        <w:rPr>
          <w:rFonts w:hint="eastAsia"/>
        </w:rPr>
        <w:t>)</w:t>
      </w:r>
      <w:r w:rsidRPr="00461973">
        <w:rPr>
          <w:position w:val="-4"/>
        </w:rPr>
        <w:object w:dxaOrig="180" w:dyaOrig="200">
          <v:shape id="_x0000_i1105" type="#_x0000_t75" style="width:9.45pt;height:9.45pt" o:ole="">
            <v:imagedata r:id="rId49" o:title=""/>
          </v:shape>
          <o:OLEObject Type="Embed" ProgID="Equation.DSMT4" ShapeID="_x0000_i1105" DrawAspect="Content" ObjectID="_1523761389" r:id="rId122"/>
        </w:object>
      </w:r>
      <w:r w:rsidRPr="00461973">
        <w:rPr>
          <w:rFonts w:hint="eastAsia"/>
        </w:rPr>
        <w:t>b</w:t>
      </w:r>
      <w:r w:rsidRPr="00461973">
        <w:rPr>
          <w:rFonts w:hint="eastAsia"/>
          <w:vertAlign w:val="subscript"/>
        </w:rPr>
        <w:t>n+2</w:t>
      </w:r>
      <w:r w:rsidRPr="00461973">
        <w:rPr>
          <w:rFonts w:hint="eastAsia"/>
        </w:rPr>
        <w:t>+</w:t>
      </w:r>
      <w:r w:rsidRPr="00461973">
        <w:t>……</w:t>
      </w:r>
      <w:r w:rsidRPr="00461973">
        <w:rPr>
          <w:rFonts w:hint="eastAsia"/>
        </w:rPr>
        <w:t>+(a</w:t>
      </w:r>
      <w:r w:rsidRPr="00461973">
        <w:rPr>
          <w:rFonts w:hint="eastAsia"/>
          <w:vertAlign w:val="subscript"/>
        </w:rPr>
        <w:t>m</w:t>
      </w:r>
      <w:r w:rsidRPr="00461973">
        <w:rPr>
          <w:rFonts w:hint="eastAsia"/>
        </w:rPr>
        <w:t>-a</w:t>
      </w:r>
      <w:r w:rsidRPr="00461973">
        <w:rPr>
          <w:rFonts w:hint="eastAsia"/>
          <w:vertAlign w:val="subscript"/>
        </w:rPr>
        <w:t>m-1</w:t>
      </w:r>
      <w:r w:rsidRPr="00461973">
        <w:rPr>
          <w:rFonts w:hint="eastAsia"/>
        </w:rPr>
        <w:t>)</w:t>
      </w:r>
      <w:r w:rsidRPr="00461973">
        <w:rPr>
          <w:position w:val="-4"/>
        </w:rPr>
        <w:object w:dxaOrig="180" w:dyaOrig="200">
          <v:shape id="_x0000_i1106" type="#_x0000_t75" style="width:9.45pt;height:9.45pt" o:ole="">
            <v:imagedata r:id="rId49" o:title=""/>
          </v:shape>
          <o:OLEObject Type="Embed" ProgID="Equation.DSMT4" ShapeID="_x0000_i1106" DrawAspect="Content" ObjectID="_1523761390" r:id="rId123"/>
        </w:object>
      </w:r>
      <w:r w:rsidRPr="00461973">
        <w:rPr>
          <w:rFonts w:hint="eastAsia"/>
        </w:rPr>
        <w:t>b</w:t>
      </w:r>
      <w:r w:rsidRPr="00461973">
        <w:rPr>
          <w:rFonts w:hint="eastAsia"/>
          <w:vertAlign w:val="subscript"/>
        </w:rPr>
        <w:t>m</w:t>
      </w:r>
      <w:r w:rsidRPr="00461973">
        <w:rPr>
          <w:rFonts w:hint="eastAsia"/>
        </w:rPr>
        <w:t>]</w:t>
      </w:r>
    </w:p>
    <w:p w:rsidR="007F0000" w:rsidRPr="00461973" w:rsidRDefault="007F0000" w:rsidP="002274C4">
      <w:pPr>
        <w:ind w:firstLineChars="650" w:firstLine="1560"/>
      </w:pPr>
      <w:r w:rsidRPr="00461973">
        <w:rPr>
          <w:rFonts w:hint="eastAsia"/>
        </w:rPr>
        <w:t>+3W[a</w:t>
      </w:r>
      <w:r w:rsidRPr="00461973">
        <w:rPr>
          <w:rFonts w:hint="eastAsia"/>
          <w:vertAlign w:val="subscript"/>
        </w:rPr>
        <w:t>1</w:t>
      </w:r>
      <w:r w:rsidRPr="00461973">
        <w:rPr>
          <w:position w:val="-4"/>
        </w:rPr>
        <w:object w:dxaOrig="180" w:dyaOrig="200">
          <v:shape id="_x0000_i1107" type="#_x0000_t75" style="width:9.45pt;height:9.45pt" o:ole="">
            <v:imagedata r:id="rId49" o:title=""/>
          </v:shape>
          <o:OLEObject Type="Embed" ProgID="Equation.DSMT4" ShapeID="_x0000_i1107" DrawAspect="Content" ObjectID="_1523761391" r:id="rId124"/>
        </w:object>
      </w:r>
      <w:r w:rsidRPr="00461973">
        <w:rPr>
          <w:rFonts w:hint="eastAsia"/>
        </w:rPr>
        <w:t>b</w:t>
      </w:r>
      <w:r w:rsidRPr="00461973">
        <w:rPr>
          <w:rFonts w:hint="eastAsia"/>
          <w:vertAlign w:val="subscript"/>
        </w:rPr>
        <w:t>1</w:t>
      </w:r>
      <w:r w:rsidRPr="00461973">
        <w:rPr>
          <w:rFonts w:hint="eastAsia"/>
        </w:rPr>
        <w:t>+(a</w:t>
      </w:r>
      <w:r w:rsidRPr="00461973">
        <w:rPr>
          <w:rFonts w:hint="eastAsia"/>
          <w:vertAlign w:val="subscript"/>
        </w:rPr>
        <w:t>2</w:t>
      </w:r>
      <w:r w:rsidRPr="00461973">
        <w:rPr>
          <w:rFonts w:hint="eastAsia"/>
        </w:rPr>
        <w:t>-a</w:t>
      </w:r>
      <w:r w:rsidRPr="00461973">
        <w:rPr>
          <w:rFonts w:hint="eastAsia"/>
          <w:vertAlign w:val="subscript"/>
        </w:rPr>
        <w:t>1</w:t>
      </w:r>
      <w:r w:rsidRPr="00461973">
        <w:rPr>
          <w:rFonts w:hint="eastAsia"/>
        </w:rPr>
        <w:t>)</w:t>
      </w:r>
      <w:r w:rsidRPr="00461973">
        <w:rPr>
          <w:position w:val="-4"/>
        </w:rPr>
        <w:object w:dxaOrig="180" w:dyaOrig="200">
          <v:shape id="_x0000_i1108" type="#_x0000_t75" style="width:9.45pt;height:9.45pt" o:ole="">
            <v:imagedata r:id="rId49" o:title=""/>
          </v:shape>
          <o:OLEObject Type="Embed" ProgID="Equation.DSMT4" ShapeID="_x0000_i1108" DrawAspect="Content" ObjectID="_1523761392" r:id="rId125"/>
        </w:object>
      </w:r>
      <w:r w:rsidRPr="00461973">
        <w:rPr>
          <w:rFonts w:hint="eastAsia"/>
        </w:rPr>
        <w:t>b</w:t>
      </w:r>
      <w:r w:rsidRPr="00461973">
        <w:rPr>
          <w:vertAlign w:val="subscript"/>
        </w:rPr>
        <w:t>2</w:t>
      </w:r>
      <w:r w:rsidRPr="00461973">
        <w:rPr>
          <w:rFonts w:hint="eastAsia"/>
        </w:rPr>
        <w:t>+(a</w:t>
      </w:r>
      <w:r w:rsidRPr="00461973">
        <w:rPr>
          <w:rFonts w:hint="eastAsia"/>
          <w:vertAlign w:val="subscript"/>
        </w:rPr>
        <w:t>3</w:t>
      </w:r>
      <w:r w:rsidRPr="00461973">
        <w:rPr>
          <w:rFonts w:hint="eastAsia"/>
        </w:rPr>
        <w:t>-a</w:t>
      </w:r>
      <w:r w:rsidRPr="00461973">
        <w:rPr>
          <w:rFonts w:hint="eastAsia"/>
          <w:vertAlign w:val="subscript"/>
        </w:rPr>
        <w:t>2</w:t>
      </w:r>
      <w:r w:rsidRPr="00461973">
        <w:rPr>
          <w:rFonts w:hint="eastAsia"/>
        </w:rPr>
        <w:t>)</w:t>
      </w:r>
      <w:r w:rsidRPr="00461973">
        <w:rPr>
          <w:position w:val="-4"/>
        </w:rPr>
        <w:object w:dxaOrig="180" w:dyaOrig="200">
          <v:shape id="_x0000_i1109" type="#_x0000_t75" style="width:9.45pt;height:9.45pt" o:ole="">
            <v:imagedata r:id="rId49" o:title=""/>
          </v:shape>
          <o:OLEObject Type="Embed" ProgID="Equation.DSMT4" ShapeID="_x0000_i1109" DrawAspect="Content" ObjectID="_1523761393" r:id="rId126"/>
        </w:object>
      </w:r>
      <w:r w:rsidRPr="00461973">
        <w:rPr>
          <w:rFonts w:hint="eastAsia"/>
        </w:rPr>
        <w:t>b</w:t>
      </w:r>
      <w:r w:rsidRPr="00461973">
        <w:rPr>
          <w:rFonts w:hint="eastAsia"/>
          <w:vertAlign w:val="subscript"/>
        </w:rPr>
        <w:t>3</w:t>
      </w:r>
      <w:r w:rsidRPr="00461973">
        <w:rPr>
          <w:rFonts w:hint="eastAsia"/>
          <w:vertAlign w:val="subscript"/>
        </w:rPr>
        <w:softHyphen/>
      </w:r>
      <w:r w:rsidRPr="00461973">
        <w:rPr>
          <w:rFonts w:hint="eastAsia"/>
        </w:rPr>
        <w:t>+</w:t>
      </w:r>
      <w:r w:rsidRPr="00461973">
        <w:t>……</w:t>
      </w:r>
      <w:r w:rsidRPr="00461973">
        <w:rPr>
          <w:rFonts w:hint="eastAsia"/>
        </w:rPr>
        <w:t>+(a</w:t>
      </w:r>
      <w:r w:rsidRPr="00461973">
        <w:rPr>
          <w:rFonts w:hint="eastAsia"/>
          <w:vertAlign w:val="subscript"/>
        </w:rPr>
        <w:t>n</w:t>
      </w:r>
      <w:r w:rsidRPr="00461973">
        <w:rPr>
          <w:rFonts w:hint="eastAsia"/>
        </w:rPr>
        <w:t>-a</w:t>
      </w:r>
      <w:r w:rsidRPr="00461973">
        <w:rPr>
          <w:rFonts w:hint="eastAsia"/>
          <w:vertAlign w:val="subscript"/>
        </w:rPr>
        <w:t>n-1</w:t>
      </w:r>
      <w:r w:rsidRPr="00461973">
        <w:rPr>
          <w:rFonts w:hint="eastAsia"/>
        </w:rPr>
        <w:t>)</w:t>
      </w:r>
      <w:r w:rsidRPr="00461973">
        <w:rPr>
          <w:position w:val="-4"/>
        </w:rPr>
        <w:object w:dxaOrig="180" w:dyaOrig="200">
          <v:shape id="_x0000_i1110" type="#_x0000_t75" style="width:9.45pt;height:9.45pt" o:ole="">
            <v:imagedata r:id="rId49" o:title=""/>
          </v:shape>
          <o:OLEObject Type="Embed" ProgID="Equation.DSMT4" ShapeID="_x0000_i1110" DrawAspect="Content" ObjectID="_1523761394" r:id="rId127"/>
        </w:object>
      </w:r>
      <w:r w:rsidRPr="00461973">
        <w:rPr>
          <w:rFonts w:hint="eastAsia"/>
        </w:rPr>
        <w:t>b</w:t>
      </w:r>
      <w:r w:rsidRPr="00461973">
        <w:rPr>
          <w:vertAlign w:val="subscript"/>
        </w:rPr>
        <w:t>n</w:t>
      </w:r>
      <w:r w:rsidRPr="00461973">
        <w:rPr>
          <w:rFonts w:hint="eastAsia"/>
        </w:rPr>
        <w:t>]}</w:t>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r>
      <w:r w:rsidR="00BB0BEF">
        <w:rPr>
          <w:rFonts w:hint="eastAsia"/>
        </w:rPr>
        <w:tab/>
        <w:t>(24)</w:t>
      </w:r>
      <w:r w:rsidRPr="00461973">
        <w:rPr>
          <w:rFonts w:hint="eastAsia"/>
        </w:rPr>
        <w:t xml:space="preserve"> </w:t>
      </w:r>
    </w:p>
    <w:p w:rsidR="007F0000" w:rsidRPr="00461973" w:rsidRDefault="007F0000" w:rsidP="002274C4">
      <w:r w:rsidRPr="00461973">
        <w:rPr>
          <w:rFonts w:hint="eastAsia"/>
        </w:rPr>
        <w:t>因为a</w:t>
      </w:r>
      <w:r w:rsidRPr="00461973">
        <w:rPr>
          <w:rFonts w:hint="eastAsia"/>
          <w:vertAlign w:val="subscript"/>
        </w:rPr>
        <w:t>k</w:t>
      </w:r>
      <w:r w:rsidRPr="00461973">
        <w:rPr>
          <w:rFonts w:hint="eastAsia"/>
        </w:rPr>
        <w:t>,b</w:t>
      </w:r>
      <w:r w:rsidRPr="00461973">
        <w:rPr>
          <w:rFonts w:hint="eastAsia"/>
          <w:vertAlign w:val="subscript"/>
        </w:rPr>
        <w:t>k</w:t>
      </w:r>
      <w:r w:rsidRPr="00461973">
        <w:rPr>
          <w:rFonts w:hint="eastAsia"/>
        </w:rPr>
        <w:t>均呈等差分布，故记a</w:t>
      </w:r>
      <w:r w:rsidRPr="00461973">
        <w:rPr>
          <w:rFonts w:hint="eastAsia"/>
          <w:vertAlign w:val="subscript"/>
        </w:rPr>
        <w:t>n+1</w:t>
      </w:r>
      <w:r w:rsidRPr="00461973">
        <w:rPr>
          <w:rFonts w:hint="eastAsia"/>
        </w:rPr>
        <w:t>-a</w:t>
      </w:r>
      <w:r w:rsidRPr="00461973">
        <w:rPr>
          <w:rFonts w:hint="eastAsia"/>
          <w:vertAlign w:val="subscript"/>
        </w:rPr>
        <w:t>n</w:t>
      </w:r>
      <w:r w:rsidRPr="00461973">
        <w:rPr>
          <w:rFonts w:hint="eastAsia"/>
        </w:rPr>
        <w:t>=d</w:t>
      </w:r>
      <w:r w:rsidRPr="00461973">
        <w:rPr>
          <w:rFonts w:hint="eastAsia"/>
          <w:vertAlign w:val="subscript"/>
        </w:rPr>
        <w:t>1</w:t>
      </w:r>
      <w:r w:rsidRPr="00461973">
        <w:rPr>
          <w:rFonts w:hint="eastAsia"/>
        </w:rPr>
        <w:t>,b</w:t>
      </w:r>
      <w:r w:rsidRPr="00461973">
        <w:rPr>
          <w:rFonts w:hint="eastAsia"/>
          <w:vertAlign w:val="subscript"/>
        </w:rPr>
        <w:t>n+1</w:t>
      </w:r>
      <w:r w:rsidRPr="00461973">
        <w:rPr>
          <w:rFonts w:hint="eastAsia"/>
        </w:rPr>
        <w:t>-b</w:t>
      </w:r>
      <w:r w:rsidRPr="00461973">
        <w:rPr>
          <w:rFonts w:hint="eastAsia"/>
          <w:vertAlign w:val="subscript"/>
        </w:rPr>
        <w:t>n</w:t>
      </w:r>
      <w:r w:rsidRPr="00461973">
        <w:rPr>
          <w:rFonts w:hint="eastAsia"/>
        </w:rPr>
        <w:t>=d</w:t>
      </w:r>
      <w:r w:rsidRPr="00461973">
        <w:rPr>
          <w:rFonts w:hint="eastAsia"/>
          <w:vertAlign w:val="subscript"/>
        </w:rPr>
        <w:t>2</w:t>
      </w:r>
      <w:r w:rsidRPr="00461973">
        <w:rPr>
          <w:rFonts w:hint="eastAsia"/>
        </w:rPr>
        <w:t>。</w:t>
      </w:r>
    </w:p>
    <w:p w:rsidR="007F0000" w:rsidRPr="00461973" w:rsidRDefault="007F0000" w:rsidP="002274C4">
      <w:r w:rsidRPr="00461973">
        <w:rPr>
          <w:rFonts w:hint="eastAsia"/>
        </w:rPr>
        <w:t>因此，a</w:t>
      </w:r>
      <w:r w:rsidRPr="00461973">
        <w:rPr>
          <w:rFonts w:hint="eastAsia"/>
          <w:vertAlign w:val="subscript"/>
        </w:rPr>
        <w:t>n</w:t>
      </w:r>
      <w:r w:rsidRPr="00461973">
        <w:rPr>
          <w:rFonts w:hint="eastAsia"/>
        </w:rPr>
        <w:t>=n</w:t>
      </w:r>
      <w:r w:rsidRPr="00461973">
        <w:rPr>
          <w:position w:val="-4"/>
        </w:rPr>
        <w:object w:dxaOrig="180" w:dyaOrig="200">
          <v:shape id="_x0000_i1111" type="#_x0000_t75" style="width:9.45pt;height:9.45pt" o:ole="">
            <v:imagedata r:id="rId49" o:title=""/>
          </v:shape>
          <o:OLEObject Type="Embed" ProgID="Equation.DSMT4" ShapeID="_x0000_i1111" DrawAspect="Content" ObjectID="_1523761395" r:id="rId128"/>
        </w:object>
      </w:r>
      <w:r w:rsidRPr="00461973">
        <w:rPr>
          <w:rFonts w:hint="eastAsia"/>
        </w:rPr>
        <w:t>d</w:t>
      </w:r>
      <w:r w:rsidRPr="00461973">
        <w:rPr>
          <w:rFonts w:hint="eastAsia"/>
          <w:vertAlign w:val="subscript"/>
        </w:rPr>
        <w:t>1</w:t>
      </w:r>
      <w:r w:rsidRPr="00461973">
        <w:rPr>
          <w:rFonts w:hint="eastAsia"/>
        </w:rPr>
        <w:t>,a</w:t>
      </w:r>
      <w:r w:rsidRPr="00461973">
        <w:rPr>
          <w:rFonts w:hint="eastAsia"/>
          <w:vertAlign w:val="subscript"/>
        </w:rPr>
        <w:t>m</w:t>
      </w:r>
      <w:r w:rsidRPr="00461973">
        <w:rPr>
          <w:rFonts w:hint="eastAsia"/>
        </w:rPr>
        <w:t>=m</w:t>
      </w:r>
      <w:r w:rsidRPr="00461973">
        <w:rPr>
          <w:position w:val="-4"/>
        </w:rPr>
        <w:object w:dxaOrig="180" w:dyaOrig="200">
          <v:shape id="_x0000_i1112" type="#_x0000_t75" style="width:9.45pt;height:9.45pt" o:ole="">
            <v:imagedata r:id="rId49" o:title=""/>
          </v:shape>
          <o:OLEObject Type="Embed" ProgID="Equation.DSMT4" ShapeID="_x0000_i1112" DrawAspect="Content" ObjectID="_1523761396" r:id="rId129"/>
        </w:object>
      </w:r>
      <w:r w:rsidRPr="00461973">
        <w:rPr>
          <w:rFonts w:hint="eastAsia"/>
        </w:rPr>
        <w:t>d</w:t>
      </w:r>
      <w:r w:rsidRPr="00461973">
        <w:rPr>
          <w:vertAlign w:val="subscript"/>
        </w:rPr>
        <w:t>1</w:t>
      </w:r>
      <w:r w:rsidRPr="00461973">
        <w:rPr>
          <w:rFonts w:hint="eastAsia"/>
        </w:rPr>
        <w:t>;b</w:t>
      </w:r>
      <w:r w:rsidRPr="00461973">
        <w:rPr>
          <w:rFonts w:hint="eastAsia"/>
          <w:vertAlign w:val="subscript"/>
        </w:rPr>
        <w:t>n</w:t>
      </w:r>
      <w:r w:rsidRPr="00461973">
        <w:rPr>
          <w:rFonts w:hint="eastAsia"/>
        </w:rPr>
        <w:t>=n</w:t>
      </w:r>
      <w:r w:rsidRPr="00461973">
        <w:rPr>
          <w:position w:val="-4"/>
        </w:rPr>
        <w:object w:dxaOrig="180" w:dyaOrig="200">
          <v:shape id="_x0000_i1113" type="#_x0000_t75" style="width:9.45pt;height:9.45pt" o:ole="">
            <v:imagedata r:id="rId49" o:title=""/>
          </v:shape>
          <o:OLEObject Type="Embed" ProgID="Equation.DSMT4" ShapeID="_x0000_i1113" DrawAspect="Content" ObjectID="_1523761397" r:id="rId130"/>
        </w:object>
      </w:r>
      <w:r w:rsidRPr="00461973">
        <w:rPr>
          <w:rFonts w:hint="eastAsia"/>
        </w:rPr>
        <w:t>d</w:t>
      </w:r>
      <w:r w:rsidRPr="00461973">
        <w:rPr>
          <w:rFonts w:hint="eastAsia"/>
          <w:vertAlign w:val="subscript"/>
        </w:rPr>
        <w:t>2</w:t>
      </w:r>
      <w:r w:rsidRPr="00461973">
        <w:rPr>
          <w:rFonts w:hint="eastAsia"/>
        </w:rPr>
        <w:t>,b</w:t>
      </w:r>
      <w:r w:rsidRPr="00461973">
        <w:rPr>
          <w:rFonts w:hint="eastAsia"/>
          <w:vertAlign w:val="subscript"/>
        </w:rPr>
        <w:t>m</w:t>
      </w:r>
      <w:r w:rsidRPr="00461973">
        <w:rPr>
          <w:rFonts w:hint="eastAsia"/>
        </w:rPr>
        <w:t>=m</w:t>
      </w:r>
      <w:r w:rsidRPr="00461973">
        <w:rPr>
          <w:position w:val="-4"/>
        </w:rPr>
        <w:object w:dxaOrig="180" w:dyaOrig="200">
          <v:shape id="_x0000_i1114" type="#_x0000_t75" style="width:9.45pt;height:9.45pt" o:ole="">
            <v:imagedata r:id="rId49" o:title=""/>
          </v:shape>
          <o:OLEObject Type="Embed" ProgID="Equation.DSMT4" ShapeID="_x0000_i1114" DrawAspect="Content" ObjectID="_1523761398" r:id="rId131"/>
        </w:object>
      </w:r>
      <w:r w:rsidRPr="00461973">
        <w:rPr>
          <w:rFonts w:hint="eastAsia"/>
        </w:rPr>
        <w:t>d</w:t>
      </w:r>
      <w:r w:rsidRPr="00461973">
        <w:rPr>
          <w:rFonts w:hint="eastAsia"/>
          <w:vertAlign w:val="subscript"/>
        </w:rPr>
        <w:t>2</w:t>
      </w:r>
      <w:r w:rsidRPr="00461973">
        <w:rPr>
          <w:rFonts w:hint="eastAsia"/>
        </w:rPr>
        <w:t>。且3n</w:t>
      </w:r>
      <w:r w:rsidRPr="00461973">
        <w:rPr>
          <w:position w:val="-4"/>
        </w:rPr>
        <w:object w:dxaOrig="200" w:dyaOrig="200">
          <v:shape id="_x0000_i1115" type="#_x0000_t75" style="width:9.45pt;height:9.45pt" o:ole="">
            <v:imagedata r:id="rId132" o:title=""/>
          </v:shape>
          <o:OLEObject Type="Embed" ProgID="Equation.DSMT4" ShapeID="_x0000_i1115" DrawAspect="Content" ObjectID="_1523761399" r:id="rId133"/>
        </w:object>
      </w:r>
      <w:r w:rsidRPr="00461973">
        <w:rPr>
          <w:rFonts w:hint="eastAsia"/>
        </w:rPr>
        <w:t>m</w:t>
      </w:r>
      <w:r w:rsidRPr="00461973">
        <w:rPr>
          <w:position w:val="-4"/>
        </w:rPr>
        <w:object w:dxaOrig="200" w:dyaOrig="200">
          <v:shape id="_x0000_i1116" type="#_x0000_t75" style="width:9.45pt;height:9.45pt" o:ole="">
            <v:imagedata r:id="rId134" o:title=""/>
          </v:shape>
          <o:OLEObject Type="Embed" ProgID="Equation.DSMT4" ShapeID="_x0000_i1116" DrawAspect="Content" ObjectID="_1523761400" r:id="rId135"/>
        </w:object>
      </w:r>
      <w:r w:rsidRPr="00461973">
        <w:rPr>
          <w:rFonts w:hint="eastAsia"/>
        </w:rPr>
        <w:t>4n。</w:t>
      </w:r>
    </w:p>
    <w:p w:rsidR="007F0000" w:rsidRPr="00461973" w:rsidRDefault="007F0000" w:rsidP="002274C4">
      <w:r w:rsidRPr="00461973">
        <w:rPr>
          <w:rFonts w:hint="eastAsia"/>
        </w:rPr>
        <w:t>所以，上式可写为：</w:t>
      </w:r>
    </w:p>
    <w:p w:rsidR="007F0000" w:rsidRPr="00461973" w:rsidRDefault="007F0000" w:rsidP="002274C4">
      <w:pPr>
        <w:ind w:leftChars="100" w:left="240"/>
      </w:pPr>
      <w:r w:rsidRPr="00461973">
        <w:rPr>
          <w:position w:val="-30"/>
        </w:rPr>
        <w:object w:dxaOrig="380" w:dyaOrig="680">
          <v:shape id="_x0000_i1117" type="#_x0000_t75" style="width:18.95pt;height:33.65pt" o:ole="">
            <v:imagedata r:id="rId136" o:title=""/>
          </v:shape>
          <o:OLEObject Type="Embed" ProgID="Equation.DSMT4" ShapeID="_x0000_i1117" DrawAspect="Content" ObjectID="_1523761401" r:id="rId137"/>
        </w:object>
      </w:r>
      <w:r w:rsidRPr="00461973">
        <w:rPr>
          <w:rFonts w:hint="eastAsia"/>
        </w:rPr>
        <w:t>{[(a</w:t>
      </w:r>
      <w:r w:rsidRPr="00461973">
        <w:rPr>
          <w:rFonts w:hint="eastAsia"/>
          <w:vertAlign w:val="subscript"/>
        </w:rPr>
        <w:t>n+1</w:t>
      </w:r>
      <w:r w:rsidRPr="00461973">
        <w:rPr>
          <w:rFonts w:hint="eastAsia"/>
        </w:rPr>
        <w:t>-a</w:t>
      </w:r>
      <w:r w:rsidRPr="00461973">
        <w:rPr>
          <w:rFonts w:hint="eastAsia"/>
          <w:vertAlign w:val="subscript"/>
        </w:rPr>
        <w:t>n</w:t>
      </w:r>
      <w:r w:rsidRPr="00461973">
        <w:rPr>
          <w:rFonts w:hint="eastAsia"/>
        </w:rPr>
        <w:t>)</w:t>
      </w:r>
      <w:r w:rsidRPr="00461973">
        <w:rPr>
          <w:position w:val="-4"/>
        </w:rPr>
        <w:object w:dxaOrig="180" w:dyaOrig="200">
          <v:shape id="_x0000_i1118" type="#_x0000_t75" style="width:9.45pt;height:9.45pt" o:ole="">
            <v:imagedata r:id="rId49" o:title=""/>
          </v:shape>
          <o:OLEObject Type="Embed" ProgID="Equation.DSMT4" ShapeID="_x0000_i1118" DrawAspect="Content" ObjectID="_1523761402" r:id="rId138"/>
        </w:object>
      </w:r>
      <w:r w:rsidRPr="00461973">
        <w:rPr>
          <w:rFonts w:hint="eastAsia"/>
        </w:rPr>
        <w:t>b</w:t>
      </w:r>
      <w:r w:rsidRPr="00461973">
        <w:rPr>
          <w:rFonts w:hint="eastAsia"/>
          <w:vertAlign w:val="subscript"/>
        </w:rPr>
        <w:t>n+1</w:t>
      </w:r>
      <w:r w:rsidRPr="00461973">
        <w:rPr>
          <w:rFonts w:hint="eastAsia"/>
        </w:rPr>
        <w:t>+(a</w:t>
      </w:r>
      <w:r w:rsidRPr="00461973">
        <w:rPr>
          <w:rFonts w:hint="eastAsia"/>
          <w:vertAlign w:val="subscript"/>
        </w:rPr>
        <w:t>n+2</w:t>
      </w:r>
      <w:r w:rsidRPr="00461973">
        <w:rPr>
          <w:rFonts w:hint="eastAsia"/>
        </w:rPr>
        <w:t>-a</w:t>
      </w:r>
      <w:r w:rsidRPr="00461973">
        <w:rPr>
          <w:rFonts w:hint="eastAsia"/>
          <w:vertAlign w:val="subscript"/>
        </w:rPr>
        <w:t>n+1</w:t>
      </w:r>
      <w:r w:rsidRPr="00461973">
        <w:rPr>
          <w:rFonts w:hint="eastAsia"/>
        </w:rPr>
        <w:t>)</w:t>
      </w:r>
      <w:r w:rsidRPr="00461973">
        <w:rPr>
          <w:position w:val="-4"/>
        </w:rPr>
        <w:object w:dxaOrig="180" w:dyaOrig="200">
          <v:shape id="_x0000_i1119" type="#_x0000_t75" style="width:9.45pt;height:9.45pt" o:ole="">
            <v:imagedata r:id="rId49" o:title=""/>
          </v:shape>
          <o:OLEObject Type="Embed" ProgID="Equation.DSMT4" ShapeID="_x0000_i1119" DrawAspect="Content" ObjectID="_1523761403" r:id="rId139"/>
        </w:object>
      </w:r>
      <w:r w:rsidRPr="00461973">
        <w:rPr>
          <w:rFonts w:hint="eastAsia"/>
        </w:rPr>
        <w:t>b</w:t>
      </w:r>
      <w:r w:rsidRPr="00461973">
        <w:rPr>
          <w:rFonts w:hint="eastAsia"/>
          <w:vertAlign w:val="subscript"/>
        </w:rPr>
        <w:t>n+2</w:t>
      </w:r>
      <w:r w:rsidRPr="00461973">
        <w:rPr>
          <w:rFonts w:hint="eastAsia"/>
        </w:rPr>
        <w:t>+</w:t>
      </w:r>
      <w:r w:rsidRPr="00461973">
        <w:t>……</w:t>
      </w:r>
      <w:r w:rsidRPr="00461973">
        <w:rPr>
          <w:rFonts w:hint="eastAsia"/>
        </w:rPr>
        <w:t>+(a</w:t>
      </w:r>
      <w:r w:rsidRPr="00461973">
        <w:rPr>
          <w:rFonts w:hint="eastAsia"/>
          <w:vertAlign w:val="subscript"/>
        </w:rPr>
        <w:t>m</w:t>
      </w:r>
      <w:r w:rsidRPr="00461973">
        <w:rPr>
          <w:rFonts w:hint="eastAsia"/>
        </w:rPr>
        <w:t>-a</w:t>
      </w:r>
      <w:r w:rsidRPr="00461973">
        <w:rPr>
          <w:rFonts w:hint="eastAsia"/>
          <w:vertAlign w:val="subscript"/>
        </w:rPr>
        <w:t>m-1</w:t>
      </w:r>
      <w:r w:rsidRPr="00461973">
        <w:rPr>
          <w:rFonts w:hint="eastAsia"/>
        </w:rPr>
        <w:t>)</w:t>
      </w:r>
      <w:r w:rsidRPr="00461973">
        <w:rPr>
          <w:position w:val="-4"/>
        </w:rPr>
        <w:object w:dxaOrig="180" w:dyaOrig="200">
          <v:shape id="_x0000_i1120" type="#_x0000_t75" style="width:9.45pt;height:9.45pt" o:ole="">
            <v:imagedata r:id="rId49" o:title=""/>
          </v:shape>
          <o:OLEObject Type="Embed" ProgID="Equation.DSMT4" ShapeID="_x0000_i1120" DrawAspect="Content" ObjectID="_1523761404" r:id="rId140"/>
        </w:object>
      </w:r>
      <w:r w:rsidRPr="00461973">
        <w:rPr>
          <w:rFonts w:hint="eastAsia"/>
        </w:rPr>
        <w:t>b</w:t>
      </w:r>
      <w:r w:rsidRPr="00461973">
        <w:rPr>
          <w:rFonts w:hint="eastAsia"/>
          <w:vertAlign w:val="subscript"/>
        </w:rPr>
        <w:t>m</w:t>
      </w:r>
      <w:r w:rsidRPr="00461973">
        <w:rPr>
          <w:rFonts w:hint="eastAsia"/>
        </w:rPr>
        <w:t>]+3[a</w:t>
      </w:r>
      <w:r w:rsidRPr="00461973">
        <w:rPr>
          <w:rFonts w:hint="eastAsia"/>
          <w:vertAlign w:val="subscript"/>
        </w:rPr>
        <w:t>1</w:t>
      </w:r>
      <w:r w:rsidRPr="00461973">
        <w:rPr>
          <w:position w:val="-4"/>
        </w:rPr>
        <w:object w:dxaOrig="180" w:dyaOrig="200">
          <v:shape id="_x0000_i1121" type="#_x0000_t75" style="width:9.45pt;height:9.45pt" o:ole="">
            <v:imagedata r:id="rId49" o:title=""/>
          </v:shape>
          <o:OLEObject Type="Embed" ProgID="Equation.DSMT4" ShapeID="_x0000_i1121" DrawAspect="Content" ObjectID="_1523761405" r:id="rId141"/>
        </w:object>
      </w:r>
      <w:r w:rsidRPr="00461973">
        <w:rPr>
          <w:rFonts w:hint="eastAsia"/>
        </w:rPr>
        <w:t>b</w:t>
      </w:r>
      <w:r w:rsidRPr="00461973">
        <w:rPr>
          <w:rFonts w:hint="eastAsia"/>
          <w:vertAlign w:val="subscript"/>
        </w:rPr>
        <w:t>1</w:t>
      </w:r>
      <w:r w:rsidRPr="00461973">
        <w:rPr>
          <w:rFonts w:hint="eastAsia"/>
        </w:rPr>
        <w:t>+(a</w:t>
      </w:r>
      <w:r w:rsidRPr="00461973">
        <w:rPr>
          <w:rFonts w:hint="eastAsia"/>
          <w:vertAlign w:val="subscript"/>
        </w:rPr>
        <w:t>2</w:t>
      </w:r>
      <w:r w:rsidRPr="00461973">
        <w:rPr>
          <w:rFonts w:hint="eastAsia"/>
        </w:rPr>
        <w:t>-a</w:t>
      </w:r>
      <w:r w:rsidRPr="00461973">
        <w:rPr>
          <w:rFonts w:hint="eastAsia"/>
          <w:vertAlign w:val="subscript"/>
        </w:rPr>
        <w:t>1</w:t>
      </w:r>
      <w:r w:rsidRPr="00461973">
        <w:rPr>
          <w:rFonts w:hint="eastAsia"/>
        </w:rPr>
        <w:t>)</w:t>
      </w:r>
      <w:r w:rsidRPr="00461973">
        <w:rPr>
          <w:position w:val="-4"/>
        </w:rPr>
        <w:object w:dxaOrig="180" w:dyaOrig="200">
          <v:shape id="_x0000_i1122" type="#_x0000_t75" style="width:9.45pt;height:9.45pt" o:ole="">
            <v:imagedata r:id="rId49" o:title=""/>
          </v:shape>
          <o:OLEObject Type="Embed" ProgID="Equation.DSMT4" ShapeID="_x0000_i1122" DrawAspect="Content" ObjectID="_1523761406" r:id="rId142"/>
        </w:object>
      </w:r>
      <w:r w:rsidRPr="00461973">
        <w:rPr>
          <w:rFonts w:hint="eastAsia"/>
        </w:rPr>
        <w:t xml:space="preserve"> b</w:t>
      </w:r>
      <w:r w:rsidRPr="00461973">
        <w:rPr>
          <w:vertAlign w:val="subscript"/>
        </w:rPr>
        <w:t>2</w:t>
      </w:r>
      <w:r w:rsidRPr="00461973">
        <w:rPr>
          <w:rFonts w:hint="eastAsia"/>
        </w:rPr>
        <w:t>+(a</w:t>
      </w:r>
      <w:r w:rsidRPr="00461973">
        <w:rPr>
          <w:rFonts w:hint="eastAsia"/>
          <w:vertAlign w:val="subscript"/>
        </w:rPr>
        <w:t>3</w:t>
      </w:r>
      <w:r w:rsidRPr="00461973">
        <w:rPr>
          <w:rFonts w:hint="eastAsia"/>
        </w:rPr>
        <w:t>-a</w:t>
      </w:r>
      <w:r w:rsidRPr="00461973">
        <w:rPr>
          <w:rFonts w:hint="eastAsia"/>
          <w:vertAlign w:val="subscript"/>
        </w:rPr>
        <w:t>2</w:t>
      </w:r>
      <w:r w:rsidRPr="00461973">
        <w:rPr>
          <w:rFonts w:hint="eastAsia"/>
        </w:rPr>
        <w:t>)</w:t>
      </w:r>
      <w:r w:rsidRPr="00461973">
        <w:rPr>
          <w:position w:val="-4"/>
        </w:rPr>
        <w:object w:dxaOrig="180" w:dyaOrig="200">
          <v:shape id="_x0000_i1123" type="#_x0000_t75" style="width:9.45pt;height:9.45pt" o:ole="">
            <v:imagedata r:id="rId49" o:title=""/>
          </v:shape>
          <o:OLEObject Type="Embed" ProgID="Equation.DSMT4" ShapeID="_x0000_i1123" DrawAspect="Content" ObjectID="_1523761407" r:id="rId143"/>
        </w:object>
      </w:r>
      <w:r w:rsidRPr="00461973">
        <w:rPr>
          <w:rFonts w:hint="eastAsia"/>
        </w:rPr>
        <w:t>b</w:t>
      </w:r>
      <w:r w:rsidRPr="00461973">
        <w:rPr>
          <w:rFonts w:hint="eastAsia"/>
          <w:vertAlign w:val="subscript"/>
        </w:rPr>
        <w:t>3</w:t>
      </w:r>
      <w:r w:rsidRPr="00461973">
        <w:rPr>
          <w:rFonts w:hint="eastAsia"/>
          <w:vertAlign w:val="subscript"/>
        </w:rPr>
        <w:softHyphen/>
      </w:r>
      <w:r w:rsidRPr="00461973">
        <w:rPr>
          <w:rFonts w:hint="eastAsia"/>
        </w:rPr>
        <w:t>+</w:t>
      </w:r>
      <w:r w:rsidRPr="00461973">
        <w:t>……</w:t>
      </w:r>
      <w:r w:rsidRPr="00461973">
        <w:rPr>
          <w:rFonts w:hint="eastAsia"/>
        </w:rPr>
        <w:t>+(a</w:t>
      </w:r>
      <w:r w:rsidRPr="00461973">
        <w:rPr>
          <w:rFonts w:hint="eastAsia"/>
          <w:vertAlign w:val="subscript"/>
        </w:rPr>
        <w:t>n</w:t>
      </w:r>
      <w:r w:rsidRPr="00461973">
        <w:rPr>
          <w:rFonts w:hint="eastAsia"/>
        </w:rPr>
        <w:t>-a</w:t>
      </w:r>
      <w:r w:rsidRPr="00461973">
        <w:rPr>
          <w:rFonts w:hint="eastAsia"/>
          <w:vertAlign w:val="subscript"/>
        </w:rPr>
        <w:t>n-1</w:t>
      </w:r>
      <w:r w:rsidRPr="00461973">
        <w:rPr>
          <w:rFonts w:hint="eastAsia"/>
        </w:rPr>
        <w:t>)</w:t>
      </w:r>
      <w:r w:rsidRPr="00461973">
        <w:rPr>
          <w:position w:val="-4"/>
        </w:rPr>
        <w:object w:dxaOrig="180" w:dyaOrig="200">
          <v:shape id="_x0000_i1124" type="#_x0000_t75" style="width:9.45pt;height:9.45pt" o:ole="">
            <v:imagedata r:id="rId49" o:title=""/>
          </v:shape>
          <o:OLEObject Type="Embed" ProgID="Equation.DSMT4" ShapeID="_x0000_i1124" DrawAspect="Content" ObjectID="_1523761408" r:id="rId144"/>
        </w:object>
      </w:r>
      <w:r w:rsidRPr="00461973">
        <w:rPr>
          <w:rFonts w:hint="eastAsia"/>
        </w:rPr>
        <w:t>b</w:t>
      </w:r>
      <w:r w:rsidRPr="00461973">
        <w:rPr>
          <w:vertAlign w:val="subscript"/>
        </w:rPr>
        <w:t>n</w:t>
      </w:r>
      <w:r w:rsidRPr="00461973">
        <w:rPr>
          <w:rFonts w:hint="eastAsia"/>
        </w:rPr>
        <w:t>]}</w:t>
      </w:r>
    </w:p>
    <w:p w:rsidR="007F0000" w:rsidRPr="00461973" w:rsidRDefault="007F0000" w:rsidP="002274C4">
      <w:r w:rsidRPr="00461973">
        <w:rPr>
          <w:rFonts w:hint="eastAsia"/>
        </w:rPr>
        <w:t>=</w:t>
      </w:r>
      <w:r w:rsidRPr="00461973">
        <w:rPr>
          <w:position w:val="-30"/>
        </w:rPr>
        <w:object w:dxaOrig="380" w:dyaOrig="680">
          <v:shape id="_x0000_i1125" type="#_x0000_t75" style="width:18.95pt;height:33.65pt" o:ole="">
            <v:imagedata r:id="rId145" o:title=""/>
          </v:shape>
          <o:OLEObject Type="Embed" ProgID="Equation.DSMT4" ShapeID="_x0000_i1125" DrawAspect="Content" ObjectID="_1523761409" r:id="rId146"/>
        </w:object>
      </w:r>
      <w:r w:rsidRPr="00461973">
        <w:rPr>
          <w:rFonts w:hint="eastAsia"/>
        </w:rPr>
        <w:t>[d</w:t>
      </w:r>
      <w:r w:rsidRPr="00461973">
        <w:rPr>
          <w:rFonts w:hint="eastAsia"/>
          <w:vertAlign w:val="subscript"/>
        </w:rPr>
        <w:t>1</w:t>
      </w:r>
      <w:r w:rsidRPr="00461973">
        <w:rPr>
          <w:position w:val="-4"/>
        </w:rPr>
        <w:object w:dxaOrig="180" w:dyaOrig="200">
          <v:shape id="_x0000_i1126" type="#_x0000_t75" style="width:9.45pt;height:9.45pt" o:ole="">
            <v:imagedata r:id="rId49" o:title=""/>
          </v:shape>
          <o:OLEObject Type="Embed" ProgID="Equation.DSMT4" ShapeID="_x0000_i1126" DrawAspect="Content" ObjectID="_1523761410" r:id="rId147"/>
        </w:object>
      </w:r>
      <w:r w:rsidRPr="00461973">
        <w:rPr>
          <w:rFonts w:hint="eastAsia"/>
        </w:rPr>
        <w:t>(b</w:t>
      </w:r>
      <w:r w:rsidRPr="00461973">
        <w:rPr>
          <w:rFonts w:hint="eastAsia"/>
          <w:vertAlign w:val="subscript"/>
        </w:rPr>
        <w:t>n+1</w:t>
      </w:r>
      <w:r w:rsidRPr="00461973">
        <w:rPr>
          <w:rFonts w:hint="eastAsia"/>
        </w:rPr>
        <w:t>+b</w:t>
      </w:r>
      <w:r w:rsidRPr="00461973">
        <w:rPr>
          <w:rFonts w:hint="eastAsia"/>
          <w:vertAlign w:val="subscript"/>
        </w:rPr>
        <w:t>n+2</w:t>
      </w:r>
      <w:r w:rsidRPr="00461973">
        <w:rPr>
          <w:rFonts w:hint="eastAsia"/>
        </w:rPr>
        <w:t>+</w:t>
      </w:r>
      <w:r w:rsidRPr="00461973">
        <w:t>……</w:t>
      </w:r>
      <w:r w:rsidRPr="00461973">
        <w:rPr>
          <w:rFonts w:hint="eastAsia"/>
        </w:rPr>
        <w:t>+b</w:t>
      </w:r>
      <w:r w:rsidRPr="00461973">
        <w:rPr>
          <w:rFonts w:hint="eastAsia"/>
          <w:vertAlign w:val="subscript"/>
        </w:rPr>
        <w:t>m</w:t>
      </w:r>
      <w:r w:rsidRPr="00461973">
        <w:rPr>
          <w:rFonts w:hint="eastAsia"/>
        </w:rPr>
        <w:t>)+3d</w:t>
      </w:r>
      <w:r w:rsidRPr="00461973">
        <w:rPr>
          <w:rFonts w:hint="eastAsia"/>
          <w:vertAlign w:val="subscript"/>
        </w:rPr>
        <w:t>1</w:t>
      </w:r>
      <w:r w:rsidRPr="00461973">
        <w:rPr>
          <w:position w:val="-4"/>
        </w:rPr>
        <w:object w:dxaOrig="180" w:dyaOrig="200">
          <v:shape id="_x0000_i1127" type="#_x0000_t75" style="width:9.45pt;height:9.45pt" o:ole="">
            <v:imagedata r:id="rId49" o:title=""/>
          </v:shape>
          <o:OLEObject Type="Embed" ProgID="Equation.DSMT4" ShapeID="_x0000_i1127" DrawAspect="Content" ObjectID="_1523761411" r:id="rId148"/>
        </w:object>
      </w:r>
      <w:r w:rsidRPr="00461973">
        <w:rPr>
          <w:rFonts w:hint="eastAsia"/>
        </w:rPr>
        <w:t>(b</w:t>
      </w:r>
      <w:r w:rsidRPr="00461973">
        <w:rPr>
          <w:rFonts w:hint="eastAsia"/>
          <w:vertAlign w:val="subscript"/>
        </w:rPr>
        <w:t>1</w:t>
      </w:r>
      <w:r w:rsidRPr="00461973">
        <w:rPr>
          <w:rFonts w:hint="eastAsia"/>
        </w:rPr>
        <w:t>+b</w:t>
      </w:r>
      <w:r w:rsidRPr="00461973">
        <w:rPr>
          <w:rFonts w:hint="eastAsia"/>
          <w:vertAlign w:val="subscript"/>
        </w:rPr>
        <w:t>2</w:t>
      </w:r>
      <w:r w:rsidRPr="00461973">
        <w:rPr>
          <w:rFonts w:hint="eastAsia"/>
        </w:rPr>
        <w:t>+</w:t>
      </w:r>
      <w:r w:rsidRPr="00461973">
        <w:t>……</w:t>
      </w:r>
      <w:r w:rsidRPr="00461973">
        <w:rPr>
          <w:rFonts w:hint="eastAsia"/>
        </w:rPr>
        <w:t>+b</w:t>
      </w:r>
      <w:r w:rsidRPr="00461973">
        <w:rPr>
          <w:rFonts w:hint="eastAsia"/>
          <w:vertAlign w:val="subscript"/>
        </w:rPr>
        <w:t>n</w:t>
      </w:r>
      <w:r w:rsidRPr="00461973">
        <w:rPr>
          <w:rFonts w:hint="eastAsia"/>
        </w:rPr>
        <w:t>)]</w:t>
      </w:r>
    </w:p>
    <w:p w:rsidR="007F0000" w:rsidRPr="00461973" w:rsidRDefault="007F0000" w:rsidP="002274C4">
      <w:r w:rsidRPr="00461973">
        <w:rPr>
          <w:rFonts w:hint="eastAsia"/>
        </w:rPr>
        <w:t>=</w:t>
      </w:r>
      <w:r w:rsidRPr="00461973">
        <w:rPr>
          <w:position w:val="-30"/>
        </w:rPr>
        <w:object w:dxaOrig="380" w:dyaOrig="680">
          <v:shape id="_x0000_i1128" type="#_x0000_t75" style="width:18.95pt;height:33.65pt" o:ole="">
            <v:imagedata r:id="rId149" o:title=""/>
          </v:shape>
          <o:OLEObject Type="Embed" ProgID="Equation.DSMT4" ShapeID="_x0000_i1128" DrawAspect="Content" ObjectID="_1523761412" r:id="rId150"/>
        </w:object>
      </w:r>
      <w:r w:rsidRPr="00461973">
        <w:rPr>
          <w:rFonts w:hint="eastAsia"/>
        </w:rPr>
        <w:t>[d</w:t>
      </w:r>
      <w:r w:rsidRPr="00461973">
        <w:rPr>
          <w:rFonts w:hint="eastAsia"/>
          <w:vertAlign w:val="subscript"/>
        </w:rPr>
        <w:t>1</w:t>
      </w:r>
      <w:r w:rsidRPr="00461973">
        <w:rPr>
          <w:position w:val="-4"/>
        </w:rPr>
        <w:object w:dxaOrig="180" w:dyaOrig="200">
          <v:shape id="_x0000_i1129" type="#_x0000_t75" style="width:9.45pt;height:9.45pt" o:ole="">
            <v:imagedata r:id="rId49" o:title=""/>
          </v:shape>
          <o:OLEObject Type="Embed" ProgID="Equation.DSMT4" ShapeID="_x0000_i1129" DrawAspect="Content" ObjectID="_1523761413" r:id="rId151"/>
        </w:object>
      </w:r>
      <w:r w:rsidRPr="00461973">
        <w:rPr>
          <w:position w:val="-24"/>
        </w:rPr>
        <w:object w:dxaOrig="1980" w:dyaOrig="620">
          <v:shape id="_x0000_i1130" type="#_x0000_t75" style="width:99.45pt;height:31.25pt" o:ole="">
            <v:imagedata r:id="rId152" o:title=""/>
          </v:shape>
          <o:OLEObject Type="Embed" ProgID="Equation.DSMT4" ShapeID="_x0000_i1130" DrawAspect="Content" ObjectID="_1523761414" r:id="rId153"/>
        </w:object>
      </w:r>
      <w:r w:rsidRPr="00461973">
        <w:rPr>
          <w:rFonts w:hint="eastAsia"/>
        </w:rPr>
        <w:t>+3d</w:t>
      </w:r>
      <w:r w:rsidRPr="00461973">
        <w:rPr>
          <w:rFonts w:hint="eastAsia"/>
          <w:vertAlign w:val="subscript"/>
        </w:rPr>
        <w:t>1</w:t>
      </w:r>
      <w:r w:rsidRPr="00461973">
        <w:rPr>
          <w:position w:val="-4"/>
        </w:rPr>
        <w:object w:dxaOrig="180" w:dyaOrig="200">
          <v:shape id="_x0000_i1131" type="#_x0000_t75" style="width:9.45pt;height:9.45pt" o:ole="">
            <v:imagedata r:id="rId49" o:title=""/>
          </v:shape>
          <o:OLEObject Type="Embed" ProgID="Equation.DSMT4" ShapeID="_x0000_i1131" DrawAspect="Content" ObjectID="_1523761415" r:id="rId154"/>
        </w:object>
      </w:r>
      <w:r w:rsidRPr="00461973">
        <w:rPr>
          <w:position w:val="-24"/>
        </w:rPr>
        <w:object w:dxaOrig="1260" w:dyaOrig="620">
          <v:shape id="_x0000_i1132" type="#_x0000_t75" style="width:63pt;height:31.25pt" o:ole="">
            <v:imagedata r:id="rId155" o:title=""/>
          </v:shape>
          <o:OLEObject Type="Embed" ProgID="Equation.DSMT4" ShapeID="_x0000_i1132" DrawAspect="Content" ObjectID="_1523761416" r:id="rId156"/>
        </w:object>
      </w:r>
      <w:r w:rsidRPr="00461973">
        <w:rPr>
          <w:rFonts w:hint="eastAsia"/>
        </w:rPr>
        <w:t>]</w:t>
      </w:r>
    </w:p>
    <w:p w:rsidR="007F0000" w:rsidRPr="00461973" w:rsidRDefault="007F0000" w:rsidP="002274C4">
      <w:r w:rsidRPr="00461973">
        <w:t>=</w:t>
      </w:r>
      <w:r w:rsidRPr="00461973">
        <w:rPr>
          <w:position w:val="-30"/>
        </w:rPr>
        <w:object w:dxaOrig="380" w:dyaOrig="680">
          <v:shape id="_x0000_i1133" type="#_x0000_t75" style="width:18.95pt;height:33.65pt" o:ole="">
            <v:imagedata r:id="rId157" o:title=""/>
          </v:shape>
          <o:OLEObject Type="Embed" ProgID="Equation.DSMT4" ShapeID="_x0000_i1133" DrawAspect="Content" ObjectID="_1523761417" r:id="rId158"/>
        </w:object>
      </w:r>
      <w:r w:rsidRPr="00461973">
        <w:rPr>
          <w:rFonts w:hint="eastAsia"/>
        </w:rPr>
        <w:t>[d</w:t>
      </w:r>
      <w:r w:rsidRPr="00461973">
        <w:rPr>
          <w:rFonts w:hint="eastAsia"/>
          <w:vertAlign w:val="subscript"/>
        </w:rPr>
        <w:t>1</w:t>
      </w:r>
      <w:r w:rsidRPr="00461973">
        <w:rPr>
          <w:position w:val="-4"/>
        </w:rPr>
        <w:object w:dxaOrig="180" w:dyaOrig="200">
          <v:shape id="_x0000_i1134" type="#_x0000_t75" style="width:9.45pt;height:9.45pt" o:ole="">
            <v:imagedata r:id="rId49" o:title=""/>
          </v:shape>
          <o:OLEObject Type="Embed" ProgID="Equation.DSMT4" ShapeID="_x0000_i1134" DrawAspect="Content" ObjectID="_1523761418" r:id="rId159"/>
        </w:object>
      </w:r>
      <w:r w:rsidRPr="00461973">
        <w:rPr>
          <w:position w:val="-24"/>
        </w:rPr>
        <w:object w:dxaOrig="2620" w:dyaOrig="620">
          <v:shape id="_x0000_i1135" type="#_x0000_t75" style="width:130.75pt;height:31.25pt" o:ole="">
            <v:imagedata r:id="rId160" o:title=""/>
          </v:shape>
          <o:OLEObject Type="Embed" ProgID="Equation.DSMT4" ShapeID="_x0000_i1135" DrawAspect="Content" ObjectID="_1523761419" r:id="rId161"/>
        </w:object>
      </w:r>
      <w:r w:rsidRPr="00461973">
        <w:rPr>
          <w:rFonts w:hint="eastAsia"/>
        </w:rPr>
        <w:t>+3d</w:t>
      </w:r>
      <w:r w:rsidRPr="00461973">
        <w:rPr>
          <w:rFonts w:hint="eastAsia"/>
          <w:vertAlign w:val="subscript"/>
        </w:rPr>
        <w:t>1</w:t>
      </w:r>
      <w:r w:rsidRPr="00461973">
        <w:rPr>
          <w:position w:val="-4"/>
        </w:rPr>
        <w:object w:dxaOrig="180" w:dyaOrig="200">
          <v:shape id="_x0000_i1136" type="#_x0000_t75" style="width:9.45pt;height:9.45pt" o:ole="">
            <v:imagedata r:id="rId49" o:title=""/>
          </v:shape>
          <o:OLEObject Type="Embed" ProgID="Equation.DSMT4" ShapeID="_x0000_i1136" DrawAspect="Content" ObjectID="_1523761420" r:id="rId162"/>
        </w:object>
      </w:r>
      <w:r w:rsidRPr="00461973">
        <w:rPr>
          <w:position w:val="-24"/>
        </w:rPr>
        <w:object w:dxaOrig="1260" w:dyaOrig="620">
          <v:shape id="_x0000_i1137" type="#_x0000_t75" style="width:63pt;height:31.25pt" o:ole="">
            <v:imagedata r:id="rId155" o:title=""/>
          </v:shape>
          <o:OLEObject Type="Embed" ProgID="Equation.DSMT4" ShapeID="_x0000_i1137" DrawAspect="Content" ObjectID="_1523761421" r:id="rId163"/>
        </w:object>
      </w:r>
      <w:r w:rsidRPr="00461973">
        <w:rPr>
          <w:rFonts w:hint="eastAsia"/>
        </w:rPr>
        <w:t>]</w:t>
      </w:r>
      <w:r w:rsidR="00E86FB8">
        <w:rPr>
          <w:rFonts w:hint="eastAsia"/>
        </w:rPr>
        <w:tab/>
      </w:r>
      <w:r w:rsidR="00E86FB8">
        <w:rPr>
          <w:rFonts w:hint="eastAsia"/>
        </w:rPr>
        <w:tab/>
      </w:r>
      <w:r w:rsidR="00E86FB8">
        <w:rPr>
          <w:rFonts w:hint="eastAsia"/>
        </w:rPr>
        <w:tab/>
      </w:r>
      <w:r w:rsidR="00E86FB8">
        <w:rPr>
          <w:rFonts w:hint="eastAsia"/>
        </w:rPr>
        <w:tab/>
      </w:r>
      <w:r w:rsidR="00E86FB8">
        <w:rPr>
          <w:rFonts w:hint="eastAsia"/>
        </w:rPr>
        <w:tab/>
        <w:t>(25)</w:t>
      </w:r>
    </w:p>
    <w:p w:rsidR="007F0000" w:rsidRPr="00461973" w:rsidRDefault="007F0000" w:rsidP="002274C4">
      <w:r w:rsidRPr="00461973">
        <w:rPr>
          <w:rFonts w:hint="eastAsia"/>
        </w:rPr>
        <w:t>∵m</w:t>
      </w:r>
      <w:r w:rsidRPr="00461973">
        <w:rPr>
          <w:position w:val="-4"/>
        </w:rPr>
        <w:object w:dxaOrig="200" w:dyaOrig="200">
          <v:shape id="_x0000_i1138" type="#_x0000_t75" style="width:9.45pt;height:9.45pt" o:ole="">
            <v:imagedata r:id="rId164" o:title=""/>
          </v:shape>
          <o:OLEObject Type="Embed" ProgID="Equation.DSMT4" ShapeID="_x0000_i1138" DrawAspect="Content" ObjectID="_1523761422" r:id="rId165"/>
        </w:object>
      </w:r>
      <w:r w:rsidRPr="00461973">
        <w:rPr>
          <w:rFonts w:hint="eastAsia"/>
        </w:rPr>
        <w:t>3n</w:t>
      </w:r>
    </w:p>
    <w:p w:rsidR="007F0000" w:rsidRPr="00461973" w:rsidRDefault="007F0000" w:rsidP="002274C4">
      <w:r w:rsidRPr="00461973">
        <w:rPr>
          <w:rFonts w:hint="eastAsia"/>
        </w:rPr>
        <w:t>∴上式</w:t>
      </w:r>
      <w:r w:rsidRPr="00461973">
        <w:rPr>
          <w:position w:val="-4"/>
        </w:rPr>
        <w:object w:dxaOrig="200" w:dyaOrig="200">
          <v:shape id="_x0000_i1139" type="#_x0000_t75" style="width:9.45pt;height:9.45pt" o:ole="">
            <v:imagedata r:id="rId166" o:title=""/>
          </v:shape>
          <o:OLEObject Type="Embed" ProgID="Equation.DSMT4" ShapeID="_x0000_i1139" DrawAspect="Content" ObjectID="_1523761423" r:id="rId167"/>
        </w:object>
      </w:r>
      <w:r w:rsidRPr="00461973">
        <w:rPr>
          <w:position w:val="-30"/>
        </w:rPr>
        <w:object w:dxaOrig="380" w:dyaOrig="680">
          <v:shape id="_x0000_i1140" type="#_x0000_t75" style="width:18.95pt;height:33.65pt" o:ole="">
            <v:imagedata r:id="rId168" o:title=""/>
          </v:shape>
          <o:OLEObject Type="Embed" ProgID="Equation.DSMT4" ShapeID="_x0000_i1140" DrawAspect="Content" ObjectID="_1523761424" r:id="rId169"/>
        </w:object>
      </w:r>
      <w:r w:rsidRPr="00461973">
        <w:rPr>
          <w:rFonts w:hint="eastAsia"/>
        </w:rPr>
        <w:t>[d</w:t>
      </w:r>
      <w:r w:rsidRPr="00461973">
        <w:rPr>
          <w:rFonts w:hint="eastAsia"/>
          <w:vertAlign w:val="subscript"/>
        </w:rPr>
        <w:t>1</w:t>
      </w:r>
      <w:r w:rsidRPr="00461973">
        <w:rPr>
          <w:position w:val="-4"/>
        </w:rPr>
        <w:object w:dxaOrig="180" w:dyaOrig="200">
          <v:shape id="_x0000_i1141" type="#_x0000_t75" style="width:9.45pt;height:9.45pt" o:ole="">
            <v:imagedata r:id="rId49" o:title=""/>
          </v:shape>
          <o:OLEObject Type="Embed" ProgID="Equation.DSMT4" ShapeID="_x0000_i1141" DrawAspect="Content" ObjectID="_1523761425" r:id="rId170"/>
        </w:object>
      </w:r>
      <w:r w:rsidRPr="00461973">
        <w:rPr>
          <w:position w:val="-24"/>
        </w:rPr>
        <w:object w:dxaOrig="1920" w:dyaOrig="620">
          <v:shape id="_x0000_i1142" type="#_x0000_t75" style="width:96.15pt;height:31.25pt" o:ole="">
            <v:imagedata r:id="rId171" o:title=""/>
          </v:shape>
          <o:OLEObject Type="Embed" ProgID="Equation.DSMT4" ShapeID="_x0000_i1142" DrawAspect="Content" ObjectID="_1523761426" r:id="rId172"/>
        </w:object>
      </w:r>
      <w:r w:rsidRPr="00461973">
        <w:rPr>
          <w:rFonts w:hint="eastAsia"/>
        </w:rPr>
        <w:t>+3d</w:t>
      </w:r>
      <w:r w:rsidRPr="00461973">
        <w:rPr>
          <w:rFonts w:hint="eastAsia"/>
          <w:vertAlign w:val="subscript"/>
        </w:rPr>
        <w:t>1</w:t>
      </w:r>
      <w:r w:rsidRPr="00461973">
        <w:rPr>
          <w:position w:val="-4"/>
        </w:rPr>
        <w:object w:dxaOrig="180" w:dyaOrig="200">
          <v:shape id="_x0000_i1143" type="#_x0000_t75" style="width:9.45pt;height:9.45pt" o:ole="">
            <v:imagedata r:id="rId49" o:title=""/>
          </v:shape>
          <o:OLEObject Type="Embed" ProgID="Equation.DSMT4" ShapeID="_x0000_i1143" DrawAspect="Content" ObjectID="_1523761427" r:id="rId173"/>
        </w:object>
      </w:r>
      <w:r w:rsidRPr="00461973">
        <w:rPr>
          <w:position w:val="-24"/>
        </w:rPr>
        <w:object w:dxaOrig="1260" w:dyaOrig="620">
          <v:shape id="_x0000_i1144" type="#_x0000_t75" style="width:63pt;height:31.25pt" o:ole="">
            <v:imagedata r:id="rId155" o:title=""/>
          </v:shape>
          <o:OLEObject Type="Embed" ProgID="Equation.DSMT4" ShapeID="_x0000_i1144" DrawAspect="Content" ObjectID="_1523761428" r:id="rId174"/>
        </w:object>
      </w:r>
      <w:r w:rsidRPr="00461973">
        <w:rPr>
          <w:rFonts w:hint="eastAsia"/>
        </w:rPr>
        <w:t>]</w:t>
      </w:r>
    </w:p>
    <w:p w:rsidR="007F0000" w:rsidRPr="00461973" w:rsidRDefault="007F0000" w:rsidP="002274C4">
      <w:r w:rsidRPr="00461973">
        <w:rPr>
          <w:rFonts w:hint="eastAsia"/>
        </w:rPr>
        <w:t xml:space="preserve">      =</w:t>
      </w:r>
      <w:r w:rsidRPr="00461973">
        <w:rPr>
          <w:position w:val="-30"/>
        </w:rPr>
        <w:object w:dxaOrig="380" w:dyaOrig="680">
          <v:shape id="_x0000_i1145" type="#_x0000_t75" style="width:18.95pt;height:33.65pt" o:ole="">
            <v:imagedata r:id="rId175" o:title=""/>
          </v:shape>
          <o:OLEObject Type="Embed" ProgID="Equation.DSMT4" ShapeID="_x0000_i1145" DrawAspect="Content" ObjectID="_1523761429" r:id="rId176"/>
        </w:object>
      </w:r>
      <w:r w:rsidRPr="00461973">
        <w:rPr>
          <w:rFonts w:hint="eastAsia"/>
        </w:rPr>
        <w:t>[d</w:t>
      </w:r>
      <w:r w:rsidRPr="00461973">
        <w:rPr>
          <w:rFonts w:hint="eastAsia"/>
          <w:vertAlign w:val="subscript"/>
        </w:rPr>
        <w:t>1</w:t>
      </w:r>
      <w:r w:rsidRPr="00461973">
        <w:rPr>
          <w:position w:val="-4"/>
        </w:rPr>
        <w:object w:dxaOrig="180" w:dyaOrig="200">
          <v:shape id="_x0000_i1146" type="#_x0000_t75" style="width:9.45pt;height:9.45pt" o:ole="">
            <v:imagedata r:id="rId49" o:title=""/>
          </v:shape>
          <o:OLEObject Type="Embed" ProgID="Equation.DSMT4" ShapeID="_x0000_i1146" DrawAspect="Content" ObjectID="_1523761430" r:id="rId177"/>
        </w:object>
      </w:r>
      <w:r w:rsidRPr="00461973">
        <w:rPr>
          <w:position w:val="-24"/>
        </w:rPr>
        <w:object w:dxaOrig="1920" w:dyaOrig="620">
          <v:shape id="_x0000_i1147" type="#_x0000_t75" style="width:96.15pt;height:31.25pt" o:ole="">
            <v:imagedata r:id="rId178" o:title=""/>
          </v:shape>
          <o:OLEObject Type="Embed" ProgID="Equation.DSMT4" ShapeID="_x0000_i1147" DrawAspect="Content" ObjectID="_1523761431" r:id="rId179"/>
        </w:object>
      </w:r>
      <w:r w:rsidRPr="00461973">
        <w:rPr>
          <w:rFonts w:hint="eastAsia"/>
        </w:rPr>
        <w:t>+3d</w:t>
      </w:r>
      <w:r w:rsidRPr="00461973">
        <w:rPr>
          <w:rFonts w:hint="eastAsia"/>
          <w:vertAlign w:val="subscript"/>
        </w:rPr>
        <w:t>1</w:t>
      </w:r>
      <w:r w:rsidRPr="00461973">
        <w:rPr>
          <w:position w:val="-4"/>
        </w:rPr>
        <w:object w:dxaOrig="180" w:dyaOrig="200">
          <v:shape id="_x0000_i1148" type="#_x0000_t75" style="width:9.45pt;height:9.45pt" o:ole="">
            <v:imagedata r:id="rId49" o:title=""/>
          </v:shape>
          <o:OLEObject Type="Embed" ProgID="Equation.DSMT4" ShapeID="_x0000_i1148" DrawAspect="Content" ObjectID="_1523761432" r:id="rId180"/>
        </w:object>
      </w:r>
      <w:r w:rsidRPr="00461973">
        <w:rPr>
          <w:position w:val="-24"/>
        </w:rPr>
        <w:object w:dxaOrig="1260" w:dyaOrig="620">
          <v:shape id="_x0000_i1149" type="#_x0000_t75" style="width:63pt;height:31.25pt" o:ole="">
            <v:imagedata r:id="rId155" o:title=""/>
          </v:shape>
          <o:OLEObject Type="Embed" ProgID="Equation.DSMT4" ShapeID="_x0000_i1149" DrawAspect="Content" ObjectID="_1523761433" r:id="rId181"/>
        </w:object>
      </w:r>
      <w:r w:rsidRPr="00461973">
        <w:rPr>
          <w:rFonts w:hint="eastAsia"/>
        </w:rPr>
        <w:t>]</w:t>
      </w:r>
    </w:p>
    <w:p w:rsidR="007F0000" w:rsidRPr="00461973" w:rsidRDefault="007F0000" w:rsidP="002274C4">
      <w:r w:rsidRPr="00461973">
        <w:rPr>
          <w:rFonts w:hint="eastAsia"/>
        </w:rPr>
        <w:t xml:space="preserve">      =</w:t>
      </w:r>
      <w:r w:rsidRPr="00461973">
        <w:rPr>
          <w:position w:val="-30"/>
        </w:rPr>
        <w:object w:dxaOrig="3620" w:dyaOrig="680">
          <v:shape id="_x0000_i1150" type="#_x0000_t75" style="width:180.95pt;height:33.65pt" o:ole="">
            <v:imagedata r:id="rId182" o:title=""/>
          </v:shape>
          <o:OLEObject Type="Embed" ProgID="Equation.DSMT4" ShapeID="_x0000_i1150" DrawAspect="Content" ObjectID="_1523761434" r:id="rId183"/>
        </w:object>
      </w:r>
    </w:p>
    <w:p w:rsidR="007F0000" w:rsidRPr="00461973" w:rsidRDefault="007F0000" w:rsidP="002274C4">
      <w:r w:rsidRPr="00461973">
        <w:rPr>
          <w:rFonts w:hint="eastAsia"/>
        </w:rPr>
        <w:t xml:space="preserve">      =</w:t>
      </w:r>
      <w:r w:rsidRPr="00461973">
        <w:rPr>
          <w:position w:val="-30"/>
        </w:rPr>
        <w:object w:dxaOrig="2160" w:dyaOrig="680">
          <v:shape id="_x0000_i1151" type="#_x0000_t75" style="width:108.45pt;height:33.65pt" o:ole="">
            <v:imagedata r:id="rId184" o:title=""/>
          </v:shape>
          <o:OLEObject Type="Embed" ProgID="Equation.DSMT4" ShapeID="_x0000_i1151" DrawAspect="Content" ObjectID="_1523761435" r:id="rId185"/>
        </w:object>
      </w:r>
      <w:r w:rsidR="00E86FB8">
        <w:rPr>
          <w:rFonts w:hint="eastAsia"/>
          <w:position w:val="-30"/>
        </w:rPr>
        <w:t xml:space="preserve">  </w:t>
      </w:r>
      <w:r w:rsidR="00E86FB8">
        <w:rPr>
          <w:rFonts w:hint="eastAsia"/>
          <w:position w:val="-30"/>
        </w:rPr>
        <w:tab/>
      </w:r>
      <w:r w:rsidR="00E86FB8">
        <w:rPr>
          <w:rFonts w:hint="eastAsia"/>
          <w:position w:val="-30"/>
        </w:rPr>
        <w:tab/>
      </w:r>
      <w:r w:rsidR="00E86FB8">
        <w:rPr>
          <w:rFonts w:hint="eastAsia"/>
          <w:position w:val="-30"/>
        </w:rPr>
        <w:tab/>
      </w:r>
      <w:r w:rsidR="00E86FB8">
        <w:rPr>
          <w:rFonts w:hint="eastAsia"/>
          <w:position w:val="-30"/>
        </w:rPr>
        <w:tab/>
      </w:r>
      <w:r w:rsidR="00E86FB8">
        <w:rPr>
          <w:rFonts w:hint="eastAsia"/>
          <w:position w:val="-30"/>
        </w:rPr>
        <w:tab/>
      </w:r>
      <w:r w:rsidR="00E86FB8">
        <w:rPr>
          <w:rFonts w:hint="eastAsia"/>
          <w:position w:val="-30"/>
        </w:rPr>
        <w:tab/>
      </w:r>
      <w:r w:rsidR="00E86FB8">
        <w:rPr>
          <w:rFonts w:hint="eastAsia"/>
          <w:position w:val="-30"/>
        </w:rPr>
        <w:tab/>
      </w:r>
      <w:r w:rsidR="00E86FB8">
        <w:rPr>
          <w:rFonts w:hint="eastAsia"/>
          <w:position w:val="-30"/>
        </w:rPr>
        <w:tab/>
      </w:r>
      <w:r w:rsidR="00E86FB8">
        <w:rPr>
          <w:rFonts w:hint="eastAsia"/>
          <w:position w:val="-30"/>
        </w:rPr>
        <w:tab/>
      </w:r>
      <w:r w:rsidR="00E86FB8">
        <w:rPr>
          <w:rFonts w:hint="eastAsia"/>
          <w:position w:val="-30"/>
        </w:rPr>
        <w:tab/>
      </w:r>
      <w:r w:rsidR="00E86FB8">
        <w:rPr>
          <w:rFonts w:hint="eastAsia"/>
          <w:position w:val="-30"/>
        </w:rPr>
        <w:tab/>
        <w:t>(26)</w:t>
      </w:r>
    </w:p>
    <w:p w:rsidR="007F0000" w:rsidRPr="00461973" w:rsidRDefault="007F0000" w:rsidP="00200659">
      <w:pPr>
        <w:rPr>
          <w:rFonts w:ascii="黑体" w:eastAsia="黑体" w:hAnsi="黑体"/>
        </w:rPr>
      </w:pPr>
      <w:r w:rsidRPr="00060527">
        <w:rPr>
          <w:rFonts w:ascii="黑体" w:eastAsia="黑体" w:hAnsi="黑体" w:hint="eastAsia"/>
        </w:rPr>
        <w:t>5.3.2.3 结果分析</w:t>
      </w:r>
    </w:p>
    <w:p w:rsidR="007F0000" w:rsidRPr="00461973" w:rsidRDefault="007F0000" w:rsidP="00200659">
      <w:r w:rsidRPr="00461973">
        <w:rPr>
          <w:rFonts w:hint="eastAsia"/>
        </w:rPr>
        <w:lastRenderedPageBreak/>
        <w:t>根据模型的求解，</w:t>
      </w:r>
    </w:p>
    <w:p w:rsidR="007F0000" w:rsidRPr="00461973" w:rsidRDefault="007F0000" w:rsidP="00200659">
      <w:r w:rsidRPr="00461973">
        <w:rPr>
          <w:rFonts w:hint="eastAsia"/>
        </w:rPr>
        <w:t>Tax</w:t>
      </w:r>
      <m:oMath>
        <m:r>
          <m:rPr>
            <m:sty m:val="p"/>
          </m:rPr>
          <w:rPr>
            <w:rFonts w:ascii="Cambria Math" w:hAnsi="Cambria Math" w:hint="eastAsia"/>
          </w:rPr>
          <m:t>△</m:t>
        </m:r>
      </m:oMath>
      <w:r w:rsidRPr="00461973">
        <w:rPr>
          <w:rFonts w:hint="eastAsia"/>
        </w:rPr>
        <w:t>- Tax</w:t>
      </w:r>
      <w:r w:rsidRPr="00461973">
        <w:rPr>
          <w:position w:val="-4"/>
        </w:rPr>
        <w:object w:dxaOrig="200" w:dyaOrig="200">
          <v:shape id="_x0000_i1152" type="#_x0000_t75" style="width:9.45pt;height:9.45pt" o:ole="">
            <v:imagedata r:id="rId40" o:title=""/>
          </v:shape>
          <o:OLEObject Type="Embed" ProgID="Equation.DSMT4" ShapeID="_x0000_i1152" DrawAspect="Content" ObjectID="_1523761436" r:id="rId186"/>
        </w:object>
      </w:r>
      <w:r w:rsidRPr="00461973">
        <w:rPr>
          <w:position w:val="-4"/>
        </w:rPr>
        <w:object w:dxaOrig="200" w:dyaOrig="200">
          <v:shape id="_x0000_i1153" type="#_x0000_t75" style="width:9.45pt;height:9.45pt" o:ole="">
            <v:imagedata r:id="rId187" o:title=""/>
          </v:shape>
          <o:OLEObject Type="Embed" ProgID="Equation.DSMT4" ShapeID="_x0000_i1153" DrawAspect="Content" ObjectID="_1523761437" r:id="rId188"/>
        </w:object>
      </w:r>
      <w:r w:rsidRPr="00461973">
        <w:rPr>
          <w:position w:val="-30"/>
        </w:rPr>
        <w:object w:dxaOrig="2160" w:dyaOrig="680">
          <v:shape id="_x0000_i1154" type="#_x0000_t75" style="width:108.45pt;height:33.65pt" o:ole="">
            <v:imagedata r:id="rId184" o:title=""/>
          </v:shape>
          <o:OLEObject Type="Embed" ProgID="Equation.DSMT4" ShapeID="_x0000_i1154" DrawAspect="Content" ObjectID="_1523761438" r:id="rId189"/>
        </w:object>
      </w:r>
    </w:p>
    <w:p w:rsidR="007F0000" w:rsidRPr="00461973" w:rsidRDefault="007F0000" w:rsidP="002274C4">
      <w:r w:rsidRPr="00461973">
        <w:rPr>
          <w:rFonts w:hint="eastAsia"/>
        </w:rPr>
        <w:t>上式Δ=25+20=45，不考虑n</w:t>
      </w:r>
      <w:r w:rsidRPr="00461973">
        <w:rPr>
          <w:position w:val="-4"/>
        </w:rPr>
        <w:object w:dxaOrig="200" w:dyaOrig="200">
          <v:shape id="_x0000_i1155" type="#_x0000_t75" style="width:9.45pt;height:9.45pt" o:ole="">
            <v:imagedata r:id="rId190" o:title=""/>
          </v:shape>
          <o:OLEObject Type="Embed" ProgID="Equation.DSMT4" ShapeID="_x0000_i1155" DrawAspect="Content" ObjectID="_1523761439" r:id="rId191"/>
        </w:object>
      </w:r>
      <w:r w:rsidRPr="00461973">
        <w:t>0的情况</w:t>
      </w:r>
    </w:p>
    <w:p w:rsidR="008A3C72" w:rsidRDefault="007F0000" w:rsidP="00E362FA">
      <w:pPr>
        <w:ind w:firstLine="420"/>
      </w:pPr>
      <w:r w:rsidRPr="00461973">
        <w:rPr>
          <w:rFonts w:hint="eastAsia"/>
        </w:rPr>
        <w:t>故当</w:t>
      </w:r>
      <w:r w:rsidRPr="00461973">
        <w:rPr>
          <w:position w:val="-24"/>
        </w:rPr>
        <w:object w:dxaOrig="2079" w:dyaOrig="680">
          <v:shape id="_x0000_i1156" type="#_x0000_t75" style="width:103.75pt;height:33.65pt" o:ole="">
            <v:imagedata r:id="rId192" o:title=""/>
          </v:shape>
          <o:OLEObject Type="Embed" ProgID="Equation.DSMT4" ShapeID="_x0000_i1156" DrawAspect="Content" ObjectID="_1523761440" r:id="rId193"/>
        </w:object>
      </w:r>
      <w:r w:rsidRPr="00461973">
        <w:t>时，</w:t>
      </w:r>
      <w:r w:rsidRPr="00461973">
        <w:rPr>
          <w:rFonts w:hint="eastAsia"/>
        </w:rPr>
        <w:t>Tax</w:t>
      </w:r>
      <m:oMath>
        <m:r>
          <m:rPr>
            <m:sty m:val="p"/>
          </m:rPr>
          <w:rPr>
            <w:rFonts w:ascii="Cambria Math" w:hAnsi="Cambria Math" w:hint="eastAsia"/>
          </w:rPr>
          <m:t>△</m:t>
        </m:r>
      </m:oMath>
      <w:r w:rsidRPr="00461973">
        <w:rPr>
          <w:rFonts w:hint="eastAsia"/>
        </w:rPr>
        <w:t>- Tax</w:t>
      </w:r>
      <w:r w:rsidRPr="00461973">
        <w:rPr>
          <w:position w:val="-4"/>
        </w:rPr>
        <w:object w:dxaOrig="200" w:dyaOrig="200">
          <v:shape id="_x0000_i1157" type="#_x0000_t75" style="width:9.45pt;height:9.45pt" o:ole="">
            <v:imagedata r:id="rId40" o:title=""/>
          </v:shape>
          <o:OLEObject Type="Embed" ProgID="Equation.DSMT4" ShapeID="_x0000_i1157" DrawAspect="Content" ObjectID="_1523761441" r:id="rId194"/>
        </w:object>
      </w:r>
      <w:r w:rsidRPr="00461973">
        <w:t>是大于0的，n取整数，故当n</w:t>
      </w:r>
      <w:r w:rsidRPr="00461973">
        <w:rPr>
          <w:position w:val="-4"/>
        </w:rPr>
        <w:object w:dxaOrig="200" w:dyaOrig="240">
          <v:shape id="_x0000_i1158" type="#_x0000_t75" style="width:9.45pt;height:12.3pt" o:ole="">
            <v:imagedata r:id="rId195" o:title=""/>
          </v:shape>
          <o:OLEObject Type="Embed" ProgID="Equation.DSMT4" ShapeID="_x0000_i1158" DrawAspect="Content" ObjectID="_1523761442" r:id="rId196"/>
        </w:object>
      </w:r>
      <w:r w:rsidRPr="00461973">
        <w:t>2即当人们的工资在第二个含税级之上时，王广谦关于归并所得项目的建议不但不会降低人们的纳税额，反倒会使纳税额有所增加。</w:t>
      </w:r>
    </w:p>
    <w:p w:rsidR="007F0000" w:rsidRPr="00461973" w:rsidRDefault="007F0000" w:rsidP="00E362FA">
      <w:pPr>
        <w:ind w:firstLine="420"/>
      </w:pPr>
      <w:r w:rsidRPr="00461973">
        <w:rPr>
          <w:rFonts w:hint="eastAsia"/>
        </w:rPr>
        <w:t>单独讨论n=1的情况，Tax</w:t>
      </w:r>
      <m:oMath>
        <m:r>
          <m:rPr>
            <m:sty m:val="p"/>
          </m:rPr>
          <w:rPr>
            <w:rFonts w:ascii="Cambria Math" w:hAnsi="Cambria Math" w:hint="eastAsia"/>
          </w:rPr>
          <m:t>△</m:t>
        </m:r>
      </m:oMath>
      <w:r w:rsidRPr="00461973">
        <w:rPr>
          <w:rFonts w:hint="eastAsia"/>
        </w:rPr>
        <w:t>- Tax</w:t>
      </w:r>
      <w:r w:rsidRPr="00461973">
        <w:rPr>
          <w:position w:val="-4"/>
        </w:rPr>
        <w:object w:dxaOrig="200" w:dyaOrig="200">
          <v:shape id="_x0000_i1159" type="#_x0000_t75" style="width:9.45pt;height:9.45pt" o:ole="">
            <v:imagedata r:id="rId40" o:title=""/>
          </v:shape>
          <o:OLEObject Type="Embed" ProgID="Equation.DSMT4" ShapeID="_x0000_i1159" DrawAspect="Content" ObjectID="_1523761443" r:id="rId197"/>
        </w:object>
      </w:r>
      <w:r w:rsidRPr="00461973">
        <w:t>=</w:t>
      </w:r>
      <w:r w:rsidRPr="00461973">
        <w:rPr>
          <w:position w:val="-30"/>
        </w:rPr>
        <w:object w:dxaOrig="380" w:dyaOrig="680">
          <v:shape id="_x0000_i1160" type="#_x0000_t75" style="width:18.95pt;height:33.65pt" o:ole="">
            <v:imagedata r:id="rId57" o:title=""/>
          </v:shape>
          <o:OLEObject Type="Embed" ProgID="Equation.DSMT4" ShapeID="_x0000_i1160" DrawAspect="Content" ObjectID="_1523761444" r:id="rId198"/>
        </w:object>
      </w:r>
      <w:r w:rsidRPr="00461973">
        <w:rPr>
          <w:position w:val="-4"/>
        </w:rPr>
        <w:object w:dxaOrig="180" w:dyaOrig="200">
          <v:shape id="_x0000_i1161" type="#_x0000_t75" style="width:9.45pt;height:9.45pt" o:ole="">
            <v:imagedata r:id="rId49" o:title=""/>
          </v:shape>
          <o:OLEObject Type="Embed" ProgID="Equation.DSMT4" ShapeID="_x0000_i1161" DrawAspect="Content" ObjectID="_1523761445" r:id="rId199"/>
        </w:object>
      </w:r>
      <w:r w:rsidRPr="00461973">
        <w:rPr>
          <w:rFonts w:hint="eastAsia"/>
        </w:rPr>
        <w:t>[(a</w:t>
      </w:r>
      <w:r w:rsidRPr="00461973">
        <w:rPr>
          <w:rFonts w:hint="eastAsia"/>
          <w:vertAlign w:val="subscript"/>
        </w:rPr>
        <w:t>1</w:t>
      </w:r>
      <w:r w:rsidRPr="00461973">
        <w:rPr>
          <w:rFonts w:hint="eastAsia"/>
        </w:rPr>
        <w:t>-0)</w:t>
      </w:r>
      <w:r w:rsidRPr="00461973">
        <w:rPr>
          <w:position w:val="-4"/>
        </w:rPr>
        <w:object w:dxaOrig="180" w:dyaOrig="200">
          <v:shape id="_x0000_i1162" type="#_x0000_t75" style="width:9.45pt;height:9.45pt" o:ole="">
            <v:imagedata r:id="rId49" o:title=""/>
          </v:shape>
          <o:OLEObject Type="Embed" ProgID="Equation.DSMT4" ShapeID="_x0000_i1162" DrawAspect="Content" ObjectID="_1523761446" r:id="rId200"/>
        </w:object>
      </w:r>
      <w:r w:rsidRPr="00461973">
        <w:rPr>
          <w:rFonts w:hint="eastAsia"/>
        </w:rPr>
        <w:t>b</w:t>
      </w:r>
      <w:r w:rsidRPr="00461973">
        <w:rPr>
          <w:rFonts w:hint="eastAsia"/>
          <w:vertAlign w:val="subscript"/>
        </w:rPr>
        <w:t>1</w:t>
      </w:r>
      <w:r w:rsidRPr="00461973">
        <w:rPr>
          <w:rFonts w:hint="eastAsia"/>
        </w:rPr>
        <w:t>+(a</w:t>
      </w:r>
      <w:r w:rsidRPr="00461973">
        <w:rPr>
          <w:rFonts w:hint="eastAsia"/>
          <w:vertAlign w:val="subscript"/>
        </w:rPr>
        <w:t>2</w:t>
      </w:r>
      <w:r w:rsidRPr="00461973">
        <w:rPr>
          <w:rFonts w:hint="eastAsia"/>
        </w:rPr>
        <w:t>-a</w:t>
      </w:r>
      <w:r w:rsidRPr="00461973">
        <w:rPr>
          <w:rFonts w:hint="eastAsia"/>
          <w:vertAlign w:val="subscript"/>
        </w:rPr>
        <w:t>1</w:t>
      </w:r>
      <w:r w:rsidRPr="00461973">
        <w:rPr>
          <w:rFonts w:hint="eastAsia"/>
        </w:rPr>
        <w:t>)</w:t>
      </w:r>
      <w:r w:rsidRPr="00461973">
        <w:rPr>
          <w:position w:val="-4"/>
        </w:rPr>
        <w:object w:dxaOrig="180" w:dyaOrig="200">
          <v:shape id="_x0000_i1163" type="#_x0000_t75" style="width:9.45pt;height:9.45pt" o:ole="">
            <v:imagedata r:id="rId51" o:title=""/>
          </v:shape>
          <o:OLEObject Type="Embed" ProgID="Equation.DSMT4" ShapeID="_x0000_i1163" DrawAspect="Content" ObjectID="_1523761447" r:id="rId201"/>
        </w:object>
      </w:r>
      <w:r w:rsidRPr="00461973">
        <w:rPr>
          <w:rFonts w:hint="eastAsia"/>
        </w:rPr>
        <w:t>b</w:t>
      </w:r>
      <w:r w:rsidRPr="00461973">
        <w:rPr>
          <w:rFonts w:hint="eastAsia"/>
          <w:vertAlign w:val="subscript"/>
        </w:rPr>
        <w:t>2</w:t>
      </w:r>
      <w:r w:rsidRPr="00461973">
        <w:rPr>
          <w:rFonts w:hint="eastAsia"/>
        </w:rPr>
        <w:t>+(a</w:t>
      </w:r>
      <w:r w:rsidRPr="00461973">
        <w:rPr>
          <w:rFonts w:hint="eastAsia"/>
          <w:vertAlign w:val="subscript"/>
        </w:rPr>
        <w:t>3</w:t>
      </w:r>
      <w:r w:rsidRPr="00461973">
        <w:rPr>
          <w:rFonts w:hint="eastAsia"/>
        </w:rPr>
        <w:t>-a</w:t>
      </w:r>
      <w:r w:rsidRPr="00461973">
        <w:rPr>
          <w:rFonts w:hint="eastAsia"/>
          <w:vertAlign w:val="subscript"/>
        </w:rPr>
        <w:t>2</w:t>
      </w:r>
      <w:r w:rsidRPr="00461973">
        <w:rPr>
          <w:rFonts w:hint="eastAsia"/>
        </w:rPr>
        <w:t>)</w:t>
      </w:r>
      <w:r w:rsidRPr="00461973">
        <w:rPr>
          <w:position w:val="-4"/>
        </w:rPr>
        <w:object w:dxaOrig="180" w:dyaOrig="200">
          <v:shape id="_x0000_i1164" type="#_x0000_t75" style="width:9.45pt;height:9.45pt" o:ole="">
            <v:imagedata r:id="rId53" o:title=""/>
          </v:shape>
          <o:OLEObject Type="Embed" ProgID="Equation.DSMT4" ShapeID="_x0000_i1164" DrawAspect="Content" ObjectID="_1523761448" r:id="rId202"/>
        </w:object>
      </w:r>
      <w:r w:rsidRPr="00461973">
        <w:rPr>
          <w:rFonts w:hint="eastAsia"/>
        </w:rPr>
        <w:t>b</w:t>
      </w:r>
      <w:r w:rsidRPr="00461973">
        <w:rPr>
          <w:rFonts w:hint="eastAsia"/>
          <w:vertAlign w:val="subscript"/>
        </w:rPr>
        <w:t>3</w:t>
      </w:r>
      <w:r w:rsidRPr="00461973">
        <w:rPr>
          <w:rFonts w:hint="eastAsia"/>
        </w:rPr>
        <w:t>+</w:t>
      </w:r>
      <w:r w:rsidRPr="00461973">
        <w:t>……</w:t>
      </w:r>
      <w:r w:rsidRPr="00461973">
        <w:rPr>
          <w:rFonts w:hint="eastAsia"/>
        </w:rPr>
        <w:t>(a</w:t>
      </w:r>
      <w:r w:rsidRPr="00461973">
        <w:rPr>
          <w:rFonts w:hint="eastAsia"/>
          <w:vertAlign w:val="subscript"/>
        </w:rPr>
        <w:t>m</w:t>
      </w:r>
      <w:r w:rsidRPr="00461973">
        <w:rPr>
          <w:rFonts w:hint="eastAsia"/>
        </w:rPr>
        <w:t>-a</w:t>
      </w:r>
      <w:r w:rsidRPr="00461973">
        <w:rPr>
          <w:rFonts w:hint="eastAsia"/>
          <w:vertAlign w:val="subscript"/>
        </w:rPr>
        <w:t>m-1</w:t>
      </w:r>
      <w:r w:rsidRPr="00461973">
        <w:rPr>
          <w:rFonts w:hint="eastAsia"/>
        </w:rPr>
        <w:t>)</w:t>
      </w:r>
      <w:r w:rsidRPr="00461973">
        <w:rPr>
          <w:position w:val="-4"/>
        </w:rPr>
        <w:object w:dxaOrig="180" w:dyaOrig="200">
          <v:shape id="_x0000_i1165" type="#_x0000_t75" style="width:9.45pt;height:9.45pt" o:ole="">
            <v:imagedata r:id="rId55" o:title=""/>
          </v:shape>
          <o:OLEObject Type="Embed" ProgID="Equation.DSMT4" ShapeID="_x0000_i1165" DrawAspect="Content" ObjectID="_1523761449" r:id="rId203"/>
        </w:object>
      </w:r>
      <w:r w:rsidRPr="00461973">
        <w:rPr>
          <w:rFonts w:hint="eastAsia"/>
        </w:rPr>
        <w:t>b</w:t>
      </w:r>
      <w:r w:rsidRPr="00461973">
        <w:rPr>
          <w:rFonts w:hint="eastAsia"/>
          <w:vertAlign w:val="subscript"/>
        </w:rPr>
        <w:t>m</w:t>
      </w:r>
      <w:r w:rsidRPr="00461973">
        <w:rPr>
          <w:rFonts w:hint="eastAsia"/>
        </w:rPr>
        <w:t>]-</w:t>
      </w:r>
      <w:r w:rsidRPr="00461973">
        <w:rPr>
          <w:position w:val="-30"/>
        </w:rPr>
        <w:object w:dxaOrig="340" w:dyaOrig="680">
          <v:shape id="_x0000_i1166" type="#_x0000_t75" style="width:17.05pt;height:33.65pt" o:ole="">
            <v:imagedata r:id="rId47" o:title=""/>
          </v:shape>
          <o:OLEObject Type="Embed" ProgID="Equation.DSMT4" ShapeID="_x0000_i1166" DrawAspect="Content" ObjectID="_1523761450" r:id="rId204"/>
        </w:object>
      </w:r>
      <w:r w:rsidRPr="00461973">
        <w:rPr>
          <w:position w:val="-4"/>
        </w:rPr>
        <w:object w:dxaOrig="180" w:dyaOrig="200">
          <v:shape id="_x0000_i1167" type="#_x0000_t75" style="width:9.45pt;height:9.45pt" o:ole="">
            <v:imagedata r:id="rId49" o:title=""/>
          </v:shape>
          <o:OLEObject Type="Embed" ProgID="Equation.DSMT4" ShapeID="_x0000_i1167" DrawAspect="Content" ObjectID="_1523761451" r:id="rId205"/>
        </w:object>
      </w:r>
      <w:r w:rsidRPr="00461973">
        <w:rPr>
          <w:rFonts w:hint="eastAsia"/>
        </w:rPr>
        <w:t>[(a</w:t>
      </w:r>
      <w:r w:rsidRPr="00461973">
        <w:rPr>
          <w:rFonts w:hint="eastAsia"/>
          <w:vertAlign w:val="subscript"/>
        </w:rPr>
        <w:t>1</w:t>
      </w:r>
      <w:r w:rsidRPr="00461973">
        <w:rPr>
          <w:rFonts w:hint="eastAsia"/>
        </w:rPr>
        <w:t>-0)</w:t>
      </w:r>
      <w:r w:rsidRPr="00461973">
        <w:rPr>
          <w:position w:val="-4"/>
        </w:rPr>
        <w:object w:dxaOrig="180" w:dyaOrig="200">
          <v:shape id="_x0000_i1168" type="#_x0000_t75" style="width:9.45pt;height:9.45pt" o:ole="">
            <v:imagedata r:id="rId49" o:title=""/>
          </v:shape>
          <o:OLEObject Type="Embed" ProgID="Equation.DSMT4" ShapeID="_x0000_i1168" DrawAspect="Content" ObjectID="_1523761452" r:id="rId206"/>
        </w:object>
      </w:r>
      <w:r w:rsidRPr="00461973">
        <w:rPr>
          <w:rFonts w:hint="eastAsia"/>
        </w:rPr>
        <w:t>b</w:t>
      </w:r>
      <w:r w:rsidRPr="00461973">
        <w:rPr>
          <w:rFonts w:hint="eastAsia"/>
          <w:vertAlign w:val="subscript"/>
        </w:rPr>
        <w:t>1</w:t>
      </w:r>
      <w:r w:rsidRPr="00461973">
        <w:rPr>
          <w:rFonts w:hint="eastAsia"/>
        </w:rPr>
        <w:t>+(a</w:t>
      </w:r>
      <w:r w:rsidRPr="00461973">
        <w:rPr>
          <w:rFonts w:hint="eastAsia"/>
          <w:vertAlign w:val="subscript"/>
        </w:rPr>
        <w:t>2</w:t>
      </w:r>
      <w:r w:rsidRPr="00461973">
        <w:rPr>
          <w:rFonts w:hint="eastAsia"/>
        </w:rPr>
        <w:t>-a</w:t>
      </w:r>
      <w:r w:rsidRPr="00461973">
        <w:rPr>
          <w:rFonts w:hint="eastAsia"/>
          <w:vertAlign w:val="subscript"/>
        </w:rPr>
        <w:t>1</w:t>
      </w:r>
      <w:r w:rsidRPr="00461973">
        <w:rPr>
          <w:rFonts w:hint="eastAsia"/>
        </w:rPr>
        <w:t>)</w:t>
      </w:r>
      <w:r w:rsidRPr="00461973">
        <w:rPr>
          <w:position w:val="-4"/>
        </w:rPr>
        <w:object w:dxaOrig="180" w:dyaOrig="200">
          <v:shape id="_x0000_i1169" type="#_x0000_t75" style="width:9.45pt;height:9.45pt" o:ole="">
            <v:imagedata r:id="rId51" o:title=""/>
          </v:shape>
          <o:OLEObject Type="Embed" ProgID="Equation.DSMT4" ShapeID="_x0000_i1169" DrawAspect="Content" ObjectID="_1523761453" r:id="rId207"/>
        </w:object>
      </w:r>
      <w:r w:rsidRPr="00461973">
        <w:rPr>
          <w:rFonts w:hint="eastAsia"/>
        </w:rPr>
        <w:t>b</w:t>
      </w:r>
      <w:r w:rsidRPr="00461973">
        <w:rPr>
          <w:rFonts w:hint="eastAsia"/>
          <w:vertAlign w:val="subscript"/>
        </w:rPr>
        <w:t>2</w:t>
      </w:r>
      <w:r w:rsidRPr="00461973">
        <w:rPr>
          <w:rFonts w:hint="eastAsia"/>
        </w:rPr>
        <w:t>+(a</w:t>
      </w:r>
      <w:r w:rsidRPr="00461973">
        <w:rPr>
          <w:rFonts w:hint="eastAsia"/>
          <w:vertAlign w:val="subscript"/>
        </w:rPr>
        <w:t>3</w:t>
      </w:r>
      <w:r w:rsidRPr="00461973">
        <w:rPr>
          <w:rFonts w:hint="eastAsia"/>
        </w:rPr>
        <w:t>-a</w:t>
      </w:r>
      <w:r w:rsidRPr="00461973">
        <w:rPr>
          <w:rFonts w:hint="eastAsia"/>
          <w:vertAlign w:val="subscript"/>
        </w:rPr>
        <w:t>2</w:t>
      </w:r>
      <w:r w:rsidRPr="00461973">
        <w:rPr>
          <w:rFonts w:hint="eastAsia"/>
        </w:rPr>
        <w:t>)</w:t>
      </w:r>
      <w:r w:rsidRPr="00461973">
        <w:rPr>
          <w:position w:val="-4"/>
        </w:rPr>
        <w:object w:dxaOrig="180" w:dyaOrig="200">
          <v:shape id="_x0000_i1170" type="#_x0000_t75" style="width:9.45pt;height:9.45pt" o:ole="">
            <v:imagedata r:id="rId53" o:title=""/>
          </v:shape>
          <o:OLEObject Type="Embed" ProgID="Equation.DSMT4" ShapeID="_x0000_i1170" DrawAspect="Content" ObjectID="_1523761454" r:id="rId208"/>
        </w:object>
      </w:r>
      <w:r w:rsidRPr="00461973">
        <w:rPr>
          <w:rFonts w:hint="eastAsia"/>
        </w:rPr>
        <w:t>b</w:t>
      </w:r>
      <w:r w:rsidRPr="00461973">
        <w:rPr>
          <w:rFonts w:hint="eastAsia"/>
          <w:vertAlign w:val="subscript"/>
        </w:rPr>
        <w:t>3</w:t>
      </w:r>
      <w:r w:rsidRPr="00461973">
        <w:rPr>
          <w:rFonts w:hint="eastAsia"/>
        </w:rPr>
        <w:t>+</w:t>
      </w:r>
      <w:r w:rsidRPr="00461973">
        <w:t>……</w:t>
      </w:r>
      <w:r w:rsidRPr="00461973">
        <w:rPr>
          <w:rFonts w:hint="eastAsia"/>
        </w:rPr>
        <w:t>(a</w:t>
      </w:r>
      <w:r w:rsidRPr="00461973">
        <w:rPr>
          <w:rFonts w:hint="eastAsia"/>
          <w:vertAlign w:val="subscript"/>
        </w:rPr>
        <w:t>n</w:t>
      </w:r>
      <w:r w:rsidRPr="00461973">
        <w:rPr>
          <w:rFonts w:hint="eastAsia"/>
        </w:rPr>
        <w:t>-a</w:t>
      </w:r>
      <w:r w:rsidRPr="00461973">
        <w:rPr>
          <w:rFonts w:hint="eastAsia"/>
          <w:vertAlign w:val="subscript"/>
        </w:rPr>
        <w:t>n-1</w:t>
      </w:r>
      <w:r w:rsidRPr="00461973">
        <w:rPr>
          <w:rFonts w:hint="eastAsia"/>
        </w:rPr>
        <w:t>)</w:t>
      </w:r>
      <w:r w:rsidRPr="00461973">
        <w:rPr>
          <w:position w:val="-4"/>
        </w:rPr>
        <w:object w:dxaOrig="180" w:dyaOrig="200">
          <v:shape id="_x0000_i1171" type="#_x0000_t75" style="width:9.45pt;height:9.45pt" o:ole="">
            <v:imagedata r:id="rId55" o:title=""/>
          </v:shape>
          <o:OLEObject Type="Embed" ProgID="Equation.DSMT4" ShapeID="_x0000_i1171" DrawAspect="Content" ObjectID="_1523761455" r:id="rId209"/>
        </w:object>
      </w:r>
      <w:r w:rsidRPr="00461973">
        <w:rPr>
          <w:rFonts w:hint="eastAsia"/>
        </w:rPr>
        <w:t>b</w:t>
      </w:r>
      <w:r w:rsidRPr="00461973">
        <w:rPr>
          <w:rFonts w:hint="eastAsia"/>
          <w:vertAlign w:val="subscript"/>
        </w:rPr>
        <w:t>n</w:t>
      </w:r>
      <w:r w:rsidRPr="00461973">
        <w:rPr>
          <w:rFonts w:hint="eastAsia"/>
        </w:rPr>
        <w:t>]</w:t>
      </w:r>
    </w:p>
    <w:p w:rsidR="007F0000" w:rsidRPr="00461973" w:rsidRDefault="007F0000" w:rsidP="002274C4">
      <w:r w:rsidRPr="00461973">
        <w:rPr>
          <w:rFonts w:hint="eastAsia"/>
        </w:rPr>
        <w:t>=</w:t>
      </w:r>
      <w:r w:rsidRPr="00461973">
        <w:rPr>
          <w:position w:val="-30"/>
        </w:rPr>
        <w:object w:dxaOrig="3400" w:dyaOrig="680">
          <v:shape id="_x0000_i1172" type="#_x0000_t75" style="width:170.05pt;height:33.65pt" o:ole="">
            <v:imagedata r:id="rId210" o:title=""/>
          </v:shape>
          <o:OLEObject Type="Embed" ProgID="Equation.DSMT4" ShapeID="_x0000_i1172" DrawAspect="Content" ObjectID="_1523761456" r:id="rId211"/>
        </w:object>
      </w:r>
      <w:r w:rsidRPr="00461973">
        <w:rPr>
          <w:position w:val="-30"/>
        </w:rPr>
        <w:object w:dxaOrig="3040" w:dyaOrig="680">
          <v:shape id="_x0000_i1173" type="#_x0000_t75" style="width:152.55pt;height:33.65pt" o:ole="">
            <v:imagedata r:id="rId212" o:title=""/>
          </v:shape>
          <o:OLEObject Type="Embed" ProgID="Equation.DSMT4" ShapeID="_x0000_i1173" DrawAspect="Content" ObjectID="_1523761457" r:id="rId213"/>
        </w:object>
      </w:r>
      <w:r w:rsidRPr="00461973">
        <w:rPr>
          <w:rFonts w:hint="eastAsia"/>
        </w:rPr>
        <w:t>=</w:t>
      </w:r>
      <w:r w:rsidRPr="00461973">
        <w:rPr>
          <w:position w:val="-12"/>
        </w:rPr>
        <w:object w:dxaOrig="620" w:dyaOrig="360">
          <v:shape id="_x0000_i1174" type="#_x0000_t75" style="width:31.25pt;height:18pt" o:ole="">
            <v:imagedata r:id="rId214" o:title=""/>
          </v:shape>
          <o:OLEObject Type="Embed" ProgID="Equation.DSMT4" ShapeID="_x0000_i1174" DrawAspect="Content" ObjectID="_1523761458" r:id="rId215"/>
        </w:object>
      </w:r>
      <w:r w:rsidRPr="00461973">
        <w:rPr>
          <w:position w:val="-6"/>
        </w:rPr>
        <w:object w:dxaOrig="380" w:dyaOrig="279">
          <v:shape id="_x0000_i1175" type="#_x0000_t75" style="width:18.95pt;height:14.2pt" o:ole="">
            <v:imagedata r:id="rId216" o:title=""/>
          </v:shape>
          <o:OLEObject Type="Embed" ProgID="Equation.DSMT4" ShapeID="_x0000_i1175" DrawAspect="Content" ObjectID="_1523761459" r:id="rId217"/>
        </w:object>
      </w:r>
      <w:r w:rsidR="00E86FB8">
        <w:rPr>
          <w:rFonts w:hint="eastAsia"/>
          <w:position w:val="-6"/>
        </w:rPr>
        <w:tab/>
      </w:r>
      <w:r w:rsidR="00E86FB8">
        <w:rPr>
          <w:rFonts w:hint="eastAsia"/>
          <w:position w:val="-6"/>
        </w:rPr>
        <w:tab/>
      </w:r>
      <w:r w:rsidR="00E86FB8">
        <w:rPr>
          <w:rFonts w:hint="eastAsia"/>
          <w:position w:val="-6"/>
        </w:rPr>
        <w:tab/>
      </w:r>
      <w:r w:rsidR="00E86FB8">
        <w:rPr>
          <w:rFonts w:hint="eastAsia"/>
          <w:position w:val="-6"/>
        </w:rPr>
        <w:tab/>
      </w:r>
      <w:r w:rsidR="00E86FB8">
        <w:rPr>
          <w:rFonts w:hint="eastAsia"/>
          <w:position w:val="-6"/>
        </w:rPr>
        <w:tab/>
      </w:r>
      <w:r w:rsidR="00E86FB8">
        <w:rPr>
          <w:rFonts w:hint="eastAsia"/>
          <w:position w:val="-6"/>
        </w:rPr>
        <w:tab/>
      </w:r>
      <w:r w:rsidR="00E86FB8">
        <w:rPr>
          <w:rFonts w:hint="eastAsia"/>
          <w:position w:val="-6"/>
        </w:rPr>
        <w:tab/>
      </w:r>
      <w:r w:rsidR="00E86FB8">
        <w:rPr>
          <w:rFonts w:hint="eastAsia"/>
          <w:position w:val="-6"/>
        </w:rPr>
        <w:tab/>
      </w:r>
      <w:r w:rsidR="00E86FB8">
        <w:rPr>
          <w:rFonts w:hint="eastAsia"/>
          <w:position w:val="-6"/>
        </w:rPr>
        <w:tab/>
      </w:r>
      <w:r w:rsidR="00E86FB8">
        <w:rPr>
          <w:rFonts w:hint="eastAsia"/>
          <w:position w:val="-6"/>
        </w:rPr>
        <w:tab/>
      </w:r>
      <w:r w:rsidR="00E86FB8">
        <w:rPr>
          <w:rFonts w:hint="eastAsia"/>
          <w:position w:val="-6"/>
        </w:rPr>
        <w:tab/>
      </w:r>
      <w:r w:rsidR="00E86FB8">
        <w:rPr>
          <w:rFonts w:hint="eastAsia"/>
          <w:position w:val="-6"/>
        </w:rPr>
        <w:tab/>
      </w:r>
      <w:r w:rsidR="00E86FB8">
        <w:rPr>
          <w:rFonts w:hint="eastAsia"/>
          <w:position w:val="-6"/>
        </w:rPr>
        <w:tab/>
      </w:r>
      <w:r w:rsidR="00E86FB8">
        <w:rPr>
          <w:rFonts w:hint="eastAsia"/>
          <w:position w:val="-6"/>
        </w:rPr>
        <w:tab/>
      </w:r>
      <w:r w:rsidR="00E86FB8">
        <w:rPr>
          <w:rFonts w:hint="eastAsia"/>
          <w:position w:val="-6"/>
        </w:rPr>
        <w:tab/>
      </w:r>
      <w:r w:rsidR="00E86FB8">
        <w:rPr>
          <w:rFonts w:hint="eastAsia"/>
          <w:position w:val="-6"/>
        </w:rPr>
        <w:tab/>
      </w:r>
      <w:r w:rsidR="00E86FB8">
        <w:rPr>
          <w:rFonts w:hint="eastAsia"/>
          <w:position w:val="-6"/>
        </w:rPr>
        <w:tab/>
      </w:r>
      <w:r w:rsidR="00E86FB8">
        <w:rPr>
          <w:rFonts w:hint="eastAsia"/>
          <w:position w:val="-6"/>
        </w:rPr>
        <w:tab/>
      </w:r>
      <w:r w:rsidR="00E86FB8">
        <w:rPr>
          <w:rFonts w:hint="eastAsia"/>
          <w:position w:val="-6"/>
        </w:rPr>
        <w:tab/>
        <w:t>(27)</w:t>
      </w:r>
    </w:p>
    <w:p w:rsidR="007F0000" w:rsidRPr="00461973" w:rsidRDefault="007F0000" w:rsidP="008A3C72">
      <w:pPr>
        <w:spacing w:line="276" w:lineRule="auto"/>
        <w:ind w:firstLineChars="150" w:firstLine="360"/>
      </w:pPr>
      <w:r w:rsidRPr="00461973">
        <w:rPr>
          <w:rFonts w:hint="eastAsia"/>
        </w:rPr>
        <w:t>所以，当n=1时，王广谦的建议也不能降低人们的纳税额。</w:t>
      </w:r>
    </w:p>
    <w:p w:rsidR="007F0000" w:rsidRPr="00060527" w:rsidRDefault="007F0000" w:rsidP="002274C4">
      <w:pPr>
        <w:spacing w:line="276" w:lineRule="auto"/>
        <w:ind w:firstLineChars="150" w:firstLine="360"/>
        <w:rPr>
          <w:rFonts w:ascii="Times New Roman" w:hAnsi="Times New Roman"/>
        </w:rPr>
      </w:pPr>
      <w:r w:rsidRPr="00461973">
        <w:rPr>
          <w:rFonts w:hint="eastAsia"/>
        </w:rPr>
        <w:t>综上，王广谦的两点建议中，关于下调个人所得税的低档税率的建议是可行的，的确可以帮助降低人们的纳税额，但是关于归并所得项目的建议，看似可行，实际上却会造成人们纳税额在一定程度上有所增</w:t>
      </w:r>
      <w:r w:rsidRPr="00060527">
        <w:rPr>
          <w:rFonts w:hint="eastAsia"/>
        </w:rPr>
        <w:t>加。</w:t>
      </w:r>
    </w:p>
    <w:p w:rsidR="00200659" w:rsidRDefault="00200659" w:rsidP="002274C4">
      <w:pPr>
        <w:rPr>
          <w:rFonts w:ascii="黑体" w:eastAsia="黑体" w:hAnsi="黑体"/>
        </w:rPr>
      </w:pPr>
    </w:p>
    <w:p w:rsidR="00CB0FFC" w:rsidRDefault="00CB0FFC" w:rsidP="002274C4">
      <w:pPr>
        <w:rPr>
          <w:rFonts w:ascii="黑体" w:eastAsia="黑体" w:hAnsi="黑体"/>
        </w:rPr>
      </w:pPr>
      <w:r>
        <w:rPr>
          <w:rFonts w:ascii="黑体" w:eastAsia="黑体" w:hAnsi="黑体" w:hint="eastAsia"/>
        </w:rPr>
        <w:t>5.4</w:t>
      </w:r>
      <w:r w:rsidRPr="00760DFB">
        <w:rPr>
          <w:rFonts w:ascii="黑体" w:eastAsia="黑体" w:hAnsi="黑体" w:hint="eastAsia"/>
        </w:rPr>
        <w:t xml:space="preserve"> </w:t>
      </w:r>
      <w:r>
        <w:rPr>
          <w:rFonts w:ascii="黑体" w:eastAsia="黑体" w:hAnsi="黑体" w:hint="eastAsia"/>
        </w:rPr>
        <w:t>问题四：</w:t>
      </w:r>
      <w:r w:rsidR="0031545A">
        <w:rPr>
          <w:rFonts w:ascii="黑体" w:eastAsia="黑体" w:hAnsi="黑体" w:hint="eastAsia"/>
        </w:rPr>
        <w:t>个税问题的改进对策方案</w:t>
      </w:r>
    </w:p>
    <w:p w:rsidR="0031545A" w:rsidRDefault="0031545A" w:rsidP="00E362FA">
      <w:pPr>
        <w:ind w:firstLine="420"/>
      </w:pPr>
      <w:r>
        <w:rPr>
          <w:rFonts w:hint="eastAsia"/>
        </w:rPr>
        <w:t>本文通过对以上三个问题的建模分析得出更加有效可行的个税收税方案</w:t>
      </w:r>
      <w:r w:rsidR="000E1B3B">
        <w:rPr>
          <w:rFonts w:hint="eastAsia"/>
        </w:rPr>
        <w:t>；</w:t>
      </w:r>
    </w:p>
    <w:p w:rsidR="0031545A" w:rsidRDefault="00E362FA" w:rsidP="00E362FA">
      <w:r>
        <w:rPr>
          <w:rFonts w:hint="eastAsia"/>
        </w:rPr>
        <w:t>一、</w:t>
      </w:r>
      <w:r w:rsidR="0031545A">
        <w:rPr>
          <w:rFonts w:hint="eastAsia"/>
        </w:rPr>
        <w:t>五险一金方面：加大政府对其承担部分，减少公司和个人的比重；</w:t>
      </w:r>
    </w:p>
    <w:p w:rsidR="0031545A" w:rsidRDefault="00E362FA" w:rsidP="00E362FA">
      <w:r>
        <w:rPr>
          <w:rFonts w:hint="eastAsia"/>
        </w:rPr>
        <w:t>二、</w:t>
      </w:r>
      <w:r w:rsidR="000E1B3B">
        <w:rPr>
          <w:rFonts w:hint="eastAsia"/>
        </w:rPr>
        <w:t>税率方面：降低税率，尤其是第一档和第二档的税率；</w:t>
      </w:r>
    </w:p>
    <w:p w:rsidR="0031545A" w:rsidRDefault="0031545A" w:rsidP="00E362FA">
      <w:r>
        <w:rPr>
          <w:rFonts w:hint="eastAsia"/>
        </w:rPr>
        <w:t>三、一次性年终</w:t>
      </w:r>
      <w:r w:rsidR="00560B2E">
        <w:rPr>
          <w:rFonts w:hint="eastAsia"/>
        </w:rPr>
        <w:t>奖金</w:t>
      </w:r>
      <w:r>
        <w:rPr>
          <w:rFonts w:hint="eastAsia"/>
        </w:rPr>
        <w:t>收税方面：我们重新制定了新的收税方案：</w:t>
      </w:r>
    </w:p>
    <w:p w:rsidR="00560B2E" w:rsidRDefault="00560B2E" w:rsidP="00560B2E">
      <w:pPr>
        <w:pStyle w:val="ae"/>
        <w:jc w:val="center"/>
      </w:pPr>
      <w:r>
        <w:t>表</w:t>
      </w:r>
      <w:r>
        <w:t xml:space="preserve"> </w:t>
      </w:r>
      <w:r w:rsidR="00C376D7">
        <w:fldChar w:fldCharType="begin"/>
      </w:r>
      <w:r>
        <w:instrText xml:space="preserve"> SEQ </w:instrText>
      </w:r>
      <w:r>
        <w:instrText>表</w:instrText>
      </w:r>
      <w:r>
        <w:instrText xml:space="preserve"> \* ARABIC </w:instrText>
      </w:r>
      <w:r w:rsidR="00C376D7">
        <w:fldChar w:fldCharType="separate"/>
      </w:r>
      <w:r>
        <w:rPr>
          <w:noProof/>
        </w:rPr>
        <w:t>9</w:t>
      </w:r>
      <w:r w:rsidR="00C376D7">
        <w:fldChar w:fldCharType="end"/>
      </w:r>
      <w:r>
        <w:rPr>
          <w:rFonts w:hint="eastAsia"/>
        </w:rPr>
        <w:t xml:space="preserve">  </w:t>
      </w:r>
      <w:r>
        <w:rPr>
          <w:rFonts w:hint="eastAsia"/>
        </w:rPr>
        <w:t>改进的一次性年终奖金收税表</w:t>
      </w:r>
    </w:p>
    <w:tbl>
      <w:tblPr>
        <w:tblStyle w:val="aa"/>
        <w:tblW w:w="0" w:type="auto"/>
        <w:jc w:val="center"/>
        <w:tblBorders>
          <w:top w:val="single" w:sz="4" w:space="0" w:color="000000" w:themeColor="text1"/>
          <w:left w:val="none" w:sz="0" w:space="0" w:color="auto"/>
          <w:bottom w:val="single" w:sz="4" w:space="0" w:color="000000" w:themeColor="text1"/>
          <w:right w:val="none" w:sz="0" w:space="0" w:color="auto"/>
          <w:insideH w:val="none" w:sz="0" w:space="0" w:color="auto"/>
          <w:insideV w:val="none" w:sz="0" w:space="0" w:color="auto"/>
        </w:tblBorders>
        <w:tblLook w:val="04A0"/>
      </w:tblPr>
      <w:tblGrid>
        <w:gridCol w:w="2268"/>
        <w:gridCol w:w="2104"/>
        <w:gridCol w:w="2180"/>
        <w:gridCol w:w="1970"/>
      </w:tblGrid>
      <w:tr w:rsidR="0031545A" w:rsidTr="009E37C0">
        <w:trPr>
          <w:jc w:val="center"/>
        </w:trPr>
        <w:tc>
          <w:tcPr>
            <w:tcW w:w="2268" w:type="dxa"/>
            <w:tcBorders>
              <w:top w:val="single" w:sz="4" w:space="0" w:color="000000" w:themeColor="text1"/>
              <w:bottom w:val="single" w:sz="4" w:space="0" w:color="000000" w:themeColor="text1"/>
            </w:tcBorders>
          </w:tcPr>
          <w:p w:rsidR="0031545A" w:rsidRDefault="0031545A" w:rsidP="002274C4">
            <w:pPr>
              <w:jc w:val="center"/>
            </w:pPr>
            <w:r>
              <w:rPr>
                <w:rFonts w:hint="eastAsia"/>
              </w:rPr>
              <w:t>应纳税所得额</w:t>
            </w:r>
          </w:p>
        </w:tc>
        <w:tc>
          <w:tcPr>
            <w:tcW w:w="2104" w:type="dxa"/>
            <w:tcBorders>
              <w:top w:val="single" w:sz="4" w:space="0" w:color="000000" w:themeColor="text1"/>
              <w:bottom w:val="single" w:sz="4" w:space="0" w:color="000000" w:themeColor="text1"/>
            </w:tcBorders>
          </w:tcPr>
          <w:p w:rsidR="0031545A" w:rsidRDefault="0031545A" w:rsidP="002274C4">
            <w:pPr>
              <w:jc w:val="center"/>
            </w:pPr>
            <w:r>
              <w:rPr>
                <w:rFonts w:hint="eastAsia"/>
              </w:rPr>
              <w:t>税率</w:t>
            </w:r>
          </w:p>
        </w:tc>
        <w:tc>
          <w:tcPr>
            <w:tcW w:w="2180" w:type="dxa"/>
            <w:tcBorders>
              <w:top w:val="single" w:sz="4" w:space="0" w:color="000000" w:themeColor="text1"/>
              <w:bottom w:val="single" w:sz="4" w:space="0" w:color="000000" w:themeColor="text1"/>
            </w:tcBorders>
          </w:tcPr>
          <w:p w:rsidR="0031545A" w:rsidRDefault="0031545A" w:rsidP="002274C4">
            <w:pPr>
              <w:jc w:val="center"/>
            </w:pPr>
            <w:r>
              <w:rPr>
                <w:rFonts w:hint="eastAsia"/>
              </w:rPr>
              <w:t>速算扣除数</w:t>
            </w:r>
          </w:p>
        </w:tc>
        <w:tc>
          <w:tcPr>
            <w:tcW w:w="1970" w:type="dxa"/>
            <w:tcBorders>
              <w:top w:val="single" w:sz="4" w:space="0" w:color="000000" w:themeColor="text1"/>
              <w:bottom w:val="single" w:sz="4" w:space="0" w:color="000000" w:themeColor="text1"/>
            </w:tcBorders>
          </w:tcPr>
          <w:p w:rsidR="0031545A" w:rsidRDefault="0031545A" w:rsidP="002274C4">
            <w:pPr>
              <w:jc w:val="center"/>
            </w:pPr>
            <w:r>
              <w:rPr>
                <w:rFonts w:hint="eastAsia"/>
              </w:rPr>
              <w:t>应纳税款</w:t>
            </w:r>
          </w:p>
        </w:tc>
      </w:tr>
      <w:tr w:rsidR="0031545A" w:rsidTr="009E37C0">
        <w:trPr>
          <w:jc w:val="center"/>
        </w:trPr>
        <w:tc>
          <w:tcPr>
            <w:tcW w:w="2268" w:type="dxa"/>
            <w:tcBorders>
              <w:top w:val="single" w:sz="4" w:space="0" w:color="000000" w:themeColor="text1"/>
            </w:tcBorders>
          </w:tcPr>
          <w:p w:rsidR="0031545A" w:rsidRDefault="0031545A" w:rsidP="002274C4">
            <w:pPr>
              <w:jc w:val="center"/>
            </w:pPr>
            <w:r>
              <w:rPr>
                <w:rFonts w:hint="eastAsia"/>
              </w:rPr>
              <w:t>0</w:t>
            </w:r>
            <m:oMath>
              <m:r>
                <m:rPr>
                  <m:sty m:val="p"/>
                </m:rPr>
                <w:rPr>
                  <w:rFonts w:ascii="Cambria Math" w:hAnsi="Cambria Math"/>
                </w:rPr>
                <m:t>~</m:t>
              </m:r>
            </m:oMath>
            <w:r>
              <w:rPr>
                <w:rFonts w:hint="eastAsia"/>
              </w:rPr>
              <w:t>18000</w:t>
            </w:r>
          </w:p>
        </w:tc>
        <w:tc>
          <w:tcPr>
            <w:tcW w:w="2104" w:type="dxa"/>
            <w:tcBorders>
              <w:top w:val="single" w:sz="4" w:space="0" w:color="000000" w:themeColor="text1"/>
            </w:tcBorders>
          </w:tcPr>
          <w:p w:rsidR="0031545A" w:rsidRDefault="0031545A" w:rsidP="002274C4">
            <w:pPr>
              <w:jc w:val="center"/>
            </w:pPr>
            <w:r>
              <w:rPr>
                <w:rFonts w:hint="eastAsia"/>
              </w:rPr>
              <w:t>3%</w:t>
            </w:r>
          </w:p>
        </w:tc>
        <w:tc>
          <w:tcPr>
            <w:tcW w:w="2180" w:type="dxa"/>
            <w:tcBorders>
              <w:top w:val="single" w:sz="4" w:space="0" w:color="000000" w:themeColor="text1"/>
            </w:tcBorders>
          </w:tcPr>
          <w:p w:rsidR="0031545A" w:rsidRDefault="0031545A" w:rsidP="002274C4">
            <w:pPr>
              <w:jc w:val="center"/>
            </w:pPr>
            <w:r>
              <w:rPr>
                <w:rFonts w:hint="eastAsia"/>
              </w:rPr>
              <w:t>0</w:t>
            </w:r>
          </w:p>
        </w:tc>
        <w:tc>
          <w:tcPr>
            <w:tcW w:w="1970" w:type="dxa"/>
            <w:tcBorders>
              <w:top w:val="single" w:sz="4" w:space="0" w:color="000000" w:themeColor="text1"/>
            </w:tcBorders>
          </w:tcPr>
          <w:p w:rsidR="0031545A" w:rsidRDefault="0031545A" w:rsidP="002274C4">
            <w:pPr>
              <w:jc w:val="center"/>
            </w:pPr>
            <w:r>
              <w:rPr>
                <w:rFonts w:hint="eastAsia"/>
              </w:rPr>
              <w:t>0</w:t>
            </w:r>
            <m:oMath>
              <m:r>
                <m:rPr>
                  <m:sty m:val="p"/>
                </m:rPr>
                <w:rPr>
                  <w:rFonts w:ascii="Cambria Math" w:hAnsi="Cambria Math" w:hint="eastAsia"/>
                </w:rPr>
                <m:t xml:space="preserve"> </m:t>
              </m:r>
              <m:r>
                <m:rPr>
                  <m:sty m:val="p"/>
                </m:rPr>
                <w:rPr>
                  <w:rFonts w:ascii="Cambria Math" w:hAnsi="Cambria Math"/>
                </w:rPr>
                <m:t>~</m:t>
              </m:r>
            </m:oMath>
            <w:r>
              <w:rPr>
                <w:rFonts w:hint="eastAsia"/>
              </w:rPr>
              <w:t>540</w:t>
            </w:r>
          </w:p>
        </w:tc>
      </w:tr>
      <w:tr w:rsidR="0031545A" w:rsidTr="009E37C0">
        <w:trPr>
          <w:jc w:val="center"/>
        </w:trPr>
        <w:tc>
          <w:tcPr>
            <w:tcW w:w="2268" w:type="dxa"/>
          </w:tcPr>
          <w:p w:rsidR="0031545A" w:rsidRDefault="0031545A" w:rsidP="002274C4">
            <w:pPr>
              <w:jc w:val="center"/>
            </w:pPr>
            <w:r>
              <w:rPr>
                <w:rFonts w:hint="eastAsia"/>
              </w:rPr>
              <w:t>18000</w:t>
            </w:r>
            <m:oMath>
              <m:r>
                <m:rPr>
                  <m:sty m:val="p"/>
                </m:rPr>
                <w:rPr>
                  <w:rFonts w:ascii="Cambria Math" w:hAnsi="Cambria Math"/>
                </w:rPr>
                <m:t>~</m:t>
              </m:r>
            </m:oMath>
            <w:r>
              <w:rPr>
                <w:rFonts w:hint="eastAsia"/>
              </w:rPr>
              <w:t>54000</w:t>
            </w:r>
          </w:p>
        </w:tc>
        <w:tc>
          <w:tcPr>
            <w:tcW w:w="2104" w:type="dxa"/>
          </w:tcPr>
          <w:p w:rsidR="0031545A" w:rsidRDefault="0031545A" w:rsidP="002274C4">
            <w:pPr>
              <w:jc w:val="center"/>
            </w:pPr>
            <w:r>
              <w:rPr>
                <w:rFonts w:hint="eastAsia"/>
              </w:rPr>
              <w:t>10%</w:t>
            </w:r>
          </w:p>
        </w:tc>
        <w:tc>
          <w:tcPr>
            <w:tcW w:w="2180" w:type="dxa"/>
          </w:tcPr>
          <w:p w:rsidR="0031545A" w:rsidRDefault="0031545A" w:rsidP="002274C4">
            <w:pPr>
              <w:jc w:val="center"/>
            </w:pPr>
            <w:r>
              <w:rPr>
                <w:rFonts w:hint="eastAsia"/>
              </w:rPr>
              <w:t>1260</w:t>
            </w:r>
          </w:p>
        </w:tc>
        <w:tc>
          <w:tcPr>
            <w:tcW w:w="1970" w:type="dxa"/>
          </w:tcPr>
          <w:p w:rsidR="0031545A" w:rsidRDefault="0031545A" w:rsidP="002274C4">
            <w:pPr>
              <w:jc w:val="center"/>
            </w:pPr>
            <w:r>
              <w:rPr>
                <w:rFonts w:hint="eastAsia"/>
              </w:rPr>
              <w:t>540</w:t>
            </w:r>
            <m:oMath>
              <m:r>
                <m:rPr>
                  <m:sty m:val="p"/>
                </m:rPr>
                <w:rPr>
                  <w:rFonts w:ascii="Cambria Math" w:hAnsi="Cambria Math"/>
                </w:rPr>
                <m:t>~</m:t>
              </m:r>
            </m:oMath>
            <w:r>
              <w:rPr>
                <w:rFonts w:hint="eastAsia"/>
              </w:rPr>
              <w:t>4140</w:t>
            </w:r>
          </w:p>
        </w:tc>
      </w:tr>
      <w:tr w:rsidR="0031545A" w:rsidTr="009E37C0">
        <w:trPr>
          <w:jc w:val="center"/>
        </w:trPr>
        <w:tc>
          <w:tcPr>
            <w:tcW w:w="2268" w:type="dxa"/>
          </w:tcPr>
          <w:p w:rsidR="0031545A" w:rsidRDefault="0031545A" w:rsidP="002274C4">
            <w:pPr>
              <w:jc w:val="center"/>
            </w:pPr>
            <w:r>
              <w:rPr>
                <w:rFonts w:hint="eastAsia"/>
              </w:rPr>
              <w:t>54000</w:t>
            </w:r>
            <m:oMath>
              <m:r>
                <m:rPr>
                  <m:sty m:val="p"/>
                </m:rPr>
                <w:rPr>
                  <w:rFonts w:ascii="Cambria Math" w:hAnsi="Cambria Math"/>
                </w:rPr>
                <m:t>~</m:t>
              </m:r>
            </m:oMath>
            <w:r>
              <w:rPr>
                <w:rFonts w:hint="eastAsia"/>
              </w:rPr>
              <w:t>108000</w:t>
            </w:r>
          </w:p>
        </w:tc>
        <w:tc>
          <w:tcPr>
            <w:tcW w:w="2104" w:type="dxa"/>
          </w:tcPr>
          <w:p w:rsidR="0031545A" w:rsidRDefault="0031545A" w:rsidP="002274C4">
            <w:pPr>
              <w:jc w:val="center"/>
            </w:pPr>
            <w:r>
              <w:rPr>
                <w:rFonts w:hint="eastAsia"/>
              </w:rPr>
              <w:t>20%</w:t>
            </w:r>
          </w:p>
        </w:tc>
        <w:tc>
          <w:tcPr>
            <w:tcW w:w="2180" w:type="dxa"/>
          </w:tcPr>
          <w:p w:rsidR="0031545A" w:rsidRDefault="0031545A" w:rsidP="002274C4">
            <w:pPr>
              <w:jc w:val="center"/>
            </w:pPr>
            <w:r>
              <w:rPr>
                <w:rFonts w:hint="eastAsia"/>
              </w:rPr>
              <w:t>6660</w:t>
            </w:r>
          </w:p>
        </w:tc>
        <w:tc>
          <w:tcPr>
            <w:tcW w:w="1970" w:type="dxa"/>
          </w:tcPr>
          <w:p w:rsidR="0031545A" w:rsidRDefault="0031545A" w:rsidP="002274C4">
            <w:pPr>
              <w:jc w:val="center"/>
            </w:pPr>
            <w:r>
              <w:rPr>
                <w:rFonts w:hint="eastAsia"/>
              </w:rPr>
              <w:t>4140</w:t>
            </w:r>
            <m:oMath>
              <m:r>
                <m:rPr>
                  <m:sty m:val="p"/>
                </m:rPr>
                <w:rPr>
                  <w:rFonts w:ascii="Cambria Math" w:hAnsi="Cambria Math"/>
                </w:rPr>
                <m:t>~</m:t>
              </m:r>
            </m:oMath>
            <w:r>
              <w:rPr>
                <w:rFonts w:hint="eastAsia"/>
              </w:rPr>
              <w:t>14940</w:t>
            </w:r>
          </w:p>
        </w:tc>
      </w:tr>
      <w:tr w:rsidR="0031545A" w:rsidTr="009E37C0">
        <w:trPr>
          <w:jc w:val="center"/>
        </w:trPr>
        <w:tc>
          <w:tcPr>
            <w:tcW w:w="2268" w:type="dxa"/>
          </w:tcPr>
          <w:p w:rsidR="0031545A" w:rsidRDefault="0031545A" w:rsidP="002274C4">
            <w:pPr>
              <w:jc w:val="center"/>
            </w:pPr>
            <w:r>
              <w:rPr>
                <w:rFonts w:hint="eastAsia"/>
              </w:rPr>
              <w:t>108000</w:t>
            </w:r>
            <m:oMath>
              <m:r>
                <m:rPr>
                  <m:sty m:val="p"/>
                </m:rPr>
                <w:rPr>
                  <w:rFonts w:ascii="Cambria Math" w:hAnsi="Cambria Math"/>
                </w:rPr>
                <m:t>~</m:t>
              </m:r>
            </m:oMath>
            <w:r>
              <w:rPr>
                <w:rFonts w:hint="eastAsia"/>
              </w:rPr>
              <w:t>420000</w:t>
            </w:r>
          </w:p>
        </w:tc>
        <w:tc>
          <w:tcPr>
            <w:tcW w:w="2104" w:type="dxa"/>
          </w:tcPr>
          <w:p w:rsidR="0031545A" w:rsidRDefault="0031545A" w:rsidP="002274C4">
            <w:pPr>
              <w:jc w:val="center"/>
            </w:pPr>
            <w:r>
              <w:rPr>
                <w:rFonts w:hint="eastAsia"/>
              </w:rPr>
              <w:t>25%</w:t>
            </w:r>
          </w:p>
        </w:tc>
        <w:tc>
          <w:tcPr>
            <w:tcW w:w="2180" w:type="dxa"/>
          </w:tcPr>
          <w:p w:rsidR="0031545A" w:rsidRDefault="0031545A" w:rsidP="002274C4">
            <w:pPr>
              <w:jc w:val="center"/>
            </w:pPr>
            <w:r>
              <w:rPr>
                <w:rFonts w:hint="eastAsia"/>
              </w:rPr>
              <w:t>12060</w:t>
            </w:r>
          </w:p>
        </w:tc>
        <w:tc>
          <w:tcPr>
            <w:tcW w:w="1970" w:type="dxa"/>
          </w:tcPr>
          <w:p w:rsidR="0031545A" w:rsidRDefault="0031545A" w:rsidP="002274C4">
            <w:pPr>
              <w:jc w:val="center"/>
            </w:pPr>
            <w:r>
              <w:rPr>
                <w:rFonts w:hint="eastAsia"/>
              </w:rPr>
              <w:t>14940</w:t>
            </w:r>
            <m:oMath>
              <m:r>
                <m:rPr>
                  <m:sty m:val="p"/>
                </m:rPr>
                <w:rPr>
                  <w:rFonts w:ascii="Cambria Math" w:hAnsi="Cambria Math"/>
                </w:rPr>
                <m:t>~</m:t>
              </m:r>
            </m:oMath>
            <w:r>
              <w:rPr>
                <w:rFonts w:hint="eastAsia"/>
              </w:rPr>
              <w:t>92940</w:t>
            </w:r>
          </w:p>
        </w:tc>
      </w:tr>
      <w:tr w:rsidR="0031545A" w:rsidTr="009E37C0">
        <w:trPr>
          <w:jc w:val="center"/>
        </w:trPr>
        <w:tc>
          <w:tcPr>
            <w:tcW w:w="2268" w:type="dxa"/>
          </w:tcPr>
          <w:p w:rsidR="0031545A" w:rsidRDefault="0031545A" w:rsidP="002274C4">
            <w:pPr>
              <w:jc w:val="center"/>
            </w:pPr>
            <w:r>
              <w:rPr>
                <w:rFonts w:hint="eastAsia"/>
              </w:rPr>
              <w:t>420000</w:t>
            </w:r>
            <m:oMath>
              <m:r>
                <m:rPr>
                  <m:sty m:val="p"/>
                </m:rPr>
                <w:rPr>
                  <w:rFonts w:ascii="Cambria Math" w:hAnsi="Cambria Math"/>
                </w:rPr>
                <m:t>~</m:t>
              </m:r>
            </m:oMath>
            <w:r>
              <w:rPr>
                <w:rFonts w:hint="eastAsia"/>
              </w:rPr>
              <w:t>660000</w:t>
            </w:r>
          </w:p>
        </w:tc>
        <w:tc>
          <w:tcPr>
            <w:tcW w:w="2104" w:type="dxa"/>
          </w:tcPr>
          <w:p w:rsidR="0031545A" w:rsidRDefault="0031545A" w:rsidP="002274C4">
            <w:pPr>
              <w:jc w:val="center"/>
            </w:pPr>
            <w:r>
              <w:rPr>
                <w:rFonts w:hint="eastAsia"/>
              </w:rPr>
              <w:t>30%</w:t>
            </w:r>
          </w:p>
        </w:tc>
        <w:tc>
          <w:tcPr>
            <w:tcW w:w="2180" w:type="dxa"/>
          </w:tcPr>
          <w:p w:rsidR="0031545A" w:rsidRDefault="0031545A" w:rsidP="002274C4">
            <w:pPr>
              <w:jc w:val="center"/>
            </w:pPr>
            <w:r>
              <w:rPr>
                <w:rFonts w:hint="eastAsia"/>
              </w:rPr>
              <w:t>33060</w:t>
            </w:r>
          </w:p>
        </w:tc>
        <w:tc>
          <w:tcPr>
            <w:tcW w:w="1970" w:type="dxa"/>
          </w:tcPr>
          <w:p w:rsidR="0031545A" w:rsidRDefault="0031545A" w:rsidP="002274C4">
            <w:pPr>
              <w:jc w:val="center"/>
            </w:pPr>
            <w:r>
              <w:rPr>
                <w:rFonts w:hint="eastAsia"/>
              </w:rPr>
              <w:t>92940</w:t>
            </w:r>
            <m:oMath>
              <m:r>
                <m:rPr>
                  <m:sty m:val="p"/>
                </m:rPr>
                <w:rPr>
                  <w:rFonts w:ascii="Cambria Math" w:hAnsi="Cambria Math"/>
                </w:rPr>
                <m:t>~</m:t>
              </m:r>
            </m:oMath>
            <w:r>
              <w:rPr>
                <w:rFonts w:hint="eastAsia"/>
              </w:rPr>
              <w:t>164940</w:t>
            </w:r>
          </w:p>
        </w:tc>
      </w:tr>
      <w:tr w:rsidR="0031545A" w:rsidTr="009E37C0">
        <w:trPr>
          <w:jc w:val="center"/>
        </w:trPr>
        <w:tc>
          <w:tcPr>
            <w:tcW w:w="2268" w:type="dxa"/>
          </w:tcPr>
          <w:p w:rsidR="0031545A" w:rsidRDefault="0031545A" w:rsidP="002274C4">
            <w:pPr>
              <w:jc w:val="center"/>
            </w:pPr>
            <w:r>
              <w:rPr>
                <w:rFonts w:hint="eastAsia"/>
              </w:rPr>
              <w:t>660000</w:t>
            </w:r>
            <m:oMath>
              <m:r>
                <m:rPr>
                  <m:sty m:val="p"/>
                </m:rPr>
                <w:rPr>
                  <w:rFonts w:ascii="Cambria Math" w:hAnsi="Cambria Math"/>
                </w:rPr>
                <m:t>~</m:t>
              </m:r>
            </m:oMath>
            <w:r>
              <w:rPr>
                <w:rFonts w:hint="eastAsia"/>
              </w:rPr>
              <w:t>960000</w:t>
            </w:r>
          </w:p>
        </w:tc>
        <w:tc>
          <w:tcPr>
            <w:tcW w:w="2104" w:type="dxa"/>
          </w:tcPr>
          <w:p w:rsidR="0031545A" w:rsidRDefault="0031545A" w:rsidP="002274C4">
            <w:pPr>
              <w:jc w:val="center"/>
            </w:pPr>
            <w:r>
              <w:rPr>
                <w:rFonts w:hint="eastAsia"/>
              </w:rPr>
              <w:t>35%</w:t>
            </w:r>
          </w:p>
        </w:tc>
        <w:tc>
          <w:tcPr>
            <w:tcW w:w="2180" w:type="dxa"/>
          </w:tcPr>
          <w:p w:rsidR="0031545A" w:rsidRDefault="0031545A" w:rsidP="002274C4">
            <w:pPr>
              <w:jc w:val="center"/>
            </w:pPr>
            <w:r>
              <w:rPr>
                <w:rFonts w:hint="eastAsia"/>
              </w:rPr>
              <w:t>66060</w:t>
            </w:r>
          </w:p>
        </w:tc>
        <w:tc>
          <w:tcPr>
            <w:tcW w:w="1970" w:type="dxa"/>
          </w:tcPr>
          <w:p w:rsidR="0031545A" w:rsidRDefault="0031545A" w:rsidP="002274C4">
            <w:pPr>
              <w:jc w:val="center"/>
            </w:pPr>
            <w:r>
              <w:rPr>
                <w:rFonts w:hint="eastAsia"/>
              </w:rPr>
              <w:t>164940</w:t>
            </w:r>
            <m:oMath>
              <m:r>
                <m:rPr>
                  <m:sty m:val="p"/>
                </m:rPr>
                <w:rPr>
                  <w:rFonts w:ascii="Cambria Math" w:hAnsi="Cambria Math"/>
                </w:rPr>
                <m:t>~</m:t>
              </m:r>
            </m:oMath>
            <w:r>
              <w:rPr>
                <w:rFonts w:hint="eastAsia"/>
              </w:rPr>
              <w:t>269940</w:t>
            </w:r>
          </w:p>
        </w:tc>
      </w:tr>
      <w:tr w:rsidR="0031545A" w:rsidTr="009E37C0">
        <w:trPr>
          <w:jc w:val="center"/>
        </w:trPr>
        <w:tc>
          <w:tcPr>
            <w:tcW w:w="2268" w:type="dxa"/>
          </w:tcPr>
          <w:p w:rsidR="0031545A" w:rsidRDefault="0031545A" w:rsidP="002274C4">
            <w:pPr>
              <w:jc w:val="center"/>
            </w:pPr>
            <w:r>
              <w:rPr>
                <w:rFonts w:hint="eastAsia"/>
              </w:rPr>
              <w:t>960000</w:t>
            </w:r>
            <m:oMath>
              <m:r>
                <m:rPr>
                  <m:sty m:val="p"/>
                </m:rPr>
                <w:rPr>
                  <w:rFonts w:ascii="Cambria Math" w:hAnsi="Cambria Math"/>
                </w:rPr>
                <m:t>~</m:t>
              </m:r>
            </m:oMath>
            <w:r>
              <w:rPr>
                <w:rFonts w:hint="eastAsia"/>
              </w:rPr>
              <w:t>∞</w:t>
            </w:r>
          </w:p>
        </w:tc>
        <w:tc>
          <w:tcPr>
            <w:tcW w:w="2104" w:type="dxa"/>
          </w:tcPr>
          <w:p w:rsidR="0031545A" w:rsidRDefault="0031545A" w:rsidP="002274C4">
            <w:pPr>
              <w:jc w:val="center"/>
            </w:pPr>
            <w:r>
              <w:rPr>
                <w:rFonts w:hint="eastAsia"/>
              </w:rPr>
              <w:t>45%</w:t>
            </w:r>
          </w:p>
        </w:tc>
        <w:tc>
          <w:tcPr>
            <w:tcW w:w="2180" w:type="dxa"/>
          </w:tcPr>
          <w:p w:rsidR="0031545A" w:rsidRDefault="0031545A" w:rsidP="002274C4">
            <w:pPr>
              <w:jc w:val="center"/>
            </w:pPr>
            <w:r>
              <w:rPr>
                <w:rFonts w:hint="eastAsia"/>
              </w:rPr>
              <w:t>162060</w:t>
            </w:r>
          </w:p>
        </w:tc>
        <w:tc>
          <w:tcPr>
            <w:tcW w:w="1970" w:type="dxa"/>
          </w:tcPr>
          <w:p w:rsidR="0031545A" w:rsidRDefault="0031545A" w:rsidP="009E37C0">
            <w:pPr>
              <w:keepNext/>
              <w:jc w:val="center"/>
            </w:pPr>
            <w:r>
              <w:rPr>
                <w:rFonts w:hint="eastAsia"/>
              </w:rPr>
              <w:t>269940</w:t>
            </w:r>
            <m:oMath>
              <m:r>
                <m:rPr>
                  <m:sty m:val="p"/>
                </m:rPr>
                <w:rPr>
                  <w:rFonts w:ascii="Cambria Math" w:hAnsi="Cambria Math"/>
                </w:rPr>
                <m:t>~</m:t>
              </m:r>
            </m:oMath>
            <w:r>
              <w:rPr>
                <w:rFonts w:hint="eastAsia"/>
              </w:rPr>
              <w:t>∞</w:t>
            </w:r>
          </w:p>
        </w:tc>
      </w:tr>
    </w:tbl>
    <w:p w:rsidR="0031545A" w:rsidRDefault="0031545A" w:rsidP="00E362FA">
      <w:r>
        <w:rPr>
          <w:rFonts w:hint="eastAsia"/>
        </w:rPr>
        <w:t>四、细化收税项类，完善收税信息系统：健全个人收入和财产信息系统，依靠信息系统，征管条件和大家习惯的建立，使个税更加精准化。避免因为简单收税而引起的税额增加。</w:t>
      </w:r>
    </w:p>
    <w:p w:rsidR="0031545A" w:rsidRDefault="0031545A" w:rsidP="002274C4"/>
    <w:p w:rsidR="0031545A" w:rsidRPr="0031545A" w:rsidRDefault="0031545A" w:rsidP="002274C4">
      <w:pPr>
        <w:jc w:val="center"/>
        <w:rPr>
          <w:rFonts w:ascii="Adobe 黑体 Std R" w:eastAsia="Adobe 黑体 Std R" w:hAnsi="Adobe 黑体 Std R"/>
          <w:sz w:val="28"/>
          <w:szCs w:val="28"/>
        </w:rPr>
      </w:pPr>
      <w:r>
        <w:rPr>
          <w:rFonts w:ascii="Adobe 黑体 Std R" w:eastAsia="Adobe 黑体 Std R" w:hAnsi="Adobe 黑体 Std R" w:hint="eastAsia"/>
          <w:sz w:val="28"/>
          <w:szCs w:val="28"/>
        </w:rPr>
        <w:t>六</w:t>
      </w:r>
      <w:r w:rsidRPr="0023100E">
        <w:rPr>
          <w:rFonts w:ascii="Adobe 黑体 Std R" w:eastAsia="Adobe 黑体 Std R" w:hAnsi="Adobe 黑体 Std R" w:hint="eastAsia"/>
          <w:sz w:val="28"/>
          <w:szCs w:val="28"/>
        </w:rPr>
        <w:t>、</w:t>
      </w:r>
      <w:r w:rsidRPr="0031545A">
        <w:rPr>
          <w:rFonts w:ascii="Adobe 黑体 Std R" w:eastAsia="Adobe 黑体 Std R" w:hAnsi="Adobe 黑体 Std R" w:hint="eastAsia"/>
          <w:sz w:val="28"/>
          <w:szCs w:val="28"/>
        </w:rPr>
        <w:t>个税问题的改进建议和意见</w:t>
      </w:r>
    </w:p>
    <w:p w:rsidR="0031545A" w:rsidRDefault="0031545A" w:rsidP="002274C4">
      <w:r>
        <w:rPr>
          <w:rFonts w:hint="eastAsia"/>
        </w:rPr>
        <w:t>尊敬的全国人大代表：</w:t>
      </w:r>
    </w:p>
    <w:p w:rsidR="0031545A" w:rsidRDefault="0031545A" w:rsidP="002274C4">
      <w:r>
        <w:rPr>
          <w:rFonts w:hint="eastAsia"/>
        </w:rPr>
        <w:tab/>
        <w:t>您好！</w:t>
      </w:r>
    </w:p>
    <w:p w:rsidR="0031545A" w:rsidRDefault="0031545A" w:rsidP="008A3C72">
      <w:pPr>
        <w:ind w:firstLine="420"/>
      </w:pPr>
      <w:r>
        <w:rPr>
          <w:rFonts w:hint="eastAsia"/>
        </w:rPr>
        <w:t>十二届全国人大四次会议新闻中心记者会上，对于个人所得税的问题引发了全社会的关注。继财政部部长楼继伟表示“简单提高个税起征点不公平</w:t>
      </w:r>
      <w:r>
        <w:t>”后，学者王广谦提出了自己的建议</w:t>
      </w:r>
      <w:r>
        <w:rPr>
          <w:rFonts w:hint="eastAsia"/>
        </w:rPr>
        <w:t>。我们</w:t>
      </w:r>
      <w:r>
        <w:t>运用</w:t>
      </w:r>
      <w:r>
        <w:rPr>
          <w:rFonts w:hint="eastAsia"/>
        </w:rPr>
        <w:t>了所学的数学知识和计算机技术建立了线性规划模型，结合现行的个税收税方案和社会实际情况。通过问卷调查得到的数据，我们建立了模糊综合评价模型，同时借鉴了国外较为先进的收税体制，提出了以下建议：</w:t>
      </w:r>
    </w:p>
    <w:p w:rsidR="0031545A" w:rsidRDefault="0031545A" w:rsidP="008A3C72">
      <w:pPr>
        <w:ind w:firstLine="420"/>
      </w:pPr>
      <w:r>
        <w:rPr>
          <w:rFonts w:hint="eastAsia"/>
        </w:rPr>
        <w:t>一、 通过建立的线性规划模型，为避免“一元税差”的现象出现，我们建议对现行的一次性年终奖收税方案进行调整，具体如下：</w:t>
      </w:r>
    </w:p>
    <w:p w:rsidR="00560B2E" w:rsidRDefault="00560B2E" w:rsidP="00560B2E">
      <w:pPr>
        <w:pStyle w:val="ae"/>
        <w:jc w:val="center"/>
      </w:pPr>
      <w:r>
        <w:t>表</w:t>
      </w:r>
      <w:r>
        <w:t xml:space="preserve"> 9</w:t>
      </w:r>
      <w:r>
        <w:rPr>
          <w:rFonts w:hint="eastAsia"/>
        </w:rPr>
        <w:t xml:space="preserve">  </w:t>
      </w:r>
      <w:r>
        <w:rPr>
          <w:rFonts w:hint="eastAsia"/>
        </w:rPr>
        <w:t>改进的一次性年终奖金收税表</w:t>
      </w:r>
    </w:p>
    <w:tbl>
      <w:tblPr>
        <w:tblStyle w:val="aa"/>
        <w:tblW w:w="0" w:type="auto"/>
        <w:jc w:val="center"/>
        <w:tblBorders>
          <w:top w:val="single" w:sz="4" w:space="0" w:color="000000" w:themeColor="text1"/>
          <w:left w:val="none" w:sz="0" w:space="0" w:color="auto"/>
          <w:bottom w:val="single" w:sz="4" w:space="0" w:color="000000" w:themeColor="text1"/>
          <w:right w:val="none" w:sz="0" w:space="0" w:color="auto"/>
          <w:insideH w:val="none" w:sz="0" w:space="0" w:color="auto"/>
          <w:insideV w:val="none" w:sz="0" w:space="0" w:color="auto"/>
        </w:tblBorders>
        <w:tblLook w:val="04A0"/>
      </w:tblPr>
      <w:tblGrid>
        <w:gridCol w:w="2268"/>
        <w:gridCol w:w="2104"/>
        <w:gridCol w:w="2180"/>
        <w:gridCol w:w="1970"/>
      </w:tblGrid>
      <w:tr w:rsidR="0031545A" w:rsidTr="000B33A6">
        <w:trPr>
          <w:jc w:val="center"/>
        </w:trPr>
        <w:tc>
          <w:tcPr>
            <w:tcW w:w="2268" w:type="dxa"/>
            <w:tcBorders>
              <w:top w:val="single" w:sz="4" w:space="0" w:color="000000" w:themeColor="text1"/>
              <w:bottom w:val="single" w:sz="4" w:space="0" w:color="000000" w:themeColor="text1"/>
            </w:tcBorders>
          </w:tcPr>
          <w:p w:rsidR="0031545A" w:rsidRDefault="0031545A" w:rsidP="002274C4">
            <w:pPr>
              <w:jc w:val="center"/>
            </w:pPr>
            <w:r>
              <w:rPr>
                <w:rFonts w:hint="eastAsia"/>
              </w:rPr>
              <w:t>应纳税所得额</w:t>
            </w:r>
          </w:p>
        </w:tc>
        <w:tc>
          <w:tcPr>
            <w:tcW w:w="2104" w:type="dxa"/>
            <w:tcBorders>
              <w:top w:val="single" w:sz="4" w:space="0" w:color="000000" w:themeColor="text1"/>
              <w:bottom w:val="single" w:sz="4" w:space="0" w:color="000000" w:themeColor="text1"/>
            </w:tcBorders>
          </w:tcPr>
          <w:p w:rsidR="0031545A" w:rsidRDefault="0031545A" w:rsidP="002274C4">
            <w:pPr>
              <w:jc w:val="center"/>
            </w:pPr>
            <w:r>
              <w:rPr>
                <w:rFonts w:hint="eastAsia"/>
              </w:rPr>
              <w:t>税率</w:t>
            </w:r>
          </w:p>
        </w:tc>
        <w:tc>
          <w:tcPr>
            <w:tcW w:w="2180" w:type="dxa"/>
            <w:tcBorders>
              <w:top w:val="single" w:sz="4" w:space="0" w:color="000000" w:themeColor="text1"/>
              <w:bottom w:val="single" w:sz="4" w:space="0" w:color="000000" w:themeColor="text1"/>
            </w:tcBorders>
          </w:tcPr>
          <w:p w:rsidR="0031545A" w:rsidRDefault="0031545A" w:rsidP="002274C4">
            <w:pPr>
              <w:jc w:val="center"/>
            </w:pPr>
            <w:r>
              <w:rPr>
                <w:rFonts w:hint="eastAsia"/>
              </w:rPr>
              <w:t>速算扣除数</w:t>
            </w:r>
          </w:p>
        </w:tc>
        <w:tc>
          <w:tcPr>
            <w:tcW w:w="1970" w:type="dxa"/>
            <w:tcBorders>
              <w:top w:val="single" w:sz="4" w:space="0" w:color="000000" w:themeColor="text1"/>
              <w:bottom w:val="single" w:sz="4" w:space="0" w:color="000000" w:themeColor="text1"/>
            </w:tcBorders>
          </w:tcPr>
          <w:p w:rsidR="0031545A" w:rsidRDefault="0031545A" w:rsidP="002274C4">
            <w:pPr>
              <w:jc w:val="center"/>
            </w:pPr>
            <w:r>
              <w:rPr>
                <w:rFonts w:hint="eastAsia"/>
              </w:rPr>
              <w:t>应纳税款</w:t>
            </w:r>
          </w:p>
        </w:tc>
      </w:tr>
      <w:tr w:rsidR="0031545A" w:rsidTr="000B33A6">
        <w:trPr>
          <w:jc w:val="center"/>
        </w:trPr>
        <w:tc>
          <w:tcPr>
            <w:tcW w:w="2268" w:type="dxa"/>
            <w:tcBorders>
              <w:top w:val="single" w:sz="4" w:space="0" w:color="000000" w:themeColor="text1"/>
            </w:tcBorders>
          </w:tcPr>
          <w:p w:rsidR="0031545A" w:rsidRDefault="0031545A" w:rsidP="002274C4">
            <w:pPr>
              <w:jc w:val="center"/>
            </w:pPr>
            <w:r>
              <w:rPr>
                <w:rFonts w:hint="eastAsia"/>
              </w:rPr>
              <w:t>0</w:t>
            </w:r>
            <m:oMath>
              <m:r>
                <m:rPr>
                  <m:sty m:val="p"/>
                </m:rPr>
                <w:rPr>
                  <w:rFonts w:ascii="Cambria Math" w:hAnsi="Cambria Math"/>
                </w:rPr>
                <m:t>~</m:t>
              </m:r>
            </m:oMath>
            <w:r>
              <w:rPr>
                <w:rFonts w:hint="eastAsia"/>
              </w:rPr>
              <w:t>18000</w:t>
            </w:r>
          </w:p>
        </w:tc>
        <w:tc>
          <w:tcPr>
            <w:tcW w:w="2104" w:type="dxa"/>
            <w:tcBorders>
              <w:top w:val="single" w:sz="4" w:space="0" w:color="000000" w:themeColor="text1"/>
            </w:tcBorders>
          </w:tcPr>
          <w:p w:rsidR="0031545A" w:rsidRDefault="0031545A" w:rsidP="002274C4">
            <w:pPr>
              <w:jc w:val="center"/>
            </w:pPr>
            <w:r>
              <w:rPr>
                <w:rFonts w:hint="eastAsia"/>
              </w:rPr>
              <w:t>3%</w:t>
            </w:r>
          </w:p>
        </w:tc>
        <w:tc>
          <w:tcPr>
            <w:tcW w:w="2180" w:type="dxa"/>
            <w:tcBorders>
              <w:top w:val="single" w:sz="4" w:space="0" w:color="000000" w:themeColor="text1"/>
            </w:tcBorders>
          </w:tcPr>
          <w:p w:rsidR="0031545A" w:rsidRDefault="0031545A" w:rsidP="002274C4">
            <w:pPr>
              <w:jc w:val="center"/>
            </w:pPr>
            <w:r>
              <w:rPr>
                <w:rFonts w:hint="eastAsia"/>
              </w:rPr>
              <w:t>0</w:t>
            </w:r>
          </w:p>
        </w:tc>
        <w:tc>
          <w:tcPr>
            <w:tcW w:w="1970" w:type="dxa"/>
            <w:tcBorders>
              <w:top w:val="single" w:sz="4" w:space="0" w:color="000000" w:themeColor="text1"/>
            </w:tcBorders>
          </w:tcPr>
          <w:p w:rsidR="0031545A" w:rsidRDefault="0031545A" w:rsidP="002274C4">
            <w:pPr>
              <w:jc w:val="center"/>
            </w:pPr>
            <w:r>
              <w:rPr>
                <w:rFonts w:hint="eastAsia"/>
              </w:rPr>
              <w:t>0</w:t>
            </w:r>
            <m:oMath>
              <m:r>
                <m:rPr>
                  <m:sty m:val="p"/>
                </m:rPr>
                <w:rPr>
                  <w:rFonts w:ascii="Cambria Math" w:hAnsi="Cambria Math" w:hint="eastAsia"/>
                </w:rPr>
                <m:t xml:space="preserve"> </m:t>
              </m:r>
              <m:r>
                <m:rPr>
                  <m:sty m:val="p"/>
                </m:rPr>
                <w:rPr>
                  <w:rFonts w:ascii="Cambria Math" w:hAnsi="Cambria Math"/>
                </w:rPr>
                <m:t>~</m:t>
              </m:r>
            </m:oMath>
            <w:r>
              <w:rPr>
                <w:rFonts w:hint="eastAsia"/>
              </w:rPr>
              <w:t>540</w:t>
            </w:r>
          </w:p>
        </w:tc>
      </w:tr>
      <w:tr w:rsidR="0031545A" w:rsidTr="000B33A6">
        <w:trPr>
          <w:jc w:val="center"/>
        </w:trPr>
        <w:tc>
          <w:tcPr>
            <w:tcW w:w="2268" w:type="dxa"/>
          </w:tcPr>
          <w:p w:rsidR="0031545A" w:rsidRDefault="0031545A" w:rsidP="002274C4">
            <w:pPr>
              <w:jc w:val="center"/>
            </w:pPr>
            <w:r>
              <w:rPr>
                <w:rFonts w:hint="eastAsia"/>
              </w:rPr>
              <w:t>18000</w:t>
            </w:r>
            <m:oMath>
              <m:r>
                <m:rPr>
                  <m:sty m:val="p"/>
                </m:rPr>
                <w:rPr>
                  <w:rFonts w:ascii="Cambria Math" w:hAnsi="Cambria Math"/>
                </w:rPr>
                <m:t>~</m:t>
              </m:r>
            </m:oMath>
            <w:r>
              <w:rPr>
                <w:rFonts w:hint="eastAsia"/>
              </w:rPr>
              <w:t>54000</w:t>
            </w:r>
          </w:p>
        </w:tc>
        <w:tc>
          <w:tcPr>
            <w:tcW w:w="2104" w:type="dxa"/>
          </w:tcPr>
          <w:p w:rsidR="0031545A" w:rsidRDefault="0031545A" w:rsidP="002274C4">
            <w:pPr>
              <w:jc w:val="center"/>
            </w:pPr>
            <w:r>
              <w:rPr>
                <w:rFonts w:hint="eastAsia"/>
              </w:rPr>
              <w:t>10%</w:t>
            </w:r>
          </w:p>
        </w:tc>
        <w:tc>
          <w:tcPr>
            <w:tcW w:w="2180" w:type="dxa"/>
          </w:tcPr>
          <w:p w:rsidR="0031545A" w:rsidRDefault="0031545A" w:rsidP="002274C4">
            <w:pPr>
              <w:jc w:val="center"/>
            </w:pPr>
            <w:r>
              <w:rPr>
                <w:rFonts w:hint="eastAsia"/>
              </w:rPr>
              <w:t>1260</w:t>
            </w:r>
          </w:p>
        </w:tc>
        <w:tc>
          <w:tcPr>
            <w:tcW w:w="1970" w:type="dxa"/>
          </w:tcPr>
          <w:p w:rsidR="0031545A" w:rsidRDefault="0031545A" w:rsidP="002274C4">
            <w:pPr>
              <w:jc w:val="center"/>
            </w:pPr>
            <w:r>
              <w:rPr>
                <w:rFonts w:hint="eastAsia"/>
              </w:rPr>
              <w:t>540</w:t>
            </w:r>
            <m:oMath>
              <m:r>
                <m:rPr>
                  <m:sty m:val="p"/>
                </m:rPr>
                <w:rPr>
                  <w:rFonts w:ascii="Cambria Math" w:hAnsi="Cambria Math"/>
                </w:rPr>
                <m:t>~</m:t>
              </m:r>
            </m:oMath>
            <w:r>
              <w:rPr>
                <w:rFonts w:hint="eastAsia"/>
              </w:rPr>
              <w:t>4140</w:t>
            </w:r>
          </w:p>
        </w:tc>
      </w:tr>
      <w:tr w:rsidR="0031545A" w:rsidTr="000B33A6">
        <w:trPr>
          <w:jc w:val="center"/>
        </w:trPr>
        <w:tc>
          <w:tcPr>
            <w:tcW w:w="2268" w:type="dxa"/>
          </w:tcPr>
          <w:p w:rsidR="0031545A" w:rsidRDefault="0031545A" w:rsidP="002274C4">
            <w:pPr>
              <w:jc w:val="center"/>
            </w:pPr>
            <w:r>
              <w:rPr>
                <w:rFonts w:hint="eastAsia"/>
              </w:rPr>
              <w:t>54000</w:t>
            </w:r>
            <m:oMath>
              <m:r>
                <m:rPr>
                  <m:sty m:val="p"/>
                </m:rPr>
                <w:rPr>
                  <w:rFonts w:ascii="Cambria Math" w:hAnsi="Cambria Math"/>
                </w:rPr>
                <m:t>~</m:t>
              </m:r>
            </m:oMath>
            <w:r>
              <w:rPr>
                <w:rFonts w:hint="eastAsia"/>
              </w:rPr>
              <w:t>108000</w:t>
            </w:r>
          </w:p>
        </w:tc>
        <w:tc>
          <w:tcPr>
            <w:tcW w:w="2104" w:type="dxa"/>
          </w:tcPr>
          <w:p w:rsidR="0031545A" w:rsidRDefault="0031545A" w:rsidP="002274C4">
            <w:pPr>
              <w:jc w:val="center"/>
            </w:pPr>
            <w:r>
              <w:rPr>
                <w:rFonts w:hint="eastAsia"/>
              </w:rPr>
              <w:t>20%</w:t>
            </w:r>
          </w:p>
        </w:tc>
        <w:tc>
          <w:tcPr>
            <w:tcW w:w="2180" w:type="dxa"/>
          </w:tcPr>
          <w:p w:rsidR="0031545A" w:rsidRDefault="0031545A" w:rsidP="002274C4">
            <w:pPr>
              <w:jc w:val="center"/>
            </w:pPr>
            <w:r>
              <w:rPr>
                <w:rFonts w:hint="eastAsia"/>
              </w:rPr>
              <w:t>6660</w:t>
            </w:r>
          </w:p>
        </w:tc>
        <w:tc>
          <w:tcPr>
            <w:tcW w:w="1970" w:type="dxa"/>
          </w:tcPr>
          <w:p w:rsidR="0031545A" w:rsidRDefault="0031545A" w:rsidP="002274C4">
            <w:pPr>
              <w:jc w:val="center"/>
            </w:pPr>
            <w:r>
              <w:rPr>
                <w:rFonts w:hint="eastAsia"/>
              </w:rPr>
              <w:t>4140</w:t>
            </w:r>
            <m:oMath>
              <m:r>
                <m:rPr>
                  <m:sty m:val="p"/>
                </m:rPr>
                <w:rPr>
                  <w:rFonts w:ascii="Cambria Math" w:hAnsi="Cambria Math"/>
                </w:rPr>
                <m:t>~</m:t>
              </m:r>
            </m:oMath>
            <w:r>
              <w:rPr>
                <w:rFonts w:hint="eastAsia"/>
              </w:rPr>
              <w:t>14940</w:t>
            </w:r>
          </w:p>
        </w:tc>
      </w:tr>
      <w:tr w:rsidR="0031545A" w:rsidTr="000B33A6">
        <w:trPr>
          <w:jc w:val="center"/>
        </w:trPr>
        <w:tc>
          <w:tcPr>
            <w:tcW w:w="2268" w:type="dxa"/>
          </w:tcPr>
          <w:p w:rsidR="0031545A" w:rsidRDefault="0031545A" w:rsidP="002274C4">
            <w:pPr>
              <w:jc w:val="center"/>
            </w:pPr>
            <w:r>
              <w:rPr>
                <w:rFonts w:hint="eastAsia"/>
              </w:rPr>
              <w:t>108000</w:t>
            </w:r>
            <m:oMath>
              <m:r>
                <m:rPr>
                  <m:sty m:val="p"/>
                </m:rPr>
                <w:rPr>
                  <w:rFonts w:ascii="Cambria Math" w:hAnsi="Cambria Math"/>
                </w:rPr>
                <m:t>~</m:t>
              </m:r>
            </m:oMath>
            <w:r>
              <w:rPr>
                <w:rFonts w:hint="eastAsia"/>
              </w:rPr>
              <w:t>420000</w:t>
            </w:r>
          </w:p>
        </w:tc>
        <w:tc>
          <w:tcPr>
            <w:tcW w:w="2104" w:type="dxa"/>
          </w:tcPr>
          <w:p w:rsidR="0031545A" w:rsidRDefault="0031545A" w:rsidP="002274C4">
            <w:pPr>
              <w:jc w:val="center"/>
            </w:pPr>
            <w:r>
              <w:rPr>
                <w:rFonts w:hint="eastAsia"/>
              </w:rPr>
              <w:t>25%</w:t>
            </w:r>
          </w:p>
        </w:tc>
        <w:tc>
          <w:tcPr>
            <w:tcW w:w="2180" w:type="dxa"/>
          </w:tcPr>
          <w:p w:rsidR="0031545A" w:rsidRDefault="0031545A" w:rsidP="002274C4">
            <w:pPr>
              <w:jc w:val="center"/>
            </w:pPr>
            <w:r>
              <w:rPr>
                <w:rFonts w:hint="eastAsia"/>
              </w:rPr>
              <w:t>12060</w:t>
            </w:r>
          </w:p>
        </w:tc>
        <w:tc>
          <w:tcPr>
            <w:tcW w:w="1970" w:type="dxa"/>
          </w:tcPr>
          <w:p w:rsidR="0031545A" w:rsidRDefault="0031545A" w:rsidP="002274C4">
            <w:pPr>
              <w:jc w:val="center"/>
            </w:pPr>
            <w:r>
              <w:rPr>
                <w:rFonts w:hint="eastAsia"/>
              </w:rPr>
              <w:t>14940</w:t>
            </w:r>
            <m:oMath>
              <m:r>
                <m:rPr>
                  <m:sty m:val="p"/>
                </m:rPr>
                <w:rPr>
                  <w:rFonts w:ascii="Cambria Math" w:hAnsi="Cambria Math"/>
                </w:rPr>
                <m:t>~</m:t>
              </m:r>
            </m:oMath>
            <w:r>
              <w:rPr>
                <w:rFonts w:hint="eastAsia"/>
              </w:rPr>
              <w:t>92940</w:t>
            </w:r>
          </w:p>
        </w:tc>
      </w:tr>
      <w:tr w:rsidR="0031545A" w:rsidTr="000B33A6">
        <w:trPr>
          <w:jc w:val="center"/>
        </w:trPr>
        <w:tc>
          <w:tcPr>
            <w:tcW w:w="2268" w:type="dxa"/>
          </w:tcPr>
          <w:p w:rsidR="0031545A" w:rsidRDefault="0031545A" w:rsidP="002274C4">
            <w:pPr>
              <w:jc w:val="center"/>
            </w:pPr>
            <w:r>
              <w:rPr>
                <w:rFonts w:hint="eastAsia"/>
              </w:rPr>
              <w:t>420000</w:t>
            </w:r>
            <m:oMath>
              <m:r>
                <m:rPr>
                  <m:sty m:val="p"/>
                </m:rPr>
                <w:rPr>
                  <w:rFonts w:ascii="Cambria Math" w:hAnsi="Cambria Math"/>
                </w:rPr>
                <m:t>~</m:t>
              </m:r>
            </m:oMath>
            <w:r>
              <w:rPr>
                <w:rFonts w:hint="eastAsia"/>
              </w:rPr>
              <w:t>660000</w:t>
            </w:r>
          </w:p>
        </w:tc>
        <w:tc>
          <w:tcPr>
            <w:tcW w:w="2104" w:type="dxa"/>
          </w:tcPr>
          <w:p w:rsidR="0031545A" w:rsidRDefault="0031545A" w:rsidP="002274C4">
            <w:pPr>
              <w:jc w:val="center"/>
            </w:pPr>
            <w:r>
              <w:rPr>
                <w:rFonts w:hint="eastAsia"/>
              </w:rPr>
              <w:t>30%</w:t>
            </w:r>
          </w:p>
        </w:tc>
        <w:tc>
          <w:tcPr>
            <w:tcW w:w="2180" w:type="dxa"/>
          </w:tcPr>
          <w:p w:rsidR="0031545A" w:rsidRDefault="0031545A" w:rsidP="002274C4">
            <w:pPr>
              <w:jc w:val="center"/>
            </w:pPr>
            <w:r>
              <w:rPr>
                <w:rFonts w:hint="eastAsia"/>
              </w:rPr>
              <w:t>33060</w:t>
            </w:r>
          </w:p>
        </w:tc>
        <w:tc>
          <w:tcPr>
            <w:tcW w:w="1970" w:type="dxa"/>
          </w:tcPr>
          <w:p w:rsidR="0031545A" w:rsidRDefault="0031545A" w:rsidP="002274C4">
            <w:pPr>
              <w:jc w:val="center"/>
            </w:pPr>
            <w:r>
              <w:rPr>
                <w:rFonts w:hint="eastAsia"/>
              </w:rPr>
              <w:t>92940</w:t>
            </w:r>
            <m:oMath>
              <m:r>
                <m:rPr>
                  <m:sty m:val="p"/>
                </m:rPr>
                <w:rPr>
                  <w:rFonts w:ascii="Cambria Math" w:hAnsi="Cambria Math"/>
                </w:rPr>
                <m:t>~</m:t>
              </m:r>
            </m:oMath>
            <w:r>
              <w:rPr>
                <w:rFonts w:hint="eastAsia"/>
              </w:rPr>
              <w:t>164940</w:t>
            </w:r>
          </w:p>
        </w:tc>
      </w:tr>
      <w:tr w:rsidR="0031545A" w:rsidTr="000B33A6">
        <w:trPr>
          <w:jc w:val="center"/>
        </w:trPr>
        <w:tc>
          <w:tcPr>
            <w:tcW w:w="2268" w:type="dxa"/>
          </w:tcPr>
          <w:p w:rsidR="0031545A" w:rsidRDefault="0031545A" w:rsidP="002274C4">
            <w:pPr>
              <w:jc w:val="center"/>
            </w:pPr>
            <w:r>
              <w:rPr>
                <w:rFonts w:hint="eastAsia"/>
              </w:rPr>
              <w:t>660000</w:t>
            </w:r>
            <m:oMath>
              <m:r>
                <m:rPr>
                  <m:sty m:val="p"/>
                </m:rPr>
                <w:rPr>
                  <w:rFonts w:ascii="Cambria Math" w:hAnsi="Cambria Math"/>
                </w:rPr>
                <m:t>~</m:t>
              </m:r>
            </m:oMath>
            <w:r>
              <w:rPr>
                <w:rFonts w:hint="eastAsia"/>
              </w:rPr>
              <w:t>960000</w:t>
            </w:r>
          </w:p>
        </w:tc>
        <w:tc>
          <w:tcPr>
            <w:tcW w:w="2104" w:type="dxa"/>
          </w:tcPr>
          <w:p w:rsidR="0031545A" w:rsidRDefault="0031545A" w:rsidP="002274C4">
            <w:pPr>
              <w:jc w:val="center"/>
            </w:pPr>
            <w:r>
              <w:rPr>
                <w:rFonts w:hint="eastAsia"/>
              </w:rPr>
              <w:t>35%</w:t>
            </w:r>
          </w:p>
        </w:tc>
        <w:tc>
          <w:tcPr>
            <w:tcW w:w="2180" w:type="dxa"/>
          </w:tcPr>
          <w:p w:rsidR="0031545A" w:rsidRDefault="0031545A" w:rsidP="002274C4">
            <w:pPr>
              <w:jc w:val="center"/>
            </w:pPr>
            <w:r>
              <w:rPr>
                <w:rFonts w:hint="eastAsia"/>
              </w:rPr>
              <w:t>66060</w:t>
            </w:r>
          </w:p>
        </w:tc>
        <w:tc>
          <w:tcPr>
            <w:tcW w:w="1970" w:type="dxa"/>
          </w:tcPr>
          <w:p w:rsidR="0031545A" w:rsidRDefault="0031545A" w:rsidP="002274C4">
            <w:pPr>
              <w:jc w:val="center"/>
            </w:pPr>
            <w:r>
              <w:rPr>
                <w:rFonts w:hint="eastAsia"/>
              </w:rPr>
              <w:t>164940</w:t>
            </w:r>
            <m:oMath>
              <m:r>
                <m:rPr>
                  <m:sty m:val="p"/>
                </m:rPr>
                <w:rPr>
                  <w:rFonts w:ascii="Cambria Math" w:hAnsi="Cambria Math"/>
                </w:rPr>
                <m:t>~</m:t>
              </m:r>
            </m:oMath>
            <w:r>
              <w:rPr>
                <w:rFonts w:hint="eastAsia"/>
              </w:rPr>
              <w:t>269940</w:t>
            </w:r>
          </w:p>
        </w:tc>
      </w:tr>
      <w:tr w:rsidR="0031545A" w:rsidTr="000B33A6">
        <w:trPr>
          <w:jc w:val="center"/>
        </w:trPr>
        <w:tc>
          <w:tcPr>
            <w:tcW w:w="2268" w:type="dxa"/>
          </w:tcPr>
          <w:p w:rsidR="0031545A" w:rsidRDefault="0031545A" w:rsidP="002274C4">
            <w:pPr>
              <w:jc w:val="center"/>
            </w:pPr>
            <w:r>
              <w:rPr>
                <w:rFonts w:hint="eastAsia"/>
              </w:rPr>
              <w:t>960000</w:t>
            </w:r>
            <m:oMath>
              <m:r>
                <m:rPr>
                  <m:sty m:val="p"/>
                </m:rPr>
                <w:rPr>
                  <w:rFonts w:ascii="Cambria Math" w:hAnsi="Cambria Math"/>
                </w:rPr>
                <m:t>~</m:t>
              </m:r>
            </m:oMath>
            <w:r>
              <w:rPr>
                <w:rFonts w:hint="eastAsia"/>
              </w:rPr>
              <w:t>∞</w:t>
            </w:r>
          </w:p>
        </w:tc>
        <w:tc>
          <w:tcPr>
            <w:tcW w:w="2104" w:type="dxa"/>
          </w:tcPr>
          <w:p w:rsidR="0031545A" w:rsidRDefault="0031545A" w:rsidP="002274C4">
            <w:pPr>
              <w:jc w:val="center"/>
            </w:pPr>
            <w:r>
              <w:rPr>
                <w:rFonts w:hint="eastAsia"/>
              </w:rPr>
              <w:t>45%</w:t>
            </w:r>
          </w:p>
        </w:tc>
        <w:tc>
          <w:tcPr>
            <w:tcW w:w="2180" w:type="dxa"/>
          </w:tcPr>
          <w:p w:rsidR="0031545A" w:rsidRDefault="0031545A" w:rsidP="002274C4">
            <w:pPr>
              <w:jc w:val="center"/>
            </w:pPr>
            <w:r>
              <w:rPr>
                <w:rFonts w:hint="eastAsia"/>
              </w:rPr>
              <w:t>162060</w:t>
            </w:r>
          </w:p>
        </w:tc>
        <w:tc>
          <w:tcPr>
            <w:tcW w:w="1970" w:type="dxa"/>
          </w:tcPr>
          <w:p w:rsidR="0031545A" w:rsidRDefault="0031545A" w:rsidP="000B33A6">
            <w:pPr>
              <w:keepNext/>
              <w:jc w:val="center"/>
            </w:pPr>
            <w:r>
              <w:rPr>
                <w:rFonts w:hint="eastAsia"/>
              </w:rPr>
              <w:t>269940</w:t>
            </w:r>
            <m:oMath>
              <m:r>
                <m:rPr>
                  <m:sty m:val="p"/>
                </m:rPr>
                <w:rPr>
                  <w:rFonts w:ascii="Cambria Math" w:hAnsi="Cambria Math"/>
                </w:rPr>
                <m:t>~</m:t>
              </m:r>
            </m:oMath>
            <w:r>
              <w:rPr>
                <w:rFonts w:hint="eastAsia"/>
              </w:rPr>
              <w:t>∞</w:t>
            </w:r>
          </w:p>
        </w:tc>
      </w:tr>
    </w:tbl>
    <w:p w:rsidR="000B33A6" w:rsidRDefault="000B33A6" w:rsidP="00560B2E">
      <w:pPr>
        <w:pStyle w:val="ae"/>
      </w:pPr>
    </w:p>
    <w:p w:rsidR="0031545A" w:rsidRDefault="0031545A" w:rsidP="002274C4">
      <w:r>
        <w:rPr>
          <w:rFonts w:hint="eastAsia"/>
        </w:rPr>
        <w:t>相较于过去的收税方案，我们提高了速算扣除数，有效了的解决因为极小的年终奖差距导致的高额的税差，使应纳税款更为合理，避免了不必要的矛盾。</w:t>
      </w:r>
    </w:p>
    <w:p w:rsidR="0031545A" w:rsidRPr="00172FE4" w:rsidRDefault="0031545A" w:rsidP="008A3C72">
      <w:pPr>
        <w:ind w:firstLine="420"/>
      </w:pPr>
      <w:r>
        <w:rPr>
          <w:rFonts w:hint="eastAsia"/>
        </w:rPr>
        <w:t>二、适当降低税率，尤其是第一档和第二档的税率以惠及低收入人群。我们结合了中央财经大学校长的王广谦提出的建议和我们做的问卷调查及从我们建立的模糊综合评价模型所得的数据分析出：现行的个税方案中，税率较高，可以通过对税率进行适当的调整，对个人所得税进行调控，合理地降低税率，使公民的个人所得税纳税额有所降低。例如：低收入人群若收入为0</w:t>
      </w:r>
      <m:oMath>
        <m:r>
          <m:rPr>
            <m:sty m:val="p"/>
          </m:rPr>
          <w:rPr>
            <w:rFonts w:ascii="Cambria Math"/>
          </w:rPr>
          <m:t>~</m:t>
        </m:r>
      </m:oMath>
      <w:r>
        <w:rPr>
          <w:rFonts w:hint="eastAsia"/>
        </w:rPr>
        <w:t>1500元，将税率有3%调整为2%后，</w:t>
      </w:r>
      <w:r>
        <w:t>可降低</w:t>
      </w:r>
      <w:r>
        <w:rPr>
          <w:rFonts w:hint="eastAsia"/>
        </w:rPr>
        <w:t>其</w:t>
      </w:r>
      <w:r>
        <w:t>纳税额</w:t>
      </w:r>
      <w:r>
        <w:rPr>
          <w:rFonts w:hint="eastAsia"/>
        </w:rPr>
        <w:t>的33.3%</w:t>
      </w:r>
      <w:r>
        <w:t>，</w:t>
      </w:r>
      <w:r>
        <w:rPr>
          <w:rFonts w:hint="eastAsia"/>
        </w:rPr>
        <w:t>减缓他们的纳税压力，从而体现出以人为本的人文关怀，促进了社会的公平。</w:t>
      </w:r>
    </w:p>
    <w:p w:rsidR="0031545A" w:rsidRDefault="0031545A" w:rsidP="008A3C72">
      <w:pPr>
        <w:ind w:firstLine="420"/>
      </w:pPr>
      <w:r>
        <w:rPr>
          <w:rFonts w:hint="eastAsia"/>
          <w:color w:val="000000"/>
        </w:rPr>
        <w:t>三、</w:t>
      </w:r>
      <w:r>
        <w:rPr>
          <w:rFonts w:hint="eastAsia"/>
        </w:rPr>
        <w:t>建立健全的信息化，个人化，精准化的个税收税体制。在这一点上，根据我们通过合理假设和科学计算得出的结论，我们不同意学者王广谦的建议：把个税的11类所得项目归并为3大类，以简化纳税工作的实际操作。因为根据我们的分析，这样简单粗暴的归并会导致人们的纳税额在一定程度上有所增加。反之，我们建议健全个人收入和财产信息系统，依靠信息系统，征管条件和大家习惯的建立，使个税更加精准化。</w:t>
      </w:r>
    </w:p>
    <w:p w:rsidR="0031545A" w:rsidRDefault="0031545A" w:rsidP="008A3C72">
      <w:pPr>
        <w:ind w:firstLine="420"/>
      </w:pPr>
      <w:r>
        <w:rPr>
          <w:rFonts w:hint="eastAsia"/>
        </w:rPr>
        <w:t>四、降低个人和企业在五险一金中承担的比重。李克强总理表示，五险一金缴费存在调整空间，杜绝缴费和收益之间的脱钩现象。我们建议通过此种做法来减轻企业和职员的负担，让利于百姓。</w:t>
      </w:r>
    </w:p>
    <w:p w:rsidR="0031545A" w:rsidRDefault="0031545A" w:rsidP="008A3C72">
      <w:pPr>
        <w:ind w:firstLine="420"/>
      </w:pPr>
      <w:r>
        <w:rPr>
          <w:rFonts w:hint="eastAsia"/>
        </w:rPr>
        <w:lastRenderedPageBreak/>
        <w:t>五、建立返税退税制度。我们在数据调查过程中发现返税和退税制度在人民中的接受度高，可行且有效。例如：以抵税为奖励鼓励人民积极参加回收旧物和公益慈善的活动中来。</w:t>
      </w:r>
    </w:p>
    <w:p w:rsidR="00E362FA" w:rsidRPr="0031545A" w:rsidRDefault="00E362FA" w:rsidP="008A3C72">
      <w:pPr>
        <w:ind w:firstLine="420"/>
      </w:pPr>
    </w:p>
    <w:p w:rsidR="0095021D" w:rsidRPr="00421808" w:rsidRDefault="0031545A" w:rsidP="002274C4">
      <w:pPr>
        <w:jc w:val="center"/>
        <w:rPr>
          <w:rFonts w:ascii="黑体" w:eastAsia="黑体" w:hAnsi="黑体"/>
          <w:sz w:val="28"/>
          <w:szCs w:val="28"/>
        </w:rPr>
      </w:pPr>
      <w:r>
        <w:rPr>
          <w:rFonts w:ascii="黑体" w:eastAsia="黑体" w:hAnsi="黑体" w:hint="eastAsia"/>
          <w:sz w:val="28"/>
          <w:szCs w:val="28"/>
        </w:rPr>
        <w:t>七</w:t>
      </w:r>
      <w:r w:rsidR="0095021D" w:rsidRPr="00421808">
        <w:rPr>
          <w:rFonts w:ascii="黑体" w:eastAsia="黑体" w:hAnsi="黑体" w:hint="eastAsia"/>
          <w:sz w:val="28"/>
          <w:szCs w:val="28"/>
        </w:rPr>
        <w:t>、模型的评价</w:t>
      </w:r>
    </w:p>
    <w:p w:rsidR="00615934" w:rsidRPr="003318D9" w:rsidRDefault="00615934" w:rsidP="002274C4">
      <w:pPr>
        <w:spacing w:line="400" w:lineRule="exact"/>
      </w:pPr>
      <w:r w:rsidRPr="003318D9">
        <w:rPr>
          <w:rFonts w:hint="eastAsia"/>
          <w:b/>
        </w:rPr>
        <w:t>优点：</w:t>
      </w:r>
    </w:p>
    <w:p w:rsidR="00615934" w:rsidRPr="009306CB" w:rsidRDefault="00615934" w:rsidP="006A761C">
      <w:pPr>
        <w:pStyle w:val="a7"/>
        <w:numPr>
          <w:ilvl w:val="0"/>
          <w:numId w:val="9"/>
        </w:numPr>
        <w:ind w:left="408" w:hangingChars="170" w:hanging="408"/>
      </w:pPr>
      <w:r>
        <w:rPr>
          <w:rFonts w:hint="eastAsia"/>
        </w:rPr>
        <w:t>问题一的针对分配年终奖金和月工资起到避税作用的线性规划模型。对于月工资交税的计算本文创新的引入了模块化计算的方法，对月份和和工资分别依据含税区间进行分块累计，并lingo将二者统一成一类变量，同时还保留二者的一一对应关系。对于年终奖交税，本文运用了布尔代数的思想，将年终奖落在某区间定义为“1”，不在定义为</w:t>
      </w:r>
      <w:r>
        <w:t>“0”，</w:t>
      </w:r>
      <w:r>
        <w:rPr>
          <w:rFonts w:hint="eastAsia"/>
        </w:rPr>
        <w:t>简化大量的计算和代码量。</w:t>
      </w:r>
    </w:p>
    <w:p w:rsidR="00615934" w:rsidRPr="009306CB" w:rsidRDefault="00615934" w:rsidP="006A761C">
      <w:pPr>
        <w:pStyle w:val="a7"/>
        <w:numPr>
          <w:ilvl w:val="0"/>
          <w:numId w:val="9"/>
        </w:numPr>
        <w:ind w:left="408" w:hangingChars="170" w:hanging="408"/>
      </w:pPr>
      <w:r w:rsidRPr="009306CB">
        <w:rPr>
          <w:rFonts w:hint="eastAsia"/>
        </w:rPr>
        <w:t>问题二</w:t>
      </w:r>
      <w:r>
        <w:rPr>
          <w:rFonts w:hint="eastAsia"/>
        </w:rPr>
        <w:t>的针对现行个税方案的模糊综合评价模型。我们根据算税公式列出符合实际评判指标：起征点，税率，五险一金；为了尽可能的获得可靠数据，我们发起了在线问卷调查，得到了较为客观真实的数据来对2015年中国个税方案的进行合理评价。同时，我们也注意在横向和纵向对比参照，结合官方数据和合理推测，得出对2007年中国和2015年美国的评价。</w:t>
      </w:r>
    </w:p>
    <w:p w:rsidR="00615934" w:rsidRPr="009306CB" w:rsidRDefault="00615934" w:rsidP="006A761C">
      <w:pPr>
        <w:pStyle w:val="a7"/>
        <w:numPr>
          <w:ilvl w:val="0"/>
          <w:numId w:val="9"/>
        </w:numPr>
        <w:ind w:left="408" w:hangingChars="170" w:hanging="408"/>
      </w:pPr>
      <w:r w:rsidRPr="009306CB">
        <w:rPr>
          <w:rFonts w:hint="eastAsia"/>
        </w:rPr>
        <w:t>问题三</w:t>
      </w:r>
      <w:r>
        <w:rPr>
          <w:rFonts w:hint="eastAsia"/>
        </w:rPr>
        <w:t>的合理假设条件和数据抽象。通过线性拟合我们寻找数据规律并以数理逻辑和抽象原理进行假设和运算。不盲信权威，本着实事求是的精神提出自己的结论。</w:t>
      </w:r>
    </w:p>
    <w:p w:rsidR="00615934" w:rsidRDefault="00615934" w:rsidP="002274C4">
      <w:pPr>
        <w:spacing w:line="400" w:lineRule="exact"/>
      </w:pPr>
      <w:r w:rsidRPr="00594010">
        <w:rPr>
          <w:rFonts w:hint="eastAsia"/>
          <w:b/>
        </w:rPr>
        <w:t>缺点：</w:t>
      </w:r>
    </w:p>
    <w:p w:rsidR="00615934" w:rsidRPr="009306CB" w:rsidRDefault="00615934" w:rsidP="006A761C">
      <w:pPr>
        <w:pStyle w:val="a7"/>
        <w:numPr>
          <w:ilvl w:val="0"/>
          <w:numId w:val="10"/>
        </w:numPr>
        <w:ind w:left="408" w:hangingChars="170" w:hanging="408"/>
      </w:pPr>
      <w:r w:rsidRPr="009306CB">
        <w:rPr>
          <w:rFonts w:hint="eastAsia"/>
        </w:rPr>
        <w:t>问题一</w:t>
      </w:r>
      <w:r>
        <w:rPr>
          <w:rFonts w:hint="eastAsia"/>
        </w:rPr>
        <w:t>计算有点稍稍冗长，不易理解。</w:t>
      </w:r>
    </w:p>
    <w:p w:rsidR="00615934" w:rsidRDefault="00615934" w:rsidP="006A761C">
      <w:pPr>
        <w:pStyle w:val="a7"/>
        <w:numPr>
          <w:ilvl w:val="0"/>
          <w:numId w:val="10"/>
        </w:numPr>
        <w:ind w:left="408" w:hangingChars="170" w:hanging="408"/>
      </w:pPr>
      <w:r w:rsidRPr="009306CB">
        <w:rPr>
          <w:rFonts w:hint="eastAsia"/>
        </w:rPr>
        <w:t>问题二</w:t>
      </w:r>
      <w:r>
        <w:rPr>
          <w:rFonts w:hint="eastAsia"/>
        </w:rPr>
        <w:t>没有对模糊综合评价模型进行检验。</w:t>
      </w:r>
    </w:p>
    <w:p w:rsidR="00E362FA" w:rsidRPr="009306CB" w:rsidRDefault="00E362FA" w:rsidP="00E362FA">
      <w:pPr>
        <w:pStyle w:val="a7"/>
        <w:ind w:left="408" w:firstLineChars="0" w:firstLine="0"/>
      </w:pPr>
    </w:p>
    <w:p w:rsidR="0095021D" w:rsidRPr="00421808" w:rsidRDefault="0031545A" w:rsidP="002274C4">
      <w:pPr>
        <w:jc w:val="center"/>
        <w:rPr>
          <w:rFonts w:ascii="黑体" w:eastAsia="黑体" w:hAnsi="黑体"/>
          <w:sz w:val="28"/>
          <w:szCs w:val="28"/>
        </w:rPr>
      </w:pPr>
      <w:r>
        <w:rPr>
          <w:rFonts w:ascii="黑体" w:eastAsia="黑体" w:hAnsi="黑体" w:hint="eastAsia"/>
          <w:sz w:val="28"/>
          <w:szCs w:val="28"/>
        </w:rPr>
        <w:t>八</w:t>
      </w:r>
      <w:r w:rsidR="0095021D" w:rsidRPr="00421808">
        <w:rPr>
          <w:rFonts w:ascii="黑体" w:eastAsia="黑体" w:hAnsi="黑体" w:hint="eastAsia"/>
          <w:sz w:val="28"/>
          <w:szCs w:val="28"/>
        </w:rPr>
        <w:t>、模型的改进和推广</w:t>
      </w:r>
    </w:p>
    <w:p w:rsidR="00E362FA" w:rsidRDefault="009C0CE3" w:rsidP="00970D8A">
      <w:pPr>
        <w:ind w:firstLineChars="200" w:firstLine="480"/>
        <w:rPr>
          <w:rFonts w:cs="Arial"/>
          <w:color w:val="000000"/>
        </w:rPr>
      </w:pPr>
      <w:r>
        <w:rPr>
          <w:rFonts w:cs="Arial" w:hint="eastAsia"/>
          <w:color w:val="000000"/>
        </w:rPr>
        <w:t>针对问题一采用的线性规划模型和模块化及逻辑运算思想，</w:t>
      </w:r>
      <w:r w:rsidR="00970D8A" w:rsidRPr="00970D8A">
        <w:rPr>
          <w:rFonts w:cs="Arial" w:hint="eastAsia"/>
          <w:color w:val="000000"/>
        </w:rPr>
        <w:t>可运用在许多方面。比如在金融投资领域，在有限资金内，对给定多种金融产品进行进阶购买（比如买了产品</w:t>
      </w:r>
      <w:r w:rsidR="00970D8A" w:rsidRPr="00970D8A">
        <w:rPr>
          <w:rFonts w:cs="Arial"/>
          <w:color w:val="000000"/>
        </w:rPr>
        <w:t>1才能买回报更大的产品2），只需将目标函数设为max</w:t>
      </w:r>
      <w:r>
        <w:rPr>
          <w:rFonts w:cs="Arial"/>
          <w:color w:val="000000"/>
        </w:rPr>
        <w:t>，后运用此法，即可求解利润最大的投资方案</w:t>
      </w:r>
      <w:r w:rsidR="00970D8A" w:rsidRPr="00970D8A">
        <w:rPr>
          <w:rFonts w:cs="Arial"/>
          <w:color w:val="000000"/>
        </w:rPr>
        <w:t>；同理，这种思想可以运用在石油钻井方面，钻井越深，</w:t>
      </w:r>
      <w:r>
        <w:rPr>
          <w:rFonts w:cs="Arial"/>
          <w:color w:val="000000"/>
        </w:rPr>
        <w:t>每米所需的</w:t>
      </w:r>
      <w:r w:rsidR="00970D8A" w:rsidRPr="00970D8A">
        <w:rPr>
          <w:rFonts w:cs="Arial"/>
          <w:color w:val="000000"/>
        </w:rPr>
        <w:t>费用就越高，在要求井深总数和井口个数一定的情况下，利用此法，将目标函数设为min,就可算出费用最小的钻井方案。</w:t>
      </w:r>
    </w:p>
    <w:p w:rsidR="00A5598E" w:rsidRPr="00A5598E" w:rsidRDefault="00A5598E" w:rsidP="00970D8A">
      <w:pPr>
        <w:ind w:firstLineChars="200" w:firstLine="480"/>
        <w:rPr>
          <w:rFonts w:cs="Arial"/>
          <w:color w:val="000000"/>
        </w:rPr>
      </w:pPr>
    </w:p>
    <w:p w:rsidR="0095021D" w:rsidRPr="00421808" w:rsidRDefault="0031545A" w:rsidP="002274C4">
      <w:pPr>
        <w:jc w:val="center"/>
        <w:rPr>
          <w:rFonts w:ascii="黑体" w:eastAsia="黑体" w:hAnsi="黑体"/>
          <w:sz w:val="28"/>
          <w:szCs w:val="28"/>
        </w:rPr>
      </w:pPr>
      <w:r>
        <w:rPr>
          <w:rFonts w:ascii="黑体" w:eastAsia="黑体" w:hAnsi="黑体" w:hint="eastAsia"/>
          <w:sz w:val="28"/>
          <w:szCs w:val="28"/>
        </w:rPr>
        <w:t>九</w:t>
      </w:r>
      <w:r w:rsidR="0095021D" w:rsidRPr="00421808">
        <w:rPr>
          <w:rFonts w:ascii="黑体" w:eastAsia="黑体" w:hAnsi="黑体" w:hint="eastAsia"/>
          <w:sz w:val="28"/>
          <w:szCs w:val="28"/>
        </w:rPr>
        <w:t>、参考文献</w:t>
      </w:r>
    </w:p>
    <w:p w:rsidR="0095021D" w:rsidRPr="006A761C" w:rsidRDefault="0095021D" w:rsidP="006A761C">
      <w:r w:rsidRPr="006A761C">
        <w:rPr>
          <w:rFonts w:hint="eastAsia"/>
        </w:rPr>
        <w:t>[1]姜启源，谢金星.</w:t>
      </w:r>
      <w:r w:rsidR="00336C73" w:rsidRPr="006A761C">
        <w:rPr>
          <w:rFonts w:hint="eastAsia"/>
        </w:rPr>
        <w:t>《数学模型》(第四版)</w:t>
      </w:r>
      <w:r w:rsidRPr="006A761C">
        <w:rPr>
          <w:rFonts w:hint="eastAsia"/>
        </w:rPr>
        <w:t>[M].北京：高等教育出版社，20</w:t>
      </w:r>
      <w:r w:rsidR="00336C73" w:rsidRPr="006A761C">
        <w:rPr>
          <w:rFonts w:hint="eastAsia"/>
        </w:rPr>
        <w:t>11.1</w:t>
      </w:r>
    </w:p>
    <w:p w:rsidR="00FA18BD" w:rsidRPr="006A761C" w:rsidRDefault="0095021D" w:rsidP="006A761C">
      <w:r w:rsidRPr="006A761C">
        <w:t>[</w:t>
      </w:r>
      <w:r w:rsidRPr="006A761C">
        <w:rPr>
          <w:rFonts w:hint="eastAsia"/>
        </w:rPr>
        <w:t>2</w:t>
      </w:r>
      <w:r w:rsidRPr="006A761C">
        <w:t>]刘卫国</w:t>
      </w:r>
      <w:r w:rsidRPr="006A761C">
        <w:rPr>
          <w:rFonts w:hint="eastAsia"/>
        </w:rPr>
        <w:t>.</w:t>
      </w:r>
      <w:r w:rsidRPr="006A761C">
        <w:t>《MATLAB程序设计与应用》,高等教育出版社.2012</w:t>
      </w:r>
      <w:r w:rsidRPr="006A761C">
        <w:rPr>
          <w:rFonts w:hint="eastAsia"/>
        </w:rPr>
        <w:t>.</w:t>
      </w:r>
    </w:p>
    <w:p w:rsidR="002B45DD" w:rsidRPr="006A761C" w:rsidRDefault="002B45DD" w:rsidP="006A761C">
      <w:pPr>
        <w:rPr>
          <w:lang w:bidi="en-US"/>
        </w:rPr>
      </w:pPr>
      <w:r w:rsidRPr="006A761C">
        <w:rPr>
          <w:rFonts w:hint="eastAsia"/>
          <w:lang w:bidi="en-US"/>
        </w:rPr>
        <w:t>[3]（美）吉奥丹诺(Giordano,F.R.)等</w:t>
      </w:r>
      <w:r w:rsidR="00336C73" w:rsidRPr="006A761C">
        <w:rPr>
          <w:rFonts w:hint="eastAsia"/>
          <w:lang w:bidi="en-US"/>
        </w:rPr>
        <w:t>.</w:t>
      </w:r>
      <w:r w:rsidRPr="006A761C">
        <w:rPr>
          <w:rFonts w:hint="eastAsia"/>
          <w:lang w:bidi="en-US"/>
        </w:rPr>
        <w:t>叶其孝等译</w:t>
      </w:r>
      <w:r w:rsidR="00336C73" w:rsidRPr="006A761C">
        <w:rPr>
          <w:rFonts w:hint="eastAsia"/>
          <w:lang w:bidi="en-US"/>
        </w:rPr>
        <w:t>.</w:t>
      </w:r>
      <w:r w:rsidRPr="006A761C">
        <w:rPr>
          <w:rFonts w:hint="eastAsia"/>
          <w:lang w:bidi="en-US"/>
        </w:rPr>
        <w:t>《数学建模》</w:t>
      </w:r>
      <w:r w:rsidR="00336C73" w:rsidRPr="006A761C">
        <w:rPr>
          <w:rFonts w:hint="eastAsia"/>
          <w:lang w:bidi="en-US"/>
        </w:rPr>
        <w:t>(</w:t>
      </w:r>
      <w:r w:rsidRPr="006A761C">
        <w:rPr>
          <w:rFonts w:hint="eastAsia"/>
          <w:lang w:bidi="en-US"/>
        </w:rPr>
        <w:t>原书第4版</w:t>
      </w:r>
      <w:r w:rsidR="00336C73" w:rsidRPr="006A761C">
        <w:rPr>
          <w:rFonts w:hint="eastAsia"/>
          <w:lang w:bidi="en-US"/>
        </w:rPr>
        <w:t>).</w:t>
      </w:r>
      <w:r w:rsidRPr="006A761C">
        <w:rPr>
          <w:rFonts w:hint="eastAsia"/>
          <w:lang w:bidi="en-US"/>
        </w:rPr>
        <w:t xml:space="preserve">北京：机械工业出版社，2009.8 </w:t>
      </w:r>
    </w:p>
    <w:p w:rsidR="00CB712D" w:rsidRPr="006A761C" w:rsidRDefault="00CB712D" w:rsidP="006A761C">
      <w:pPr>
        <w:rPr>
          <w:lang w:bidi="en-US"/>
        </w:rPr>
      </w:pPr>
      <w:r w:rsidRPr="006A761C">
        <w:rPr>
          <w:rFonts w:hint="eastAsia"/>
          <w:lang w:bidi="en-US"/>
        </w:rPr>
        <w:t>[</w:t>
      </w:r>
      <w:r w:rsidR="00336C73" w:rsidRPr="006A761C">
        <w:rPr>
          <w:rFonts w:hint="eastAsia"/>
          <w:lang w:bidi="en-US"/>
        </w:rPr>
        <w:t>4</w:t>
      </w:r>
      <w:r w:rsidRPr="006A761C">
        <w:rPr>
          <w:rFonts w:hint="eastAsia"/>
          <w:lang w:bidi="en-US"/>
        </w:rPr>
        <w:t>](新西兰)</w:t>
      </w:r>
      <w:r w:rsidR="002B45DD" w:rsidRPr="006A761C">
        <w:rPr>
          <w:rFonts w:hint="eastAsia"/>
          <w:lang w:bidi="en-US"/>
        </w:rPr>
        <w:t>米尔斯切特（</w:t>
      </w:r>
      <w:r w:rsidRPr="006A761C">
        <w:rPr>
          <w:rFonts w:hint="eastAsia"/>
          <w:lang w:bidi="en-US"/>
        </w:rPr>
        <w:t>Meerschaert</w:t>
      </w:r>
      <w:r w:rsidR="002B45DD" w:rsidRPr="006A761C">
        <w:rPr>
          <w:rFonts w:hint="eastAsia"/>
          <w:lang w:bidi="en-US"/>
        </w:rPr>
        <w:t>,M.M.</w:t>
      </w:r>
      <w:r w:rsidR="002B45DD" w:rsidRPr="006A761C">
        <w:rPr>
          <w:lang w:bidi="en-US"/>
        </w:rPr>
        <w:t>）</w:t>
      </w:r>
      <w:r w:rsidR="00336C73" w:rsidRPr="006A761C">
        <w:rPr>
          <w:rFonts w:hint="eastAsia"/>
          <w:lang w:bidi="en-US"/>
        </w:rPr>
        <w:t>.</w:t>
      </w:r>
      <w:r w:rsidRPr="006A761C">
        <w:rPr>
          <w:rFonts w:hint="eastAsia"/>
          <w:lang w:bidi="en-US"/>
        </w:rPr>
        <w:t>刘来福</w:t>
      </w:r>
      <w:r w:rsidR="002B45DD" w:rsidRPr="006A761C">
        <w:rPr>
          <w:rFonts w:hint="eastAsia"/>
          <w:lang w:bidi="en-US"/>
        </w:rPr>
        <w:t>等</w:t>
      </w:r>
      <w:r w:rsidRPr="006A761C">
        <w:rPr>
          <w:rFonts w:hint="eastAsia"/>
          <w:lang w:bidi="en-US"/>
        </w:rPr>
        <w:t>译</w:t>
      </w:r>
      <w:r w:rsidR="00336C73" w:rsidRPr="006A761C">
        <w:rPr>
          <w:rFonts w:hint="eastAsia"/>
          <w:lang w:bidi="en-US"/>
        </w:rPr>
        <w:t>.</w:t>
      </w:r>
      <w:r w:rsidRPr="006A761C">
        <w:rPr>
          <w:rFonts w:hint="eastAsia"/>
          <w:lang w:bidi="en-US"/>
        </w:rPr>
        <w:t>《数学建模方法与分析》</w:t>
      </w:r>
      <w:r w:rsidR="00336C73" w:rsidRPr="006A761C">
        <w:rPr>
          <w:rFonts w:hint="eastAsia"/>
          <w:lang w:bidi="en-US"/>
        </w:rPr>
        <w:t>(</w:t>
      </w:r>
      <w:r w:rsidR="002B45DD" w:rsidRPr="006A761C">
        <w:rPr>
          <w:rFonts w:hint="eastAsia"/>
          <w:lang w:bidi="en-US"/>
        </w:rPr>
        <w:t>原书第二版</w:t>
      </w:r>
      <w:r w:rsidR="00336C73" w:rsidRPr="006A761C">
        <w:rPr>
          <w:lang w:bidi="en-US"/>
        </w:rPr>
        <w:t>）</w:t>
      </w:r>
      <w:r w:rsidR="00336C73" w:rsidRPr="006A761C">
        <w:rPr>
          <w:rFonts w:hint="eastAsia"/>
          <w:lang w:bidi="en-US"/>
        </w:rPr>
        <w:t>.</w:t>
      </w:r>
      <w:r w:rsidR="002B45DD" w:rsidRPr="006A761C">
        <w:rPr>
          <w:rFonts w:hint="eastAsia"/>
          <w:lang w:bidi="en-US"/>
        </w:rPr>
        <w:t>北京：机械工业出版社，2005.6</w:t>
      </w:r>
    </w:p>
    <w:p w:rsidR="002B45DD" w:rsidRPr="006A761C" w:rsidRDefault="002B45DD" w:rsidP="006A761C">
      <w:pPr>
        <w:rPr>
          <w:lang w:bidi="en-US"/>
        </w:rPr>
      </w:pPr>
      <w:r w:rsidRPr="006A761C">
        <w:rPr>
          <w:rFonts w:hint="eastAsia"/>
          <w:lang w:bidi="en-US"/>
        </w:rPr>
        <w:t>[</w:t>
      </w:r>
      <w:r w:rsidR="00336C73" w:rsidRPr="006A761C">
        <w:rPr>
          <w:rFonts w:hint="eastAsia"/>
          <w:lang w:bidi="en-US"/>
        </w:rPr>
        <w:t>5</w:t>
      </w:r>
      <w:r w:rsidRPr="006A761C">
        <w:rPr>
          <w:rFonts w:hint="eastAsia"/>
          <w:lang w:bidi="en-US"/>
        </w:rPr>
        <w:t>]王正盛.</w:t>
      </w:r>
      <w:r w:rsidR="00336C73" w:rsidRPr="006A761C">
        <w:rPr>
          <w:rFonts w:hint="eastAsia"/>
          <w:lang w:bidi="en-US"/>
        </w:rPr>
        <w:t>《MATLAB于科学计算》.北京：国防工业出版社，2011.8</w:t>
      </w:r>
    </w:p>
    <w:p w:rsidR="00336C73" w:rsidRPr="006A761C" w:rsidRDefault="00336C73" w:rsidP="006A761C">
      <w:pPr>
        <w:rPr>
          <w:lang w:bidi="en-US"/>
        </w:rPr>
      </w:pPr>
      <w:r w:rsidRPr="006A761C">
        <w:rPr>
          <w:rFonts w:hint="eastAsia"/>
          <w:lang w:bidi="en-US"/>
        </w:rPr>
        <w:t>[6]吕同富，康兆敏，方秀男.《数值计算方法》（第2版）.北京：清华大学出版社，2013</w:t>
      </w:r>
    </w:p>
    <w:p w:rsidR="00FA18BD" w:rsidRPr="006A761C" w:rsidRDefault="00336C73" w:rsidP="006A761C">
      <w:pPr>
        <w:rPr>
          <w:rFonts w:asciiTheme="minorEastAsia" w:eastAsiaTheme="minorEastAsia" w:hAnsiTheme="minorEastAsia"/>
          <w:b/>
        </w:rPr>
      </w:pPr>
      <w:r w:rsidRPr="006A761C">
        <w:rPr>
          <w:rFonts w:hint="eastAsia"/>
          <w:lang w:bidi="en-US"/>
        </w:rPr>
        <w:lastRenderedPageBreak/>
        <w:t>[7</w:t>
      </w:r>
      <w:r w:rsidR="00FA18BD" w:rsidRPr="006A761C">
        <w:rPr>
          <w:rFonts w:hint="eastAsia"/>
          <w:lang w:bidi="en-US"/>
        </w:rPr>
        <w:t>]安静的大猫(微博用户名) 个税起征点为什么不能提高 北京：搜狐财经 2015</w:t>
      </w:r>
    </w:p>
    <w:p w:rsidR="00336C73" w:rsidRPr="006A761C" w:rsidRDefault="00336C73" w:rsidP="006A761C">
      <w:pPr>
        <w:ind w:left="480" w:hangingChars="200" w:hanging="480"/>
        <w:rPr>
          <w:lang w:bidi="en-US"/>
        </w:rPr>
      </w:pPr>
      <w:r w:rsidRPr="006A761C">
        <w:rPr>
          <w:rFonts w:hint="eastAsia"/>
          <w:lang w:bidi="en-US"/>
        </w:rPr>
        <w:t>[8]中华人民共和国国家统计局.《2008中国统计年鉴》.中国统计出版社.2008.9</w:t>
      </w:r>
    </w:p>
    <w:p w:rsidR="00FA18BD" w:rsidRPr="006A761C" w:rsidRDefault="00FA18BD" w:rsidP="006A761C">
      <w:pPr>
        <w:ind w:left="480" w:hangingChars="200" w:hanging="480"/>
        <w:rPr>
          <w:lang w:bidi="en-US"/>
        </w:rPr>
      </w:pPr>
      <w:r w:rsidRPr="006A761C">
        <w:rPr>
          <w:rFonts w:hint="eastAsia"/>
          <w:lang w:bidi="en-US"/>
        </w:rPr>
        <w:t>[</w:t>
      </w:r>
      <w:r w:rsidR="00336C73" w:rsidRPr="006A761C">
        <w:rPr>
          <w:rFonts w:hint="eastAsia"/>
          <w:lang w:bidi="en-US"/>
        </w:rPr>
        <w:t>9</w:t>
      </w:r>
      <w:r w:rsidRPr="006A761C">
        <w:rPr>
          <w:rFonts w:hint="eastAsia"/>
          <w:lang w:bidi="en-US"/>
        </w:rPr>
        <w:t xml:space="preserve">] 2016年最新个人所得税税率表(新个税起征点3500税率表)(来源：国家税务总局)    网址  </w:t>
      </w:r>
      <w:r w:rsidRPr="006A761C">
        <w:rPr>
          <w:lang w:bidi="en-US"/>
        </w:rPr>
        <w:t>http://news.66law.cn/a/20140612/516.html</w:t>
      </w:r>
    </w:p>
    <w:p w:rsidR="00FA18BD" w:rsidRPr="006A761C" w:rsidRDefault="00FA18BD" w:rsidP="006A761C">
      <w:pPr>
        <w:ind w:left="480" w:hangingChars="200" w:hanging="480"/>
        <w:rPr>
          <w:lang w:bidi="en-US"/>
        </w:rPr>
      </w:pPr>
      <w:r w:rsidRPr="006A761C">
        <w:rPr>
          <w:rFonts w:hint="eastAsia"/>
          <w:lang w:bidi="en-US"/>
        </w:rPr>
        <w:t>[</w:t>
      </w:r>
      <w:r w:rsidR="00336C73" w:rsidRPr="006A761C">
        <w:rPr>
          <w:rFonts w:hint="eastAsia"/>
          <w:lang w:bidi="en-US"/>
        </w:rPr>
        <w:t>10</w:t>
      </w:r>
      <w:r w:rsidRPr="006A761C">
        <w:rPr>
          <w:rFonts w:hint="eastAsia"/>
          <w:lang w:bidi="en-US"/>
        </w:rPr>
        <w:t>]中华人民共和国个人所得税法.</w:t>
      </w:r>
      <w:r w:rsidR="00681796">
        <w:rPr>
          <w:rFonts w:hint="eastAsia"/>
        </w:rPr>
        <w:t>2007年12月29日第五次修正</w:t>
      </w:r>
    </w:p>
    <w:p w:rsidR="00FA18BD" w:rsidRPr="006A761C" w:rsidRDefault="00FA18BD" w:rsidP="006A761C">
      <w:pPr>
        <w:ind w:left="480" w:hangingChars="200" w:hanging="480"/>
        <w:rPr>
          <w:lang w:bidi="en-US"/>
        </w:rPr>
      </w:pPr>
      <w:r w:rsidRPr="006A761C">
        <w:rPr>
          <w:rFonts w:hint="eastAsia"/>
          <w:lang w:bidi="en-US"/>
        </w:rPr>
        <w:t>[</w:t>
      </w:r>
      <w:r w:rsidR="00336C73" w:rsidRPr="006A761C">
        <w:rPr>
          <w:rFonts w:hint="eastAsia"/>
          <w:lang w:bidi="en-US"/>
        </w:rPr>
        <w:t>11</w:t>
      </w:r>
      <w:r w:rsidRPr="006A761C">
        <w:rPr>
          <w:rFonts w:hint="eastAsia"/>
          <w:lang w:bidi="en-US"/>
        </w:rPr>
        <w:t xml:space="preserve">]2015年国民经济和社会发展统计公报(来源：国家统计局网站) </w:t>
      </w:r>
    </w:p>
    <w:p w:rsidR="00FA18BD" w:rsidRPr="006A761C" w:rsidRDefault="00FA18BD" w:rsidP="006A761C">
      <w:pPr>
        <w:ind w:firstLineChars="50" w:firstLine="120"/>
        <w:rPr>
          <w:lang w:bidi="en-US"/>
        </w:rPr>
      </w:pPr>
      <w:r w:rsidRPr="006A761C">
        <w:rPr>
          <w:rFonts w:hint="eastAsia"/>
          <w:lang w:bidi="en-US"/>
        </w:rPr>
        <w:t>网址</w:t>
      </w:r>
      <w:r w:rsidR="00CB712D" w:rsidRPr="006A761C">
        <w:rPr>
          <w:rFonts w:hint="eastAsia"/>
          <w:lang w:bidi="en-US"/>
        </w:rPr>
        <w:t xml:space="preserve"> </w:t>
      </w:r>
      <w:r w:rsidRPr="006A761C">
        <w:rPr>
          <w:lang w:bidi="en-US"/>
        </w:rPr>
        <w:t>http://www.stats.gov.cn/tjsj/zxfb/201602/t20160229_1323991.html</w:t>
      </w:r>
    </w:p>
    <w:p w:rsidR="00FA18BD" w:rsidRPr="006A761C" w:rsidRDefault="00FA18BD" w:rsidP="006A761C">
      <w:pPr>
        <w:ind w:left="480" w:hangingChars="200" w:hanging="480"/>
        <w:rPr>
          <w:lang w:bidi="en-US"/>
        </w:rPr>
      </w:pPr>
      <w:r w:rsidRPr="006A761C">
        <w:rPr>
          <w:rFonts w:hint="eastAsia"/>
          <w:lang w:bidi="en-US"/>
        </w:rPr>
        <w:t>[</w:t>
      </w:r>
      <w:r w:rsidR="00336C73" w:rsidRPr="006A761C">
        <w:rPr>
          <w:rFonts w:hint="eastAsia"/>
          <w:lang w:bidi="en-US"/>
        </w:rPr>
        <w:t>12</w:t>
      </w:r>
      <w:r w:rsidRPr="006A761C">
        <w:rPr>
          <w:rFonts w:hint="eastAsia"/>
          <w:lang w:bidi="en-US"/>
        </w:rPr>
        <w:t xml:space="preserve">]2007年国民经济和社会发展统计公报(来源：国家统计局网站)  </w:t>
      </w:r>
    </w:p>
    <w:p w:rsidR="00FA18BD" w:rsidRPr="006A761C" w:rsidRDefault="00FA18BD" w:rsidP="006A761C">
      <w:pPr>
        <w:ind w:firstLineChars="50" w:firstLine="120"/>
        <w:rPr>
          <w:lang w:bidi="en-US"/>
        </w:rPr>
      </w:pPr>
      <w:r w:rsidRPr="006A761C">
        <w:rPr>
          <w:rFonts w:hint="eastAsia"/>
          <w:lang w:bidi="en-US"/>
        </w:rPr>
        <w:t xml:space="preserve">网址 </w:t>
      </w:r>
      <w:r w:rsidRPr="006A761C">
        <w:rPr>
          <w:lang w:bidi="en-US"/>
        </w:rPr>
        <w:t>http://www.gov.cn/test/2009-02/26/content_1243894.htm</w:t>
      </w:r>
    </w:p>
    <w:p w:rsidR="00CB712D" w:rsidRPr="006A761C" w:rsidRDefault="00FA18BD" w:rsidP="006A761C">
      <w:pPr>
        <w:ind w:left="960" w:hangingChars="400" w:hanging="960"/>
      </w:pPr>
      <w:r w:rsidRPr="006A761C">
        <w:rPr>
          <w:rFonts w:hint="eastAsia"/>
        </w:rPr>
        <w:t>[</w:t>
      </w:r>
      <w:r w:rsidR="00336C73" w:rsidRPr="006A761C">
        <w:rPr>
          <w:rFonts w:hint="eastAsia"/>
        </w:rPr>
        <w:t>13</w:t>
      </w:r>
      <w:r w:rsidRPr="006A761C">
        <w:rPr>
          <w:rFonts w:hint="eastAsia"/>
        </w:rPr>
        <w:t>]</w:t>
      </w:r>
      <w:r w:rsidR="00CB712D" w:rsidRPr="006A761C">
        <w:rPr>
          <w:rFonts w:hint="eastAsia"/>
        </w:rPr>
        <w:t>维基百科</w:t>
      </w:r>
      <w:r w:rsidRPr="006A761C">
        <w:rPr>
          <w:rFonts w:hint="eastAsia"/>
        </w:rPr>
        <w:t>WIKIPEDIA Income tax in the United States</w:t>
      </w:r>
    </w:p>
    <w:p w:rsidR="00FA18BD" w:rsidRPr="006A761C" w:rsidRDefault="00CB712D" w:rsidP="006A761C">
      <w:pPr>
        <w:ind w:firstLineChars="50" w:firstLine="120"/>
      </w:pPr>
      <w:r w:rsidRPr="006A761C">
        <w:rPr>
          <w:rFonts w:hint="eastAsia"/>
        </w:rPr>
        <w:t xml:space="preserve">网址 </w:t>
      </w:r>
      <w:r w:rsidRPr="006A761C">
        <w:t>https://en.wikipedia.org/wiki/Income_tax_in_the_United_States</w:t>
      </w:r>
    </w:p>
    <w:p w:rsidR="0095021D" w:rsidRDefault="0095021D" w:rsidP="002274C4">
      <w:pPr>
        <w:spacing w:line="360" w:lineRule="auto"/>
        <w:rPr>
          <w:rFonts w:asciiTheme="minorEastAsia" w:eastAsiaTheme="minorEastAsia" w:hAnsiTheme="minorEastAsia"/>
          <w:b/>
        </w:rPr>
      </w:pPr>
    </w:p>
    <w:p w:rsidR="006A761C" w:rsidRDefault="006A761C" w:rsidP="002274C4">
      <w:pPr>
        <w:spacing w:line="360" w:lineRule="auto"/>
        <w:rPr>
          <w:rFonts w:asciiTheme="minorEastAsia" w:eastAsiaTheme="minorEastAsia" w:hAnsiTheme="minorEastAsia"/>
          <w:b/>
        </w:rPr>
      </w:pPr>
    </w:p>
    <w:p w:rsidR="00560B2E" w:rsidRDefault="00560B2E" w:rsidP="002274C4">
      <w:pPr>
        <w:spacing w:line="360" w:lineRule="auto"/>
        <w:rPr>
          <w:rFonts w:asciiTheme="minorEastAsia" w:eastAsiaTheme="minorEastAsia" w:hAnsiTheme="minorEastAsia"/>
          <w:b/>
        </w:rPr>
      </w:pPr>
    </w:p>
    <w:p w:rsidR="00560B2E" w:rsidRDefault="00560B2E" w:rsidP="002274C4">
      <w:pPr>
        <w:spacing w:line="360" w:lineRule="auto"/>
        <w:rPr>
          <w:rFonts w:asciiTheme="minorEastAsia" w:eastAsiaTheme="minorEastAsia" w:hAnsiTheme="minorEastAsia"/>
          <w:b/>
        </w:rPr>
      </w:pPr>
    </w:p>
    <w:p w:rsidR="00560B2E" w:rsidRDefault="00560B2E" w:rsidP="002274C4">
      <w:pPr>
        <w:spacing w:line="360" w:lineRule="auto"/>
        <w:rPr>
          <w:rFonts w:asciiTheme="minorEastAsia" w:eastAsiaTheme="minorEastAsia" w:hAnsiTheme="minorEastAsia"/>
          <w:b/>
        </w:rPr>
      </w:pPr>
    </w:p>
    <w:p w:rsidR="00560B2E" w:rsidRDefault="00560B2E" w:rsidP="002274C4">
      <w:pPr>
        <w:spacing w:line="360" w:lineRule="auto"/>
        <w:rPr>
          <w:rFonts w:asciiTheme="minorEastAsia" w:eastAsiaTheme="minorEastAsia" w:hAnsiTheme="minorEastAsia"/>
          <w:b/>
        </w:rPr>
      </w:pPr>
    </w:p>
    <w:p w:rsidR="00560B2E" w:rsidRDefault="00560B2E" w:rsidP="002274C4">
      <w:pPr>
        <w:spacing w:line="360" w:lineRule="auto"/>
        <w:rPr>
          <w:rFonts w:asciiTheme="minorEastAsia" w:eastAsiaTheme="minorEastAsia" w:hAnsiTheme="minorEastAsia"/>
          <w:b/>
        </w:rPr>
      </w:pPr>
    </w:p>
    <w:p w:rsidR="00560B2E" w:rsidRDefault="00560B2E" w:rsidP="002274C4">
      <w:pPr>
        <w:spacing w:line="360" w:lineRule="auto"/>
        <w:rPr>
          <w:rFonts w:asciiTheme="minorEastAsia" w:eastAsiaTheme="minorEastAsia" w:hAnsiTheme="minorEastAsia"/>
          <w:b/>
        </w:rPr>
      </w:pPr>
    </w:p>
    <w:p w:rsidR="00560B2E" w:rsidRDefault="00560B2E" w:rsidP="002274C4">
      <w:pPr>
        <w:spacing w:line="360" w:lineRule="auto"/>
        <w:rPr>
          <w:rFonts w:asciiTheme="minorEastAsia" w:eastAsiaTheme="minorEastAsia" w:hAnsiTheme="minorEastAsia"/>
          <w:b/>
        </w:rPr>
      </w:pPr>
    </w:p>
    <w:p w:rsidR="00560B2E" w:rsidRDefault="00560B2E" w:rsidP="002274C4">
      <w:pPr>
        <w:spacing w:line="360" w:lineRule="auto"/>
        <w:rPr>
          <w:rFonts w:asciiTheme="minorEastAsia" w:eastAsiaTheme="minorEastAsia" w:hAnsiTheme="minorEastAsia"/>
          <w:b/>
        </w:rPr>
      </w:pPr>
    </w:p>
    <w:p w:rsidR="00560B2E" w:rsidRDefault="00560B2E" w:rsidP="002274C4">
      <w:pPr>
        <w:spacing w:line="360" w:lineRule="auto"/>
        <w:rPr>
          <w:rFonts w:asciiTheme="minorEastAsia" w:eastAsiaTheme="minorEastAsia" w:hAnsiTheme="minorEastAsia"/>
          <w:b/>
        </w:rPr>
      </w:pPr>
    </w:p>
    <w:p w:rsidR="00560B2E" w:rsidRDefault="00560B2E" w:rsidP="002274C4">
      <w:pPr>
        <w:spacing w:line="360" w:lineRule="auto"/>
        <w:rPr>
          <w:rFonts w:asciiTheme="minorEastAsia" w:eastAsiaTheme="minorEastAsia" w:hAnsiTheme="minorEastAsia"/>
          <w:b/>
        </w:rPr>
      </w:pPr>
    </w:p>
    <w:p w:rsidR="00560B2E" w:rsidRDefault="00560B2E" w:rsidP="002274C4">
      <w:pPr>
        <w:spacing w:line="360" w:lineRule="auto"/>
        <w:rPr>
          <w:rFonts w:asciiTheme="minorEastAsia" w:eastAsiaTheme="minorEastAsia" w:hAnsiTheme="minorEastAsia"/>
          <w:b/>
        </w:rPr>
      </w:pPr>
    </w:p>
    <w:p w:rsidR="00560B2E" w:rsidRDefault="00560B2E" w:rsidP="002274C4">
      <w:pPr>
        <w:spacing w:line="360" w:lineRule="auto"/>
        <w:rPr>
          <w:rFonts w:asciiTheme="minorEastAsia" w:eastAsiaTheme="minorEastAsia" w:hAnsiTheme="minorEastAsia"/>
          <w:b/>
        </w:rPr>
      </w:pPr>
    </w:p>
    <w:p w:rsidR="00E86FB8" w:rsidRDefault="00E86FB8" w:rsidP="002274C4">
      <w:pPr>
        <w:spacing w:line="360" w:lineRule="auto"/>
        <w:rPr>
          <w:rFonts w:asciiTheme="minorEastAsia" w:eastAsiaTheme="minorEastAsia" w:hAnsiTheme="minorEastAsia"/>
          <w:b/>
        </w:rPr>
      </w:pPr>
    </w:p>
    <w:p w:rsidR="00560B2E" w:rsidRDefault="00560B2E" w:rsidP="002274C4">
      <w:pPr>
        <w:spacing w:line="360" w:lineRule="auto"/>
        <w:rPr>
          <w:rFonts w:asciiTheme="minorEastAsia" w:eastAsiaTheme="minorEastAsia" w:hAnsiTheme="minorEastAsia"/>
          <w:b/>
        </w:rPr>
      </w:pPr>
    </w:p>
    <w:p w:rsidR="00560B2E" w:rsidRDefault="00560B2E" w:rsidP="002274C4">
      <w:pPr>
        <w:spacing w:line="360" w:lineRule="auto"/>
        <w:rPr>
          <w:rFonts w:asciiTheme="minorEastAsia" w:eastAsiaTheme="minorEastAsia" w:hAnsiTheme="minorEastAsia"/>
          <w:b/>
        </w:rPr>
      </w:pPr>
    </w:p>
    <w:p w:rsidR="00AA055B" w:rsidRPr="00F731A8" w:rsidRDefault="0095021D" w:rsidP="006A761C">
      <w:pPr>
        <w:rPr>
          <w:rFonts w:ascii="黑体" w:eastAsia="黑体" w:hAnsi="黑体"/>
          <w:sz w:val="28"/>
          <w:szCs w:val="28"/>
        </w:rPr>
      </w:pPr>
      <w:r w:rsidRPr="00F731A8">
        <w:rPr>
          <w:rFonts w:ascii="黑体" w:eastAsia="黑体" w:hAnsi="黑体" w:hint="eastAsia"/>
          <w:sz w:val="28"/>
          <w:szCs w:val="28"/>
        </w:rPr>
        <w:lastRenderedPageBreak/>
        <w:t>附录</w:t>
      </w:r>
      <w:bookmarkStart w:id="0" w:name="_GoBack"/>
      <w:bookmarkEnd w:id="0"/>
    </w:p>
    <w:p w:rsidR="00A1486B" w:rsidRPr="00F731A8" w:rsidRDefault="00A1486B" w:rsidP="006A761C">
      <w:pPr>
        <w:rPr>
          <w:rFonts w:ascii="黑体" w:eastAsia="黑体" w:hAnsi="黑体"/>
        </w:rPr>
      </w:pPr>
      <w:r w:rsidRPr="00F731A8">
        <w:rPr>
          <w:rFonts w:ascii="黑体" w:eastAsia="黑体" w:hAnsi="黑体" w:hint="eastAsia"/>
        </w:rPr>
        <w:t>1、问题一中运用</w:t>
      </w:r>
      <w:r w:rsidR="00DE0601" w:rsidRPr="00F731A8">
        <w:rPr>
          <w:rFonts w:ascii="黑体" w:eastAsia="黑体" w:hAnsi="黑体" w:hint="eastAsia"/>
        </w:rPr>
        <w:t>lingo软件</w:t>
      </w:r>
      <w:r w:rsidRPr="00F731A8">
        <w:rPr>
          <w:rFonts w:ascii="黑体" w:eastAsia="黑体" w:hAnsi="黑体" w:hint="eastAsia"/>
        </w:rPr>
        <w:t>求解工资奖金分配问题</w:t>
      </w:r>
    </w:p>
    <w:p w:rsidR="00AA055B" w:rsidRDefault="00AA055B" w:rsidP="00F731A8">
      <w:pPr>
        <w:tabs>
          <w:tab w:val="left" w:pos="1198"/>
        </w:tabs>
      </w:pPr>
      <w:r>
        <w:t>model:</w:t>
      </w:r>
      <w:r w:rsidR="00F731A8">
        <w:tab/>
      </w:r>
    </w:p>
    <w:p w:rsidR="00AA055B" w:rsidRDefault="00AA055B" w:rsidP="006A761C">
      <w:r>
        <w:t xml:space="preserve">  sets:</w:t>
      </w:r>
    </w:p>
    <w:p w:rsidR="00AA055B" w:rsidRDefault="00AA055B" w:rsidP="006A761C">
      <w:r>
        <w:t>var/1..22/:x;</w:t>
      </w:r>
    </w:p>
    <w:p w:rsidR="00AA055B" w:rsidRDefault="00AA055B" w:rsidP="006A761C">
      <w:r>
        <w:t>endsets</w:t>
      </w:r>
    </w:p>
    <w:p w:rsidR="00AA055B" w:rsidRDefault="00AA055B" w:rsidP="006A761C">
      <w:r>
        <w:tab/>
        <w:t>min=</w:t>
      </w:r>
    </w:p>
    <w:p w:rsidR="00AA055B" w:rsidRDefault="00AA055B" w:rsidP="006A761C">
      <w:r>
        <w:tab/>
        <w:t>(0.78*x(9))*0+</w:t>
      </w:r>
    </w:p>
    <w:p w:rsidR="00AA055B" w:rsidRDefault="00AA055B" w:rsidP="006A761C">
      <w:r>
        <w:tab/>
        <w:t>(0.78*x(10)-3500*x(2))*0.03+</w:t>
      </w:r>
    </w:p>
    <w:p w:rsidR="00AA055B" w:rsidRDefault="00AA055B" w:rsidP="006A761C">
      <w:r>
        <w:tab/>
        <w:t>(0.78*x(11)-3500*x(3))*0.1-105*x(3)+</w:t>
      </w:r>
    </w:p>
    <w:p w:rsidR="00AA055B" w:rsidRDefault="00AA055B" w:rsidP="006A761C">
      <w:r>
        <w:tab/>
        <w:t>(0.78*x(12)-3500*x(4))*0.2-555*x(4)+</w:t>
      </w:r>
    </w:p>
    <w:p w:rsidR="00AA055B" w:rsidRDefault="00AA055B" w:rsidP="006A761C">
      <w:r>
        <w:tab/>
        <w:t>(0.78*x(13)-3500*x(4))*0.25-1005*x(5)+</w:t>
      </w:r>
    </w:p>
    <w:p w:rsidR="00AA055B" w:rsidRDefault="00AA055B" w:rsidP="006A761C">
      <w:r>
        <w:tab/>
        <w:t>(0.78*x(14)-3500*x(6))*0.3-2755*x(6)+</w:t>
      </w:r>
    </w:p>
    <w:p w:rsidR="00AA055B" w:rsidRDefault="00AA055B" w:rsidP="006A761C">
      <w:r>
        <w:tab/>
        <w:t>(0.78*x(15)-3500*x(7))*0.35-5505*x(7)+</w:t>
      </w:r>
    </w:p>
    <w:p w:rsidR="00AA055B" w:rsidRDefault="00AA055B" w:rsidP="006A761C">
      <w:r>
        <w:tab/>
        <w:t>(0.78*x(16)-3500*x(8))*0.45-13505*x(8)+</w:t>
      </w:r>
    </w:p>
    <w:p w:rsidR="00AA055B" w:rsidRDefault="00AA055B" w:rsidP="006A761C">
      <w:r>
        <w:tab/>
        <w:t>x(20)*x(17)*0.03-x(17)*0+</w:t>
      </w:r>
    </w:p>
    <w:p w:rsidR="00AA055B" w:rsidRDefault="00AA055B" w:rsidP="006A761C">
      <w:r>
        <w:tab/>
        <w:t>x(21)*x(18)*0.1-x(18)*105+</w:t>
      </w:r>
    </w:p>
    <w:p w:rsidR="00AA055B" w:rsidRDefault="00AA055B" w:rsidP="006A761C">
      <w:r>
        <w:tab/>
        <w:t>x(22)*x(19)*0.2-x(19)*555;</w:t>
      </w:r>
    </w:p>
    <w:p w:rsidR="00AA055B" w:rsidRDefault="00AA055B" w:rsidP="006A761C"/>
    <w:p w:rsidR="00AA055B" w:rsidRDefault="00AA055B" w:rsidP="006A761C">
      <w:r>
        <w:tab/>
        <w:t>x(9)+x(10)+x(11)+x(12)+x(13)+x(14)+x(15)+x(16)+x(20)*x(17)+x(21)*x(18)+x(22)*x(19)=100000;</w:t>
      </w:r>
    </w:p>
    <w:p w:rsidR="00AA055B" w:rsidRDefault="00AA055B" w:rsidP="006A761C">
      <w:r>
        <w:tab/>
        <w:t>x(1)+x(2)+x(3)+x(4)+x(5)+x(6)+x(7)+x(8)=12;</w:t>
      </w:r>
    </w:p>
    <w:p w:rsidR="00AA055B" w:rsidRDefault="00AA055B" w:rsidP="006A761C">
      <w:r>
        <w:tab/>
        <w:t>x(17)+x(18)+x(19)=1;</w:t>
      </w:r>
    </w:p>
    <w:p w:rsidR="00AA055B" w:rsidRDefault="00AA055B" w:rsidP="006A761C">
      <w:r>
        <w:tab/>
        <w:t>0.78*x(9)-3500*x(1)&lt;=0;</w:t>
      </w:r>
    </w:p>
    <w:p w:rsidR="00AA055B" w:rsidRDefault="00AA055B" w:rsidP="006A761C">
      <w:r>
        <w:tab/>
        <w:t>3500*x(2)-0.78*x(10)&lt;0;</w:t>
      </w:r>
    </w:p>
    <w:p w:rsidR="00AA055B" w:rsidRDefault="00AA055B" w:rsidP="006A761C">
      <w:r>
        <w:tab/>
        <w:t>0.78*x(10)-5000*x(2)&lt;=0;</w:t>
      </w:r>
    </w:p>
    <w:p w:rsidR="00AA055B" w:rsidRDefault="00AA055B" w:rsidP="006A761C">
      <w:r>
        <w:tab/>
        <w:t>5000*x(3)-0.78*x(11)&lt;0;</w:t>
      </w:r>
    </w:p>
    <w:p w:rsidR="00AA055B" w:rsidRDefault="00AA055B" w:rsidP="006A761C">
      <w:r>
        <w:tab/>
        <w:t>0.78*x(11)-8000*x(3)&lt;=0;</w:t>
      </w:r>
    </w:p>
    <w:p w:rsidR="00AA055B" w:rsidRDefault="00AA055B" w:rsidP="006A761C">
      <w:r>
        <w:tab/>
        <w:t>8000*x(4)-0.78*x(12)&lt;0;</w:t>
      </w:r>
    </w:p>
    <w:p w:rsidR="00AA055B" w:rsidRDefault="00AA055B" w:rsidP="006A761C">
      <w:r>
        <w:tab/>
        <w:t>0.78*x(12)-12500*x(4)&lt;=0;</w:t>
      </w:r>
    </w:p>
    <w:p w:rsidR="00AA055B" w:rsidRDefault="00AA055B" w:rsidP="006A761C">
      <w:r>
        <w:tab/>
        <w:t>12500*x(5)-0.78*x(13)&lt;0;</w:t>
      </w:r>
    </w:p>
    <w:p w:rsidR="00AA055B" w:rsidRDefault="00AA055B" w:rsidP="006A761C">
      <w:r>
        <w:tab/>
        <w:t>0.78*x(13)-38500*x(5)&lt;=0;</w:t>
      </w:r>
    </w:p>
    <w:p w:rsidR="00AA055B" w:rsidRDefault="00AA055B" w:rsidP="006A761C">
      <w:r>
        <w:tab/>
        <w:t>38500*x(6)-0.78*x(14)&lt;0;</w:t>
      </w:r>
    </w:p>
    <w:p w:rsidR="00AA055B" w:rsidRDefault="00AA055B" w:rsidP="006A761C">
      <w:r>
        <w:tab/>
        <w:t>0.78*x(14)-58500*x(6)&lt;=0;</w:t>
      </w:r>
    </w:p>
    <w:p w:rsidR="00AA055B" w:rsidRDefault="00AA055B" w:rsidP="006A761C">
      <w:r>
        <w:tab/>
        <w:t>58500*x(7)-0.78*x(15)&lt;0;</w:t>
      </w:r>
    </w:p>
    <w:p w:rsidR="00AA055B" w:rsidRDefault="00AA055B" w:rsidP="006A761C">
      <w:r>
        <w:tab/>
        <w:t>0.78*x(15)-83500*x(7)&lt;=0;</w:t>
      </w:r>
    </w:p>
    <w:p w:rsidR="00AA055B" w:rsidRDefault="00AA055B" w:rsidP="006A761C">
      <w:r>
        <w:tab/>
        <w:t>83500*x(8)-0.78*x(16)&lt;0;</w:t>
      </w:r>
    </w:p>
    <w:p w:rsidR="00AA055B" w:rsidRDefault="00AA055B" w:rsidP="006A761C">
      <w:r>
        <w:tab/>
      </w:r>
    </w:p>
    <w:p w:rsidR="00AA055B" w:rsidRDefault="00AA055B" w:rsidP="006A761C">
      <w:r>
        <w:tab/>
        <w:t>x(20)-x(17)*18000&lt;=0;</w:t>
      </w:r>
    </w:p>
    <w:p w:rsidR="00AA055B" w:rsidRDefault="00AA055B" w:rsidP="006A761C">
      <w:r>
        <w:tab/>
        <w:t>x(18)*18000.01-x(21)&lt;=0;</w:t>
      </w:r>
    </w:p>
    <w:p w:rsidR="00AA055B" w:rsidRDefault="00AA055B" w:rsidP="006A761C">
      <w:r>
        <w:tab/>
        <w:t>x(21)-x(18)*54000&lt;=0;</w:t>
      </w:r>
    </w:p>
    <w:p w:rsidR="00AA055B" w:rsidRDefault="00AA055B" w:rsidP="006A761C">
      <w:r>
        <w:tab/>
        <w:t>x(19)*54000.01-x(22)&lt;=0;</w:t>
      </w:r>
    </w:p>
    <w:p w:rsidR="00AA055B" w:rsidRDefault="00AA055B" w:rsidP="006A761C">
      <w:r>
        <w:tab/>
        <w:t>x(22)-x(19)*100000&lt;=0;</w:t>
      </w:r>
    </w:p>
    <w:p w:rsidR="00AA055B" w:rsidRDefault="00AA055B" w:rsidP="006A761C"/>
    <w:p w:rsidR="00AA055B" w:rsidRDefault="00AA055B" w:rsidP="006A761C"/>
    <w:p w:rsidR="00AA055B" w:rsidRDefault="00AA055B" w:rsidP="006A761C">
      <w:r>
        <w:tab/>
        <w:t>@gin(x(1));</w:t>
      </w:r>
    </w:p>
    <w:p w:rsidR="00AA055B" w:rsidRDefault="00AA055B" w:rsidP="006A761C">
      <w:r>
        <w:tab/>
        <w:t>@gin(x(2));</w:t>
      </w:r>
    </w:p>
    <w:p w:rsidR="00AA055B" w:rsidRDefault="00AA055B" w:rsidP="006A761C">
      <w:r>
        <w:tab/>
        <w:t>@gin(x(3));</w:t>
      </w:r>
    </w:p>
    <w:p w:rsidR="00AA055B" w:rsidRDefault="00AA055B" w:rsidP="006A761C">
      <w:r>
        <w:tab/>
        <w:t>@gin(x(4));</w:t>
      </w:r>
    </w:p>
    <w:p w:rsidR="00AA055B" w:rsidRDefault="00AA055B" w:rsidP="006A761C">
      <w:r>
        <w:tab/>
        <w:t>@gin(x(5));</w:t>
      </w:r>
    </w:p>
    <w:p w:rsidR="00AA055B" w:rsidRDefault="00AA055B" w:rsidP="006A761C">
      <w:r>
        <w:tab/>
        <w:t>@gin(x(6));</w:t>
      </w:r>
    </w:p>
    <w:p w:rsidR="00AA055B" w:rsidRDefault="00AA055B" w:rsidP="006A761C">
      <w:r>
        <w:tab/>
        <w:t>@gin(x(7));</w:t>
      </w:r>
    </w:p>
    <w:p w:rsidR="00AA055B" w:rsidRDefault="00AA055B" w:rsidP="006A761C">
      <w:r>
        <w:tab/>
        <w:t>@gin(x(17));</w:t>
      </w:r>
      <w:r>
        <w:tab/>
      </w:r>
    </w:p>
    <w:p w:rsidR="00AA055B" w:rsidRDefault="00AA055B" w:rsidP="006A761C">
      <w:r>
        <w:tab/>
        <w:t>@gin(x(18));</w:t>
      </w:r>
    </w:p>
    <w:p w:rsidR="00AA055B" w:rsidRDefault="00AA055B" w:rsidP="006A761C">
      <w:r>
        <w:tab/>
        <w:t>@gin(x(19));</w:t>
      </w:r>
      <w:r>
        <w:tab/>
      </w:r>
      <w:r>
        <w:tab/>
      </w:r>
    </w:p>
    <w:p w:rsidR="00AA055B" w:rsidRDefault="00A1486B" w:rsidP="006A761C">
      <w:r>
        <w:t>e</w:t>
      </w:r>
      <w:r w:rsidR="00AA055B">
        <w:t>nd</w:t>
      </w:r>
    </w:p>
    <w:p w:rsidR="00A1486B" w:rsidRPr="00F731A8" w:rsidRDefault="00DE0601" w:rsidP="006A761C">
      <w:pPr>
        <w:ind w:left="225"/>
        <w:rPr>
          <w:rFonts w:ascii="黑体" w:eastAsia="黑体" w:hAnsi="黑体"/>
        </w:rPr>
      </w:pPr>
      <w:r w:rsidRPr="00F731A8">
        <w:rPr>
          <w:rFonts w:ascii="黑体" w:eastAsia="黑体" w:hAnsi="黑体"/>
        </w:rPr>
        <w:t>2、问题三中运用matlab软件进行线性拟合</w:t>
      </w:r>
    </w:p>
    <w:p w:rsidR="00DE0601" w:rsidRDefault="00DE0601" w:rsidP="006A761C">
      <w:r>
        <w:t>&gt;&gt; x=[1 2 3 4 5 6 7]'</w:t>
      </w:r>
    </w:p>
    <w:p w:rsidR="00DE0601" w:rsidRDefault="00DE0601" w:rsidP="006A761C"/>
    <w:p w:rsidR="00DE0601" w:rsidRDefault="00DE0601" w:rsidP="006A761C">
      <w:r>
        <w:t>x =</w:t>
      </w:r>
    </w:p>
    <w:p w:rsidR="00DE0601" w:rsidRDefault="00DE0601" w:rsidP="006A761C"/>
    <w:p w:rsidR="00DE0601" w:rsidRDefault="00DE0601" w:rsidP="006A761C">
      <w:r>
        <w:t xml:space="preserve">     1</w:t>
      </w:r>
    </w:p>
    <w:p w:rsidR="00DE0601" w:rsidRDefault="00DE0601" w:rsidP="006A761C">
      <w:r>
        <w:t xml:space="preserve">     2</w:t>
      </w:r>
    </w:p>
    <w:p w:rsidR="00DE0601" w:rsidRDefault="00DE0601" w:rsidP="006A761C">
      <w:r>
        <w:t xml:space="preserve">     3</w:t>
      </w:r>
    </w:p>
    <w:p w:rsidR="00DE0601" w:rsidRDefault="00DE0601" w:rsidP="006A761C">
      <w:r>
        <w:t xml:space="preserve">     4</w:t>
      </w:r>
    </w:p>
    <w:p w:rsidR="00DE0601" w:rsidRDefault="00DE0601" w:rsidP="006A761C">
      <w:r>
        <w:t xml:space="preserve">     5</w:t>
      </w:r>
    </w:p>
    <w:p w:rsidR="00DE0601" w:rsidRDefault="00DE0601" w:rsidP="006A761C">
      <w:r>
        <w:t xml:space="preserve">     6</w:t>
      </w:r>
    </w:p>
    <w:p w:rsidR="00DE0601" w:rsidRDefault="00DE0601" w:rsidP="006A761C">
      <w:r>
        <w:t xml:space="preserve">     7</w:t>
      </w:r>
    </w:p>
    <w:p w:rsidR="00DE0601" w:rsidRDefault="00DE0601" w:rsidP="006A761C"/>
    <w:p w:rsidR="00DE0601" w:rsidRDefault="00DE0601" w:rsidP="006A761C">
      <w:r>
        <w:t>&gt;&gt; y=[0.03 0.1 0.2 0.25 0.3 0.35 0.45]'</w:t>
      </w:r>
    </w:p>
    <w:p w:rsidR="00DE0601" w:rsidRDefault="00DE0601" w:rsidP="006A761C"/>
    <w:p w:rsidR="00DE0601" w:rsidRDefault="00DE0601" w:rsidP="006A761C">
      <w:r>
        <w:t>y =</w:t>
      </w:r>
    </w:p>
    <w:p w:rsidR="00DE0601" w:rsidRDefault="00DE0601" w:rsidP="006A761C"/>
    <w:p w:rsidR="00DE0601" w:rsidRDefault="00DE0601" w:rsidP="006A761C">
      <w:r>
        <w:t xml:space="preserve">    0.0300</w:t>
      </w:r>
    </w:p>
    <w:p w:rsidR="00DE0601" w:rsidRDefault="00DE0601" w:rsidP="006A761C">
      <w:r>
        <w:t xml:space="preserve">    0.1000</w:t>
      </w:r>
    </w:p>
    <w:p w:rsidR="00DE0601" w:rsidRDefault="00DE0601" w:rsidP="006A761C">
      <w:r>
        <w:t xml:space="preserve">    0.2000</w:t>
      </w:r>
    </w:p>
    <w:p w:rsidR="00DE0601" w:rsidRDefault="00DE0601" w:rsidP="006A761C">
      <w:r>
        <w:t xml:space="preserve">    0.2500</w:t>
      </w:r>
    </w:p>
    <w:p w:rsidR="00DE0601" w:rsidRDefault="00DE0601" w:rsidP="006A761C">
      <w:r>
        <w:t xml:space="preserve">    0.3000</w:t>
      </w:r>
    </w:p>
    <w:p w:rsidR="00DE0601" w:rsidRDefault="00DE0601" w:rsidP="006A761C">
      <w:r>
        <w:t xml:space="preserve">    0.3500</w:t>
      </w:r>
    </w:p>
    <w:p w:rsidR="00DE0601" w:rsidRDefault="00DE0601" w:rsidP="006A761C">
      <w:r>
        <w:t xml:space="preserve">    0.4500</w:t>
      </w:r>
    </w:p>
    <w:p w:rsidR="00DE0601" w:rsidRDefault="00DE0601" w:rsidP="006A761C"/>
    <w:p w:rsidR="00DE0601" w:rsidRDefault="00DE0601" w:rsidP="006A761C">
      <w:r>
        <w:t>&gt;&gt; X=[ones(size(x)) x]</w:t>
      </w:r>
    </w:p>
    <w:p w:rsidR="00DE0601" w:rsidRDefault="00DE0601" w:rsidP="006A761C"/>
    <w:p w:rsidR="00DE0601" w:rsidRDefault="00DE0601" w:rsidP="006A761C">
      <w:r>
        <w:t>X =</w:t>
      </w:r>
    </w:p>
    <w:p w:rsidR="00DE0601" w:rsidRDefault="00DE0601" w:rsidP="006A761C"/>
    <w:p w:rsidR="00DE0601" w:rsidRDefault="00DE0601" w:rsidP="006A761C">
      <w:r>
        <w:t xml:space="preserve">     1     1</w:t>
      </w:r>
    </w:p>
    <w:p w:rsidR="00DE0601" w:rsidRDefault="00DE0601" w:rsidP="006A761C">
      <w:r>
        <w:t xml:space="preserve">     1     2</w:t>
      </w:r>
    </w:p>
    <w:p w:rsidR="00DE0601" w:rsidRDefault="00DE0601" w:rsidP="006A761C">
      <w:r>
        <w:lastRenderedPageBreak/>
        <w:t xml:space="preserve">     1     3</w:t>
      </w:r>
    </w:p>
    <w:p w:rsidR="00DE0601" w:rsidRDefault="00DE0601" w:rsidP="006A761C">
      <w:r>
        <w:t xml:space="preserve">     1     4</w:t>
      </w:r>
    </w:p>
    <w:p w:rsidR="00DE0601" w:rsidRDefault="00DE0601" w:rsidP="006A761C">
      <w:r>
        <w:t xml:space="preserve">     1     5</w:t>
      </w:r>
    </w:p>
    <w:p w:rsidR="00DE0601" w:rsidRDefault="00DE0601" w:rsidP="006A761C">
      <w:r>
        <w:t xml:space="preserve">     1     6</w:t>
      </w:r>
    </w:p>
    <w:p w:rsidR="00DE0601" w:rsidRDefault="00DE0601" w:rsidP="006A761C">
      <w:r>
        <w:t xml:space="preserve">     1     7</w:t>
      </w:r>
    </w:p>
    <w:p w:rsidR="00DE0601" w:rsidRDefault="00DE0601" w:rsidP="006A761C"/>
    <w:p w:rsidR="00DE0601" w:rsidRDefault="00DE0601" w:rsidP="006A761C">
      <w:r>
        <w:t>&gt;&gt; a=X\y</w:t>
      </w:r>
    </w:p>
    <w:p w:rsidR="00DE0601" w:rsidRDefault="00DE0601" w:rsidP="006A761C"/>
    <w:p w:rsidR="00DE0601" w:rsidRDefault="00DE0601" w:rsidP="006A761C">
      <w:r>
        <w:t>a =</w:t>
      </w:r>
    </w:p>
    <w:p w:rsidR="00DE0601" w:rsidRDefault="00DE0601" w:rsidP="006A761C"/>
    <w:p w:rsidR="00DE0601" w:rsidRDefault="00DE0601" w:rsidP="006A761C">
      <w:r>
        <w:t xml:space="preserve">   -0.0257</w:t>
      </w:r>
    </w:p>
    <w:p w:rsidR="00DE0601" w:rsidRDefault="00DE0601" w:rsidP="006A761C">
      <w:r>
        <w:t xml:space="preserve">    0.0664</w:t>
      </w:r>
    </w:p>
    <w:p w:rsidR="00DE0601" w:rsidRDefault="00DE0601" w:rsidP="006A761C"/>
    <w:p w:rsidR="00DE0601" w:rsidRDefault="00DE0601" w:rsidP="006A761C">
      <w:r>
        <w:t>&gt;&gt; Y=X*a</w:t>
      </w:r>
    </w:p>
    <w:p w:rsidR="00DE0601" w:rsidRDefault="00DE0601" w:rsidP="006A761C"/>
    <w:p w:rsidR="00DE0601" w:rsidRDefault="00DE0601" w:rsidP="006A761C">
      <w:r>
        <w:t>Y =</w:t>
      </w:r>
    </w:p>
    <w:p w:rsidR="00DE0601" w:rsidRDefault="00DE0601" w:rsidP="006A761C"/>
    <w:p w:rsidR="00DE0601" w:rsidRDefault="00DE0601" w:rsidP="006A761C">
      <w:r>
        <w:t xml:space="preserve">    0.0407</w:t>
      </w:r>
    </w:p>
    <w:p w:rsidR="00DE0601" w:rsidRDefault="00DE0601" w:rsidP="006A761C">
      <w:r>
        <w:t xml:space="preserve">    0.1071</w:t>
      </w:r>
    </w:p>
    <w:p w:rsidR="00DE0601" w:rsidRDefault="00DE0601" w:rsidP="006A761C">
      <w:r>
        <w:t xml:space="preserve">    0.1736</w:t>
      </w:r>
    </w:p>
    <w:p w:rsidR="00DE0601" w:rsidRDefault="00DE0601" w:rsidP="006A761C">
      <w:r>
        <w:t xml:space="preserve">    0.2400</w:t>
      </w:r>
    </w:p>
    <w:p w:rsidR="00DE0601" w:rsidRDefault="00DE0601" w:rsidP="006A761C">
      <w:r>
        <w:t xml:space="preserve">    0.3064</w:t>
      </w:r>
    </w:p>
    <w:p w:rsidR="00DE0601" w:rsidRDefault="00DE0601" w:rsidP="006A761C">
      <w:r>
        <w:t xml:space="preserve">    0.3729</w:t>
      </w:r>
    </w:p>
    <w:p w:rsidR="00DE0601" w:rsidRDefault="00DE0601" w:rsidP="006A761C">
      <w:r>
        <w:t xml:space="preserve">    0.4393</w:t>
      </w:r>
    </w:p>
    <w:p w:rsidR="00DE0601" w:rsidRDefault="00DE0601" w:rsidP="006A761C"/>
    <w:p w:rsidR="00DE0601" w:rsidRDefault="00DE0601" w:rsidP="006A761C">
      <w:r>
        <w:t>&gt;&gt; plot(x,y,'o',X,Y,'-')</w:t>
      </w:r>
    </w:p>
    <w:p w:rsidR="00DE0601" w:rsidRDefault="00DE0601" w:rsidP="006A761C">
      <w:r>
        <w:t>&gt;&gt;</w:t>
      </w:r>
    </w:p>
    <w:p w:rsidR="00F731A8" w:rsidRPr="0086161B" w:rsidRDefault="0086161B" w:rsidP="0086161B">
      <w:pPr>
        <w:pStyle w:val="a7"/>
        <w:numPr>
          <w:ilvl w:val="0"/>
          <w:numId w:val="10"/>
        </w:numPr>
        <w:ind w:firstLineChars="0"/>
        <w:rPr>
          <w:rFonts w:ascii="黑体" w:eastAsia="黑体" w:hAnsi="黑体"/>
        </w:rPr>
      </w:pPr>
      <w:r w:rsidRPr="0086161B">
        <w:rPr>
          <w:rFonts w:ascii="黑体" w:eastAsia="黑体" w:hAnsi="黑体"/>
        </w:rPr>
        <w:t>调查问卷的设计与结果</w:t>
      </w:r>
    </w:p>
    <w:p w:rsidR="0086161B" w:rsidRPr="0086161B" w:rsidRDefault="0086161B" w:rsidP="0086161B">
      <w:pPr>
        <w:rPr>
          <w:rFonts w:ascii="黑体" w:eastAsia="黑体" w:hAnsi="黑体"/>
        </w:rPr>
      </w:pPr>
    </w:p>
    <w:p w:rsidR="0086161B" w:rsidRDefault="0086161B" w:rsidP="0086161B">
      <w:pPr>
        <w:ind w:firstLine="602"/>
        <w:jc w:val="center"/>
        <w:rPr>
          <w:b/>
          <w:sz w:val="30"/>
          <w:szCs w:val="30"/>
        </w:rPr>
      </w:pPr>
      <w:r w:rsidRPr="00447CCA">
        <w:rPr>
          <w:b/>
          <w:noProof/>
          <w:sz w:val="30"/>
          <w:szCs w:val="30"/>
        </w:rPr>
        <w:t>对现行个税方案的评价调查</w:t>
      </w:r>
    </w:p>
    <w:p w:rsidR="0086161B" w:rsidRDefault="0086161B" w:rsidP="0086161B">
      <w:pPr>
        <w:ind w:firstLine="420"/>
        <w:jc w:val="right"/>
        <w:rPr>
          <w:szCs w:val="21"/>
        </w:rPr>
      </w:pPr>
      <w:r w:rsidRPr="005D7327">
        <w:rPr>
          <w:rFonts w:hint="eastAsia"/>
          <w:szCs w:val="21"/>
        </w:rPr>
        <w:t>作者：</w:t>
      </w:r>
      <w:r>
        <w:rPr>
          <w:noProof/>
          <w:szCs w:val="21"/>
        </w:rPr>
        <w:t>cuhn</w:t>
      </w:r>
      <w:r w:rsidRPr="005D7327">
        <w:rPr>
          <w:rFonts w:hint="eastAsia"/>
          <w:szCs w:val="21"/>
        </w:rPr>
        <w:t xml:space="preserve">   时间：</w:t>
      </w:r>
      <w:r>
        <w:rPr>
          <w:noProof/>
          <w:szCs w:val="21"/>
        </w:rPr>
        <w:t>2016年5月1日</w:t>
      </w:r>
    </w:p>
    <w:p w:rsidR="0086161B" w:rsidRPr="0086161B" w:rsidRDefault="0086161B" w:rsidP="0086161B">
      <w:pPr>
        <w:rPr>
          <w:b/>
          <w:szCs w:val="21"/>
        </w:rPr>
      </w:pPr>
      <w:r w:rsidRPr="00AE1F98">
        <w:rPr>
          <w:rFonts w:hint="eastAsia"/>
          <w:b/>
          <w:szCs w:val="21"/>
        </w:rPr>
        <w:t>开始时间：</w:t>
      </w:r>
      <w:r>
        <w:rPr>
          <w:b/>
          <w:noProof/>
          <w:szCs w:val="21"/>
        </w:rPr>
        <w:t>2016-5-1</w:t>
      </w:r>
      <w:r w:rsidRPr="00AE1F98">
        <w:rPr>
          <w:rFonts w:hint="eastAsia"/>
          <w:b/>
          <w:szCs w:val="21"/>
        </w:rPr>
        <w:t xml:space="preserve">    结束时间：</w:t>
      </w:r>
      <w:r>
        <w:rPr>
          <w:b/>
          <w:noProof/>
          <w:szCs w:val="21"/>
        </w:rPr>
        <w:t>2016-5-1</w:t>
      </w:r>
    </w:p>
    <w:p w:rsidR="0086161B" w:rsidRDefault="0086161B" w:rsidP="0086161B">
      <w:pPr>
        <w:rPr>
          <w:b/>
          <w:szCs w:val="21"/>
        </w:rPr>
      </w:pPr>
      <w:r w:rsidRPr="00AE1F98">
        <w:rPr>
          <w:rFonts w:hint="eastAsia"/>
          <w:b/>
          <w:szCs w:val="21"/>
        </w:rPr>
        <w:t>样本总数：</w:t>
      </w:r>
      <w:r>
        <w:rPr>
          <w:b/>
          <w:noProof/>
          <w:szCs w:val="21"/>
        </w:rPr>
        <w:t>117</w:t>
      </w:r>
      <w:r>
        <w:rPr>
          <w:rFonts w:hint="eastAsia"/>
          <w:b/>
          <w:szCs w:val="21"/>
        </w:rPr>
        <w:t xml:space="preserve"> 份</w:t>
      </w:r>
    </w:p>
    <w:p w:rsidR="0086161B" w:rsidRDefault="0086161B" w:rsidP="0086161B">
      <w:pPr>
        <w:rPr>
          <w:b/>
          <w:szCs w:val="21"/>
        </w:rPr>
      </w:pPr>
      <w:r>
        <w:rPr>
          <w:rFonts w:hint="eastAsia"/>
          <w:b/>
          <w:szCs w:val="21"/>
        </w:rPr>
        <w:t>原始数据来源：</w:t>
      </w:r>
      <w:r w:rsidRPr="00466D24">
        <w:rPr>
          <w:noProof/>
          <w:szCs w:val="21"/>
        </w:rPr>
        <w:t>http://www.sojump.com/report/8082398.aspx?qc=</w:t>
      </w:r>
    </w:p>
    <w:tbl>
      <w:tblP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shd w:val="clear" w:color="auto" w:fill="F2F2F2"/>
        <w:tblLook w:val="01E0"/>
      </w:tblPr>
      <w:tblGrid>
        <w:gridCol w:w="8225"/>
      </w:tblGrid>
      <w:tr w:rsidR="0086161B" w:rsidRPr="00CB62AB" w:rsidTr="00681796">
        <w:trPr>
          <w:trHeight w:val="300"/>
        </w:trPr>
        <w:tc>
          <w:tcPr>
            <w:tcW w:w="8225" w:type="dxa"/>
            <w:shd w:val="clear" w:color="auto" w:fill="F2F2F2"/>
          </w:tcPr>
          <w:p w:rsidR="0086161B" w:rsidRDefault="0086161B" w:rsidP="0086161B">
            <w:pPr>
              <w:rPr>
                <w:szCs w:val="21"/>
              </w:rPr>
            </w:pPr>
            <w:r w:rsidRPr="00AE1F98">
              <w:rPr>
                <w:rFonts w:hint="eastAsia"/>
                <w:b/>
                <w:szCs w:val="21"/>
              </w:rPr>
              <w:t>本报告分析内容：</w:t>
            </w:r>
            <w:r>
              <w:rPr>
                <w:noProof/>
                <w:szCs w:val="21"/>
              </w:rPr>
              <w:t>对现行个税方案的评价</w:t>
            </w:r>
          </w:p>
          <w:p w:rsidR="0086161B" w:rsidRPr="0086161B" w:rsidRDefault="0086161B" w:rsidP="0086161B">
            <w:pPr>
              <w:rPr>
                <w:szCs w:val="21"/>
              </w:rPr>
            </w:pPr>
          </w:p>
          <w:p w:rsidR="0086161B" w:rsidRPr="00CB62AB" w:rsidRDefault="0086161B" w:rsidP="00681796">
            <w:r>
              <w:rPr>
                <w:rFonts w:hint="eastAsia"/>
                <w:b/>
                <w:szCs w:val="21"/>
              </w:rPr>
              <w:t>本报告包含</w:t>
            </w:r>
            <w:r w:rsidRPr="00AE1F98">
              <w:rPr>
                <w:rFonts w:hint="eastAsia"/>
                <w:b/>
                <w:szCs w:val="21"/>
              </w:rPr>
              <w:t>样本数量：</w:t>
            </w:r>
            <w:r w:rsidRPr="00012E2F">
              <w:rPr>
                <w:b/>
                <w:noProof/>
                <w:szCs w:val="21"/>
              </w:rPr>
              <w:t>117</w:t>
            </w:r>
            <w:r w:rsidRPr="00012E2F">
              <w:rPr>
                <w:rFonts w:hint="eastAsia"/>
                <w:b/>
                <w:szCs w:val="21"/>
              </w:rPr>
              <w:t>份</w:t>
            </w:r>
          </w:p>
        </w:tc>
      </w:tr>
    </w:tbl>
    <w:p w:rsidR="0086161B" w:rsidRDefault="0086161B" w:rsidP="0086161B">
      <w:pPr>
        <w:rPr>
          <w:b/>
          <w:szCs w:val="21"/>
        </w:rPr>
      </w:pPr>
    </w:p>
    <w:p w:rsidR="0086161B" w:rsidRDefault="0086161B" w:rsidP="0086161B">
      <w:pPr>
        <w:rPr>
          <w:b/>
          <w:szCs w:val="21"/>
        </w:rPr>
      </w:pPr>
      <w:r>
        <w:rPr>
          <w:rFonts w:hint="eastAsia"/>
          <w:b/>
          <w:szCs w:val="21"/>
        </w:rPr>
        <w:t>数据与分析：</w:t>
      </w:r>
    </w:p>
    <w:p w:rsidR="0086161B" w:rsidRPr="0086161B" w:rsidRDefault="0086161B" w:rsidP="0086161B">
      <w:pPr>
        <w:rPr>
          <w:color w:val="3366FF"/>
        </w:rPr>
      </w:pPr>
      <w:r>
        <w:rPr>
          <w:noProof/>
        </w:rPr>
        <w:t>第1题</w:t>
      </w:r>
      <w:r>
        <w:rPr>
          <w:rFonts w:hint="eastAsia"/>
        </w:rPr>
        <w:t xml:space="preserve">   </w:t>
      </w:r>
      <w:r>
        <w:rPr>
          <w:noProof/>
        </w:rPr>
        <w:t>你认为现行个税方案中以下哪项对你的影响最大</w:t>
      </w:r>
      <w:r>
        <w:rPr>
          <w:rFonts w:hint="eastAsia"/>
        </w:rPr>
        <w:t xml:space="preserve">  </w:t>
      </w:r>
      <w:r w:rsidRPr="00E443C3">
        <w:rPr>
          <w:noProof/>
          <w:color w:val="3366FF"/>
        </w:rPr>
        <w:t>[单选题]</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Layout w:type="fixed"/>
        <w:tblCellMar>
          <w:top w:w="45" w:type="dxa"/>
          <w:left w:w="45" w:type="dxa"/>
          <w:bottom w:w="45" w:type="dxa"/>
          <w:right w:w="45" w:type="dxa"/>
        </w:tblCellMar>
        <w:tblLook w:val="0000"/>
      </w:tblPr>
      <w:tblGrid>
        <w:gridCol w:w="4220"/>
        <w:gridCol w:w="1295"/>
        <w:gridCol w:w="3170"/>
      </w:tblGrid>
      <w:tr w:rsidR="0086161B" w:rsidRPr="000E0973" w:rsidTr="00681796">
        <w:tc>
          <w:tcPr>
            <w:tcW w:w="4220" w:type="dxa"/>
            <w:shd w:val="clear" w:color="auto" w:fill="D9E5ED"/>
            <w:vAlign w:val="center"/>
          </w:tcPr>
          <w:p w:rsidR="0086161B" w:rsidRPr="000E0973" w:rsidRDefault="0086161B" w:rsidP="00681796">
            <w:pPr>
              <w:spacing w:line="188" w:lineRule="atLeast"/>
              <w:jc w:val="center"/>
              <w:rPr>
                <w:b/>
                <w:bCs/>
                <w:color w:val="333333"/>
                <w:sz w:val="20"/>
                <w:szCs w:val="20"/>
              </w:rPr>
            </w:pPr>
            <w:r w:rsidRPr="000E0973">
              <w:rPr>
                <w:rFonts w:hint="eastAsia"/>
                <w:b/>
                <w:bCs/>
                <w:color w:val="333333"/>
                <w:sz w:val="20"/>
                <w:szCs w:val="20"/>
              </w:rPr>
              <w:t>选项</w:t>
            </w:r>
          </w:p>
        </w:tc>
        <w:tc>
          <w:tcPr>
            <w:tcW w:w="1295" w:type="dxa"/>
            <w:shd w:val="clear" w:color="auto" w:fill="D9E5ED"/>
            <w:vAlign w:val="center"/>
          </w:tcPr>
          <w:p w:rsidR="0086161B" w:rsidRPr="000E0973" w:rsidRDefault="0086161B" w:rsidP="00681796">
            <w:pPr>
              <w:spacing w:line="188" w:lineRule="atLeast"/>
              <w:jc w:val="center"/>
              <w:rPr>
                <w:b/>
                <w:bCs/>
                <w:color w:val="333333"/>
                <w:sz w:val="20"/>
                <w:szCs w:val="20"/>
              </w:rPr>
            </w:pPr>
            <w:r w:rsidRPr="000E0973">
              <w:rPr>
                <w:rFonts w:hint="eastAsia"/>
                <w:b/>
                <w:bCs/>
                <w:color w:val="333333"/>
                <w:sz w:val="20"/>
                <w:szCs w:val="20"/>
              </w:rPr>
              <w:t>小计</w:t>
            </w:r>
          </w:p>
        </w:tc>
        <w:tc>
          <w:tcPr>
            <w:tcW w:w="3170" w:type="dxa"/>
            <w:shd w:val="clear" w:color="auto" w:fill="D9E5ED"/>
            <w:vAlign w:val="center"/>
          </w:tcPr>
          <w:p w:rsidR="0086161B" w:rsidRPr="000E0973" w:rsidRDefault="0086161B" w:rsidP="00681796">
            <w:pPr>
              <w:spacing w:line="188" w:lineRule="atLeast"/>
              <w:jc w:val="center"/>
              <w:rPr>
                <w:b/>
                <w:bCs/>
                <w:color w:val="333333"/>
                <w:sz w:val="20"/>
                <w:szCs w:val="20"/>
              </w:rPr>
            </w:pPr>
            <w:r w:rsidRPr="000E0973">
              <w:rPr>
                <w:rFonts w:hint="eastAsia"/>
                <w:b/>
                <w:bCs/>
                <w:color w:val="333333"/>
                <w:sz w:val="20"/>
                <w:szCs w:val="20"/>
              </w:rPr>
              <w:t>比例</w:t>
            </w:r>
          </w:p>
        </w:tc>
      </w:tr>
      <w:tr w:rsidR="0086161B" w:rsidRPr="000E0973" w:rsidTr="00681796">
        <w:tc>
          <w:tcPr>
            <w:tcW w:w="4220" w:type="dxa"/>
            <w:shd w:val="clear" w:color="auto" w:fill="FFFFFF"/>
            <w:vAlign w:val="center"/>
          </w:tcPr>
          <w:p w:rsidR="0086161B" w:rsidRPr="00D20C66" w:rsidRDefault="0086161B" w:rsidP="00681796">
            <w:pPr>
              <w:jc w:val="both"/>
              <w:rPr>
                <w:color w:val="444444"/>
              </w:rPr>
            </w:pPr>
            <w:r w:rsidRPr="00D20C66">
              <w:rPr>
                <w:noProof/>
                <w:color w:val="444444"/>
              </w:rPr>
              <w:t>个税起征点 （3500）</w:t>
            </w:r>
          </w:p>
        </w:tc>
        <w:tc>
          <w:tcPr>
            <w:tcW w:w="1295" w:type="dxa"/>
            <w:shd w:val="clear" w:color="auto" w:fill="FFFFFF"/>
            <w:vAlign w:val="center"/>
          </w:tcPr>
          <w:p w:rsidR="0086161B" w:rsidRPr="000E0973" w:rsidRDefault="0086161B" w:rsidP="00681796">
            <w:pPr>
              <w:jc w:val="center"/>
              <w:rPr>
                <w:color w:val="444444"/>
                <w:sz w:val="13"/>
                <w:szCs w:val="13"/>
              </w:rPr>
            </w:pPr>
            <w:r w:rsidRPr="00D20C66">
              <w:rPr>
                <w:noProof/>
                <w:color w:val="444444"/>
              </w:rPr>
              <w:t>45</w:t>
            </w:r>
          </w:p>
        </w:tc>
        <w:tc>
          <w:tcPr>
            <w:tcW w:w="3170" w:type="dxa"/>
            <w:shd w:val="clear" w:color="auto" w:fill="FFFFFF"/>
          </w:tcPr>
          <w:p w:rsidR="0086161B" w:rsidRPr="000E0973" w:rsidRDefault="0086161B" w:rsidP="00681796">
            <w:pPr>
              <w:jc w:val="center"/>
              <w:rPr>
                <w:color w:val="444444"/>
                <w:sz w:val="13"/>
                <w:szCs w:val="13"/>
              </w:rPr>
            </w:pPr>
            <w:r>
              <w:rPr>
                <w:rFonts w:hint="eastAsia"/>
                <w:color w:val="000080"/>
              </w:rPr>
              <w:t xml:space="preserve"> </w:t>
            </w:r>
            <w:r w:rsidRPr="00D20C66">
              <w:rPr>
                <w:noProof/>
                <w:color w:val="444444"/>
              </w:rPr>
              <w:t>38.46%</w:t>
            </w:r>
          </w:p>
        </w:tc>
      </w:tr>
      <w:tr w:rsidR="0086161B" w:rsidRPr="000E0973" w:rsidTr="00681796">
        <w:tc>
          <w:tcPr>
            <w:tcW w:w="4220" w:type="dxa"/>
            <w:shd w:val="clear" w:color="auto" w:fill="EFF6FB"/>
            <w:vAlign w:val="center"/>
          </w:tcPr>
          <w:p w:rsidR="0086161B" w:rsidRPr="00D20C66" w:rsidRDefault="0086161B" w:rsidP="00681796">
            <w:pPr>
              <w:jc w:val="both"/>
              <w:rPr>
                <w:color w:val="444444"/>
              </w:rPr>
            </w:pPr>
            <w:r w:rsidRPr="00D20C66">
              <w:rPr>
                <w:noProof/>
                <w:color w:val="444444"/>
              </w:rPr>
              <w:lastRenderedPageBreak/>
              <w:t>税率</w:t>
            </w:r>
          </w:p>
        </w:tc>
        <w:tc>
          <w:tcPr>
            <w:tcW w:w="1295" w:type="dxa"/>
            <w:shd w:val="clear" w:color="auto" w:fill="EFF6FB"/>
            <w:vAlign w:val="center"/>
          </w:tcPr>
          <w:p w:rsidR="0086161B" w:rsidRPr="000E0973" w:rsidRDefault="0086161B" w:rsidP="00681796">
            <w:pPr>
              <w:jc w:val="center"/>
              <w:rPr>
                <w:color w:val="444444"/>
                <w:sz w:val="13"/>
                <w:szCs w:val="13"/>
              </w:rPr>
            </w:pPr>
            <w:r w:rsidRPr="00D20C66">
              <w:rPr>
                <w:noProof/>
                <w:color w:val="444444"/>
              </w:rPr>
              <w:t>39</w:t>
            </w:r>
          </w:p>
        </w:tc>
        <w:tc>
          <w:tcPr>
            <w:tcW w:w="3170" w:type="dxa"/>
            <w:shd w:val="clear" w:color="auto" w:fill="EFF6FB"/>
          </w:tcPr>
          <w:p w:rsidR="0086161B" w:rsidRPr="000E0973" w:rsidRDefault="0086161B" w:rsidP="00681796">
            <w:pPr>
              <w:jc w:val="center"/>
              <w:rPr>
                <w:color w:val="444444"/>
                <w:sz w:val="13"/>
                <w:szCs w:val="13"/>
              </w:rPr>
            </w:pPr>
            <w:r>
              <w:rPr>
                <w:rFonts w:hint="eastAsia"/>
                <w:color w:val="000080"/>
              </w:rPr>
              <w:t xml:space="preserve"> </w:t>
            </w:r>
            <w:r w:rsidRPr="00D20C66">
              <w:rPr>
                <w:noProof/>
                <w:color w:val="444444"/>
              </w:rPr>
              <w:t>33.33%</w:t>
            </w:r>
          </w:p>
        </w:tc>
      </w:tr>
      <w:tr w:rsidR="0086161B" w:rsidRPr="000E0973" w:rsidTr="00681796">
        <w:tc>
          <w:tcPr>
            <w:tcW w:w="4220" w:type="dxa"/>
            <w:shd w:val="clear" w:color="auto" w:fill="FFFFFF"/>
            <w:vAlign w:val="center"/>
          </w:tcPr>
          <w:p w:rsidR="0086161B" w:rsidRPr="00D20C66" w:rsidRDefault="0086161B" w:rsidP="00681796">
            <w:pPr>
              <w:jc w:val="both"/>
              <w:rPr>
                <w:color w:val="444444"/>
              </w:rPr>
            </w:pPr>
            <w:r w:rsidRPr="00D20C66">
              <w:rPr>
                <w:noProof/>
                <w:color w:val="444444"/>
              </w:rPr>
              <w:t>五险一金</w:t>
            </w:r>
          </w:p>
        </w:tc>
        <w:tc>
          <w:tcPr>
            <w:tcW w:w="1295" w:type="dxa"/>
            <w:shd w:val="clear" w:color="auto" w:fill="FFFFFF"/>
            <w:vAlign w:val="center"/>
          </w:tcPr>
          <w:p w:rsidR="0086161B" w:rsidRPr="000E0973" w:rsidRDefault="0086161B" w:rsidP="00681796">
            <w:pPr>
              <w:jc w:val="center"/>
              <w:rPr>
                <w:color w:val="444444"/>
                <w:sz w:val="13"/>
                <w:szCs w:val="13"/>
              </w:rPr>
            </w:pPr>
            <w:r w:rsidRPr="00D20C66">
              <w:rPr>
                <w:noProof/>
                <w:color w:val="444444"/>
              </w:rPr>
              <w:t>33</w:t>
            </w:r>
          </w:p>
        </w:tc>
        <w:tc>
          <w:tcPr>
            <w:tcW w:w="3170" w:type="dxa"/>
            <w:shd w:val="clear" w:color="auto" w:fill="FFFFFF"/>
          </w:tcPr>
          <w:p w:rsidR="0086161B" w:rsidRPr="000E0973" w:rsidRDefault="0086161B" w:rsidP="00681796">
            <w:pPr>
              <w:jc w:val="center"/>
              <w:rPr>
                <w:color w:val="444444"/>
                <w:sz w:val="13"/>
                <w:szCs w:val="13"/>
              </w:rPr>
            </w:pPr>
            <w:r>
              <w:rPr>
                <w:rFonts w:hint="eastAsia"/>
                <w:color w:val="000080"/>
              </w:rPr>
              <w:t xml:space="preserve"> </w:t>
            </w:r>
            <w:r w:rsidRPr="00D20C66">
              <w:rPr>
                <w:noProof/>
                <w:color w:val="444444"/>
              </w:rPr>
              <w:t>28.21%</w:t>
            </w:r>
          </w:p>
        </w:tc>
      </w:tr>
      <w:tr w:rsidR="0086161B" w:rsidTr="00681796">
        <w:tc>
          <w:tcPr>
            <w:tcW w:w="4220" w:type="dxa"/>
            <w:shd w:val="clear" w:color="auto" w:fill="D9E5ED"/>
            <w:vAlign w:val="center"/>
          </w:tcPr>
          <w:p w:rsidR="0086161B" w:rsidRDefault="0086161B" w:rsidP="00681796">
            <w:r>
              <w:rPr>
                <w:b/>
              </w:rPr>
              <w:t>本题有效填写人次</w:t>
            </w:r>
          </w:p>
        </w:tc>
        <w:tc>
          <w:tcPr>
            <w:tcW w:w="1295" w:type="dxa"/>
            <w:shd w:val="clear" w:color="auto" w:fill="D9E5ED"/>
            <w:vAlign w:val="center"/>
          </w:tcPr>
          <w:p w:rsidR="0086161B" w:rsidRDefault="0086161B" w:rsidP="00681796">
            <w:pPr>
              <w:jc w:val="center"/>
            </w:pPr>
            <w:r>
              <w:rPr>
                <w:b/>
              </w:rPr>
              <w:t>117</w:t>
            </w:r>
          </w:p>
        </w:tc>
        <w:tc>
          <w:tcPr>
            <w:tcW w:w="3170" w:type="dxa"/>
            <w:shd w:val="clear" w:color="auto" w:fill="D9E5ED"/>
            <w:vAlign w:val="center"/>
          </w:tcPr>
          <w:p w:rsidR="0086161B" w:rsidRDefault="0086161B" w:rsidP="00681796"/>
        </w:tc>
      </w:tr>
    </w:tbl>
    <w:p w:rsidR="0086161B" w:rsidRDefault="0086161B" w:rsidP="0086161B">
      <w:pPr>
        <w:rPr>
          <w:b/>
          <w:szCs w:val="21"/>
        </w:rPr>
      </w:pPr>
    </w:p>
    <w:p w:rsidR="0086161B" w:rsidRPr="0086161B" w:rsidRDefault="0086161B" w:rsidP="0086161B">
      <w:pPr>
        <w:rPr>
          <w:color w:val="3366FF"/>
        </w:rPr>
      </w:pPr>
      <w:r>
        <w:rPr>
          <w:noProof/>
        </w:rPr>
        <w:t>第2题</w:t>
      </w:r>
      <w:r>
        <w:rPr>
          <w:rFonts w:hint="eastAsia"/>
        </w:rPr>
        <w:t xml:space="preserve">   </w:t>
      </w:r>
      <w:r>
        <w:rPr>
          <w:noProof/>
        </w:rPr>
        <w:t>你对现行的起征点的评价</w:t>
      </w:r>
      <w:r>
        <w:rPr>
          <w:rFonts w:hint="eastAsia"/>
        </w:rPr>
        <w:t xml:space="preserve">  </w:t>
      </w:r>
      <w:r w:rsidRPr="00E443C3">
        <w:rPr>
          <w:noProof/>
          <w:color w:val="3366FF"/>
        </w:rPr>
        <w:t>[单选题]</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Layout w:type="fixed"/>
        <w:tblCellMar>
          <w:top w:w="45" w:type="dxa"/>
          <w:left w:w="45" w:type="dxa"/>
          <w:bottom w:w="45" w:type="dxa"/>
          <w:right w:w="45" w:type="dxa"/>
        </w:tblCellMar>
        <w:tblLook w:val="0000"/>
      </w:tblPr>
      <w:tblGrid>
        <w:gridCol w:w="4220"/>
        <w:gridCol w:w="1295"/>
        <w:gridCol w:w="3170"/>
      </w:tblGrid>
      <w:tr w:rsidR="0086161B" w:rsidRPr="000E0973" w:rsidTr="00681796">
        <w:tc>
          <w:tcPr>
            <w:tcW w:w="4220" w:type="dxa"/>
            <w:shd w:val="clear" w:color="auto" w:fill="D9E5ED"/>
            <w:vAlign w:val="center"/>
          </w:tcPr>
          <w:p w:rsidR="0086161B" w:rsidRPr="000E0973" w:rsidRDefault="0086161B" w:rsidP="00681796">
            <w:pPr>
              <w:spacing w:line="188" w:lineRule="atLeast"/>
              <w:jc w:val="center"/>
              <w:rPr>
                <w:b/>
                <w:bCs/>
                <w:color w:val="333333"/>
                <w:sz w:val="20"/>
                <w:szCs w:val="20"/>
              </w:rPr>
            </w:pPr>
            <w:r w:rsidRPr="000E0973">
              <w:rPr>
                <w:rFonts w:hint="eastAsia"/>
                <w:b/>
                <w:bCs/>
                <w:color w:val="333333"/>
                <w:sz w:val="20"/>
                <w:szCs w:val="20"/>
              </w:rPr>
              <w:t>选项</w:t>
            </w:r>
          </w:p>
        </w:tc>
        <w:tc>
          <w:tcPr>
            <w:tcW w:w="1295" w:type="dxa"/>
            <w:shd w:val="clear" w:color="auto" w:fill="D9E5ED"/>
            <w:vAlign w:val="center"/>
          </w:tcPr>
          <w:p w:rsidR="0086161B" w:rsidRPr="000E0973" w:rsidRDefault="0086161B" w:rsidP="00681796">
            <w:pPr>
              <w:spacing w:line="188" w:lineRule="atLeast"/>
              <w:jc w:val="center"/>
              <w:rPr>
                <w:b/>
                <w:bCs/>
                <w:color w:val="333333"/>
                <w:sz w:val="20"/>
                <w:szCs w:val="20"/>
              </w:rPr>
            </w:pPr>
            <w:r w:rsidRPr="000E0973">
              <w:rPr>
                <w:rFonts w:hint="eastAsia"/>
                <w:b/>
                <w:bCs/>
                <w:color w:val="333333"/>
                <w:sz w:val="20"/>
                <w:szCs w:val="20"/>
              </w:rPr>
              <w:t>小计</w:t>
            </w:r>
          </w:p>
        </w:tc>
        <w:tc>
          <w:tcPr>
            <w:tcW w:w="3170" w:type="dxa"/>
            <w:shd w:val="clear" w:color="auto" w:fill="D9E5ED"/>
            <w:vAlign w:val="center"/>
          </w:tcPr>
          <w:p w:rsidR="0086161B" w:rsidRPr="000E0973" w:rsidRDefault="0086161B" w:rsidP="00681796">
            <w:pPr>
              <w:spacing w:line="188" w:lineRule="atLeast"/>
              <w:jc w:val="center"/>
              <w:rPr>
                <w:b/>
                <w:bCs/>
                <w:color w:val="333333"/>
                <w:sz w:val="20"/>
                <w:szCs w:val="20"/>
              </w:rPr>
            </w:pPr>
            <w:r w:rsidRPr="000E0973">
              <w:rPr>
                <w:rFonts w:hint="eastAsia"/>
                <w:b/>
                <w:bCs/>
                <w:color w:val="333333"/>
                <w:sz w:val="20"/>
                <w:szCs w:val="20"/>
              </w:rPr>
              <w:t>比例</w:t>
            </w:r>
          </w:p>
        </w:tc>
      </w:tr>
      <w:tr w:rsidR="0086161B" w:rsidRPr="000E0973" w:rsidTr="00681796">
        <w:tc>
          <w:tcPr>
            <w:tcW w:w="4220" w:type="dxa"/>
            <w:shd w:val="clear" w:color="auto" w:fill="FFFFFF"/>
            <w:vAlign w:val="center"/>
          </w:tcPr>
          <w:p w:rsidR="0086161B" w:rsidRPr="00D20C66" w:rsidRDefault="0086161B" w:rsidP="00681796">
            <w:pPr>
              <w:jc w:val="both"/>
              <w:rPr>
                <w:color w:val="444444"/>
              </w:rPr>
            </w:pPr>
            <w:r w:rsidRPr="00D20C66">
              <w:rPr>
                <w:noProof/>
                <w:color w:val="444444"/>
              </w:rPr>
              <w:t>合理</w:t>
            </w:r>
          </w:p>
        </w:tc>
        <w:tc>
          <w:tcPr>
            <w:tcW w:w="1295" w:type="dxa"/>
            <w:shd w:val="clear" w:color="auto" w:fill="FFFFFF"/>
            <w:vAlign w:val="center"/>
          </w:tcPr>
          <w:p w:rsidR="0086161B" w:rsidRPr="000E0973" w:rsidRDefault="0086161B" w:rsidP="00681796">
            <w:pPr>
              <w:jc w:val="center"/>
              <w:rPr>
                <w:color w:val="444444"/>
                <w:sz w:val="13"/>
                <w:szCs w:val="13"/>
              </w:rPr>
            </w:pPr>
            <w:r w:rsidRPr="00D20C66">
              <w:rPr>
                <w:noProof/>
                <w:color w:val="444444"/>
              </w:rPr>
              <w:t>22</w:t>
            </w:r>
          </w:p>
        </w:tc>
        <w:tc>
          <w:tcPr>
            <w:tcW w:w="3170" w:type="dxa"/>
            <w:shd w:val="clear" w:color="auto" w:fill="FFFFFF"/>
          </w:tcPr>
          <w:p w:rsidR="0086161B" w:rsidRPr="000E0973" w:rsidRDefault="0086161B" w:rsidP="00681796">
            <w:pPr>
              <w:jc w:val="center"/>
              <w:rPr>
                <w:color w:val="444444"/>
                <w:sz w:val="13"/>
                <w:szCs w:val="13"/>
              </w:rPr>
            </w:pPr>
            <w:r>
              <w:rPr>
                <w:rFonts w:hint="eastAsia"/>
                <w:color w:val="000080"/>
              </w:rPr>
              <w:t xml:space="preserve"> </w:t>
            </w:r>
            <w:r w:rsidRPr="00D20C66">
              <w:rPr>
                <w:noProof/>
                <w:color w:val="444444"/>
              </w:rPr>
              <w:t>18.8%</w:t>
            </w:r>
          </w:p>
        </w:tc>
      </w:tr>
      <w:tr w:rsidR="0086161B" w:rsidRPr="000E0973" w:rsidTr="00681796">
        <w:tc>
          <w:tcPr>
            <w:tcW w:w="4220" w:type="dxa"/>
            <w:shd w:val="clear" w:color="auto" w:fill="EFF6FB"/>
            <w:vAlign w:val="center"/>
          </w:tcPr>
          <w:p w:rsidR="0086161B" w:rsidRPr="00D20C66" w:rsidRDefault="0086161B" w:rsidP="00681796">
            <w:pPr>
              <w:jc w:val="both"/>
              <w:rPr>
                <w:color w:val="444444"/>
              </w:rPr>
            </w:pPr>
            <w:r w:rsidRPr="00D20C66">
              <w:rPr>
                <w:noProof/>
                <w:color w:val="444444"/>
              </w:rPr>
              <w:t>一般</w:t>
            </w:r>
          </w:p>
        </w:tc>
        <w:tc>
          <w:tcPr>
            <w:tcW w:w="1295" w:type="dxa"/>
            <w:shd w:val="clear" w:color="auto" w:fill="EFF6FB"/>
            <w:vAlign w:val="center"/>
          </w:tcPr>
          <w:p w:rsidR="0086161B" w:rsidRPr="000E0973" w:rsidRDefault="0086161B" w:rsidP="00681796">
            <w:pPr>
              <w:jc w:val="center"/>
              <w:rPr>
                <w:color w:val="444444"/>
                <w:sz w:val="13"/>
                <w:szCs w:val="13"/>
              </w:rPr>
            </w:pPr>
            <w:r w:rsidRPr="00D20C66">
              <w:rPr>
                <w:noProof/>
                <w:color w:val="444444"/>
              </w:rPr>
              <w:t>71</w:t>
            </w:r>
          </w:p>
        </w:tc>
        <w:tc>
          <w:tcPr>
            <w:tcW w:w="3170" w:type="dxa"/>
            <w:shd w:val="clear" w:color="auto" w:fill="EFF6FB"/>
          </w:tcPr>
          <w:p w:rsidR="0086161B" w:rsidRPr="000E0973" w:rsidRDefault="0086161B" w:rsidP="00681796">
            <w:pPr>
              <w:jc w:val="center"/>
              <w:rPr>
                <w:color w:val="444444"/>
                <w:sz w:val="13"/>
                <w:szCs w:val="13"/>
              </w:rPr>
            </w:pPr>
            <w:r>
              <w:rPr>
                <w:rFonts w:hint="eastAsia"/>
                <w:color w:val="000080"/>
              </w:rPr>
              <w:t xml:space="preserve"> </w:t>
            </w:r>
            <w:r w:rsidRPr="00D20C66">
              <w:rPr>
                <w:noProof/>
                <w:color w:val="444444"/>
              </w:rPr>
              <w:t>60.68%</w:t>
            </w:r>
          </w:p>
        </w:tc>
      </w:tr>
      <w:tr w:rsidR="0086161B" w:rsidRPr="000E0973" w:rsidTr="00681796">
        <w:tc>
          <w:tcPr>
            <w:tcW w:w="4220" w:type="dxa"/>
            <w:shd w:val="clear" w:color="auto" w:fill="FFFFFF"/>
            <w:vAlign w:val="center"/>
          </w:tcPr>
          <w:p w:rsidR="0086161B" w:rsidRPr="00D20C66" w:rsidRDefault="0086161B" w:rsidP="00681796">
            <w:pPr>
              <w:jc w:val="both"/>
              <w:rPr>
                <w:color w:val="444444"/>
              </w:rPr>
            </w:pPr>
            <w:r w:rsidRPr="00D20C66">
              <w:rPr>
                <w:noProof/>
                <w:color w:val="444444"/>
              </w:rPr>
              <w:t>不合理</w:t>
            </w:r>
          </w:p>
        </w:tc>
        <w:tc>
          <w:tcPr>
            <w:tcW w:w="1295" w:type="dxa"/>
            <w:shd w:val="clear" w:color="auto" w:fill="FFFFFF"/>
            <w:vAlign w:val="center"/>
          </w:tcPr>
          <w:p w:rsidR="0086161B" w:rsidRPr="000E0973" w:rsidRDefault="0086161B" w:rsidP="00681796">
            <w:pPr>
              <w:jc w:val="center"/>
              <w:rPr>
                <w:color w:val="444444"/>
                <w:sz w:val="13"/>
                <w:szCs w:val="13"/>
              </w:rPr>
            </w:pPr>
            <w:r w:rsidRPr="00D20C66">
              <w:rPr>
                <w:noProof/>
                <w:color w:val="444444"/>
              </w:rPr>
              <w:t>24</w:t>
            </w:r>
          </w:p>
        </w:tc>
        <w:tc>
          <w:tcPr>
            <w:tcW w:w="3170" w:type="dxa"/>
            <w:shd w:val="clear" w:color="auto" w:fill="FFFFFF"/>
          </w:tcPr>
          <w:p w:rsidR="0086161B" w:rsidRPr="000E0973" w:rsidRDefault="0086161B" w:rsidP="00681796">
            <w:pPr>
              <w:jc w:val="center"/>
              <w:rPr>
                <w:color w:val="444444"/>
                <w:sz w:val="13"/>
                <w:szCs w:val="13"/>
              </w:rPr>
            </w:pPr>
            <w:r>
              <w:rPr>
                <w:rFonts w:hint="eastAsia"/>
                <w:color w:val="000080"/>
              </w:rPr>
              <w:t xml:space="preserve"> </w:t>
            </w:r>
            <w:r w:rsidRPr="00D20C66">
              <w:rPr>
                <w:noProof/>
                <w:color w:val="444444"/>
              </w:rPr>
              <w:t>20.51%</w:t>
            </w:r>
          </w:p>
        </w:tc>
      </w:tr>
      <w:tr w:rsidR="0086161B" w:rsidTr="00681796">
        <w:tc>
          <w:tcPr>
            <w:tcW w:w="4220" w:type="dxa"/>
            <w:shd w:val="clear" w:color="auto" w:fill="D9E5ED"/>
            <w:vAlign w:val="center"/>
          </w:tcPr>
          <w:p w:rsidR="0086161B" w:rsidRDefault="0086161B" w:rsidP="00681796">
            <w:r>
              <w:rPr>
                <w:b/>
              </w:rPr>
              <w:t>本题有效填写人次</w:t>
            </w:r>
          </w:p>
        </w:tc>
        <w:tc>
          <w:tcPr>
            <w:tcW w:w="1295" w:type="dxa"/>
            <w:shd w:val="clear" w:color="auto" w:fill="D9E5ED"/>
            <w:vAlign w:val="center"/>
          </w:tcPr>
          <w:p w:rsidR="0086161B" w:rsidRDefault="0086161B" w:rsidP="00681796">
            <w:pPr>
              <w:jc w:val="center"/>
            </w:pPr>
            <w:r>
              <w:rPr>
                <w:b/>
              </w:rPr>
              <w:t>117</w:t>
            </w:r>
          </w:p>
        </w:tc>
        <w:tc>
          <w:tcPr>
            <w:tcW w:w="3170" w:type="dxa"/>
            <w:shd w:val="clear" w:color="auto" w:fill="D9E5ED"/>
            <w:vAlign w:val="center"/>
          </w:tcPr>
          <w:p w:rsidR="0086161B" w:rsidRDefault="0086161B" w:rsidP="00681796"/>
        </w:tc>
      </w:tr>
    </w:tbl>
    <w:p w:rsidR="0086161B" w:rsidRDefault="0086161B" w:rsidP="00F731A8"/>
    <w:p w:rsidR="0086161B" w:rsidRPr="0086161B" w:rsidRDefault="0086161B" w:rsidP="0086161B">
      <w:pPr>
        <w:rPr>
          <w:color w:val="3366FF"/>
        </w:rPr>
      </w:pPr>
      <w:r>
        <w:rPr>
          <w:noProof/>
        </w:rPr>
        <w:t>第3题</w:t>
      </w:r>
      <w:r>
        <w:rPr>
          <w:rFonts w:hint="eastAsia"/>
        </w:rPr>
        <w:t xml:space="preserve">   </w:t>
      </w:r>
      <w:r>
        <w:rPr>
          <w:noProof/>
        </w:rPr>
        <w:t>你对现行税率的评价</w:t>
      </w:r>
      <w:r>
        <w:rPr>
          <w:rFonts w:hint="eastAsia"/>
        </w:rPr>
        <w:t xml:space="preserve">  </w:t>
      </w:r>
      <w:r w:rsidRPr="00E443C3">
        <w:rPr>
          <w:noProof/>
          <w:color w:val="3366FF"/>
        </w:rPr>
        <w:t>[单选题]</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Layout w:type="fixed"/>
        <w:tblCellMar>
          <w:top w:w="45" w:type="dxa"/>
          <w:left w:w="45" w:type="dxa"/>
          <w:bottom w:w="45" w:type="dxa"/>
          <w:right w:w="45" w:type="dxa"/>
        </w:tblCellMar>
        <w:tblLook w:val="0000"/>
      </w:tblPr>
      <w:tblGrid>
        <w:gridCol w:w="4220"/>
        <w:gridCol w:w="1295"/>
        <w:gridCol w:w="3170"/>
      </w:tblGrid>
      <w:tr w:rsidR="0086161B" w:rsidRPr="000E0973" w:rsidTr="00681796">
        <w:tc>
          <w:tcPr>
            <w:tcW w:w="4220" w:type="dxa"/>
            <w:shd w:val="clear" w:color="auto" w:fill="D9E5ED"/>
            <w:vAlign w:val="center"/>
          </w:tcPr>
          <w:p w:rsidR="0086161B" w:rsidRPr="000E0973" w:rsidRDefault="0086161B" w:rsidP="00681796">
            <w:pPr>
              <w:spacing w:line="188" w:lineRule="atLeast"/>
              <w:jc w:val="center"/>
              <w:rPr>
                <w:b/>
                <w:bCs/>
                <w:color w:val="333333"/>
                <w:sz w:val="20"/>
                <w:szCs w:val="20"/>
              </w:rPr>
            </w:pPr>
            <w:r w:rsidRPr="000E0973">
              <w:rPr>
                <w:rFonts w:hint="eastAsia"/>
                <w:b/>
                <w:bCs/>
                <w:color w:val="333333"/>
                <w:sz w:val="20"/>
                <w:szCs w:val="20"/>
              </w:rPr>
              <w:t>选项</w:t>
            </w:r>
          </w:p>
        </w:tc>
        <w:tc>
          <w:tcPr>
            <w:tcW w:w="1295" w:type="dxa"/>
            <w:shd w:val="clear" w:color="auto" w:fill="D9E5ED"/>
            <w:vAlign w:val="center"/>
          </w:tcPr>
          <w:p w:rsidR="0086161B" w:rsidRPr="000E0973" w:rsidRDefault="0086161B" w:rsidP="00681796">
            <w:pPr>
              <w:spacing w:line="188" w:lineRule="atLeast"/>
              <w:jc w:val="center"/>
              <w:rPr>
                <w:b/>
                <w:bCs/>
                <w:color w:val="333333"/>
                <w:sz w:val="20"/>
                <w:szCs w:val="20"/>
              </w:rPr>
            </w:pPr>
            <w:r w:rsidRPr="000E0973">
              <w:rPr>
                <w:rFonts w:hint="eastAsia"/>
                <w:b/>
                <w:bCs/>
                <w:color w:val="333333"/>
                <w:sz w:val="20"/>
                <w:szCs w:val="20"/>
              </w:rPr>
              <w:t>小计</w:t>
            </w:r>
          </w:p>
        </w:tc>
        <w:tc>
          <w:tcPr>
            <w:tcW w:w="3170" w:type="dxa"/>
            <w:shd w:val="clear" w:color="auto" w:fill="D9E5ED"/>
            <w:vAlign w:val="center"/>
          </w:tcPr>
          <w:p w:rsidR="0086161B" w:rsidRPr="000E0973" w:rsidRDefault="0086161B" w:rsidP="00681796">
            <w:pPr>
              <w:spacing w:line="188" w:lineRule="atLeast"/>
              <w:jc w:val="center"/>
              <w:rPr>
                <w:b/>
                <w:bCs/>
                <w:color w:val="333333"/>
                <w:sz w:val="20"/>
                <w:szCs w:val="20"/>
              </w:rPr>
            </w:pPr>
            <w:r w:rsidRPr="000E0973">
              <w:rPr>
                <w:rFonts w:hint="eastAsia"/>
                <w:b/>
                <w:bCs/>
                <w:color w:val="333333"/>
                <w:sz w:val="20"/>
                <w:szCs w:val="20"/>
              </w:rPr>
              <w:t>比例</w:t>
            </w:r>
          </w:p>
        </w:tc>
      </w:tr>
      <w:tr w:rsidR="0086161B" w:rsidRPr="000E0973" w:rsidTr="00681796">
        <w:tc>
          <w:tcPr>
            <w:tcW w:w="4220" w:type="dxa"/>
            <w:shd w:val="clear" w:color="auto" w:fill="FFFFFF"/>
            <w:vAlign w:val="center"/>
          </w:tcPr>
          <w:p w:rsidR="0086161B" w:rsidRPr="00D20C66" w:rsidRDefault="0086161B" w:rsidP="00681796">
            <w:pPr>
              <w:jc w:val="both"/>
              <w:rPr>
                <w:color w:val="444444"/>
              </w:rPr>
            </w:pPr>
            <w:r w:rsidRPr="00D20C66">
              <w:rPr>
                <w:noProof/>
                <w:color w:val="444444"/>
              </w:rPr>
              <w:t>合理</w:t>
            </w:r>
          </w:p>
        </w:tc>
        <w:tc>
          <w:tcPr>
            <w:tcW w:w="1295" w:type="dxa"/>
            <w:shd w:val="clear" w:color="auto" w:fill="FFFFFF"/>
            <w:vAlign w:val="center"/>
          </w:tcPr>
          <w:p w:rsidR="0086161B" w:rsidRPr="000E0973" w:rsidRDefault="0086161B" w:rsidP="00681796">
            <w:pPr>
              <w:jc w:val="center"/>
              <w:rPr>
                <w:color w:val="444444"/>
                <w:sz w:val="13"/>
                <w:szCs w:val="13"/>
              </w:rPr>
            </w:pPr>
            <w:r w:rsidRPr="00D20C66">
              <w:rPr>
                <w:noProof/>
                <w:color w:val="444444"/>
              </w:rPr>
              <w:t>17</w:t>
            </w:r>
          </w:p>
        </w:tc>
        <w:tc>
          <w:tcPr>
            <w:tcW w:w="3170" w:type="dxa"/>
            <w:shd w:val="clear" w:color="auto" w:fill="FFFFFF"/>
          </w:tcPr>
          <w:p w:rsidR="0086161B" w:rsidRPr="000E0973" w:rsidRDefault="0086161B" w:rsidP="00681796">
            <w:pPr>
              <w:jc w:val="center"/>
              <w:rPr>
                <w:color w:val="444444"/>
                <w:sz w:val="13"/>
                <w:szCs w:val="13"/>
              </w:rPr>
            </w:pPr>
            <w:r>
              <w:rPr>
                <w:rFonts w:hint="eastAsia"/>
                <w:color w:val="000080"/>
              </w:rPr>
              <w:t xml:space="preserve"> </w:t>
            </w:r>
            <w:r w:rsidRPr="00D20C66">
              <w:rPr>
                <w:noProof/>
                <w:color w:val="444444"/>
              </w:rPr>
              <w:t>14.53%</w:t>
            </w:r>
          </w:p>
        </w:tc>
      </w:tr>
      <w:tr w:rsidR="0086161B" w:rsidRPr="000E0973" w:rsidTr="00681796">
        <w:tc>
          <w:tcPr>
            <w:tcW w:w="4220" w:type="dxa"/>
            <w:shd w:val="clear" w:color="auto" w:fill="EFF6FB"/>
            <w:vAlign w:val="center"/>
          </w:tcPr>
          <w:p w:rsidR="0086161B" w:rsidRPr="00D20C66" w:rsidRDefault="0086161B" w:rsidP="00681796">
            <w:pPr>
              <w:jc w:val="both"/>
              <w:rPr>
                <w:color w:val="444444"/>
              </w:rPr>
            </w:pPr>
            <w:r w:rsidRPr="00D20C66">
              <w:rPr>
                <w:noProof/>
                <w:color w:val="444444"/>
              </w:rPr>
              <w:t>一般</w:t>
            </w:r>
          </w:p>
        </w:tc>
        <w:tc>
          <w:tcPr>
            <w:tcW w:w="1295" w:type="dxa"/>
            <w:shd w:val="clear" w:color="auto" w:fill="EFF6FB"/>
            <w:vAlign w:val="center"/>
          </w:tcPr>
          <w:p w:rsidR="0086161B" w:rsidRPr="000E0973" w:rsidRDefault="0086161B" w:rsidP="00681796">
            <w:pPr>
              <w:jc w:val="center"/>
              <w:rPr>
                <w:color w:val="444444"/>
                <w:sz w:val="13"/>
                <w:szCs w:val="13"/>
              </w:rPr>
            </w:pPr>
            <w:r w:rsidRPr="00D20C66">
              <w:rPr>
                <w:noProof/>
                <w:color w:val="444444"/>
              </w:rPr>
              <w:t>76</w:t>
            </w:r>
          </w:p>
        </w:tc>
        <w:tc>
          <w:tcPr>
            <w:tcW w:w="3170" w:type="dxa"/>
            <w:shd w:val="clear" w:color="auto" w:fill="EFF6FB"/>
          </w:tcPr>
          <w:p w:rsidR="0086161B" w:rsidRPr="000E0973" w:rsidRDefault="0086161B" w:rsidP="00681796">
            <w:pPr>
              <w:jc w:val="center"/>
              <w:rPr>
                <w:color w:val="444444"/>
                <w:sz w:val="13"/>
                <w:szCs w:val="13"/>
              </w:rPr>
            </w:pPr>
            <w:r>
              <w:rPr>
                <w:rFonts w:hint="eastAsia"/>
                <w:color w:val="000080"/>
              </w:rPr>
              <w:t xml:space="preserve"> </w:t>
            </w:r>
            <w:r w:rsidRPr="00D20C66">
              <w:rPr>
                <w:noProof/>
                <w:color w:val="444444"/>
              </w:rPr>
              <w:t>64.96%</w:t>
            </w:r>
          </w:p>
        </w:tc>
      </w:tr>
      <w:tr w:rsidR="0086161B" w:rsidRPr="000E0973" w:rsidTr="00681796">
        <w:tc>
          <w:tcPr>
            <w:tcW w:w="4220" w:type="dxa"/>
            <w:shd w:val="clear" w:color="auto" w:fill="FFFFFF"/>
            <w:vAlign w:val="center"/>
          </w:tcPr>
          <w:p w:rsidR="0086161B" w:rsidRPr="00D20C66" w:rsidRDefault="0086161B" w:rsidP="00681796">
            <w:pPr>
              <w:jc w:val="both"/>
              <w:rPr>
                <w:color w:val="444444"/>
              </w:rPr>
            </w:pPr>
            <w:r w:rsidRPr="00D20C66">
              <w:rPr>
                <w:noProof/>
                <w:color w:val="444444"/>
              </w:rPr>
              <w:t>不合理</w:t>
            </w:r>
          </w:p>
        </w:tc>
        <w:tc>
          <w:tcPr>
            <w:tcW w:w="1295" w:type="dxa"/>
            <w:shd w:val="clear" w:color="auto" w:fill="FFFFFF"/>
            <w:vAlign w:val="center"/>
          </w:tcPr>
          <w:p w:rsidR="0086161B" w:rsidRPr="000E0973" w:rsidRDefault="0086161B" w:rsidP="00681796">
            <w:pPr>
              <w:jc w:val="center"/>
              <w:rPr>
                <w:color w:val="444444"/>
                <w:sz w:val="13"/>
                <w:szCs w:val="13"/>
              </w:rPr>
            </w:pPr>
            <w:r w:rsidRPr="00D20C66">
              <w:rPr>
                <w:noProof/>
                <w:color w:val="444444"/>
              </w:rPr>
              <w:t>24</w:t>
            </w:r>
          </w:p>
        </w:tc>
        <w:tc>
          <w:tcPr>
            <w:tcW w:w="3170" w:type="dxa"/>
            <w:shd w:val="clear" w:color="auto" w:fill="FFFFFF"/>
          </w:tcPr>
          <w:p w:rsidR="0086161B" w:rsidRPr="000E0973" w:rsidRDefault="0086161B" w:rsidP="00681796">
            <w:pPr>
              <w:jc w:val="center"/>
              <w:rPr>
                <w:color w:val="444444"/>
                <w:sz w:val="13"/>
                <w:szCs w:val="13"/>
              </w:rPr>
            </w:pPr>
            <w:r>
              <w:rPr>
                <w:rFonts w:hint="eastAsia"/>
                <w:color w:val="000080"/>
              </w:rPr>
              <w:t xml:space="preserve"> </w:t>
            </w:r>
            <w:r w:rsidRPr="00D20C66">
              <w:rPr>
                <w:noProof/>
                <w:color w:val="444444"/>
              </w:rPr>
              <w:t>20.51%</w:t>
            </w:r>
          </w:p>
        </w:tc>
      </w:tr>
      <w:tr w:rsidR="0086161B" w:rsidTr="00681796">
        <w:tc>
          <w:tcPr>
            <w:tcW w:w="4220" w:type="dxa"/>
            <w:shd w:val="clear" w:color="auto" w:fill="D9E5ED"/>
            <w:vAlign w:val="center"/>
          </w:tcPr>
          <w:p w:rsidR="0086161B" w:rsidRDefault="0086161B" w:rsidP="00681796">
            <w:r>
              <w:rPr>
                <w:b/>
              </w:rPr>
              <w:t>本题有效填写人次</w:t>
            </w:r>
          </w:p>
        </w:tc>
        <w:tc>
          <w:tcPr>
            <w:tcW w:w="1295" w:type="dxa"/>
            <w:shd w:val="clear" w:color="auto" w:fill="D9E5ED"/>
            <w:vAlign w:val="center"/>
          </w:tcPr>
          <w:p w:rsidR="0086161B" w:rsidRDefault="0086161B" w:rsidP="00681796">
            <w:pPr>
              <w:jc w:val="center"/>
            </w:pPr>
            <w:r>
              <w:rPr>
                <w:b/>
              </w:rPr>
              <w:t>117</w:t>
            </w:r>
          </w:p>
        </w:tc>
        <w:tc>
          <w:tcPr>
            <w:tcW w:w="3170" w:type="dxa"/>
            <w:shd w:val="clear" w:color="auto" w:fill="D9E5ED"/>
            <w:vAlign w:val="center"/>
          </w:tcPr>
          <w:p w:rsidR="0086161B" w:rsidRDefault="0086161B" w:rsidP="00681796"/>
        </w:tc>
      </w:tr>
    </w:tbl>
    <w:p w:rsidR="0086161B" w:rsidRDefault="0086161B" w:rsidP="00F731A8"/>
    <w:p w:rsidR="0086161B" w:rsidRPr="0086161B" w:rsidRDefault="0086161B" w:rsidP="0086161B">
      <w:pPr>
        <w:rPr>
          <w:color w:val="3366FF"/>
        </w:rPr>
      </w:pPr>
      <w:r>
        <w:rPr>
          <w:noProof/>
        </w:rPr>
        <w:t>第4题</w:t>
      </w:r>
      <w:r>
        <w:rPr>
          <w:rFonts w:hint="eastAsia"/>
        </w:rPr>
        <w:t xml:space="preserve">   </w:t>
      </w:r>
      <w:r>
        <w:rPr>
          <w:noProof/>
        </w:rPr>
        <w:t>你对现行的五险一金的评价</w:t>
      </w:r>
      <w:r>
        <w:rPr>
          <w:rFonts w:hint="eastAsia"/>
        </w:rPr>
        <w:t xml:space="preserve">  </w:t>
      </w:r>
      <w:r w:rsidRPr="00E443C3">
        <w:rPr>
          <w:noProof/>
          <w:color w:val="3366FF"/>
        </w:rPr>
        <w:t>[单选题]</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Layout w:type="fixed"/>
        <w:tblCellMar>
          <w:top w:w="45" w:type="dxa"/>
          <w:left w:w="45" w:type="dxa"/>
          <w:bottom w:w="45" w:type="dxa"/>
          <w:right w:w="45" w:type="dxa"/>
        </w:tblCellMar>
        <w:tblLook w:val="0000"/>
      </w:tblPr>
      <w:tblGrid>
        <w:gridCol w:w="4220"/>
        <w:gridCol w:w="1295"/>
        <w:gridCol w:w="3170"/>
      </w:tblGrid>
      <w:tr w:rsidR="0086161B" w:rsidRPr="000E0973" w:rsidTr="00681796">
        <w:tc>
          <w:tcPr>
            <w:tcW w:w="4220" w:type="dxa"/>
            <w:shd w:val="clear" w:color="auto" w:fill="D9E5ED"/>
            <w:vAlign w:val="center"/>
          </w:tcPr>
          <w:p w:rsidR="0086161B" w:rsidRPr="000E0973" w:rsidRDefault="0086161B" w:rsidP="00681796">
            <w:pPr>
              <w:spacing w:line="188" w:lineRule="atLeast"/>
              <w:jc w:val="center"/>
              <w:rPr>
                <w:b/>
                <w:bCs/>
                <w:color w:val="333333"/>
                <w:sz w:val="20"/>
                <w:szCs w:val="20"/>
              </w:rPr>
            </w:pPr>
            <w:r w:rsidRPr="000E0973">
              <w:rPr>
                <w:rFonts w:hint="eastAsia"/>
                <w:b/>
                <w:bCs/>
                <w:color w:val="333333"/>
                <w:sz w:val="20"/>
                <w:szCs w:val="20"/>
              </w:rPr>
              <w:t>选项</w:t>
            </w:r>
          </w:p>
        </w:tc>
        <w:tc>
          <w:tcPr>
            <w:tcW w:w="1295" w:type="dxa"/>
            <w:shd w:val="clear" w:color="auto" w:fill="D9E5ED"/>
            <w:vAlign w:val="center"/>
          </w:tcPr>
          <w:p w:rsidR="0086161B" w:rsidRPr="000E0973" w:rsidRDefault="0086161B" w:rsidP="00681796">
            <w:pPr>
              <w:spacing w:line="188" w:lineRule="atLeast"/>
              <w:jc w:val="center"/>
              <w:rPr>
                <w:b/>
                <w:bCs/>
                <w:color w:val="333333"/>
                <w:sz w:val="20"/>
                <w:szCs w:val="20"/>
              </w:rPr>
            </w:pPr>
            <w:r w:rsidRPr="000E0973">
              <w:rPr>
                <w:rFonts w:hint="eastAsia"/>
                <w:b/>
                <w:bCs/>
                <w:color w:val="333333"/>
                <w:sz w:val="20"/>
                <w:szCs w:val="20"/>
              </w:rPr>
              <w:t>小计</w:t>
            </w:r>
          </w:p>
        </w:tc>
        <w:tc>
          <w:tcPr>
            <w:tcW w:w="3170" w:type="dxa"/>
            <w:shd w:val="clear" w:color="auto" w:fill="D9E5ED"/>
            <w:vAlign w:val="center"/>
          </w:tcPr>
          <w:p w:rsidR="0086161B" w:rsidRPr="000E0973" w:rsidRDefault="0086161B" w:rsidP="00681796">
            <w:pPr>
              <w:spacing w:line="188" w:lineRule="atLeast"/>
              <w:jc w:val="center"/>
              <w:rPr>
                <w:b/>
                <w:bCs/>
                <w:color w:val="333333"/>
                <w:sz w:val="20"/>
                <w:szCs w:val="20"/>
              </w:rPr>
            </w:pPr>
            <w:r w:rsidRPr="000E0973">
              <w:rPr>
                <w:rFonts w:hint="eastAsia"/>
                <w:b/>
                <w:bCs/>
                <w:color w:val="333333"/>
                <w:sz w:val="20"/>
                <w:szCs w:val="20"/>
              </w:rPr>
              <w:t>比例</w:t>
            </w:r>
          </w:p>
        </w:tc>
      </w:tr>
      <w:tr w:rsidR="0086161B" w:rsidRPr="000E0973" w:rsidTr="00681796">
        <w:tc>
          <w:tcPr>
            <w:tcW w:w="4220" w:type="dxa"/>
            <w:shd w:val="clear" w:color="auto" w:fill="FFFFFF"/>
            <w:vAlign w:val="center"/>
          </w:tcPr>
          <w:p w:rsidR="0086161B" w:rsidRPr="00D20C66" w:rsidRDefault="0086161B" w:rsidP="00681796">
            <w:pPr>
              <w:jc w:val="both"/>
              <w:rPr>
                <w:color w:val="444444"/>
              </w:rPr>
            </w:pPr>
            <w:r w:rsidRPr="00D20C66">
              <w:rPr>
                <w:noProof/>
                <w:color w:val="444444"/>
              </w:rPr>
              <w:t>合理</w:t>
            </w:r>
          </w:p>
        </w:tc>
        <w:tc>
          <w:tcPr>
            <w:tcW w:w="1295" w:type="dxa"/>
            <w:shd w:val="clear" w:color="auto" w:fill="FFFFFF"/>
            <w:vAlign w:val="center"/>
          </w:tcPr>
          <w:p w:rsidR="0086161B" w:rsidRPr="000E0973" w:rsidRDefault="0086161B" w:rsidP="00681796">
            <w:pPr>
              <w:jc w:val="center"/>
              <w:rPr>
                <w:color w:val="444444"/>
                <w:sz w:val="13"/>
                <w:szCs w:val="13"/>
              </w:rPr>
            </w:pPr>
            <w:r w:rsidRPr="00D20C66">
              <w:rPr>
                <w:noProof/>
                <w:color w:val="444444"/>
              </w:rPr>
              <w:t>22</w:t>
            </w:r>
          </w:p>
        </w:tc>
        <w:tc>
          <w:tcPr>
            <w:tcW w:w="3170" w:type="dxa"/>
            <w:shd w:val="clear" w:color="auto" w:fill="FFFFFF"/>
          </w:tcPr>
          <w:p w:rsidR="0086161B" w:rsidRPr="000E0973" w:rsidRDefault="0086161B" w:rsidP="00681796">
            <w:pPr>
              <w:jc w:val="center"/>
              <w:rPr>
                <w:color w:val="444444"/>
                <w:sz w:val="13"/>
                <w:szCs w:val="13"/>
              </w:rPr>
            </w:pPr>
            <w:r>
              <w:rPr>
                <w:rFonts w:hint="eastAsia"/>
                <w:color w:val="000080"/>
              </w:rPr>
              <w:t xml:space="preserve"> </w:t>
            </w:r>
            <w:r w:rsidRPr="00D20C66">
              <w:rPr>
                <w:noProof/>
                <w:color w:val="444444"/>
              </w:rPr>
              <w:t>18.8%</w:t>
            </w:r>
          </w:p>
        </w:tc>
      </w:tr>
      <w:tr w:rsidR="0086161B" w:rsidRPr="000E0973" w:rsidTr="00681796">
        <w:tc>
          <w:tcPr>
            <w:tcW w:w="4220" w:type="dxa"/>
            <w:shd w:val="clear" w:color="auto" w:fill="EFF6FB"/>
            <w:vAlign w:val="center"/>
          </w:tcPr>
          <w:p w:rsidR="0086161B" w:rsidRPr="00D20C66" w:rsidRDefault="0086161B" w:rsidP="00681796">
            <w:pPr>
              <w:jc w:val="both"/>
              <w:rPr>
                <w:color w:val="444444"/>
              </w:rPr>
            </w:pPr>
            <w:r w:rsidRPr="00D20C66">
              <w:rPr>
                <w:noProof/>
                <w:color w:val="444444"/>
              </w:rPr>
              <w:t>一般</w:t>
            </w:r>
          </w:p>
        </w:tc>
        <w:tc>
          <w:tcPr>
            <w:tcW w:w="1295" w:type="dxa"/>
            <w:shd w:val="clear" w:color="auto" w:fill="EFF6FB"/>
            <w:vAlign w:val="center"/>
          </w:tcPr>
          <w:p w:rsidR="0086161B" w:rsidRPr="000E0973" w:rsidRDefault="0086161B" w:rsidP="00681796">
            <w:pPr>
              <w:jc w:val="center"/>
              <w:rPr>
                <w:color w:val="444444"/>
                <w:sz w:val="13"/>
                <w:szCs w:val="13"/>
              </w:rPr>
            </w:pPr>
            <w:r w:rsidRPr="00D20C66">
              <w:rPr>
                <w:noProof/>
                <w:color w:val="444444"/>
              </w:rPr>
              <w:t>79</w:t>
            </w:r>
          </w:p>
        </w:tc>
        <w:tc>
          <w:tcPr>
            <w:tcW w:w="3170" w:type="dxa"/>
            <w:shd w:val="clear" w:color="auto" w:fill="EFF6FB"/>
          </w:tcPr>
          <w:p w:rsidR="0086161B" w:rsidRPr="000E0973" w:rsidRDefault="0086161B" w:rsidP="00681796">
            <w:pPr>
              <w:jc w:val="center"/>
              <w:rPr>
                <w:color w:val="444444"/>
                <w:sz w:val="13"/>
                <w:szCs w:val="13"/>
              </w:rPr>
            </w:pPr>
            <w:r>
              <w:rPr>
                <w:rFonts w:hint="eastAsia"/>
                <w:color w:val="000080"/>
              </w:rPr>
              <w:t xml:space="preserve"> </w:t>
            </w:r>
            <w:r w:rsidRPr="00D20C66">
              <w:rPr>
                <w:noProof/>
                <w:color w:val="444444"/>
              </w:rPr>
              <w:t>67.52%</w:t>
            </w:r>
          </w:p>
        </w:tc>
      </w:tr>
      <w:tr w:rsidR="0086161B" w:rsidRPr="000E0973" w:rsidTr="00681796">
        <w:tc>
          <w:tcPr>
            <w:tcW w:w="4220" w:type="dxa"/>
            <w:shd w:val="clear" w:color="auto" w:fill="FFFFFF"/>
            <w:vAlign w:val="center"/>
          </w:tcPr>
          <w:p w:rsidR="0086161B" w:rsidRPr="00D20C66" w:rsidRDefault="0086161B" w:rsidP="00681796">
            <w:pPr>
              <w:jc w:val="both"/>
              <w:rPr>
                <w:color w:val="444444"/>
              </w:rPr>
            </w:pPr>
            <w:r w:rsidRPr="00D20C66">
              <w:rPr>
                <w:noProof/>
                <w:color w:val="444444"/>
              </w:rPr>
              <w:t>不合理</w:t>
            </w:r>
          </w:p>
        </w:tc>
        <w:tc>
          <w:tcPr>
            <w:tcW w:w="1295" w:type="dxa"/>
            <w:shd w:val="clear" w:color="auto" w:fill="FFFFFF"/>
            <w:vAlign w:val="center"/>
          </w:tcPr>
          <w:p w:rsidR="0086161B" w:rsidRPr="000E0973" w:rsidRDefault="0086161B" w:rsidP="00681796">
            <w:pPr>
              <w:jc w:val="center"/>
              <w:rPr>
                <w:color w:val="444444"/>
                <w:sz w:val="13"/>
                <w:szCs w:val="13"/>
              </w:rPr>
            </w:pPr>
            <w:r w:rsidRPr="00D20C66">
              <w:rPr>
                <w:noProof/>
                <w:color w:val="444444"/>
              </w:rPr>
              <w:t>16</w:t>
            </w:r>
          </w:p>
        </w:tc>
        <w:tc>
          <w:tcPr>
            <w:tcW w:w="3170" w:type="dxa"/>
            <w:shd w:val="clear" w:color="auto" w:fill="FFFFFF"/>
          </w:tcPr>
          <w:p w:rsidR="0086161B" w:rsidRPr="000E0973" w:rsidRDefault="0086161B" w:rsidP="00681796">
            <w:pPr>
              <w:jc w:val="center"/>
              <w:rPr>
                <w:color w:val="444444"/>
                <w:sz w:val="13"/>
                <w:szCs w:val="13"/>
              </w:rPr>
            </w:pPr>
            <w:r>
              <w:rPr>
                <w:rFonts w:hint="eastAsia"/>
                <w:color w:val="000080"/>
              </w:rPr>
              <w:t xml:space="preserve"> </w:t>
            </w:r>
            <w:r w:rsidRPr="00D20C66">
              <w:rPr>
                <w:noProof/>
                <w:color w:val="444444"/>
              </w:rPr>
              <w:t>13.68%</w:t>
            </w:r>
          </w:p>
        </w:tc>
      </w:tr>
      <w:tr w:rsidR="0086161B" w:rsidTr="00681796">
        <w:tc>
          <w:tcPr>
            <w:tcW w:w="4220" w:type="dxa"/>
            <w:shd w:val="clear" w:color="auto" w:fill="D9E5ED"/>
            <w:vAlign w:val="center"/>
          </w:tcPr>
          <w:p w:rsidR="0086161B" w:rsidRDefault="0086161B" w:rsidP="00681796">
            <w:r>
              <w:rPr>
                <w:b/>
              </w:rPr>
              <w:t>本题有效填写人次</w:t>
            </w:r>
          </w:p>
        </w:tc>
        <w:tc>
          <w:tcPr>
            <w:tcW w:w="1295" w:type="dxa"/>
            <w:shd w:val="clear" w:color="auto" w:fill="D9E5ED"/>
            <w:vAlign w:val="center"/>
          </w:tcPr>
          <w:p w:rsidR="0086161B" w:rsidRDefault="0086161B" w:rsidP="00681796">
            <w:pPr>
              <w:jc w:val="center"/>
            </w:pPr>
            <w:r>
              <w:rPr>
                <w:b/>
              </w:rPr>
              <w:t>117</w:t>
            </w:r>
          </w:p>
        </w:tc>
        <w:tc>
          <w:tcPr>
            <w:tcW w:w="3170" w:type="dxa"/>
            <w:shd w:val="clear" w:color="auto" w:fill="D9E5ED"/>
            <w:vAlign w:val="center"/>
          </w:tcPr>
          <w:p w:rsidR="0086161B" w:rsidRDefault="0086161B" w:rsidP="00681796"/>
        </w:tc>
      </w:tr>
    </w:tbl>
    <w:p w:rsidR="0086161B" w:rsidRPr="0086161B" w:rsidRDefault="0086161B" w:rsidP="00F731A8"/>
    <w:sectPr w:rsidR="0086161B" w:rsidRPr="0086161B" w:rsidSect="00DD0537">
      <w:footerReference w:type="default" r:id="rId218"/>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3F1" w:rsidRDefault="00B643F1" w:rsidP="00DD0537">
      <w:r>
        <w:separator/>
      </w:r>
    </w:p>
  </w:endnote>
  <w:endnote w:type="continuationSeparator" w:id="1">
    <w:p w:rsidR="00B643F1" w:rsidRDefault="00B643F1" w:rsidP="00DD05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E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黑体 Std R">
    <w:altName w:val="Arial Unicode MS"/>
    <w:panose1 w:val="00000000000000000000"/>
    <w:charset w:val="86"/>
    <w:family w:val="swiss"/>
    <w:notTrueType/>
    <w:pitch w:val="variable"/>
    <w:sig w:usb0="00000207" w:usb1="0A0F1810" w:usb2="00000016" w:usb3="00000000" w:csb0="0006000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9929211"/>
      <w:docPartObj>
        <w:docPartGallery w:val="Page Numbers (Bottom of Page)"/>
        <w:docPartUnique/>
      </w:docPartObj>
    </w:sdtPr>
    <w:sdtContent>
      <w:p w:rsidR="00F93048" w:rsidRDefault="00C376D7">
        <w:pPr>
          <w:pStyle w:val="a4"/>
          <w:jc w:val="center"/>
        </w:pPr>
      </w:p>
    </w:sdtContent>
  </w:sdt>
  <w:p w:rsidR="00F93048" w:rsidRDefault="00F93048">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048" w:rsidRDefault="00C376D7">
    <w:pPr>
      <w:pStyle w:val="a4"/>
      <w:jc w:val="center"/>
    </w:pPr>
    <w:fldSimple w:instr="PAGE   \* MERGEFORMAT">
      <w:r w:rsidR="00653C5A" w:rsidRPr="00653C5A">
        <w:rPr>
          <w:noProof/>
          <w:lang w:val="zh-CN"/>
        </w:rPr>
        <w:t>22</w:t>
      </w:r>
    </w:fldSimple>
  </w:p>
  <w:p w:rsidR="00F93048" w:rsidRDefault="00F9304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3F1" w:rsidRDefault="00B643F1" w:rsidP="00DD0537">
      <w:r>
        <w:separator/>
      </w:r>
    </w:p>
  </w:footnote>
  <w:footnote w:type="continuationSeparator" w:id="1">
    <w:p w:rsidR="00B643F1" w:rsidRDefault="00B643F1" w:rsidP="00DD05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2267B"/>
    <w:multiLevelType w:val="hybridMultilevel"/>
    <w:tmpl w:val="B664BA56"/>
    <w:lvl w:ilvl="0" w:tplc="D8B2A1FC">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
    <w:nsid w:val="07335042"/>
    <w:multiLevelType w:val="hybridMultilevel"/>
    <w:tmpl w:val="976C7488"/>
    <w:lvl w:ilvl="0" w:tplc="F65CA9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553B62"/>
    <w:multiLevelType w:val="hybridMultilevel"/>
    <w:tmpl w:val="CCDA7CAA"/>
    <w:lvl w:ilvl="0" w:tplc="608429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CF6324"/>
    <w:multiLevelType w:val="hybridMultilevel"/>
    <w:tmpl w:val="C23024B0"/>
    <w:lvl w:ilvl="0" w:tplc="E39427AE">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3847EA"/>
    <w:multiLevelType w:val="hybridMultilevel"/>
    <w:tmpl w:val="312CC8FC"/>
    <w:lvl w:ilvl="0" w:tplc="CC4ABA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A4741A0"/>
    <w:multiLevelType w:val="hybridMultilevel"/>
    <w:tmpl w:val="99585D1A"/>
    <w:lvl w:ilvl="0" w:tplc="1C8802E0">
      <w:start w:val="4"/>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6">
    <w:nsid w:val="1B247309"/>
    <w:multiLevelType w:val="hybridMultilevel"/>
    <w:tmpl w:val="615A48DA"/>
    <w:lvl w:ilvl="0" w:tplc="02C6D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05D56DD"/>
    <w:multiLevelType w:val="hybridMultilevel"/>
    <w:tmpl w:val="92B81870"/>
    <w:lvl w:ilvl="0" w:tplc="9C1A39D8">
      <w:start w:val="1"/>
      <w:numFmt w:val="decimal"/>
      <w:lvlText w:val="%1、"/>
      <w:lvlJc w:val="left"/>
      <w:pPr>
        <w:ind w:left="840" w:hanging="60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nsid w:val="25F72399"/>
    <w:multiLevelType w:val="hybridMultilevel"/>
    <w:tmpl w:val="91B8C9E2"/>
    <w:lvl w:ilvl="0" w:tplc="8126F67C">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9">
    <w:nsid w:val="268C07FD"/>
    <w:multiLevelType w:val="hybridMultilevel"/>
    <w:tmpl w:val="2B3CE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F0182D"/>
    <w:multiLevelType w:val="multilevel"/>
    <w:tmpl w:val="6006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B61B5E"/>
    <w:multiLevelType w:val="hybridMultilevel"/>
    <w:tmpl w:val="4AB210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12C7A57"/>
    <w:multiLevelType w:val="hybridMultilevel"/>
    <w:tmpl w:val="BD285894"/>
    <w:lvl w:ilvl="0" w:tplc="01AA2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91E565C"/>
    <w:multiLevelType w:val="hybridMultilevel"/>
    <w:tmpl w:val="89EC8D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420255F"/>
    <w:multiLevelType w:val="hybridMultilevel"/>
    <w:tmpl w:val="EA8446BC"/>
    <w:lvl w:ilvl="0" w:tplc="F1B8D52E">
      <w:start w:val="1"/>
      <w:numFmt w:val="bullet"/>
      <w:lvlText w:val=""/>
      <w:lvlJc w:val="left"/>
      <w:pPr>
        <w:tabs>
          <w:tab w:val="num" w:pos="720"/>
        </w:tabs>
        <w:ind w:left="720" w:hanging="360"/>
      </w:pPr>
      <w:rPr>
        <w:rFonts w:ascii="Wingdings 2" w:hAnsi="Wingdings 2" w:hint="default"/>
      </w:rPr>
    </w:lvl>
    <w:lvl w:ilvl="1" w:tplc="E5B85D58" w:tentative="1">
      <w:start w:val="1"/>
      <w:numFmt w:val="bullet"/>
      <w:lvlText w:val=""/>
      <w:lvlJc w:val="left"/>
      <w:pPr>
        <w:tabs>
          <w:tab w:val="num" w:pos="1440"/>
        </w:tabs>
        <w:ind w:left="1440" w:hanging="360"/>
      </w:pPr>
      <w:rPr>
        <w:rFonts w:ascii="Wingdings 2" w:hAnsi="Wingdings 2" w:hint="default"/>
      </w:rPr>
    </w:lvl>
    <w:lvl w:ilvl="2" w:tplc="580EA558" w:tentative="1">
      <w:start w:val="1"/>
      <w:numFmt w:val="bullet"/>
      <w:lvlText w:val=""/>
      <w:lvlJc w:val="left"/>
      <w:pPr>
        <w:tabs>
          <w:tab w:val="num" w:pos="2160"/>
        </w:tabs>
        <w:ind w:left="2160" w:hanging="360"/>
      </w:pPr>
      <w:rPr>
        <w:rFonts w:ascii="Wingdings 2" w:hAnsi="Wingdings 2" w:hint="default"/>
      </w:rPr>
    </w:lvl>
    <w:lvl w:ilvl="3" w:tplc="C4407B08" w:tentative="1">
      <w:start w:val="1"/>
      <w:numFmt w:val="bullet"/>
      <w:lvlText w:val=""/>
      <w:lvlJc w:val="left"/>
      <w:pPr>
        <w:tabs>
          <w:tab w:val="num" w:pos="2880"/>
        </w:tabs>
        <w:ind w:left="2880" w:hanging="360"/>
      </w:pPr>
      <w:rPr>
        <w:rFonts w:ascii="Wingdings 2" w:hAnsi="Wingdings 2" w:hint="default"/>
      </w:rPr>
    </w:lvl>
    <w:lvl w:ilvl="4" w:tplc="7EE21750" w:tentative="1">
      <w:start w:val="1"/>
      <w:numFmt w:val="bullet"/>
      <w:lvlText w:val=""/>
      <w:lvlJc w:val="left"/>
      <w:pPr>
        <w:tabs>
          <w:tab w:val="num" w:pos="3600"/>
        </w:tabs>
        <w:ind w:left="3600" w:hanging="360"/>
      </w:pPr>
      <w:rPr>
        <w:rFonts w:ascii="Wingdings 2" w:hAnsi="Wingdings 2" w:hint="default"/>
      </w:rPr>
    </w:lvl>
    <w:lvl w:ilvl="5" w:tplc="A79ED5D4" w:tentative="1">
      <w:start w:val="1"/>
      <w:numFmt w:val="bullet"/>
      <w:lvlText w:val=""/>
      <w:lvlJc w:val="left"/>
      <w:pPr>
        <w:tabs>
          <w:tab w:val="num" w:pos="4320"/>
        </w:tabs>
        <w:ind w:left="4320" w:hanging="360"/>
      </w:pPr>
      <w:rPr>
        <w:rFonts w:ascii="Wingdings 2" w:hAnsi="Wingdings 2" w:hint="default"/>
      </w:rPr>
    </w:lvl>
    <w:lvl w:ilvl="6" w:tplc="CC8A5646" w:tentative="1">
      <w:start w:val="1"/>
      <w:numFmt w:val="bullet"/>
      <w:lvlText w:val=""/>
      <w:lvlJc w:val="left"/>
      <w:pPr>
        <w:tabs>
          <w:tab w:val="num" w:pos="5040"/>
        </w:tabs>
        <w:ind w:left="5040" w:hanging="360"/>
      </w:pPr>
      <w:rPr>
        <w:rFonts w:ascii="Wingdings 2" w:hAnsi="Wingdings 2" w:hint="default"/>
      </w:rPr>
    </w:lvl>
    <w:lvl w:ilvl="7" w:tplc="464E6CF0" w:tentative="1">
      <w:start w:val="1"/>
      <w:numFmt w:val="bullet"/>
      <w:lvlText w:val=""/>
      <w:lvlJc w:val="left"/>
      <w:pPr>
        <w:tabs>
          <w:tab w:val="num" w:pos="5760"/>
        </w:tabs>
        <w:ind w:left="5760" w:hanging="360"/>
      </w:pPr>
      <w:rPr>
        <w:rFonts w:ascii="Wingdings 2" w:hAnsi="Wingdings 2" w:hint="default"/>
      </w:rPr>
    </w:lvl>
    <w:lvl w:ilvl="8" w:tplc="AF3632B2" w:tentative="1">
      <w:start w:val="1"/>
      <w:numFmt w:val="bullet"/>
      <w:lvlText w:val=""/>
      <w:lvlJc w:val="left"/>
      <w:pPr>
        <w:tabs>
          <w:tab w:val="num" w:pos="6480"/>
        </w:tabs>
        <w:ind w:left="6480" w:hanging="360"/>
      </w:pPr>
      <w:rPr>
        <w:rFonts w:ascii="Wingdings 2" w:hAnsi="Wingdings 2" w:hint="default"/>
      </w:rPr>
    </w:lvl>
  </w:abstractNum>
  <w:abstractNum w:abstractNumId="15">
    <w:nsid w:val="55C47529"/>
    <w:multiLevelType w:val="hybridMultilevel"/>
    <w:tmpl w:val="612C551E"/>
    <w:lvl w:ilvl="0" w:tplc="1AC66CE0">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61D4BED"/>
    <w:multiLevelType w:val="hybridMultilevel"/>
    <w:tmpl w:val="D298B6BE"/>
    <w:lvl w:ilvl="0" w:tplc="AFFC009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A2C0555"/>
    <w:multiLevelType w:val="hybridMultilevel"/>
    <w:tmpl w:val="720A8878"/>
    <w:lvl w:ilvl="0" w:tplc="4CA2345E">
      <w:start w:val="1"/>
      <w:numFmt w:val="decimal"/>
      <w:lvlText w:val="%1."/>
      <w:lvlJc w:val="left"/>
      <w:pPr>
        <w:ind w:left="780" w:hanging="360"/>
      </w:pPr>
      <w:rPr>
        <w:rFonts w:hint="default"/>
        <w:u w:val="no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D5D0014"/>
    <w:multiLevelType w:val="hybridMultilevel"/>
    <w:tmpl w:val="360AA34E"/>
    <w:lvl w:ilvl="0" w:tplc="449EDD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01306C0"/>
    <w:multiLevelType w:val="hybridMultilevel"/>
    <w:tmpl w:val="496E7164"/>
    <w:lvl w:ilvl="0" w:tplc="D1EE4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C2A4F66"/>
    <w:multiLevelType w:val="hybridMultilevel"/>
    <w:tmpl w:val="94AAA102"/>
    <w:lvl w:ilvl="0" w:tplc="40EAD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0E14A42"/>
    <w:multiLevelType w:val="hybridMultilevel"/>
    <w:tmpl w:val="0C56AA9E"/>
    <w:lvl w:ilvl="0" w:tplc="0FB2622E">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A8E6527"/>
    <w:multiLevelType w:val="hybridMultilevel"/>
    <w:tmpl w:val="558A1CAC"/>
    <w:lvl w:ilvl="0" w:tplc="5B2C0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EC76826"/>
    <w:multiLevelType w:val="hybridMultilevel"/>
    <w:tmpl w:val="4C2EE5C6"/>
    <w:lvl w:ilvl="0" w:tplc="28EC5F8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23"/>
  </w:num>
  <w:num w:numId="3">
    <w:abstractNumId w:val="12"/>
  </w:num>
  <w:num w:numId="4">
    <w:abstractNumId w:val="4"/>
  </w:num>
  <w:num w:numId="5">
    <w:abstractNumId w:val="14"/>
  </w:num>
  <w:num w:numId="6">
    <w:abstractNumId w:val="10"/>
  </w:num>
  <w:num w:numId="7">
    <w:abstractNumId w:val="20"/>
  </w:num>
  <w:num w:numId="8">
    <w:abstractNumId w:val="18"/>
  </w:num>
  <w:num w:numId="9">
    <w:abstractNumId w:val="19"/>
  </w:num>
  <w:num w:numId="10">
    <w:abstractNumId w:val="22"/>
  </w:num>
  <w:num w:numId="11">
    <w:abstractNumId w:val="9"/>
  </w:num>
  <w:num w:numId="12">
    <w:abstractNumId w:val="11"/>
  </w:num>
  <w:num w:numId="13">
    <w:abstractNumId w:val="13"/>
  </w:num>
  <w:num w:numId="14">
    <w:abstractNumId w:val="8"/>
  </w:num>
  <w:num w:numId="15">
    <w:abstractNumId w:val="21"/>
  </w:num>
  <w:num w:numId="16">
    <w:abstractNumId w:val="15"/>
  </w:num>
  <w:num w:numId="17">
    <w:abstractNumId w:val="1"/>
  </w:num>
  <w:num w:numId="18">
    <w:abstractNumId w:val="2"/>
  </w:num>
  <w:num w:numId="19">
    <w:abstractNumId w:val="7"/>
  </w:num>
  <w:num w:numId="20">
    <w:abstractNumId w:val="0"/>
  </w:num>
  <w:num w:numId="21">
    <w:abstractNumId w:val="6"/>
  </w:num>
  <w:num w:numId="22">
    <w:abstractNumId w:val="3"/>
  </w:num>
  <w:num w:numId="23">
    <w:abstractNumId w:val="16"/>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63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6EDE"/>
    <w:rsid w:val="00012343"/>
    <w:rsid w:val="00016883"/>
    <w:rsid w:val="00032C3D"/>
    <w:rsid w:val="00032E4D"/>
    <w:rsid w:val="00033E80"/>
    <w:rsid w:val="000578E9"/>
    <w:rsid w:val="00074B95"/>
    <w:rsid w:val="00084C41"/>
    <w:rsid w:val="000902CB"/>
    <w:rsid w:val="00092C91"/>
    <w:rsid w:val="00095E72"/>
    <w:rsid w:val="000A1647"/>
    <w:rsid w:val="000A38F7"/>
    <w:rsid w:val="000B33A6"/>
    <w:rsid w:val="000B6D84"/>
    <w:rsid w:val="000C7B1D"/>
    <w:rsid w:val="000D2573"/>
    <w:rsid w:val="000D25A4"/>
    <w:rsid w:val="000E1B3B"/>
    <w:rsid w:val="000E2B7A"/>
    <w:rsid w:val="000F4B2D"/>
    <w:rsid w:val="001035B3"/>
    <w:rsid w:val="0011548B"/>
    <w:rsid w:val="001154A9"/>
    <w:rsid w:val="001207A0"/>
    <w:rsid w:val="001218C7"/>
    <w:rsid w:val="00127BA6"/>
    <w:rsid w:val="00131106"/>
    <w:rsid w:val="00133297"/>
    <w:rsid w:val="00140BF3"/>
    <w:rsid w:val="001445B1"/>
    <w:rsid w:val="00150637"/>
    <w:rsid w:val="00170CA2"/>
    <w:rsid w:val="0017565A"/>
    <w:rsid w:val="00184154"/>
    <w:rsid w:val="00194625"/>
    <w:rsid w:val="0019469C"/>
    <w:rsid w:val="001978D4"/>
    <w:rsid w:val="001A1024"/>
    <w:rsid w:val="001B095A"/>
    <w:rsid w:val="001B47C4"/>
    <w:rsid w:val="001F3959"/>
    <w:rsid w:val="001F753E"/>
    <w:rsid w:val="00200659"/>
    <w:rsid w:val="00217BD9"/>
    <w:rsid w:val="00220E2D"/>
    <w:rsid w:val="00225ADA"/>
    <w:rsid w:val="00225F10"/>
    <w:rsid w:val="002274C4"/>
    <w:rsid w:val="0027009F"/>
    <w:rsid w:val="00272E9C"/>
    <w:rsid w:val="00273FCD"/>
    <w:rsid w:val="00280BAB"/>
    <w:rsid w:val="002841DB"/>
    <w:rsid w:val="0029050C"/>
    <w:rsid w:val="00296BDB"/>
    <w:rsid w:val="002A2BA9"/>
    <w:rsid w:val="002B45DD"/>
    <w:rsid w:val="002C2F71"/>
    <w:rsid w:val="002D35E4"/>
    <w:rsid w:val="002D5993"/>
    <w:rsid w:val="002E5346"/>
    <w:rsid w:val="002F7A26"/>
    <w:rsid w:val="00311478"/>
    <w:rsid w:val="00312C9D"/>
    <w:rsid w:val="0031545A"/>
    <w:rsid w:val="00317D48"/>
    <w:rsid w:val="00317FBD"/>
    <w:rsid w:val="00320164"/>
    <w:rsid w:val="003318D9"/>
    <w:rsid w:val="00332422"/>
    <w:rsid w:val="00332E80"/>
    <w:rsid w:val="00336C73"/>
    <w:rsid w:val="00373BE2"/>
    <w:rsid w:val="0038240E"/>
    <w:rsid w:val="00382E27"/>
    <w:rsid w:val="00391001"/>
    <w:rsid w:val="00397E2E"/>
    <w:rsid w:val="003A45EC"/>
    <w:rsid w:val="003B7687"/>
    <w:rsid w:val="003D5325"/>
    <w:rsid w:val="003E1BDB"/>
    <w:rsid w:val="003E29AE"/>
    <w:rsid w:val="003F31BF"/>
    <w:rsid w:val="003F3D8E"/>
    <w:rsid w:val="00407490"/>
    <w:rsid w:val="00417DB4"/>
    <w:rsid w:val="004218F9"/>
    <w:rsid w:val="0042213C"/>
    <w:rsid w:val="00422886"/>
    <w:rsid w:val="00423677"/>
    <w:rsid w:val="004304B0"/>
    <w:rsid w:val="00434032"/>
    <w:rsid w:val="004535CF"/>
    <w:rsid w:val="00453EF9"/>
    <w:rsid w:val="004550AD"/>
    <w:rsid w:val="004725B9"/>
    <w:rsid w:val="00473DE1"/>
    <w:rsid w:val="00475AA4"/>
    <w:rsid w:val="00477FC1"/>
    <w:rsid w:val="004838A7"/>
    <w:rsid w:val="00483C99"/>
    <w:rsid w:val="00485AF5"/>
    <w:rsid w:val="00491922"/>
    <w:rsid w:val="004925CE"/>
    <w:rsid w:val="00495672"/>
    <w:rsid w:val="004A1680"/>
    <w:rsid w:val="004A1735"/>
    <w:rsid w:val="004A1D6B"/>
    <w:rsid w:val="004A3E5C"/>
    <w:rsid w:val="004B3B63"/>
    <w:rsid w:val="004C3EC2"/>
    <w:rsid w:val="004D3407"/>
    <w:rsid w:val="004E2841"/>
    <w:rsid w:val="004E59AF"/>
    <w:rsid w:val="004F480C"/>
    <w:rsid w:val="00541043"/>
    <w:rsid w:val="0054619D"/>
    <w:rsid w:val="00546B65"/>
    <w:rsid w:val="005524CB"/>
    <w:rsid w:val="0055329F"/>
    <w:rsid w:val="00560B2E"/>
    <w:rsid w:val="00570FFF"/>
    <w:rsid w:val="00583DAB"/>
    <w:rsid w:val="005965A8"/>
    <w:rsid w:val="005A2462"/>
    <w:rsid w:val="005B3B62"/>
    <w:rsid w:val="005B6600"/>
    <w:rsid w:val="005C60C1"/>
    <w:rsid w:val="005E3F0F"/>
    <w:rsid w:val="005F0E95"/>
    <w:rsid w:val="005F55D9"/>
    <w:rsid w:val="00604915"/>
    <w:rsid w:val="00615934"/>
    <w:rsid w:val="00621450"/>
    <w:rsid w:val="0062274A"/>
    <w:rsid w:val="00625418"/>
    <w:rsid w:val="00626BED"/>
    <w:rsid w:val="006372C1"/>
    <w:rsid w:val="006410C8"/>
    <w:rsid w:val="00653C5A"/>
    <w:rsid w:val="006630D2"/>
    <w:rsid w:val="006655D3"/>
    <w:rsid w:val="00681796"/>
    <w:rsid w:val="0068200C"/>
    <w:rsid w:val="006863B5"/>
    <w:rsid w:val="0068713D"/>
    <w:rsid w:val="006A1295"/>
    <w:rsid w:val="006A6963"/>
    <w:rsid w:val="006A761C"/>
    <w:rsid w:val="006B0210"/>
    <w:rsid w:val="006D12F2"/>
    <w:rsid w:val="006E396B"/>
    <w:rsid w:val="006E6295"/>
    <w:rsid w:val="006E6F16"/>
    <w:rsid w:val="006F1CE5"/>
    <w:rsid w:val="006F3D48"/>
    <w:rsid w:val="007200B6"/>
    <w:rsid w:val="00723F4E"/>
    <w:rsid w:val="0072479B"/>
    <w:rsid w:val="0073510F"/>
    <w:rsid w:val="00760DFB"/>
    <w:rsid w:val="007613BB"/>
    <w:rsid w:val="007624F4"/>
    <w:rsid w:val="00764DD5"/>
    <w:rsid w:val="0077654A"/>
    <w:rsid w:val="00791F3F"/>
    <w:rsid w:val="0079390C"/>
    <w:rsid w:val="007A51C2"/>
    <w:rsid w:val="007B135F"/>
    <w:rsid w:val="007B4D56"/>
    <w:rsid w:val="007C40DF"/>
    <w:rsid w:val="007C7A8E"/>
    <w:rsid w:val="007D1C57"/>
    <w:rsid w:val="007E3896"/>
    <w:rsid w:val="007F0000"/>
    <w:rsid w:val="007F5449"/>
    <w:rsid w:val="007F5F33"/>
    <w:rsid w:val="00801FE0"/>
    <w:rsid w:val="0080342B"/>
    <w:rsid w:val="008034C4"/>
    <w:rsid w:val="0081192D"/>
    <w:rsid w:val="0082038F"/>
    <w:rsid w:val="00830534"/>
    <w:rsid w:val="0083497C"/>
    <w:rsid w:val="00840F9E"/>
    <w:rsid w:val="00841B9E"/>
    <w:rsid w:val="00845E24"/>
    <w:rsid w:val="0085274A"/>
    <w:rsid w:val="0086161B"/>
    <w:rsid w:val="008632E7"/>
    <w:rsid w:val="008848E5"/>
    <w:rsid w:val="008909C6"/>
    <w:rsid w:val="00897B1B"/>
    <w:rsid w:val="008A308E"/>
    <w:rsid w:val="008A3C72"/>
    <w:rsid w:val="008A5576"/>
    <w:rsid w:val="008B0885"/>
    <w:rsid w:val="008C7D9A"/>
    <w:rsid w:val="008D1A29"/>
    <w:rsid w:val="008D4692"/>
    <w:rsid w:val="008D5744"/>
    <w:rsid w:val="008E4562"/>
    <w:rsid w:val="008F028A"/>
    <w:rsid w:val="008F71F8"/>
    <w:rsid w:val="008F7774"/>
    <w:rsid w:val="009032F7"/>
    <w:rsid w:val="00905ADF"/>
    <w:rsid w:val="009150D0"/>
    <w:rsid w:val="0092538B"/>
    <w:rsid w:val="00927152"/>
    <w:rsid w:val="009306CB"/>
    <w:rsid w:val="0093779C"/>
    <w:rsid w:val="009435C5"/>
    <w:rsid w:val="0094441A"/>
    <w:rsid w:val="0095021D"/>
    <w:rsid w:val="0095126C"/>
    <w:rsid w:val="0095358A"/>
    <w:rsid w:val="00954A99"/>
    <w:rsid w:val="00956AD6"/>
    <w:rsid w:val="00961913"/>
    <w:rsid w:val="00970D8A"/>
    <w:rsid w:val="00985469"/>
    <w:rsid w:val="0098665F"/>
    <w:rsid w:val="00992D58"/>
    <w:rsid w:val="00994338"/>
    <w:rsid w:val="009A1EBB"/>
    <w:rsid w:val="009A1EC3"/>
    <w:rsid w:val="009B4E02"/>
    <w:rsid w:val="009C0CE3"/>
    <w:rsid w:val="009E37C0"/>
    <w:rsid w:val="00A03954"/>
    <w:rsid w:val="00A0582D"/>
    <w:rsid w:val="00A1149D"/>
    <w:rsid w:val="00A1486B"/>
    <w:rsid w:val="00A15B41"/>
    <w:rsid w:val="00A1776E"/>
    <w:rsid w:val="00A223E3"/>
    <w:rsid w:val="00A25D32"/>
    <w:rsid w:val="00A40F63"/>
    <w:rsid w:val="00A53370"/>
    <w:rsid w:val="00A5598E"/>
    <w:rsid w:val="00A60A04"/>
    <w:rsid w:val="00A61817"/>
    <w:rsid w:val="00A6428B"/>
    <w:rsid w:val="00A709B8"/>
    <w:rsid w:val="00A73B37"/>
    <w:rsid w:val="00A77F80"/>
    <w:rsid w:val="00A8654B"/>
    <w:rsid w:val="00AA055B"/>
    <w:rsid w:val="00AA1F32"/>
    <w:rsid w:val="00AA60F7"/>
    <w:rsid w:val="00AB657C"/>
    <w:rsid w:val="00AD4663"/>
    <w:rsid w:val="00AE1C5C"/>
    <w:rsid w:val="00AF389F"/>
    <w:rsid w:val="00AF6D39"/>
    <w:rsid w:val="00B05AEB"/>
    <w:rsid w:val="00B2318A"/>
    <w:rsid w:val="00B266E6"/>
    <w:rsid w:val="00B274B5"/>
    <w:rsid w:val="00B31C94"/>
    <w:rsid w:val="00B41D5C"/>
    <w:rsid w:val="00B520E4"/>
    <w:rsid w:val="00B53FD0"/>
    <w:rsid w:val="00B622DF"/>
    <w:rsid w:val="00B643F1"/>
    <w:rsid w:val="00B7276A"/>
    <w:rsid w:val="00B75BBF"/>
    <w:rsid w:val="00B80BB1"/>
    <w:rsid w:val="00B86167"/>
    <w:rsid w:val="00B937D3"/>
    <w:rsid w:val="00BA1A7D"/>
    <w:rsid w:val="00BB0BEF"/>
    <w:rsid w:val="00BB516C"/>
    <w:rsid w:val="00BE677B"/>
    <w:rsid w:val="00BF2FB3"/>
    <w:rsid w:val="00BF312D"/>
    <w:rsid w:val="00C0177F"/>
    <w:rsid w:val="00C106E2"/>
    <w:rsid w:val="00C2168A"/>
    <w:rsid w:val="00C2681D"/>
    <w:rsid w:val="00C32B1D"/>
    <w:rsid w:val="00C32C65"/>
    <w:rsid w:val="00C376D7"/>
    <w:rsid w:val="00C43D84"/>
    <w:rsid w:val="00C46EF0"/>
    <w:rsid w:val="00C51D87"/>
    <w:rsid w:val="00C6162A"/>
    <w:rsid w:val="00C75DD6"/>
    <w:rsid w:val="00CA4651"/>
    <w:rsid w:val="00CA5E28"/>
    <w:rsid w:val="00CB0FFC"/>
    <w:rsid w:val="00CB5B42"/>
    <w:rsid w:val="00CB712D"/>
    <w:rsid w:val="00D0006A"/>
    <w:rsid w:val="00D50B11"/>
    <w:rsid w:val="00D542A6"/>
    <w:rsid w:val="00D61CB0"/>
    <w:rsid w:val="00D67D5C"/>
    <w:rsid w:val="00D74BFF"/>
    <w:rsid w:val="00D75DC2"/>
    <w:rsid w:val="00D8749C"/>
    <w:rsid w:val="00D965FC"/>
    <w:rsid w:val="00D9775F"/>
    <w:rsid w:val="00DA37A6"/>
    <w:rsid w:val="00DA4E01"/>
    <w:rsid w:val="00DD0537"/>
    <w:rsid w:val="00DD16C3"/>
    <w:rsid w:val="00DE0601"/>
    <w:rsid w:val="00DE0E4C"/>
    <w:rsid w:val="00DE4C8A"/>
    <w:rsid w:val="00DF05AE"/>
    <w:rsid w:val="00DF2BE3"/>
    <w:rsid w:val="00DF6E3B"/>
    <w:rsid w:val="00E04BD4"/>
    <w:rsid w:val="00E07E86"/>
    <w:rsid w:val="00E1225F"/>
    <w:rsid w:val="00E362FA"/>
    <w:rsid w:val="00E37BD7"/>
    <w:rsid w:val="00E44BAA"/>
    <w:rsid w:val="00E44F20"/>
    <w:rsid w:val="00E515CD"/>
    <w:rsid w:val="00E53C74"/>
    <w:rsid w:val="00E601CF"/>
    <w:rsid w:val="00E60459"/>
    <w:rsid w:val="00E66EDE"/>
    <w:rsid w:val="00E72E90"/>
    <w:rsid w:val="00E748A3"/>
    <w:rsid w:val="00E75BE5"/>
    <w:rsid w:val="00E843C3"/>
    <w:rsid w:val="00E85D59"/>
    <w:rsid w:val="00E86FB8"/>
    <w:rsid w:val="00E90F9E"/>
    <w:rsid w:val="00E923B8"/>
    <w:rsid w:val="00E92EDC"/>
    <w:rsid w:val="00EA1647"/>
    <w:rsid w:val="00EA35E9"/>
    <w:rsid w:val="00ED3327"/>
    <w:rsid w:val="00EE1501"/>
    <w:rsid w:val="00EE1E8C"/>
    <w:rsid w:val="00EE20BC"/>
    <w:rsid w:val="00EE50ED"/>
    <w:rsid w:val="00EF3831"/>
    <w:rsid w:val="00EF6349"/>
    <w:rsid w:val="00EF6B5D"/>
    <w:rsid w:val="00F12FAF"/>
    <w:rsid w:val="00F15A1E"/>
    <w:rsid w:val="00F23B65"/>
    <w:rsid w:val="00F23E6E"/>
    <w:rsid w:val="00F324A2"/>
    <w:rsid w:val="00F420C4"/>
    <w:rsid w:val="00F43397"/>
    <w:rsid w:val="00F52B4C"/>
    <w:rsid w:val="00F56089"/>
    <w:rsid w:val="00F575F1"/>
    <w:rsid w:val="00F64E77"/>
    <w:rsid w:val="00F731A8"/>
    <w:rsid w:val="00F92B74"/>
    <w:rsid w:val="00F93048"/>
    <w:rsid w:val="00FA18BD"/>
    <w:rsid w:val="00FA5455"/>
    <w:rsid w:val="00FC4ADF"/>
    <w:rsid w:val="00FD2E7E"/>
    <w:rsid w:val="00FD75F1"/>
    <w:rsid w:val="00FE6679"/>
    <w:rsid w:val="00FE674F"/>
    <w:rsid w:val="00FE7C96"/>
    <w:rsid w:val="00FF095B"/>
    <w:rsid w:val="00FF6F9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7B1B"/>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E66EDE"/>
    <w:pPr>
      <w:adjustRightInd w:val="0"/>
      <w:spacing w:line="312" w:lineRule="atLeast"/>
      <w:textAlignment w:val="baseline"/>
    </w:pPr>
    <w:rPr>
      <w:rFonts w:hAnsi="Courier New"/>
      <w:szCs w:val="20"/>
    </w:rPr>
  </w:style>
  <w:style w:type="character" w:customStyle="1" w:styleId="Char">
    <w:name w:val="纯文本 Char"/>
    <w:basedOn w:val="a0"/>
    <w:link w:val="a3"/>
    <w:rsid w:val="00E66EDE"/>
    <w:rPr>
      <w:rFonts w:ascii="宋体" w:eastAsia="宋体" w:hAnsi="Courier New" w:cs="Times New Roman"/>
      <w:kern w:val="0"/>
      <w:szCs w:val="20"/>
    </w:rPr>
  </w:style>
  <w:style w:type="paragraph" w:styleId="a4">
    <w:name w:val="footer"/>
    <w:basedOn w:val="a"/>
    <w:link w:val="Char0"/>
    <w:uiPriority w:val="99"/>
    <w:rsid w:val="0095021D"/>
    <w:pPr>
      <w:tabs>
        <w:tab w:val="center" w:pos="4153"/>
        <w:tab w:val="right" w:pos="8306"/>
      </w:tabs>
      <w:snapToGrid w:val="0"/>
    </w:pPr>
    <w:rPr>
      <w:sz w:val="18"/>
      <w:szCs w:val="18"/>
    </w:rPr>
  </w:style>
  <w:style w:type="character" w:customStyle="1" w:styleId="Char0">
    <w:name w:val="页脚 Char"/>
    <w:basedOn w:val="a0"/>
    <w:link w:val="a4"/>
    <w:uiPriority w:val="99"/>
    <w:rsid w:val="0095021D"/>
    <w:rPr>
      <w:rFonts w:ascii="Times New Roman" w:eastAsia="宋体" w:hAnsi="Times New Roman" w:cs="Times New Roman"/>
      <w:sz w:val="18"/>
      <w:szCs w:val="18"/>
    </w:rPr>
  </w:style>
  <w:style w:type="character" w:styleId="a5">
    <w:name w:val="page number"/>
    <w:basedOn w:val="a0"/>
    <w:rsid w:val="0095021D"/>
  </w:style>
  <w:style w:type="paragraph" w:styleId="a6">
    <w:name w:val="header"/>
    <w:basedOn w:val="a"/>
    <w:link w:val="Char1"/>
    <w:rsid w:val="0095021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rsid w:val="0095021D"/>
    <w:rPr>
      <w:rFonts w:ascii="Times New Roman" w:eastAsia="宋体" w:hAnsi="Times New Roman" w:cs="Times New Roman"/>
      <w:sz w:val="18"/>
      <w:szCs w:val="18"/>
    </w:rPr>
  </w:style>
  <w:style w:type="paragraph" w:styleId="a7">
    <w:name w:val="List Paragraph"/>
    <w:basedOn w:val="a"/>
    <w:uiPriority w:val="34"/>
    <w:qFormat/>
    <w:rsid w:val="0095021D"/>
    <w:pPr>
      <w:ind w:firstLineChars="200" w:firstLine="420"/>
    </w:pPr>
  </w:style>
  <w:style w:type="paragraph" w:customStyle="1" w:styleId="a8">
    <w:name w:val="报告正文"/>
    <w:basedOn w:val="a"/>
    <w:qFormat/>
    <w:rsid w:val="0095021D"/>
    <w:pPr>
      <w:spacing w:line="360" w:lineRule="auto"/>
      <w:ind w:firstLineChars="200" w:firstLine="480"/>
    </w:pPr>
    <w:rPr>
      <w:szCs w:val="22"/>
      <w:lang w:bidi="en-US"/>
    </w:rPr>
  </w:style>
  <w:style w:type="character" w:customStyle="1" w:styleId="MTEquationSection">
    <w:name w:val="MTEquationSection"/>
    <w:basedOn w:val="a0"/>
    <w:rsid w:val="0095021D"/>
    <w:rPr>
      <w:b/>
      <w:vanish/>
      <w:color w:val="FF0000"/>
      <w:sz w:val="24"/>
    </w:rPr>
  </w:style>
  <w:style w:type="paragraph" w:customStyle="1" w:styleId="MTDisplayEquation">
    <w:name w:val="MTDisplayEquation"/>
    <w:basedOn w:val="a"/>
    <w:next w:val="a"/>
    <w:link w:val="MTDisplayEquationChar"/>
    <w:rsid w:val="0095021D"/>
    <w:pPr>
      <w:tabs>
        <w:tab w:val="center" w:pos="4540"/>
        <w:tab w:val="right" w:pos="9080"/>
      </w:tabs>
      <w:spacing w:beforeLines="50" w:line="440" w:lineRule="exact"/>
      <w:jc w:val="center"/>
    </w:pPr>
  </w:style>
  <w:style w:type="character" w:customStyle="1" w:styleId="MTDisplayEquationChar">
    <w:name w:val="MTDisplayEquation Char"/>
    <w:basedOn w:val="a0"/>
    <w:link w:val="MTDisplayEquation"/>
    <w:rsid w:val="0095021D"/>
    <w:rPr>
      <w:rFonts w:ascii="Times New Roman" w:eastAsia="宋体" w:hAnsi="Times New Roman" w:cs="Times New Roman"/>
      <w:szCs w:val="24"/>
    </w:rPr>
  </w:style>
  <w:style w:type="paragraph" w:styleId="a9">
    <w:name w:val="Balloon Text"/>
    <w:basedOn w:val="a"/>
    <w:link w:val="Char2"/>
    <w:uiPriority w:val="99"/>
    <w:semiHidden/>
    <w:unhideWhenUsed/>
    <w:rsid w:val="0095021D"/>
    <w:rPr>
      <w:sz w:val="18"/>
      <w:szCs w:val="18"/>
    </w:rPr>
  </w:style>
  <w:style w:type="character" w:customStyle="1" w:styleId="Char2">
    <w:name w:val="批注框文本 Char"/>
    <w:basedOn w:val="a0"/>
    <w:link w:val="a9"/>
    <w:uiPriority w:val="99"/>
    <w:semiHidden/>
    <w:rsid w:val="0095021D"/>
    <w:rPr>
      <w:rFonts w:ascii="Times New Roman" w:eastAsia="宋体" w:hAnsi="Times New Roman" w:cs="Times New Roman"/>
      <w:sz w:val="18"/>
      <w:szCs w:val="18"/>
    </w:rPr>
  </w:style>
  <w:style w:type="table" w:styleId="aa">
    <w:name w:val="Table Grid"/>
    <w:basedOn w:val="a1"/>
    <w:uiPriority w:val="59"/>
    <w:rsid w:val="009502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3">
    <w:name w:val="副标题 Char"/>
    <w:basedOn w:val="a0"/>
    <w:link w:val="ab"/>
    <w:rsid w:val="008E4562"/>
    <w:rPr>
      <w:rFonts w:ascii="Cambria" w:hAnsi="Cambria"/>
      <w:b/>
      <w:bCs/>
      <w:kern w:val="28"/>
      <w:sz w:val="32"/>
      <w:szCs w:val="32"/>
    </w:rPr>
  </w:style>
  <w:style w:type="paragraph" w:styleId="ab">
    <w:name w:val="Subtitle"/>
    <w:basedOn w:val="a"/>
    <w:next w:val="a"/>
    <w:link w:val="Char3"/>
    <w:qFormat/>
    <w:rsid w:val="008E4562"/>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0">
    <w:name w:val="副标题 Char1"/>
    <w:basedOn w:val="a0"/>
    <w:link w:val="ab"/>
    <w:uiPriority w:val="11"/>
    <w:rsid w:val="008E4562"/>
    <w:rPr>
      <w:rFonts w:asciiTheme="majorHAnsi" w:eastAsia="宋体" w:hAnsiTheme="majorHAnsi" w:cstheme="majorBidi"/>
      <w:b/>
      <w:bCs/>
      <w:kern w:val="28"/>
      <w:sz w:val="32"/>
      <w:szCs w:val="32"/>
    </w:rPr>
  </w:style>
  <w:style w:type="character" w:styleId="ac">
    <w:name w:val="Hyperlink"/>
    <w:basedOn w:val="a0"/>
    <w:unhideWhenUsed/>
    <w:rsid w:val="008E4562"/>
    <w:rPr>
      <w:color w:val="0000FF"/>
      <w:u w:val="single"/>
    </w:rPr>
  </w:style>
  <w:style w:type="character" w:styleId="ad">
    <w:name w:val="Placeholder Text"/>
    <w:basedOn w:val="a0"/>
    <w:uiPriority w:val="99"/>
    <w:semiHidden/>
    <w:rsid w:val="00E44BAA"/>
    <w:rPr>
      <w:color w:val="808080"/>
    </w:rPr>
  </w:style>
  <w:style w:type="paragraph" w:styleId="ae">
    <w:name w:val="caption"/>
    <w:basedOn w:val="a"/>
    <w:next w:val="a"/>
    <w:uiPriority w:val="35"/>
    <w:unhideWhenUsed/>
    <w:qFormat/>
    <w:rsid w:val="000A38F7"/>
    <w:rPr>
      <w:rFonts w:asciiTheme="majorHAnsi" w:eastAsia="黑体" w:hAnsiTheme="majorHAnsi" w:cstheme="majorBidi"/>
      <w:sz w:val="20"/>
      <w:szCs w:val="20"/>
    </w:rPr>
  </w:style>
  <w:style w:type="character" w:styleId="af">
    <w:name w:val="annotation reference"/>
    <w:basedOn w:val="a0"/>
    <w:uiPriority w:val="99"/>
    <w:semiHidden/>
    <w:unhideWhenUsed/>
    <w:rsid w:val="007613BB"/>
    <w:rPr>
      <w:sz w:val="21"/>
      <w:szCs w:val="21"/>
    </w:rPr>
  </w:style>
  <w:style w:type="paragraph" w:styleId="af0">
    <w:name w:val="annotation text"/>
    <w:basedOn w:val="a"/>
    <w:link w:val="Char4"/>
    <w:uiPriority w:val="99"/>
    <w:semiHidden/>
    <w:unhideWhenUsed/>
    <w:rsid w:val="007613BB"/>
  </w:style>
  <w:style w:type="character" w:customStyle="1" w:styleId="Char4">
    <w:name w:val="批注文字 Char"/>
    <w:basedOn w:val="a0"/>
    <w:link w:val="af0"/>
    <w:uiPriority w:val="99"/>
    <w:semiHidden/>
    <w:rsid w:val="007613BB"/>
    <w:rPr>
      <w:rFonts w:ascii="宋体" w:eastAsia="宋体" w:hAnsi="宋体" w:cs="宋体"/>
      <w:kern w:val="0"/>
      <w:sz w:val="24"/>
      <w:szCs w:val="24"/>
    </w:rPr>
  </w:style>
  <w:style w:type="paragraph" w:styleId="af1">
    <w:name w:val="annotation subject"/>
    <w:basedOn w:val="af0"/>
    <w:next w:val="af0"/>
    <w:link w:val="Char5"/>
    <w:uiPriority w:val="99"/>
    <w:semiHidden/>
    <w:unhideWhenUsed/>
    <w:rsid w:val="007613BB"/>
    <w:rPr>
      <w:b/>
      <w:bCs/>
    </w:rPr>
  </w:style>
  <w:style w:type="character" w:customStyle="1" w:styleId="Char5">
    <w:name w:val="批注主题 Char"/>
    <w:basedOn w:val="Char4"/>
    <w:link w:val="af1"/>
    <w:uiPriority w:val="99"/>
    <w:semiHidden/>
    <w:rsid w:val="007613BB"/>
    <w:rPr>
      <w:b/>
      <w:bCs/>
    </w:rPr>
  </w:style>
</w:styles>
</file>

<file path=word/webSettings.xml><?xml version="1.0" encoding="utf-8"?>
<w:webSettings xmlns:r="http://schemas.openxmlformats.org/officeDocument/2006/relationships" xmlns:w="http://schemas.openxmlformats.org/wordprocessingml/2006/main">
  <w:divs>
    <w:div w:id="150148052">
      <w:bodyDiv w:val="1"/>
      <w:marLeft w:val="0"/>
      <w:marRight w:val="0"/>
      <w:marTop w:val="0"/>
      <w:marBottom w:val="0"/>
      <w:divBdr>
        <w:top w:val="none" w:sz="0" w:space="0" w:color="auto"/>
        <w:left w:val="none" w:sz="0" w:space="0" w:color="auto"/>
        <w:bottom w:val="none" w:sz="0" w:space="0" w:color="auto"/>
        <w:right w:val="none" w:sz="0" w:space="0" w:color="auto"/>
      </w:divBdr>
      <w:divsChild>
        <w:div w:id="1467815187">
          <w:marLeft w:val="0"/>
          <w:marRight w:val="0"/>
          <w:marTop w:val="0"/>
          <w:marBottom w:val="0"/>
          <w:divBdr>
            <w:top w:val="none" w:sz="0" w:space="0" w:color="auto"/>
            <w:left w:val="none" w:sz="0" w:space="0" w:color="auto"/>
            <w:bottom w:val="none" w:sz="0" w:space="0" w:color="auto"/>
            <w:right w:val="none" w:sz="0" w:space="0" w:color="auto"/>
          </w:divBdr>
        </w:div>
      </w:divsChild>
    </w:div>
    <w:div w:id="192348171">
      <w:bodyDiv w:val="1"/>
      <w:marLeft w:val="0"/>
      <w:marRight w:val="0"/>
      <w:marTop w:val="0"/>
      <w:marBottom w:val="0"/>
      <w:divBdr>
        <w:top w:val="none" w:sz="0" w:space="0" w:color="auto"/>
        <w:left w:val="none" w:sz="0" w:space="0" w:color="auto"/>
        <w:bottom w:val="none" w:sz="0" w:space="0" w:color="auto"/>
        <w:right w:val="none" w:sz="0" w:space="0" w:color="auto"/>
      </w:divBdr>
      <w:divsChild>
        <w:div w:id="193272407">
          <w:marLeft w:val="0"/>
          <w:marRight w:val="0"/>
          <w:marTop w:val="0"/>
          <w:marBottom w:val="0"/>
          <w:divBdr>
            <w:top w:val="none" w:sz="0" w:space="0" w:color="auto"/>
            <w:left w:val="none" w:sz="0" w:space="0" w:color="auto"/>
            <w:bottom w:val="none" w:sz="0" w:space="0" w:color="auto"/>
            <w:right w:val="none" w:sz="0" w:space="0" w:color="auto"/>
          </w:divBdr>
        </w:div>
      </w:divsChild>
    </w:div>
    <w:div w:id="313684400">
      <w:bodyDiv w:val="1"/>
      <w:marLeft w:val="0"/>
      <w:marRight w:val="0"/>
      <w:marTop w:val="0"/>
      <w:marBottom w:val="0"/>
      <w:divBdr>
        <w:top w:val="none" w:sz="0" w:space="0" w:color="auto"/>
        <w:left w:val="none" w:sz="0" w:space="0" w:color="auto"/>
        <w:bottom w:val="none" w:sz="0" w:space="0" w:color="auto"/>
        <w:right w:val="none" w:sz="0" w:space="0" w:color="auto"/>
      </w:divBdr>
      <w:divsChild>
        <w:div w:id="1670450834">
          <w:marLeft w:val="0"/>
          <w:marRight w:val="0"/>
          <w:marTop w:val="0"/>
          <w:marBottom w:val="0"/>
          <w:divBdr>
            <w:top w:val="none" w:sz="0" w:space="0" w:color="auto"/>
            <w:left w:val="none" w:sz="0" w:space="0" w:color="auto"/>
            <w:bottom w:val="none" w:sz="0" w:space="0" w:color="auto"/>
            <w:right w:val="none" w:sz="0" w:space="0" w:color="auto"/>
          </w:divBdr>
        </w:div>
      </w:divsChild>
    </w:div>
    <w:div w:id="538976235">
      <w:bodyDiv w:val="1"/>
      <w:marLeft w:val="0"/>
      <w:marRight w:val="0"/>
      <w:marTop w:val="0"/>
      <w:marBottom w:val="0"/>
      <w:divBdr>
        <w:top w:val="none" w:sz="0" w:space="0" w:color="auto"/>
        <w:left w:val="none" w:sz="0" w:space="0" w:color="auto"/>
        <w:bottom w:val="none" w:sz="0" w:space="0" w:color="auto"/>
        <w:right w:val="none" w:sz="0" w:space="0" w:color="auto"/>
      </w:divBdr>
      <w:divsChild>
        <w:div w:id="1997107239">
          <w:marLeft w:val="0"/>
          <w:marRight w:val="0"/>
          <w:marTop w:val="0"/>
          <w:marBottom w:val="0"/>
          <w:divBdr>
            <w:top w:val="none" w:sz="0" w:space="0" w:color="auto"/>
            <w:left w:val="none" w:sz="0" w:space="0" w:color="auto"/>
            <w:bottom w:val="none" w:sz="0" w:space="0" w:color="auto"/>
            <w:right w:val="none" w:sz="0" w:space="0" w:color="auto"/>
          </w:divBdr>
        </w:div>
      </w:divsChild>
    </w:div>
    <w:div w:id="577982296">
      <w:bodyDiv w:val="1"/>
      <w:marLeft w:val="0"/>
      <w:marRight w:val="0"/>
      <w:marTop w:val="0"/>
      <w:marBottom w:val="0"/>
      <w:divBdr>
        <w:top w:val="none" w:sz="0" w:space="0" w:color="auto"/>
        <w:left w:val="none" w:sz="0" w:space="0" w:color="auto"/>
        <w:bottom w:val="none" w:sz="0" w:space="0" w:color="auto"/>
        <w:right w:val="none" w:sz="0" w:space="0" w:color="auto"/>
      </w:divBdr>
      <w:divsChild>
        <w:div w:id="1062096429">
          <w:marLeft w:val="0"/>
          <w:marRight w:val="0"/>
          <w:marTop w:val="0"/>
          <w:marBottom w:val="0"/>
          <w:divBdr>
            <w:top w:val="none" w:sz="0" w:space="0" w:color="auto"/>
            <w:left w:val="none" w:sz="0" w:space="0" w:color="auto"/>
            <w:bottom w:val="none" w:sz="0" w:space="0" w:color="auto"/>
            <w:right w:val="none" w:sz="0" w:space="0" w:color="auto"/>
          </w:divBdr>
        </w:div>
      </w:divsChild>
    </w:div>
    <w:div w:id="613025771">
      <w:bodyDiv w:val="1"/>
      <w:marLeft w:val="0"/>
      <w:marRight w:val="0"/>
      <w:marTop w:val="0"/>
      <w:marBottom w:val="0"/>
      <w:divBdr>
        <w:top w:val="none" w:sz="0" w:space="0" w:color="auto"/>
        <w:left w:val="none" w:sz="0" w:space="0" w:color="auto"/>
        <w:bottom w:val="none" w:sz="0" w:space="0" w:color="auto"/>
        <w:right w:val="none" w:sz="0" w:space="0" w:color="auto"/>
      </w:divBdr>
      <w:divsChild>
        <w:div w:id="1421289662">
          <w:marLeft w:val="0"/>
          <w:marRight w:val="0"/>
          <w:marTop w:val="0"/>
          <w:marBottom w:val="0"/>
          <w:divBdr>
            <w:top w:val="none" w:sz="0" w:space="0" w:color="auto"/>
            <w:left w:val="none" w:sz="0" w:space="0" w:color="auto"/>
            <w:bottom w:val="none" w:sz="0" w:space="0" w:color="auto"/>
            <w:right w:val="none" w:sz="0" w:space="0" w:color="auto"/>
          </w:divBdr>
        </w:div>
      </w:divsChild>
    </w:div>
    <w:div w:id="638386518">
      <w:bodyDiv w:val="1"/>
      <w:marLeft w:val="0"/>
      <w:marRight w:val="0"/>
      <w:marTop w:val="0"/>
      <w:marBottom w:val="0"/>
      <w:divBdr>
        <w:top w:val="none" w:sz="0" w:space="0" w:color="auto"/>
        <w:left w:val="none" w:sz="0" w:space="0" w:color="auto"/>
        <w:bottom w:val="none" w:sz="0" w:space="0" w:color="auto"/>
        <w:right w:val="none" w:sz="0" w:space="0" w:color="auto"/>
      </w:divBdr>
      <w:divsChild>
        <w:div w:id="1790464530">
          <w:marLeft w:val="0"/>
          <w:marRight w:val="0"/>
          <w:marTop w:val="0"/>
          <w:marBottom w:val="0"/>
          <w:divBdr>
            <w:top w:val="none" w:sz="0" w:space="0" w:color="auto"/>
            <w:left w:val="none" w:sz="0" w:space="0" w:color="auto"/>
            <w:bottom w:val="none" w:sz="0" w:space="0" w:color="auto"/>
            <w:right w:val="none" w:sz="0" w:space="0" w:color="auto"/>
          </w:divBdr>
        </w:div>
      </w:divsChild>
    </w:div>
    <w:div w:id="709959688">
      <w:bodyDiv w:val="1"/>
      <w:marLeft w:val="0"/>
      <w:marRight w:val="0"/>
      <w:marTop w:val="0"/>
      <w:marBottom w:val="0"/>
      <w:divBdr>
        <w:top w:val="none" w:sz="0" w:space="0" w:color="auto"/>
        <w:left w:val="none" w:sz="0" w:space="0" w:color="auto"/>
        <w:bottom w:val="none" w:sz="0" w:space="0" w:color="auto"/>
        <w:right w:val="none" w:sz="0" w:space="0" w:color="auto"/>
      </w:divBdr>
      <w:divsChild>
        <w:div w:id="1615937802">
          <w:marLeft w:val="0"/>
          <w:marRight w:val="0"/>
          <w:marTop w:val="0"/>
          <w:marBottom w:val="0"/>
          <w:divBdr>
            <w:top w:val="none" w:sz="0" w:space="0" w:color="auto"/>
            <w:left w:val="none" w:sz="0" w:space="0" w:color="auto"/>
            <w:bottom w:val="none" w:sz="0" w:space="0" w:color="auto"/>
            <w:right w:val="none" w:sz="0" w:space="0" w:color="auto"/>
          </w:divBdr>
        </w:div>
      </w:divsChild>
    </w:div>
    <w:div w:id="715398800">
      <w:bodyDiv w:val="1"/>
      <w:marLeft w:val="0"/>
      <w:marRight w:val="0"/>
      <w:marTop w:val="0"/>
      <w:marBottom w:val="0"/>
      <w:divBdr>
        <w:top w:val="none" w:sz="0" w:space="0" w:color="auto"/>
        <w:left w:val="none" w:sz="0" w:space="0" w:color="auto"/>
        <w:bottom w:val="none" w:sz="0" w:space="0" w:color="auto"/>
        <w:right w:val="none" w:sz="0" w:space="0" w:color="auto"/>
      </w:divBdr>
      <w:divsChild>
        <w:div w:id="1992057430">
          <w:marLeft w:val="0"/>
          <w:marRight w:val="0"/>
          <w:marTop w:val="0"/>
          <w:marBottom w:val="0"/>
          <w:divBdr>
            <w:top w:val="none" w:sz="0" w:space="0" w:color="auto"/>
            <w:left w:val="none" w:sz="0" w:space="0" w:color="auto"/>
            <w:bottom w:val="none" w:sz="0" w:space="0" w:color="auto"/>
            <w:right w:val="none" w:sz="0" w:space="0" w:color="auto"/>
          </w:divBdr>
        </w:div>
      </w:divsChild>
    </w:div>
    <w:div w:id="871847882">
      <w:bodyDiv w:val="1"/>
      <w:marLeft w:val="0"/>
      <w:marRight w:val="0"/>
      <w:marTop w:val="0"/>
      <w:marBottom w:val="0"/>
      <w:divBdr>
        <w:top w:val="none" w:sz="0" w:space="0" w:color="auto"/>
        <w:left w:val="none" w:sz="0" w:space="0" w:color="auto"/>
        <w:bottom w:val="none" w:sz="0" w:space="0" w:color="auto"/>
        <w:right w:val="none" w:sz="0" w:space="0" w:color="auto"/>
      </w:divBdr>
      <w:divsChild>
        <w:div w:id="1040283681">
          <w:marLeft w:val="0"/>
          <w:marRight w:val="0"/>
          <w:marTop w:val="0"/>
          <w:marBottom w:val="0"/>
          <w:divBdr>
            <w:top w:val="none" w:sz="0" w:space="0" w:color="auto"/>
            <w:left w:val="none" w:sz="0" w:space="0" w:color="auto"/>
            <w:bottom w:val="none" w:sz="0" w:space="0" w:color="auto"/>
            <w:right w:val="none" w:sz="0" w:space="0" w:color="auto"/>
          </w:divBdr>
        </w:div>
      </w:divsChild>
    </w:div>
    <w:div w:id="1037851518">
      <w:bodyDiv w:val="1"/>
      <w:marLeft w:val="0"/>
      <w:marRight w:val="0"/>
      <w:marTop w:val="0"/>
      <w:marBottom w:val="0"/>
      <w:divBdr>
        <w:top w:val="none" w:sz="0" w:space="0" w:color="auto"/>
        <w:left w:val="none" w:sz="0" w:space="0" w:color="auto"/>
        <w:bottom w:val="none" w:sz="0" w:space="0" w:color="auto"/>
        <w:right w:val="none" w:sz="0" w:space="0" w:color="auto"/>
      </w:divBdr>
      <w:divsChild>
        <w:div w:id="1221331113">
          <w:marLeft w:val="0"/>
          <w:marRight w:val="0"/>
          <w:marTop w:val="0"/>
          <w:marBottom w:val="0"/>
          <w:divBdr>
            <w:top w:val="none" w:sz="0" w:space="0" w:color="auto"/>
            <w:left w:val="none" w:sz="0" w:space="0" w:color="auto"/>
            <w:bottom w:val="none" w:sz="0" w:space="0" w:color="auto"/>
            <w:right w:val="none" w:sz="0" w:space="0" w:color="auto"/>
          </w:divBdr>
        </w:div>
      </w:divsChild>
    </w:div>
    <w:div w:id="1046375824">
      <w:bodyDiv w:val="1"/>
      <w:marLeft w:val="0"/>
      <w:marRight w:val="0"/>
      <w:marTop w:val="0"/>
      <w:marBottom w:val="0"/>
      <w:divBdr>
        <w:top w:val="none" w:sz="0" w:space="0" w:color="auto"/>
        <w:left w:val="none" w:sz="0" w:space="0" w:color="auto"/>
        <w:bottom w:val="none" w:sz="0" w:space="0" w:color="auto"/>
        <w:right w:val="none" w:sz="0" w:space="0" w:color="auto"/>
      </w:divBdr>
      <w:divsChild>
        <w:div w:id="364797700">
          <w:marLeft w:val="0"/>
          <w:marRight w:val="0"/>
          <w:marTop w:val="0"/>
          <w:marBottom w:val="0"/>
          <w:divBdr>
            <w:top w:val="none" w:sz="0" w:space="0" w:color="auto"/>
            <w:left w:val="none" w:sz="0" w:space="0" w:color="auto"/>
            <w:bottom w:val="none" w:sz="0" w:space="0" w:color="auto"/>
            <w:right w:val="none" w:sz="0" w:space="0" w:color="auto"/>
          </w:divBdr>
        </w:div>
      </w:divsChild>
    </w:div>
    <w:div w:id="1070689850">
      <w:bodyDiv w:val="1"/>
      <w:marLeft w:val="0"/>
      <w:marRight w:val="0"/>
      <w:marTop w:val="0"/>
      <w:marBottom w:val="0"/>
      <w:divBdr>
        <w:top w:val="none" w:sz="0" w:space="0" w:color="auto"/>
        <w:left w:val="none" w:sz="0" w:space="0" w:color="auto"/>
        <w:bottom w:val="none" w:sz="0" w:space="0" w:color="auto"/>
        <w:right w:val="none" w:sz="0" w:space="0" w:color="auto"/>
      </w:divBdr>
      <w:divsChild>
        <w:div w:id="646521319">
          <w:marLeft w:val="0"/>
          <w:marRight w:val="0"/>
          <w:marTop w:val="0"/>
          <w:marBottom w:val="0"/>
          <w:divBdr>
            <w:top w:val="none" w:sz="0" w:space="0" w:color="auto"/>
            <w:left w:val="none" w:sz="0" w:space="0" w:color="auto"/>
            <w:bottom w:val="none" w:sz="0" w:space="0" w:color="auto"/>
            <w:right w:val="none" w:sz="0" w:space="0" w:color="auto"/>
          </w:divBdr>
        </w:div>
      </w:divsChild>
    </w:div>
    <w:div w:id="1123040052">
      <w:bodyDiv w:val="1"/>
      <w:marLeft w:val="0"/>
      <w:marRight w:val="0"/>
      <w:marTop w:val="0"/>
      <w:marBottom w:val="0"/>
      <w:divBdr>
        <w:top w:val="none" w:sz="0" w:space="0" w:color="auto"/>
        <w:left w:val="none" w:sz="0" w:space="0" w:color="auto"/>
        <w:bottom w:val="none" w:sz="0" w:space="0" w:color="auto"/>
        <w:right w:val="none" w:sz="0" w:space="0" w:color="auto"/>
      </w:divBdr>
      <w:divsChild>
        <w:div w:id="920481581">
          <w:marLeft w:val="0"/>
          <w:marRight w:val="0"/>
          <w:marTop w:val="0"/>
          <w:marBottom w:val="0"/>
          <w:divBdr>
            <w:top w:val="none" w:sz="0" w:space="0" w:color="auto"/>
            <w:left w:val="none" w:sz="0" w:space="0" w:color="auto"/>
            <w:bottom w:val="none" w:sz="0" w:space="0" w:color="auto"/>
            <w:right w:val="none" w:sz="0" w:space="0" w:color="auto"/>
          </w:divBdr>
        </w:div>
      </w:divsChild>
    </w:div>
    <w:div w:id="1130169354">
      <w:bodyDiv w:val="1"/>
      <w:marLeft w:val="0"/>
      <w:marRight w:val="0"/>
      <w:marTop w:val="0"/>
      <w:marBottom w:val="0"/>
      <w:divBdr>
        <w:top w:val="none" w:sz="0" w:space="0" w:color="auto"/>
        <w:left w:val="none" w:sz="0" w:space="0" w:color="auto"/>
        <w:bottom w:val="none" w:sz="0" w:space="0" w:color="auto"/>
        <w:right w:val="none" w:sz="0" w:space="0" w:color="auto"/>
      </w:divBdr>
      <w:divsChild>
        <w:div w:id="946430004">
          <w:marLeft w:val="0"/>
          <w:marRight w:val="0"/>
          <w:marTop w:val="0"/>
          <w:marBottom w:val="0"/>
          <w:divBdr>
            <w:top w:val="none" w:sz="0" w:space="0" w:color="auto"/>
            <w:left w:val="none" w:sz="0" w:space="0" w:color="auto"/>
            <w:bottom w:val="none" w:sz="0" w:space="0" w:color="auto"/>
            <w:right w:val="none" w:sz="0" w:space="0" w:color="auto"/>
          </w:divBdr>
        </w:div>
      </w:divsChild>
    </w:div>
    <w:div w:id="1206988739">
      <w:bodyDiv w:val="1"/>
      <w:marLeft w:val="0"/>
      <w:marRight w:val="0"/>
      <w:marTop w:val="0"/>
      <w:marBottom w:val="0"/>
      <w:divBdr>
        <w:top w:val="none" w:sz="0" w:space="0" w:color="auto"/>
        <w:left w:val="none" w:sz="0" w:space="0" w:color="auto"/>
        <w:bottom w:val="none" w:sz="0" w:space="0" w:color="auto"/>
        <w:right w:val="none" w:sz="0" w:space="0" w:color="auto"/>
      </w:divBdr>
      <w:divsChild>
        <w:div w:id="925306599">
          <w:marLeft w:val="0"/>
          <w:marRight w:val="0"/>
          <w:marTop w:val="0"/>
          <w:marBottom w:val="0"/>
          <w:divBdr>
            <w:top w:val="none" w:sz="0" w:space="0" w:color="auto"/>
            <w:left w:val="none" w:sz="0" w:space="0" w:color="auto"/>
            <w:bottom w:val="none" w:sz="0" w:space="0" w:color="auto"/>
            <w:right w:val="none" w:sz="0" w:space="0" w:color="auto"/>
          </w:divBdr>
        </w:div>
      </w:divsChild>
    </w:div>
    <w:div w:id="1285161710">
      <w:bodyDiv w:val="1"/>
      <w:marLeft w:val="0"/>
      <w:marRight w:val="0"/>
      <w:marTop w:val="0"/>
      <w:marBottom w:val="0"/>
      <w:divBdr>
        <w:top w:val="none" w:sz="0" w:space="0" w:color="auto"/>
        <w:left w:val="none" w:sz="0" w:space="0" w:color="auto"/>
        <w:bottom w:val="none" w:sz="0" w:space="0" w:color="auto"/>
        <w:right w:val="none" w:sz="0" w:space="0" w:color="auto"/>
      </w:divBdr>
      <w:divsChild>
        <w:div w:id="1836265731">
          <w:marLeft w:val="0"/>
          <w:marRight w:val="0"/>
          <w:marTop w:val="0"/>
          <w:marBottom w:val="0"/>
          <w:divBdr>
            <w:top w:val="none" w:sz="0" w:space="0" w:color="auto"/>
            <w:left w:val="none" w:sz="0" w:space="0" w:color="auto"/>
            <w:bottom w:val="none" w:sz="0" w:space="0" w:color="auto"/>
            <w:right w:val="none" w:sz="0" w:space="0" w:color="auto"/>
          </w:divBdr>
        </w:div>
      </w:divsChild>
    </w:div>
    <w:div w:id="1470516221">
      <w:bodyDiv w:val="1"/>
      <w:marLeft w:val="0"/>
      <w:marRight w:val="0"/>
      <w:marTop w:val="0"/>
      <w:marBottom w:val="0"/>
      <w:divBdr>
        <w:top w:val="none" w:sz="0" w:space="0" w:color="auto"/>
        <w:left w:val="none" w:sz="0" w:space="0" w:color="auto"/>
        <w:bottom w:val="none" w:sz="0" w:space="0" w:color="auto"/>
        <w:right w:val="none" w:sz="0" w:space="0" w:color="auto"/>
      </w:divBdr>
      <w:divsChild>
        <w:div w:id="2076389605">
          <w:marLeft w:val="0"/>
          <w:marRight w:val="0"/>
          <w:marTop w:val="0"/>
          <w:marBottom w:val="0"/>
          <w:divBdr>
            <w:top w:val="none" w:sz="0" w:space="0" w:color="auto"/>
            <w:left w:val="none" w:sz="0" w:space="0" w:color="auto"/>
            <w:bottom w:val="none" w:sz="0" w:space="0" w:color="auto"/>
            <w:right w:val="none" w:sz="0" w:space="0" w:color="auto"/>
          </w:divBdr>
        </w:div>
      </w:divsChild>
    </w:div>
    <w:div w:id="1539658209">
      <w:bodyDiv w:val="1"/>
      <w:marLeft w:val="0"/>
      <w:marRight w:val="0"/>
      <w:marTop w:val="0"/>
      <w:marBottom w:val="0"/>
      <w:divBdr>
        <w:top w:val="none" w:sz="0" w:space="0" w:color="auto"/>
        <w:left w:val="none" w:sz="0" w:space="0" w:color="auto"/>
        <w:bottom w:val="none" w:sz="0" w:space="0" w:color="auto"/>
        <w:right w:val="none" w:sz="0" w:space="0" w:color="auto"/>
      </w:divBdr>
      <w:divsChild>
        <w:div w:id="1932346151">
          <w:marLeft w:val="0"/>
          <w:marRight w:val="0"/>
          <w:marTop w:val="0"/>
          <w:marBottom w:val="0"/>
          <w:divBdr>
            <w:top w:val="none" w:sz="0" w:space="0" w:color="auto"/>
            <w:left w:val="none" w:sz="0" w:space="0" w:color="auto"/>
            <w:bottom w:val="none" w:sz="0" w:space="0" w:color="auto"/>
            <w:right w:val="none" w:sz="0" w:space="0" w:color="auto"/>
          </w:divBdr>
        </w:div>
      </w:divsChild>
    </w:div>
    <w:div w:id="1743092605">
      <w:bodyDiv w:val="1"/>
      <w:marLeft w:val="0"/>
      <w:marRight w:val="0"/>
      <w:marTop w:val="0"/>
      <w:marBottom w:val="0"/>
      <w:divBdr>
        <w:top w:val="none" w:sz="0" w:space="0" w:color="auto"/>
        <w:left w:val="none" w:sz="0" w:space="0" w:color="auto"/>
        <w:bottom w:val="none" w:sz="0" w:space="0" w:color="auto"/>
        <w:right w:val="none" w:sz="0" w:space="0" w:color="auto"/>
      </w:divBdr>
      <w:divsChild>
        <w:div w:id="1700663680">
          <w:marLeft w:val="0"/>
          <w:marRight w:val="0"/>
          <w:marTop w:val="0"/>
          <w:marBottom w:val="0"/>
          <w:divBdr>
            <w:top w:val="none" w:sz="0" w:space="0" w:color="auto"/>
            <w:left w:val="none" w:sz="0" w:space="0" w:color="auto"/>
            <w:bottom w:val="none" w:sz="0" w:space="0" w:color="auto"/>
            <w:right w:val="none" w:sz="0" w:space="0" w:color="auto"/>
          </w:divBdr>
        </w:div>
      </w:divsChild>
    </w:div>
    <w:div w:id="1745909865">
      <w:bodyDiv w:val="1"/>
      <w:marLeft w:val="0"/>
      <w:marRight w:val="0"/>
      <w:marTop w:val="0"/>
      <w:marBottom w:val="0"/>
      <w:divBdr>
        <w:top w:val="none" w:sz="0" w:space="0" w:color="auto"/>
        <w:left w:val="none" w:sz="0" w:space="0" w:color="auto"/>
        <w:bottom w:val="none" w:sz="0" w:space="0" w:color="auto"/>
        <w:right w:val="none" w:sz="0" w:space="0" w:color="auto"/>
      </w:divBdr>
    </w:div>
    <w:div w:id="1806774676">
      <w:bodyDiv w:val="1"/>
      <w:marLeft w:val="0"/>
      <w:marRight w:val="0"/>
      <w:marTop w:val="0"/>
      <w:marBottom w:val="0"/>
      <w:divBdr>
        <w:top w:val="none" w:sz="0" w:space="0" w:color="auto"/>
        <w:left w:val="none" w:sz="0" w:space="0" w:color="auto"/>
        <w:bottom w:val="none" w:sz="0" w:space="0" w:color="auto"/>
        <w:right w:val="none" w:sz="0" w:space="0" w:color="auto"/>
      </w:divBdr>
      <w:divsChild>
        <w:div w:id="556623628">
          <w:marLeft w:val="0"/>
          <w:marRight w:val="0"/>
          <w:marTop w:val="0"/>
          <w:marBottom w:val="0"/>
          <w:divBdr>
            <w:top w:val="none" w:sz="0" w:space="0" w:color="auto"/>
            <w:left w:val="none" w:sz="0" w:space="0" w:color="auto"/>
            <w:bottom w:val="none" w:sz="0" w:space="0" w:color="auto"/>
            <w:right w:val="none" w:sz="0" w:space="0" w:color="auto"/>
          </w:divBdr>
        </w:div>
      </w:divsChild>
    </w:div>
    <w:div w:id="1961378165">
      <w:bodyDiv w:val="1"/>
      <w:marLeft w:val="0"/>
      <w:marRight w:val="0"/>
      <w:marTop w:val="0"/>
      <w:marBottom w:val="0"/>
      <w:divBdr>
        <w:top w:val="none" w:sz="0" w:space="0" w:color="auto"/>
        <w:left w:val="none" w:sz="0" w:space="0" w:color="auto"/>
        <w:bottom w:val="none" w:sz="0" w:space="0" w:color="auto"/>
        <w:right w:val="none" w:sz="0" w:space="0" w:color="auto"/>
      </w:divBdr>
      <w:divsChild>
        <w:div w:id="1820609337">
          <w:marLeft w:val="0"/>
          <w:marRight w:val="0"/>
          <w:marTop w:val="0"/>
          <w:marBottom w:val="0"/>
          <w:divBdr>
            <w:top w:val="none" w:sz="0" w:space="0" w:color="auto"/>
            <w:left w:val="none" w:sz="0" w:space="0" w:color="auto"/>
            <w:bottom w:val="none" w:sz="0" w:space="0" w:color="auto"/>
            <w:right w:val="none" w:sz="0" w:space="0" w:color="auto"/>
          </w:divBdr>
        </w:div>
      </w:divsChild>
    </w:div>
    <w:div w:id="2029138472">
      <w:bodyDiv w:val="1"/>
      <w:marLeft w:val="0"/>
      <w:marRight w:val="0"/>
      <w:marTop w:val="0"/>
      <w:marBottom w:val="0"/>
      <w:divBdr>
        <w:top w:val="none" w:sz="0" w:space="0" w:color="auto"/>
        <w:left w:val="none" w:sz="0" w:space="0" w:color="auto"/>
        <w:bottom w:val="none" w:sz="0" w:space="0" w:color="auto"/>
        <w:right w:val="none" w:sz="0" w:space="0" w:color="auto"/>
      </w:divBdr>
      <w:divsChild>
        <w:div w:id="68120196">
          <w:marLeft w:val="0"/>
          <w:marRight w:val="0"/>
          <w:marTop w:val="0"/>
          <w:marBottom w:val="0"/>
          <w:divBdr>
            <w:top w:val="none" w:sz="0" w:space="0" w:color="auto"/>
            <w:left w:val="none" w:sz="0" w:space="0" w:color="auto"/>
            <w:bottom w:val="none" w:sz="0" w:space="0" w:color="auto"/>
            <w:right w:val="none" w:sz="0" w:space="0" w:color="auto"/>
          </w:divBdr>
        </w:div>
      </w:divsChild>
    </w:div>
    <w:div w:id="2127234384">
      <w:bodyDiv w:val="1"/>
      <w:marLeft w:val="0"/>
      <w:marRight w:val="0"/>
      <w:marTop w:val="0"/>
      <w:marBottom w:val="0"/>
      <w:divBdr>
        <w:top w:val="none" w:sz="0" w:space="0" w:color="auto"/>
        <w:left w:val="none" w:sz="0" w:space="0" w:color="auto"/>
        <w:bottom w:val="none" w:sz="0" w:space="0" w:color="auto"/>
        <w:right w:val="none" w:sz="0" w:space="0" w:color="auto"/>
      </w:divBdr>
      <w:divsChild>
        <w:div w:id="929001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7.bin"/><Relationship Id="rId21" Type="http://schemas.openxmlformats.org/officeDocument/2006/relationships/oleObject" Target="embeddings/oleObject6.bin"/><Relationship Id="rId42" Type="http://schemas.openxmlformats.org/officeDocument/2006/relationships/image" Target="media/image17.wmf"/><Relationship Id="rId63" Type="http://schemas.openxmlformats.org/officeDocument/2006/relationships/oleObject" Target="embeddings/oleObject30.bin"/><Relationship Id="rId84" Type="http://schemas.openxmlformats.org/officeDocument/2006/relationships/oleObject" Target="embeddings/oleObject50.bin"/><Relationship Id="rId138" Type="http://schemas.openxmlformats.org/officeDocument/2006/relationships/oleObject" Target="embeddings/oleObject94.bin"/><Relationship Id="rId159" Type="http://schemas.openxmlformats.org/officeDocument/2006/relationships/oleObject" Target="embeddings/oleObject110.bin"/><Relationship Id="rId170" Type="http://schemas.openxmlformats.org/officeDocument/2006/relationships/oleObject" Target="embeddings/oleObject117.bin"/><Relationship Id="rId191" Type="http://schemas.openxmlformats.org/officeDocument/2006/relationships/oleObject" Target="embeddings/oleObject131.bin"/><Relationship Id="rId205" Type="http://schemas.openxmlformats.org/officeDocument/2006/relationships/oleObject" Target="embeddings/oleObject143.bin"/><Relationship Id="rId107" Type="http://schemas.openxmlformats.org/officeDocument/2006/relationships/oleObject" Target="embeddings/oleObject69.bin"/><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image" Target="media/image22.wmf"/><Relationship Id="rId74" Type="http://schemas.openxmlformats.org/officeDocument/2006/relationships/oleObject" Target="embeddings/oleObject41.bin"/><Relationship Id="rId128" Type="http://schemas.openxmlformats.org/officeDocument/2006/relationships/oleObject" Target="embeddings/oleObject87.bin"/><Relationship Id="rId149" Type="http://schemas.openxmlformats.org/officeDocument/2006/relationships/image" Target="media/image37.wmf"/><Relationship Id="rId5" Type="http://schemas.openxmlformats.org/officeDocument/2006/relationships/webSettings" Target="webSettings.xml"/><Relationship Id="rId90" Type="http://schemas.openxmlformats.org/officeDocument/2006/relationships/image" Target="media/image26.wmf"/><Relationship Id="rId95" Type="http://schemas.openxmlformats.org/officeDocument/2006/relationships/oleObject" Target="embeddings/oleObject59.bin"/><Relationship Id="rId160" Type="http://schemas.openxmlformats.org/officeDocument/2006/relationships/image" Target="media/image41.wmf"/><Relationship Id="rId165" Type="http://schemas.openxmlformats.org/officeDocument/2006/relationships/oleObject" Target="embeddings/oleObject114.bin"/><Relationship Id="rId181" Type="http://schemas.openxmlformats.org/officeDocument/2006/relationships/oleObject" Target="embeddings/oleObject125.bin"/><Relationship Id="rId186" Type="http://schemas.openxmlformats.org/officeDocument/2006/relationships/oleObject" Target="embeddings/oleObject128.bin"/><Relationship Id="rId216" Type="http://schemas.openxmlformats.org/officeDocument/2006/relationships/image" Target="media/image57.wmf"/><Relationship Id="rId211" Type="http://schemas.openxmlformats.org/officeDocument/2006/relationships/oleObject" Target="embeddings/oleObject148.bin"/><Relationship Id="rId22" Type="http://schemas.openxmlformats.org/officeDocument/2006/relationships/image" Target="media/image7.wmf"/><Relationship Id="rId27" Type="http://schemas.openxmlformats.org/officeDocument/2006/relationships/image" Target="media/image9.jpeg"/><Relationship Id="rId43" Type="http://schemas.openxmlformats.org/officeDocument/2006/relationships/oleObject" Target="embeddings/oleObject17.bin"/><Relationship Id="rId48" Type="http://schemas.openxmlformats.org/officeDocument/2006/relationships/oleObject" Target="embeddings/oleObject20.bin"/><Relationship Id="rId64" Type="http://schemas.openxmlformats.org/officeDocument/2006/relationships/oleObject" Target="embeddings/oleObject31.bin"/><Relationship Id="rId69" Type="http://schemas.openxmlformats.org/officeDocument/2006/relationships/oleObject" Target="embeddings/oleObject36.bin"/><Relationship Id="rId113" Type="http://schemas.openxmlformats.org/officeDocument/2006/relationships/oleObject" Target="embeddings/oleObject74.bin"/><Relationship Id="rId118" Type="http://schemas.openxmlformats.org/officeDocument/2006/relationships/oleObject" Target="embeddings/oleObject78.bin"/><Relationship Id="rId134" Type="http://schemas.openxmlformats.org/officeDocument/2006/relationships/image" Target="media/image34.wmf"/><Relationship Id="rId139" Type="http://schemas.openxmlformats.org/officeDocument/2006/relationships/oleObject" Target="embeddings/oleObject95.bin"/><Relationship Id="rId80" Type="http://schemas.openxmlformats.org/officeDocument/2006/relationships/oleObject" Target="embeddings/oleObject46.bin"/><Relationship Id="rId85" Type="http://schemas.openxmlformats.org/officeDocument/2006/relationships/oleObject" Target="embeddings/oleObject51.bin"/><Relationship Id="rId150" Type="http://schemas.openxmlformats.org/officeDocument/2006/relationships/oleObject" Target="embeddings/oleObject104.bin"/><Relationship Id="rId155" Type="http://schemas.openxmlformats.org/officeDocument/2006/relationships/image" Target="media/image39.wmf"/><Relationship Id="rId171" Type="http://schemas.openxmlformats.org/officeDocument/2006/relationships/image" Target="media/image45.wmf"/><Relationship Id="rId176" Type="http://schemas.openxmlformats.org/officeDocument/2006/relationships/oleObject" Target="embeddings/oleObject121.bin"/><Relationship Id="rId192" Type="http://schemas.openxmlformats.org/officeDocument/2006/relationships/image" Target="media/image52.wmf"/><Relationship Id="rId197" Type="http://schemas.openxmlformats.org/officeDocument/2006/relationships/oleObject" Target="embeddings/oleObject135.bin"/><Relationship Id="rId206" Type="http://schemas.openxmlformats.org/officeDocument/2006/relationships/oleObject" Target="embeddings/oleObject144.bin"/><Relationship Id="rId201" Type="http://schemas.openxmlformats.org/officeDocument/2006/relationships/oleObject" Target="embeddings/oleObject139.bin"/><Relationship Id="rId12" Type="http://schemas.openxmlformats.org/officeDocument/2006/relationships/image" Target="media/image2.wmf"/><Relationship Id="rId17" Type="http://schemas.openxmlformats.org/officeDocument/2006/relationships/image" Target="media/image5.wmf"/><Relationship Id="rId33" Type="http://schemas.openxmlformats.org/officeDocument/2006/relationships/oleObject" Target="embeddings/oleObject11.bin"/><Relationship Id="rId38" Type="http://schemas.openxmlformats.org/officeDocument/2006/relationships/image" Target="media/image15.wmf"/><Relationship Id="rId59" Type="http://schemas.openxmlformats.org/officeDocument/2006/relationships/oleObject" Target="embeddings/oleObject26.bin"/><Relationship Id="rId103" Type="http://schemas.openxmlformats.org/officeDocument/2006/relationships/oleObject" Target="embeddings/oleObject66.bin"/><Relationship Id="rId108" Type="http://schemas.openxmlformats.org/officeDocument/2006/relationships/image" Target="media/image30.wmf"/><Relationship Id="rId124" Type="http://schemas.openxmlformats.org/officeDocument/2006/relationships/oleObject" Target="embeddings/oleObject83.bin"/><Relationship Id="rId129" Type="http://schemas.openxmlformats.org/officeDocument/2006/relationships/oleObject" Target="embeddings/oleObject88.bin"/><Relationship Id="rId54" Type="http://schemas.openxmlformats.org/officeDocument/2006/relationships/oleObject" Target="embeddings/oleObject23.bin"/><Relationship Id="rId70" Type="http://schemas.openxmlformats.org/officeDocument/2006/relationships/oleObject" Target="embeddings/oleObject37.bin"/><Relationship Id="rId75" Type="http://schemas.openxmlformats.org/officeDocument/2006/relationships/oleObject" Target="embeddings/oleObject42.bin"/><Relationship Id="rId91" Type="http://schemas.openxmlformats.org/officeDocument/2006/relationships/oleObject" Target="embeddings/oleObject56.bin"/><Relationship Id="rId96" Type="http://schemas.openxmlformats.org/officeDocument/2006/relationships/oleObject" Target="embeddings/oleObject60.bin"/><Relationship Id="rId140" Type="http://schemas.openxmlformats.org/officeDocument/2006/relationships/oleObject" Target="embeddings/oleObject96.bin"/><Relationship Id="rId145" Type="http://schemas.openxmlformats.org/officeDocument/2006/relationships/image" Target="media/image36.wmf"/><Relationship Id="rId161" Type="http://schemas.openxmlformats.org/officeDocument/2006/relationships/oleObject" Target="embeddings/oleObject111.bin"/><Relationship Id="rId166" Type="http://schemas.openxmlformats.org/officeDocument/2006/relationships/image" Target="media/image43.wmf"/><Relationship Id="rId182" Type="http://schemas.openxmlformats.org/officeDocument/2006/relationships/image" Target="media/image48.wmf"/><Relationship Id="rId187" Type="http://schemas.openxmlformats.org/officeDocument/2006/relationships/image" Target="media/image50.wmf"/><Relationship Id="rId217" Type="http://schemas.openxmlformats.org/officeDocument/2006/relationships/oleObject" Target="embeddings/oleObject151.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55.wmf"/><Relationship Id="rId23" Type="http://schemas.openxmlformats.org/officeDocument/2006/relationships/oleObject" Target="embeddings/oleObject7.bin"/><Relationship Id="rId28" Type="http://schemas.openxmlformats.org/officeDocument/2006/relationships/image" Target="media/image10.jpeg"/><Relationship Id="rId49" Type="http://schemas.openxmlformats.org/officeDocument/2006/relationships/image" Target="media/image20.wmf"/><Relationship Id="rId114" Type="http://schemas.openxmlformats.org/officeDocument/2006/relationships/image" Target="media/image31.wmf"/><Relationship Id="rId119" Type="http://schemas.openxmlformats.org/officeDocument/2006/relationships/image" Target="media/image32.wmf"/><Relationship Id="rId44" Type="http://schemas.openxmlformats.org/officeDocument/2006/relationships/image" Target="media/image18.wmf"/><Relationship Id="rId60" Type="http://schemas.openxmlformats.org/officeDocument/2006/relationships/oleObject" Target="embeddings/oleObject27.bin"/><Relationship Id="rId65" Type="http://schemas.openxmlformats.org/officeDocument/2006/relationships/oleObject" Target="embeddings/oleObject32.bin"/><Relationship Id="rId81" Type="http://schemas.openxmlformats.org/officeDocument/2006/relationships/oleObject" Target="embeddings/oleObject47.bin"/><Relationship Id="rId86" Type="http://schemas.openxmlformats.org/officeDocument/2006/relationships/oleObject" Target="embeddings/oleObject52.bin"/><Relationship Id="rId130" Type="http://schemas.openxmlformats.org/officeDocument/2006/relationships/oleObject" Target="embeddings/oleObject89.bin"/><Relationship Id="rId135" Type="http://schemas.openxmlformats.org/officeDocument/2006/relationships/oleObject" Target="embeddings/oleObject92.bin"/><Relationship Id="rId151" Type="http://schemas.openxmlformats.org/officeDocument/2006/relationships/oleObject" Target="embeddings/oleObject105.bin"/><Relationship Id="rId156" Type="http://schemas.openxmlformats.org/officeDocument/2006/relationships/oleObject" Target="embeddings/oleObject108.bin"/><Relationship Id="rId177" Type="http://schemas.openxmlformats.org/officeDocument/2006/relationships/oleObject" Target="embeddings/oleObject122.bin"/><Relationship Id="rId198" Type="http://schemas.openxmlformats.org/officeDocument/2006/relationships/oleObject" Target="embeddings/oleObject136.bin"/><Relationship Id="rId172" Type="http://schemas.openxmlformats.org/officeDocument/2006/relationships/oleObject" Target="embeddings/oleObject118.bin"/><Relationship Id="rId193" Type="http://schemas.openxmlformats.org/officeDocument/2006/relationships/oleObject" Target="embeddings/oleObject132.bin"/><Relationship Id="rId202" Type="http://schemas.openxmlformats.org/officeDocument/2006/relationships/oleObject" Target="embeddings/oleObject140.bin"/><Relationship Id="rId207" Type="http://schemas.openxmlformats.org/officeDocument/2006/relationships/oleObject" Target="embeddings/oleObject145.bin"/><Relationship Id="rId13" Type="http://schemas.openxmlformats.org/officeDocument/2006/relationships/oleObject" Target="embeddings/oleObject2.bin"/><Relationship Id="rId18" Type="http://schemas.openxmlformats.org/officeDocument/2006/relationships/oleObject" Target="embeddings/oleObject4.bin"/><Relationship Id="rId39" Type="http://schemas.openxmlformats.org/officeDocument/2006/relationships/oleObject" Target="embeddings/oleObject15.bin"/><Relationship Id="rId109" Type="http://schemas.openxmlformats.org/officeDocument/2006/relationships/oleObject" Target="embeddings/oleObject70.bin"/><Relationship Id="rId34" Type="http://schemas.openxmlformats.org/officeDocument/2006/relationships/oleObject" Target="embeddings/oleObject12.bin"/><Relationship Id="rId50" Type="http://schemas.openxmlformats.org/officeDocument/2006/relationships/oleObject" Target="embeddings/oleObject21.bin"/><Relationship Id="rId55" Type="http://schemas.openxmlformats.org/officeDocument/2006/relationships/image" Target="media/image23.wmf"/><Relationship Id="rId76" Type="http://schemas.openxmlformats.org/officeDocument/2006/relationships/image" Target="media/image25.png"/><Relationship Id="rId97" Type="http://schemas.openxmlformats.org/officeDocument/2006/relationships/oleObject" Target="embeddings/oleObject61.bin"/><Relationship Id="rId104" Type="http://schemas.openxmlformats.org/officeDocument/2006/relationships/oleObject" Target="embeddings/oleObject67.bin"/><Relationship Id="rId120" Type="http://schemas.openxmlformats.org/officeDocument/2006/relationships/oleObject" Target="embeddings/oleObject79.bin"/><Relationship Id="rId125" Type="http://schemas.openxmlformats.org/officeDocument/2006/relationships/oleObject" Target="embeddings/oleObject84.bin"/><Relationship Id="rId141" Type="http://schemas.openxmlformats.org/officeDocument/2006/relationships/oleObject" Target="embeddings/oleObject97.bin"/><Relationship Id="rId146" Type="http://schemas.openxmlformats.org/officeDocument/2006/relationships/oleObject" Target="embeddings/oleObject101.bin"/><Relationship Id="rId167" Type="http://schemas.openxmlformats.org/officeDocument/2006/relationships/oleObject" Target="embeddings/oleObject115.bin"/><Relationship Id="rId188" Type="http://schemas.openxmlformats.org/officeDocument/2006/relationships/oleObject" Target="embeddings/oleObject129.bin"/><Relationship Id="rId7" Type="http://schemas.openxmlformats.org/officeDocument/2006/relationships/endnotes" Target="endnotes.xml"/><Relationship Id="rId71" Type="http://schemas.openxmlformats.org/officeDocument/2006/relationships/oleObject" Target="embeddings/oleObject38.bin"/><Relationship Id="rId92" Type="http://schemas.openxmlformats.org/officeDocument/2006/relationships/image" Target="media/image27.wmf"/><Relationship Id="rId162" Type="http://schemas.openxmlformats.org/officeDocument/2006/relationships/oleObject" Target="embeddings/oleObject112.bin"/><Relationship Id="rId183" Type="http://schemas.openxmlformats.org/officeDocument/2006/relationships/oleObject" Target="embeddings/oleObject126.bin"/><Relationship Id="rId213" Type="http://schemas.openxmlformats.org/officeDocument/2006/relationships/oleObject" Target="embeddings/oleObject149.bin"/><Relationship Id="rId218"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image" Target="media/image11.jpeg"/><Relationship Id="rId24" Type="http://schemas.openxmlformats.org/officeDocument/2006/relationships/oleObject" Target="embeddings/oleObject8.bin"/><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oleObject" Target="embeddings/oleObject33.bin"/><Relationship Id="rId87" Type="http://schemas.openxmlformats.org/officeDocument/2006/relationships/oleObject" Target="embeddings/oleObject53.bin"/><Relationship Id="rId110" Type="http://schemas.openxmlformats.org/officeDocument/2006/relationships/oleObject" Target="embeddings/oleObject71.bin"/><Relationship Id="rId115" Type="http://schemas.openxmlformats.org/officeDocument/2006/relationships/oleObject" Target="embeddings/oleObject75.bin"/><Relationship Id="rId131" Type="http://schemas.openxmlformats.org/officeDocument/2006/relationships/oleObject" Target="embeddings/oleObject90.bin"/><Relationship Id="rId136" Type="http://schemas.openxmlformats.org/officeDocument/2006/relationships/image" Target="media/image35.wmf"/><Relationship Id="rId157" Type="http://schemas.openxmlformats.org/officeDocument/2006/relationships/image" Target="media/image40.wmf"/><Relationship Id="rId178" Type="http://schemas.openxmlformats.org/officeDocument/2006/relationships/image" Target="media/image47.wmf"/><Relationship Id="rId61" Type="http://schemas.openxmlformats.org/officeDocument/2006/relationships/oleObject" Target="embeddings/oleObject28.bin"/><Relationship Id="rId82" Type="http://schemas.openxmlformats.org/officeDocument/2006/relationships/oleObject" Target="embeddings/oleObject48.bin"/><Relationship Id="rId152" Type="http://schemas.openxmlformats.org/officeDocument/2006/relationships/image" Target="media/image38.wmf"/><Relationship Id="rId173" Type="http://schemas.openxmlformats.org/officeDocument/2006/relationships/oleObject" Target="embeddings/oleObject119.bin"/><Relationship Id="rId194" Type="http://schemas.openxmlformats.org/officeDocument/2006/relationships/oleObject" Target="embeddings/oleObject133.bin"/><Relationship Id="rId199" Type="http://schemas.openxmlformats.org/officeDocument/2006/relationships/oleObject" Target="embeddings/oleObject137.bin"/><Relationship Id="rId203" Type="http://schemas.openxmlformats.org/officeDocument/2006/relationships/oleObject" Target="embeddings/oleObject141.bin"/><Relationship Id="rId208" Type="http://schemas.openxmlformats.org/officeDocument/2006/relationships/oleObject" Target="embeddings/oleObject146.bin"/><Relationship Id="rId19" Type="http://schemas.openxmlformats.org/officeDocument/2006/relationships/image" Target="media/image6.wmf"/><Relationship Id="rId14" Type="http://schemas.openxmlformats.org/officeDocument/2006/relationships/image" Target="media/image3.wmf"/><Relationship Id="rId30" Type="http://schemas.openxmlformats.org/officeDocument/2006/relationships/image" Target="media/image12.jpeg"/><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oleObject" Target="embeddings/oleObject43.bin"/><Relationship Id="rId100" Type="http://schemas.openxmlformats.org/officeDocument/2006/relationships/oleObject" Target="embeddings/oleObject63.bin"/><Relationship Id="rId105" Type="http://schemas.openxmlformats.org/officeDocument/2006/relationships/image" Target="media/image29.wmf"/><Relationship Id="rId126" Type="http://schemas.openxmlformats.org/officeDocument/2006/relationships/oleObject" Target="embeddings/oleObject85.bin"/><Relationship Id="rId147" Type="http://schemas.openxmlformats.org/officeDocument/2006/relationships/oleObject" Target="embeddings/oleObject102.bin"/><Relationship Id="rId168" Type="http://schemas.openxmlformats.org/officeDocument/2006/relationships/image" Target="media/image44.wmf"/><Relationship Id="rId8" Type="http://schemas.openxmlformats.org/officeDocument/2006/relationships/footer" Target="footer1.xml"/><Relationship Id="rId51" Type="http://schemas.openxmlformats.org/officeDocument/2006/relationships/image" Target="media/image21.wmf"/><Relationship Id="rId72" Type="http://schemas.openxmlformats.org/officeDocument/2006/relationships/oleObject" Target="embeddings/oleObject39.bin"/><Relationship Id="rId93" Type="http://schemas.openxmlformats.org/officeDocument/2006/relationships/oleObject" Target="embeddings/oleObject57.bin"/><Relationship Id="rId98" Type="http://schemas.openxmlformats.org/officeDocument/2006/relationships/image" Target="media/image28.wmf"/><Relationship Id="rId121" Type="http://schemas.openxmlformats.org/officeDocument/2006/relationships/oleObject" Target="embeddings/oleObject80.bin"/><Relationship Id="rId142" Type="http://schemas.openxmlformats.org/officeDocument/2006/relationships/oleObject" Target="embeddings/oleObject98.bin"/><Relationship Id="rId163" Type="http://schemas.openxmlformats.org/officeDocument/2006/relationships/oleObject" Target="embeddings/oleObject113.bin"/><Relationship Id="rId184" Type="http://schemas.openxmlformats.org/officeDocument/2006/relationships/image" Target="media/image49.wmf"/><Relationship Id="rId189" Type="http://schemas.openxmlformats.org/officeDocument/2006/relationships/oleObject" Target="embeddings/oleObject130.bin"/><Relationship Id="rId219" Type="http://schemas.openxmlformats.org/officeDocument/2006/relationships/fontTable" Target="fontTable.xml"/><Relationship Id="rId3" Type="http://schemas.openxmlformats.org/officeDocument/2006/relationships/styles" Target="styles.xml"/><Relationship Id="rId214" Type="http://schemas.openxmlformats.org/officeDocument/2006/relationships/image" Target="media/image56.wmf"/><Relationship Id="rId25" Type="http://schemas.openxmlformats.org/officeDocument/2006/relationships/image" Target="media/image8.wmf"/><Relationship Id="rId46" Type="http://schemas.openxmlformats.org/officeDocument/2006/relationships/oleObject" Target="embeddings/oleObject19.bin"/><Relationship Id="rId67" Type="http://schemas.openxmlformats.org/officeDocument/2006/relationships/oleObject" Target="embeddings/oleObject34.bin"/><Relationship Id="rId116" Type="http://schemas.openxmlformats.org/officeDocument/2006/relationships/oleObject" Target="embeddings/oleObject76.bin"/><Relationship Id="rId137" Type="http://schemas.openxmlformats.org/officeDocument/2006/relationships/oleObject" Target="embeddings/oleObject93.bin"/><Relationship Id="rId158" Type="http://schemas.openxmlformats.org/officeDocument/2006/relationships/oleObject" Target="embeddings/oleObject109.bin"/><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oleObject" Target="embeddings/oleObject29.bin"/><Relationship Id="rId83" Type="http://schemas.openxmlformats.org/officeDocument/2006/relationships/oleObject" Target="embeddings/oleObject49.bin"/><Relationship Id="rId88" Type="http://schemas.openxmlformats.org/officeDocument/2006/relationships/oleObject" Target="embeddings/oleObject54.bin"/><Relationship Id="rId111" Type="http://schemas.openxmlformats.org/officeDocument/2006/relationships/oleObject" Target="embeddings/oleObject72.bin"/><Relationship Id="rId132" Type="http://schemas.openxmlformats.org/officeDocument/2006/relationships/image" Target="media/image33.wmf"/><Relationship Id="rId153" Type="http://schemas.openxmlformats.org/officeDocument/2006/relationships/oleObject" Target="embeddings/oleObject106.bin"/><Relationship Id="rId174" Type="http://schemas.openxmlformats.org/officeDocument/2006/relationships/oleObject" Target="embeddings/oleObject120.bin"/><Relationship Id="rId179" Type="http://schemas.openxmlformats.org/officeDocument/2006/relationships/oleObject" Target="embeddings/oleObject123.bin"/><Relationship Id="rId195" Type="http://schemas.openxmlformats.org/officeDocument/2006/relationships/image" Target="media/image53.wmf"/><Relationship Id="rId209" Type="http://schemas.openxmlformats.org/officeDocument/2006/relationships/oleObject" Target="embeddings/oleObject147.bin"/><Relationship Id="rId190" Type="http://schemas.openxmlformats.org/officeDocument/2006/relationships/image" Target="media/image51.wmf"/><Relationship Id="rId204" Type="http://schemas.openxmlformats.org/officeDocument/2006/relationships/oleObject" Target="embeddings/oleObject142.bin"/><Relationship Id="rId220" Type="http://schemas.openxmlformats.org/officeDocument/2006/relationships/theme" Target="theme/theme1.xml"/><Relationship Id="rId15" Type="http://schemas.openxmlformats.org/officeDocument/2006/relationships/oleObject" Target="embeddings/oleObject3.bin"/><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oleObject" Target="embeddings/oleObject68.bin"/><Relationship Id="rId127" Type="http://schemas.openxmlformats.org/officeDocument/2006/relationships/oleObject" Target="embeddings/oleObject86.bin"/><Relationship Id="rId10" Type="http://schemas.openxmlformats.org/officeDocument/2006/relationships/image" Target="media/image1.wmf"/><Relationship Id="rId31" Type="http://schemas.openxmlformats.org/officeDocument/2006/relationships/oleObject" Target="embeddings/oleObject10.bin"/><Relationship Id="rId52" Type="http://schemas.openxmlformats.org/officeDocument/2006/relationships/oleObject" Target="embeddings/oleObject22.bin"/><Relationship Id="rId73" Type="http://schemas.openxmlformats.org/officeDocument/2006/relationships/oleObject" Target="embeddings/oleObject40.bin"/><Relationship Id="rId78" Type="http://schemas.openxmlformats.org/officeDocument/2006/relationships/oleObject" Target="embeddings/oleObject44.bin"/><Relationship Id="rId94" Type="http://schemas.openxmlformats.org/officeDocument/2006/relationships/oleObject" Target="embeddings/oleObject58.bin"/><Relationship Id="rId99" Type="http://schemas.openxmlformats.org/officeDocument/2006/relationships/oleObject" Target="embeddings/oleObject62.bin"/><Relationship Id="rId101" Type="http://schemas.openxmlformats.org/officeDocument/2006/relationships/oleObject" Target="embeddings/oleObject64.bin"/><Relationship Id="rId122" Type="http://schemas.openxmlformats.org/officeDocument/2006/relationships/oleObject" Target="embeddings/oleObject81.bin"/><Relationship Id="rId143" Type="http://schemas.openxmlformats.org/officeDocument/2006/relationships/oleObject" Target="embeddings/oleObject99.bin"/><Relationship Id="rId148" Type="http://schemas.openxmlformats.org/officeDocument/2006/relationships/oleObject" Target="embeddings/oleObject103.bin"/><Relationship Id="rId164" Type="http://schemas.openxmlformats.org/officeDocument/2006/relationships/image" Target="media/image42.wmf"/><Relationship Id="rId169" Type="http://schemas.openxmlformats.org/officeDocument/2006/relationships/oleObject" Target="embeddings/oleObject116.bin"/><Relationship Id="rId185" Type="http://schemas.openxmlformats.org/officeDocument/2006/relationships/oleObject" Target="embeddings/oleObject127.bin"/><Relationship Id="rId4" Type="http://schemas.openxmlformats.org/officeDocument/2006/relationships/settings" Target="settings.xml"/><Relationship Id="rId9" Type="http://schemas.openxmlformats.org/officeDocument/2006/relationships/hyperlink" Target="http://baike.baidu.com/subview/15620/5066716.htm" TargetMode="External"/><Relationship Id="rId180" Type="http://schemas.openxmlformats.org/officeDocument/2006/relationships/oleObject" Target="embeddings/oleObject124.bin"/><Relationship Id="rId210" Type="http://schemas.openxmlformats.org/officeDocument/2006/relationships/image" Target="media/image54.wmf"/><Relationship Id="rId215" Type="http://schemas.openxmlformats.org/officeDocument/2006/relationships/oleObject" Target="embeddings/oleObject150.bin"/><Relationship Id="rId26" Type="http://schemas.openxmlformats.org/officeDocument/2006/relationships/oleObject" Target="embeddings/oleObject9.bin"/><Relationship Id="rId47" Type="http://schemas.openxmlformats.org/officeDocument/2006/relationships/image" Target="media/image19.wmf"/><Relationship Id="rId68" Type="http://schemas.openxmlformats.org/officeDocument/2006/relationships/oleObject" Target="embeddings/oleObject35.bin"/><Relationship Id="rId89" Type="http://schemas.openxmlformats.org/officeDocument/2006/relationships/oleObject" Target="embeddings/oleObject55.bin"/><Relationship Id="rId112" Type="http://schemas.openxmlformats.org/officeDocument/2006/relationships/oleObject" Target="embeddings/oleObject73.bin"/><Relationship Id="rId133" Type="http://schemas.openxmlformats.org/officeDocument/2006/relationships/oleObject" Target="embeddings/oleObject91.bin"/><Relationship Id="rId154" Type="http://schemas.openxmlformats.org/officeDocument/2006/relationships/oleObject" Target="embeddings/oleObject107.bin"/><Relationship Id="rId175" Type="http://schemas.openxmlformats.org/officeDocument/2006/relationships/image" Target="media/image46.wmf"/><Relationship Id="rId196" Type="http://schemas.openxmlformats.org/officeDocument/2006/relationships/oleObject" Target="embeddings/oleObject134.bin"/><Relationship Id="rId200" Type="http://schemas.openxmlformats.org/officeDocument/2006/relationships/oleObject" Target="embeddings/oleObject138.bin"/><Relationship Id="rId16" Type="http://schemas.openxmlformats.org/officeDocument/2006/relationships/image" Target="media/image4.png"/><Relationship Id="rId37" Type="http://schemas.openxmlformats.org/officeDocument/2006/relationships/oleObject" Target="embeddings/oleObject14.bin"/><Relationship Id="rId58" Type="http://schemas.openxmlformats.org/officeDocument/2006/relationships/oleObject" Target="embeddings/oleObject25.bin"/><Relationship Id="rId79" Type="http://schemas.openxmlformats.org/officeDocument/2006/relationships/oleObject" Target="embeddings/oleObject45.bin"/><Relationship Id="rId102" Type="http://schemas.openxmlformats.org/officeDocument/2006/relationships/oleObject" Target="embeddings/oleObject65.bin"/><Relationship Id="rId123" Type="http://schemas.openxmlformats.org/officeDocument/2006/relationships/oleObject" Target="embeddings/oleObject82.bin"/><Relationship Id="rId144" Type="http://schemas.openxmlformats.org/officeDocument/2006/relationships/oleObject" Target="embeddings/oleObject10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C8E3F-2544-41A0-9B23-E2E9F1011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3347</Words>
  <Characters>19083</Characters>
  <Application>Microsoft Office Word</Application>
  <DocSecurity>0</DocSecurity>
  <Lines>159</Lines>
  <Paragraphs>44</Paragraphs>
  <ScaleCrop>false</ScaleCrop>
  <Company/>
  <LinksUpToDate>false</LinksUpToDate>
  <CharactersWithSpaces>22386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hard1995@qq.com</dc:creator>
  <cp:lastModifiedBy>chen1996</cp:lastModifiedBy>
  <cp:revision>3</cp:revision>
  <dcterms:created xsi:type="dcterms:W3CDTF">2016-05-02T21:50:00Z</dcterms:created>
  <dcterms:modified xsi:type="dcterms:W3CDTF">2016-05-02T22:13:00Z</dcterms:modified>
</cp:coreProperties>
</file>