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41D5" w14:textId="77777777" w:rsidR="0034647F" w:rsidRDefault="00FD2BB8" w:rsidP="00D14CF0">
      <w:pPr>
        <w:spacing w:after="0" w:line="259" w:lineRule="auto"/>
        <w:ind w:left="200"/>
        <w:jc w:val="left"/>
      </w:pPr>
      <w:r>
        <w:rPr>
          <w:sz w:val="41"/>
        </w:rPr>
        <w:t>System Requirements Specification for</w:t>
      </w:r>
    </w:p>
    <w:p w14:paraId="23573FC1" w14:textId="79CBF5B7" w:rsidR="0034647F" w:rsidRDefault="000E1A42" w:rsidP="00D14CF0">
      <w:pPr>
        <w:spacing w:after="478" w:line="259" w:lineRule="auto"/>
        <w:ind w:left="405"/>
        <w:jc w:val="left"/>
      </w:pPr>
      <w:r>
        <w:rPr>
          <w:sz w:val="41"/>
        </w:rPr>
        <w:t xml:space="preserve">EGR101 </w:t>
      </w:r>
      <w:proofErr w:type="spellStart"/>
      <w:r>
        <w:rPr>
          <w:sz w:val="41"/>
        </w:rPr>
        <w:t>Boe</w:t>
      </w:r>
      <w:proofErr w:type="spellEnd"/>
      <w:r>
        <w:rPr>
          <w:sz w:val="41"/>
        </w:rPr>
        <w:t xml:space="preserve"> Bot Simulation Software</w:t>
      </w:r>
    </w:p>
    <w:p w14:paraId="4B042191" w14:textId="72CA47E8" w:rsidR="000E1A42" w:rsidRPr="00C92236" w:rsidRDefault="00C92236" w:rsidP="00D14CF0">
      <w:pPr>
        <w:spacing w:after="553" w:line="265" w:lineRule="auto"/>
        <w:ind w:left="215" w:right="1576"/>
        <w:jc w:val="center"/>
        <w:rPr>
          <w:sz w:val="34"/>
        </w:rPr>
      </w:pPr>
      <w:r>
        <w:rPr>
          <w:sz w:val="34"/>
        </w:rPr>
        <w:br/>
      </w:r>
      <w:r>
        <w:rPr>
          <w:sz w:val="34"/>
        </w:rPr>
        <w:t xml:space="preserve">Emily </w:t>
      </w:r>
      <w:proofErr w:type="spellStart"/>
      <w:r>
        <w:rPr>
          <w:sz w:val="34"/>
        </w:rPr>
        <w:t>Connearney</w:t>
      </w:r>
      <w:proofErr w:type="spellEnd"/>
      <w:r>
        <w:br/>
      </w:r>
      <w:r>
        <w:rPr>
          <w:sz w:val="34"/>
        </w:rPr>
        <w:t>Luke Crump</w:t>
      </w:r>
      <w:r>
        <w:br/>
      </w:r>
      <w:r>
        <w:rPr>
          <w:sz w:val="34"/>
        </w:rPr>
        <w:t xml:space="preserve">Vivian </w:t>
      </w:r>
      <w:r w:rsidR="000E1A42">
        <w:rPr>
          <w:sz w:val="34"/>
        </w:rPr>
        <w:t>Dang</w:t>
      </w:r>
      <w:r w:rsidR="000E1A42">
        <w:br/>
      </w:r>
      <w:r w:rsidR="000E1A42">
        <w:rPr>
          <w:sz w:val="34"/>
        </w:rPr>
        <w:t>Keely</w:t>
      </w:r>
      <w:r w:rsidR="00FD2BB8">
        <w:rPr>
          <w:sz w:val="34"/>
        </w:rPr>
        <w:t xml:space="preserve"> </w:t>
      </w:r>
      <w:r w:rsidR="000E1A42">
        <w:rPr>
          <w:sz w:val="34"/>
        </w:rPr>
        <w:t>Mashburn</w:t>
      </w:r>
      <w:r w:rsidR="000E1A42">
        <w:br/>
      </w:r>
      <w:r w:rsidR="000E1A42">
        <w:rPr>
          <w:sz w:val="34"/>
        </w:rPr>
        <w:t>Daniel Khalil</w:t>
      </w:r>
    </w:p>
    <w:p w14:paraId="1CC41860" w14:textId="7FD26FF9" w:rsidR="0034647F" w:rsidRDefault="000E1A42">
      <w:pPr>
        <w:spacing w:after="3" w:line="259" w:lineRule="auto"/>
        <w:ind w:left="10" w:right="523"/>
        <w:jc w:val="center"/>
      </w:pPr>
      <w:r>
        <w:rPr>
          <w:noProof/>
        </w:rPr>
        <w:drawing>
          <wp:inline distT="0" distB="0" distL="0" distR="0" wp14:anchorId="5C3EBCD6" wp14:editId="0C7F043E">
            <wp:extent cx="4992370" cy="3358515"/>
            <wp:effectExtent l="0" t="0" r="0" b="0"/>
            <wp:docPr id="3" name="Picture 3" descr="Arduino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Asci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2370" cy="3358515"/>
                    </a:xfrm>
                    <a:prstGeom prst="rect">
                      <a:avLst/>
                    </a:prstGeom>
                    <a:noFill/>
                    <a:ln>
                      <a:noFill/>
                    </a:ln>
                  </pic:spPr>
                </pic:pic>
              </a:graphicData>
            </a:graphic>
          </wp:inline>
        </w:drawing>
      </w:r>
    </w:p>
    <w:p w14:paraId="471E9F2A" w14:textId="77777777" w:rsidR="000E1A42" w:rsidRDefault="000E1A42">
      <w:pPr>
        <w:spacing w:after="3" w:line="259" w:lineRule="auto"/>
        <w:ind w:left="10" w:right="523"/>
        <w:jc w:val="center"/>
      </w:pPr>
    </w:p>
    <w:tbl>
      <w:tblPr>
        <w:tblStyle w:val="TableGrid"/>
        <w:tblW w:w="8662" w:type="dxa"/>
        <w:tblInd w:w="-1149" w:type="dxa"/>
        <w:tblCellMar>
          <w:top w:w="40" w:type="dxa"/>
          <w:left w:w="124" w:type="dxa"/>
          <w:right w:w="48" w:type="dxa"/>
        </w:tblCellMar>
        <w:tblLook w:val="04A0" w:firstRow="1" w:lastRow="0" w:firstColumn="1" w:lastColumn="0" w:noHBand="0" w:noVBand="1"/>
      </w:tblPr>
      <w:tblGrid>
        <w:gridCol w:w="1937"/>
        <w:gridCol w:w="1210"/>
        <w:gridCol w:w="3623"/>
        <w:gridCol w:w="927"/>
        <w:gridCol w:w="965"/>
      </w:tblGrid>
      <w:tr w:rsidR="0034647F" w14:paraId="214521F4" w14:textId="77777777" w:rsidTr="000E1A42">
        <w:trPr>
          <w:trHeight w:val="299"/>
        </w:trPr>
        <w:tc>
          <w:tcPr>
            <w:tcW w:w="1937" w:type="dxa"/>
            <w:tcBorders>
              <w:top w:val="single" w:sz="3" w:space="0" w:color="000000"/>
              <w:left w:val="single" w:sz="3" w:space="0" w:color="000000"/>
              <w:bottom w:val="single" w:sz="3" w:space="0" w:color="000000"/>
              <w:right w:val="single" w:sz="3" w:space="0" w:color="000000"/>
            </w:tcBorders>
          </w:tcPr>
          <w:p w14:paraId="29E7CEA7" w14:textId="77777777" w:rsidR="0034647F" w:rsidRDefault="00FD2BB8">
            <w:pPr>
              <w:spacing w:after="0" w:line="259" w:lineRule="auto"/>
              <w:ind w:left="0" w:firstLine="0"/>
              <w:jc w:val="left"/>
            </w:pPr>
            <w:r>
              <w:t>Name</w:t>
            </w:r>
          </w:p>
        </w:tc>
        <w:tc>
          <w:tcPr>
            <w:tcW w:w="1210" w:type="dxa"/>
            <w:tcBorders>
              <w:top w:val="single" w:sz="3" w:space="0" w:color="000000"/>
              <w:left w:val="single" w:sz="3" w:space="0" w:color="000000"/>
              <w:bottom w:val="single" w:sz="3" w:space="0" w:color="000000"/>
              <w:right w:val="single" w:sz="3" w:space="0" w:color="000000"/>
            </w:tcBorders>
          </w:tcPr>
          <w:p w14:paraId="3CEFA3DA" w14:textId="77777777" w:rsidR="0034647F" w:rsidRDefault="00FD2BB8">
            <w:pPr>
              <w:spacing w:after="0" w:line="259" w:lineRule="auto"/>
              <w:ind w:left="0" w:firstLine="0"/>
              <w:jc w:val="left"/>
            </w:pPr>
            <w:r>
              <w:t>Date</w:t>
            </w:r>
          </w:p>
        </w:tc>
        <w:tc>
          <w:tcPr>
            <w:tcW w:w="3623" w:type="dxa"/>
            <w:tcBorders>
              <w:top w:val="single" w:sz="3" w:space="0" w:color="000000"/>
              <w:left w:val="single" w:sz="3" w:space="0" w:color="000000"/>
              <w:bottom w:val="single" w:sz="3" w:space="0" w:color="000000"/>
              <w:right w:val="single" w:sz="3" w:space="0" w:color="000000"/>
            </w:tcBorders>
          </w:tcPr>
          <w:p w14:paraId="506DAB1A" w14:textId="77777777" w:rsidR="0034647F" w:rsidRDefault="00FD2BB8">
            <w:pPr>
              <w:spacing w:after="0" w:line="259" w:lineRule="auto"/>
              <w:ind w:left="0" w:firstLine="0"/>
              <w:jc w:val="left"/>
            </w:pPr>
            <w:r>
              <w:t>Reason for Change</w:t>
            </w:r>
          </w:p>
        </w:tc>
        <w:tc>
          <w:tcPr>
            <w:tcW w:w="927" w:type="dxa"/>
            <w:tcBorders>
              <w:top w:val="single" w:sz="3" w:space="0" w:color="000000"/>
              <w:left w:val="single" w:sz="3" w:space="0" w:color="000000"/>
              <w:bottom w:val="single" w:sz="3" w:space="0" w:color="000000"/>
              <w:right w:val="single" w:sz="3" w:space="0" w:color="000000"/>
            </w:tcBorders>
          </w:tcPr>
          <w:p w14:paraId="1A49D42C" w14:textId="77777777" w:rsidR="0034647F" w:rsidRDefault="00FD2BB8">
            <w:pPr>
              <w:spacing w:after="0" w:line="259" w:lineRule="auto"/>
              <w:ind w:left="0" w:firstLine="0"/>
              <w:jc w:val="left"/>
            </w:pPr>
            <w:r>
              <w:t>Initials</w:t>
            </w:r>
          </w:p>
        </w:tc>
        <w:tc>
          <w:tcPr>
            <w:tcW w:w="965" w:type="dxa"/>
            <w:tcBorders>
              <w:top w:val="single" w:sz="3" w:space="0" w:color="000000"/>
              <w:left w:val="single" w:sz="3" w:space="0" w:color="000000"/>
              <w:bottom w:val="single" w:sz="3" w:space="0" w:color="000000"/>
              <w:right w:val="single" w:sz="3" w:space="0" w:color="000000"/>
            </w:tcBorders>
          </w:tcPr>
          <w:p w14:paraId="1D5D59A7" w14:textId="77777777" w:rsidR="0034647F" w:rsidRDefault="00FD2BB8">
            <w:pPr>
              <w:spacing w:after="0" w:line="259" w:lineRule="auto"/>
              <w:ind w:left="0" w:firstLine="0"/>
              <w:jc w:val="left"/>
            </w:pPr>
            <w:r>
              <w:t>Version</w:t>
            </w:r>
          </w:p>
        </w:tc>
      </w:tr>
      <w:tr w:rsidR="0034647F" w14:paraId="0F70F9A2" w14:textId="77777777" w:rsidTr="000E1A42">
        <w:trPr>
          <w:trHeight w:val="299"/>
        </w:trPr>
        <w:tc>
          <w:tcPr>
            <w:tcW w:w="1937" w:type="dxa"/>
            <w:tcBorders>
              <w:top w:val="single" w:sz="3" w:space="0" w:color="000000"/>
              <w:left w:val="single" w:sz="3" w:space="0" w:color="000000"/>
              <w:bottom w:val="single" w:sz="3" w:space="0" w:color="000000"/>
              <w:right w:val="single" w:sz="3" w:space="0" w:color="000000"/>
            </w:tcBorders>
          </w:tcPr>
          <w:p w14:paraId="74344FA6" w14:textId="77777777" w:rsidR="0034647F" w:rsidRDefault="00FD2BB8">
            <w:pPr>
              <w:spacing w:after="0" w:line="259" w:lineRule="auto"/>
              <w:ind w:left="0" w:firstLine="0"/>
              <w:jc w:val="left"/>
            </w:pPr>
            <w:r>
              <w:t>Initial Release</w:t>
            </w:r>
          </w:p>
        </w:tc>
        <w:tc>
          <w:tcPr>
            <w:tcW w:w="1210" w:type="dxa"/>
            <w:tcBorders>
              <w:top w:val="single" w:sz="3" w:space="0" w:color="000000"/>
              <w:left w:val="single" w:sz="3" w:space="0" w:color="000000"/>
              <w:bottom w:val="single" w:sz="3" w:space="0" w:color="000000"/>
              <w:right w:val="single" w:sz="3" w:space="0" w:color="000000"/>
            </w:tcBorders>
          </w:tcPr>
          <w:p w14:paraId="15E0947C" w14:textId="5F8DE6FC" w:rsidR="0034647F" w:rsidRDefault="000E1A42">
            <w:pPr>
              <w:spacing w:after="0" w:line="259" w:lineRule="auto"/>
              <w:ind w:left="0" w:firstLine="0"/>
              <w:jc w:val="left"/>
            </w:pPr>
            <w:r>
              <w:t>9</w:t>
            </w:r>
            <w:r w:rsidR="00FD2BB8">
              <w:t>/</w:t>
            </w:r>
            <w:r>
              <w:t>22</w:t>
            </w:r>
            <w:r w:rsidR="00FD2BB8">
              <w:t>/</w:t>
            </w:r>
            <w:r>
              <w:t>21</w:t>
            </w:r>
          </w:p>
        </w:tc>
        <w:tc>
          <w:tcPr>
            <w:tcW w:w="3623" w:type="dxa"/>
            <w:tcBorders>
              <w:top w:val="single" w:sz="3" w:space="0" w:color="000000"/>
              <w:left w:val="single" w:sz="3" w:space="0" w:color="000000"/>
              <w:bottom w:val="single" w:sz="3" w:space="0" w:color="000000"/>
              <w:right w:val="single" w:sz="3" w:space="0" w:color="000000"/>
            </w:tcBorders>
          </w:tcPr>
          <w:p w14:paraId="63AD1237" w14:textId="77777777" w:rsidR="0034647F" w:rsidRDefault="00FD2BB8">
            <w:pPr>
              <w:spacing w:after="0" w:line="259" w:lineRule="auto"/>
              <w:ind w:left="0" w:firstLine="0"/>
              <w:jc w:val="left"/>
            </w:pPr>
            <w:r>
              <w:t>Initial Release</w:t>
            </w:r>
          </w:p>
        </w:tc>
        <w:tc>
          <w:tcPr>
            <w:tcW w:w="927" w:type="dxa"/>
            <w:tcBorders>
              <w:top w:val="single" w:sz="3" w:space="0" w:color="000000"/>
              <w:left w:val="single" w:sz="3" w:space="0" w:color="000000"/>
              <w:bottom w:val="single" w:sz="3" w:space="0" w:color="000000"/>
              <w:right w:val="single" w:sz="3" w:space="0" w:color="000000"/>
            </w:tcBorders>
          </w:tcPr>
          <w:p w14:paraId="01A0B887" w14:textId="77777777" w:rsidR="0034647F" w:rsidRDefault="00FD2BB8">
            <w:pPr>
              <w:spacing w:after="0" w:line="259" w:lineRule="auto"/>
              <w:ind w:left="0" w:firstLine="0"/>
              <w:jc w:val="left"/>
            </w:pPr>
            <w:r>
              <w:t>ALL</w:t>
            </w:r>
          </w:p>
        </w:tc>
        <w:tc>
          <w:tcPr>
            <w:tcW w:w="965" w:type="dxa"/>
            <w:tcBorders>
              <w:top w:val="single" w:sz="3" w:space="0" w:color="000000"/>
              <w:left w:val="single" w:sz="3" w:space="0" w:color="000000"/>
              <w:bottom w:val="single" w:sz="3" w:space="0" w:color="000000"/>
              <w:right w:val="single" w:sz="3" w:space="0" w:color="000000"/>
            </w:tcBorders>
          </w:tcPr>
          <w:p w14:paraId="0DD3BFC7" w14:textId="77777777" w:rsidR="0034647F" w:rsidRDefault="00FD2BB8">
            <w:pPr>
              <w:spacing w:after="0" w:line="259" w:lineRule="auto"/>
              <w:ind w:left="0" w:firstLine="0"/>
              <w:jc w:val="left"/>
            </w:pPr>
            <w:r>
              <w:t>1.0</w:t>
            </w:r>
          </w:p>
        </w:tc>
      </w:tr>
      <w:tr w:rsidR="0034647F" w14:paraId="0B1D8371" w14:textId="77777777" w:rsidTr="000E1A42">
        <w:trPr>
          <w:trHeight w:val="586"/>
        </w:trPr>
        <w:tc>
          <w:tcPr>
            <w:tcW w:w="1937" w:type="dxa"/>
            <w:tcBorders>
              <w:top w:val="single" w:sz="3" w:space="0" w:color="000000"/>
              <w:left w:val="single" w:sz="3" w:space="0" w:color="000000"/>
              <w:bottom w:val="single" w:sz="3" w:space="0" w:color="000000"/>
              <w:right w:val="single" w:sz="3" w:space="0" w:color="000000"/>
            </w:tcBorders>
          </w:tcPr>
          <w:p w14:paraId="42EC0E19" w14:textId="08C5A310" w:rsidR="0034647F" w:rsidRDefault="0034647F">
            <w:pPr>
              <w:spacing w:after="0" w:line="259" w:lineRule="auto"/>
              <w:ind w:left="0" w:firstLine="0"/>
              <w:jc w:val="left"/>
            </w:pPr>
          </w:p>
        </w:tc>
        <w:tc>
          <w:tcPr>
            <w:tcW w:w="1210" w:type="dxa"/>
            <w:tcBorders>
              <w:top w:val="single" w:sz="3" w:space="0" w:color="000000"/>
              <w:left w:val="single" w:sz="3" w:space="0" w:color="000000"/>
              <w:bottom w:val="single" w:sz="3" w:space="0" w:color="000000"/>
              <w:right w:val="single" w:sz="3" w:space="0" w:color="000000"/>
            </w:tcBorders>
            <w:vAlign w:val="center"/>
          </w:tcPr>
          <w:p w14:paraId="74E5AB52" w14:textId="16A95B5F" w:rsidR="0034647F" w:rsidRDefault="0034647F">
            <w:pPr>
              <w:spacing w:after="0" w:line="259" w:lineRule="auto"/>
              <w:ind w:left="0" w:firstLine="0"/>
              <w:jc w:val="left"/>
            </w:pPr>
          </w:p>
        </w:tc>
        <w:tc>
          <w:tcPr>
            <w:tcW w:w="3623" w:type="dxa"/>
            <w:tcBorders>
              <w:top w:val="single" w:sz="3" w:space="0" w:color="000000"/>
              <w:left w:val="single" w:sz="3" w:space="0" w:color="000000"/>
              <w:bottom w:val="single" w:sz="3" w:space="0" w:color="000000"/>
              <w:right w:val="single" w:sz="3" w:space="0" w:color="000000"/>
            </w:tcBorders>
          </w:tcPr>
          <w:p w14:paraId="29EA6B9E" w14:textId="05408134" w:rsidR="0034647F" w:rsidRDefault="0034647F">
            <w:pPr>
              <w:spacing w:after="0" w:line="259" w:lineRule="auto"/>
              <w:ind w:left="0" w:firstLine="0"/>
            </w:pPr>
          </w:p>
        </w:tc>
        <w:tc>
          <w:tcPr>
            <w:tcW w:w="927" w:type="dxa"/>
            <w:tcBorders>
              <w:top w:val="single" w:sz="3" w:space="0" w:color="000000"/>
              <w:left w:val="single" w:sz="3" w:space="0" w:color="000000"/>
              <w:bottom w:val="single" w:sz="3" w:space="0" w:color="000000"/>
              <w:right w:val="single" w:sz="3" w:space="0" w:color="000000"/>
            </w:tcBorders>
            <w:vAlign w:val="center"/>
          </w:tcPr>
          <w:p w14:paraId="212F4592" w14:textId="7C773BDD" w:rsidR="0034647F" w:rsidRDefault="0034647F">
            <w:pPr>
              <w:spacing w:after="0" w:line="259" w:lineRule="auto"/>
              <w:ind w:left="0" w:firstLine="0"/>
              <w:jc w:val="left"/>
            </w:pPr>
          </w:p>
        </w:tc>
        <w:tc>
          <w:tcPr>
            <w:tcW w:w="965" w:type="dxa"/>
            <w:tcBorders>
              <w:top w:val="single" w:sz="3" w:space="0" w:color="000000"/>
              <w:left w:val="single" w:sz="3" w:space="0" w:color="000000"/>
              <w:bottom w:val="single" w:sz="3" w:space="0" w:color="000000"/>
              <w:right w:val="single" w:sz="3" w:space="0" w:color="000000"/>
            </w:tcBorders>
            <w:vAlign w:val="center"/>
          </w:tcPr>
          <w:p w14:paraId="2D8CBC38" w14:textId="7094185B" w:rsidR="0034647F" w:rsidRDefault="0034647F">
            <w:pPr>
              <w:spacing w:after="0" w:line="259" w:lineRule="auto"/>
              <w:ind w:left="0" w:firstLine="0"/>
              <w:jc w:val="left"/>
            </w:pPr>
          </w:p>
        </w:tc>
      </w:tr>
      <w:tr w:rsidR="0034647F" w14:paraId="1BFE392F" w14:textId="77777777" w:rsidTr="000E1A42">
        <w:trPr>
          <w:trHeight w:val="875"/>
        </w:trPr>
        <w:tc>
          <w:tcPr>
            <w:tcW w:w="1937" w:type="dxa"/>
            <w:tcBorders>
              <w:top w:val="single" w:sz="3" w:space="0" w:color="000000"/>
              <w:left w:val="single" w:sz="3" w:space="0" w:color="000000"/>
              <w:bottom w:val="single" w:sz="3" w:space="0" w:color="000000"/>
              <w:right w:val="single" w:sz="3" w:space="0" w:color="000000"/>
            </w:tcBorders>
            <w:vAlign w:val="center"/>
          </w:tcPr>
          <w:p w14:paraId="1E5A849E" w14:textId="210D5BAE" w:rsidR="0034647F" w:rsidRDefault="0034647F">
            <w:pPr>
              <w:spacing w:after="0" w:line="259" w:lineRule="auto"/>
              <w:ind w:left="0" w:firstLine="0"/>
              <w:jc w:val="left"/>
            </w:pPr>
          </w:p>
        </w:tc>
        <w:tc>
          <w:tcPr>
            <w:tcW w:w="1210" w:type="dxa"/>
            <w:tcBorders>
              <w:top w:val="single" w:sz="3" w:space="0" w:color="000000"/>
              <w:left w:val="single" w:sz="3" w:space="0" w:color="000000"/>
              <w:bottom w:val="single" w:sz="3" w:space="0" w:color="000000"/>
              <w:right w:val="single" w:sz="3" w:space="0" w:color="000000"/>
            </w:tcBorders>
            <w:vAlign w:val="center"/>
          </w:tcPr>
          <w:p w14:paraId="119E7446" w14:textId="2F1D9850" w:rsidR="0034647F" w:rsidRDefault="0034647F">
            <w:pPr>
              <w:spacing w:after="0" w:line="259" w:lineRule="auto"/>
              <w:ind w:left="0" w:firstLine="0"/>
              <w:jc w:val="left"/>
            </w:pPr>
          </w:p>
        </w:tc>
        <w:tc>
          <w:tcPr>
            <w:tcW w:w="3623" w:type="dxa"/>
            <w:tcBorders>
              <w:top w:val="single" w:sz="3" w:space="0" w:color="000000"/>
              <w:left w:val="single" w:sz="3" w:space="0" w:color="000000"/>
              <w:bottom w:val="single" w:sz="3" w:space="0" w:color="000000"/>
              <w:right w:val="single" w:sz="3" w:space="0" w:color="000000"/>
            </w:tcBorders>
          </w:tcPr>
          <w:p w14:paraId="06DF50DD" w14:textId="4D577483" w:rsidR="0034647F" w:rsidRDefault="0034647F">
            <w:pPr>
              <w:spacing w:after="0" w:line="259" w:lineRule="auto"/>
              <w:ind w:left="0" w:firstLine="0"/>
            </w:pPr>
          </w:p>
        </w:tc>
        <w:tc>
          <w:tcPr>
            <w:tcW w:w="927" w:type="dxa"/>
            <w:tcBorders>
              <w:top w:val="single" w:sz="3" w:space="0" w:color="000000"/>
              <w:left w:val="single" w:sz="3" w:space="0" w:color="000000"/>
              <w:bottom w:val="single" w:sz="3" w:space="0" w:color="000000"/>
              <w:right w:val="single" w:sz="3" w:space="0" w:color="000000"/>
            </w:tcBorders>
            <w:vAlign w:val="center"/>
          </w:tcPr>
          <w:p w14:paraId="402DE0F0" w14:textId="2A63AFAE" w:rsidR="0034647F" w:rsidRDefault="0034647F">
            <w:pPr>
              <w:spacing w:after="0" w:line="259" w:lineRule="auto"/>
              <w:ind w:left="0" w:firstLine="0"/>
              <w:jc w:val="left"/>
            </w:pPr>
          </w:p>
        </w:tc>
        <w:tc>
          <w:tcPr>
            <w:tcW w:w="965" w:type="dxa"/>
            <w:tcBorders>
              <w:top w:val="single" w:sz="3" w:space="0" w:color="000000"/>
              <w:left w:val="single" w:sz="3" w:space="0" w:color="000000"/>
              <w:bottom w:val="single" w:sz="3" w:space="0" w:color="000000"/>
              <w:right w:val="single" w:sz="3" w:space="0" w:color="000000"/>
            </w:tcBorders>
            <w:vAlign w:val="center"/>
          </w:tcPr>
          <w:p w14:paraId="3B1B28EF" w14:textId="7A22F6D1" w:rsidR="0034647F" w:rsidRDefault="0034647F">
            <w:pPr>
              <w:spacing w:after="0" w:line="259" w:lineRule="auto"/>
              <w:ind w:left="0" w:firstLine="0"/>
              <w:jc w:val="left"/>
            </w:pPr>
          </w:p>
        </w:tc>
      </w:tr>
    </w:tbl>
    <w:p w14:paraId="2903439F" w14:textId="77777777" w:rsidR="0034647F" w:rsidRDefault="00FD2BB8">
      <w:pPr>
        <w:ind w:right="49"/>
      </w:pPr>
      <w:r>
        <w:t>2</w:t>
      </w:r>
    </w:p>
    <w:p w14:paraId="7D45FE9A" w14:textId="77777777" w:rsidR="0034647F" w:rsidRDefault="0034647F">
      <w:pPr>
        <w:sectPr w:rsidR="0034647F">
          <w:footerReference w:type="even" r:id="rId8"/>
          <w:footerReference w:type="default" r:id="rId9"/>
          <w:footerReference w:type="first" r:id="rId10"/>
          <w:pgSz w:w="12240" w:h="15840"/>
          <w:pgMar w:top="1440" w:right="1440" w:bottom="1394" w:left="2938" w:header="720" w:footer="720" w:gutter="0"/>
          <w:cols w:space="720"/>
        </w:sectPr>
      </w:pPr>
    </w:p>
    <w:sdt>
      <w:sdtPr>
        <w:id w:val="-1444230076"/>
        <w:docPartObj>
          <w:docPartGallery w:val="Table of Contents"/>
        </w:docPartObj>
      </w:sdtPr>
      <w:sdtEndPr/>
      <w:sdtContent>
        <w:p w14:paraId="014563F8" w14:textId="77777777" w:rsidR="0034647F" w:rsidRDefault="00FD2BB8">
          <w:pPr>
            <w:spacing w:after="0" w:line="259" w:lineRule="auto"/>
            <w:ind w:left="502"/>
            <w:jc w:val="left"/>
          </w:pPr>
          <w:r>
            <w:rPr>
              <w:b/>
              <w:sz w:val="34"/>
            </w:rPr>
            <w:t>Contents</w:t>
          </w:r>
        </w:p>
        <w:p w14:paraId="31F5B64D" w14:textId="2323224F" w:rsidR="000E1A42" w:rsidRDefault="00FD2BB8">
          <w:pPr>
            <w:pStyle w:val="TOC1"/>
            <w:tabs>
              <w:tab w:val="left" w:pos="660"/>
              <w:tab w:val="right" w:leader="dot" w:pos="99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3221709" w:history="1">
            <w:r w:rsidR="000E1A42" w:rsidRPr="00654C05">
              <w:rPr>
                <w:rStyle w:val="Hyperlink"/>
                <w:bCs/>
                <w:noProof/>
              </w:rPr>
              <w:t>1</w:t>
            </w:r>
            <w:r w:rsidR="000E1A42">
              <w:rPr>
                <w:rFonts w:asciiTheme="minorHAnsi" w:eastAsiaTheme="minorEastAsia" w:hAnsiTheme="minorHAnsi" w:cstheme="minorBidi"/>
                <w:noProof/>
                <w:color w:val="auto"/>
              </w:rPr>
              <w:tab/>
            </w:r>
            <w:r w:rsidR="000E1A42" w:rsidRPr="00654C05">
              <w:rPr>
                <w:rStyle w:val="Hyperlink"/>
                <w:noProof/>
              </w:rPr>
              <w:t>Introduction</w:t>
            </w:r>
            <w:r w:rsidR="000E1A42">
              <w:rPr>
                <w:noProof/>
                <w:webHidden/>
              </w:rPr>
              <w:tab/>
            </w:r>
            <w:r w:rsidR="000E1A42">
              <w:rPr>
                <w:noProof/>
                <w:webHidden/>
              </w:rPr>
              <w:fldChar w:fldCharType="begin"/>
            </w:r>
            <w:r w:rsidR="000E1A42">
              <w:rPr>
                <w:noProof/>
                <w:webHidden/>
              </w:rPr>
              <w:instrText xml:space="preserve"> PAGEREF _Toc83221709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A5F66EA" w14:textId="16C5AF0C"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0" w:history="1">
            <w:r w:rsidR="000E1A42" w:rsidRPr="00654C05">
              <w:rPr>
                <w:rStyle w:val="Hyperlink"/>
                <w:bCs/>
                <w:noProof/>
              </w:rPr>
              <w:t>1.1</w:t>
            </w:r>
            <w:r w:rsidR="000E1A42">
              <w:rPr>
                <w:rFonts w:asciiTheme="minorHAnsi" w:eastAsiaTheme="minorEastAsia" w:hAnsiTheme="minorHAnsi" w:cstheme="minorBidi"/>
                <w:noProof/>
                <w:color w:val="auto"/>
              </w:rPr>
              <w:tab/>
            </w:r>
            <w:r w:rsidR="000E1A42" w:rsidRPr="00654C05">
              <w:rPr>
                <w:rStyle w:val="Hyperlink"/>
                <w:noProof/>
              </w:rPr>
              <w:t>Purpose</w:t>
            </w:r>
            <w:r w:rsidR="000E1A42">
              <w:rPr>
                <w:noProof/>
                <w:webHidden/>
              </w:rPr>
              <w:tab/>
            </w:r>
            <w:r w:rsidR="000E1A42">
              <w:rPr>
                <w:noProof/>
                <w:webHidden/>
              </w:rPr>
              <w:fldChar w:fldCharType="begin"/>
            </w:r>
            <w:r w:rsidR="000E1A42">
              <w:rPr>
                <w:noProof/>
                <w:webHidden/>
              </w:rPr>
              <w:instrText xml:space="preserve"> PAGEREF _Toc83221710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FBE8A9" w14:textId="2017F427"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1" w:history="1">
            <w:r w:rsidR="000E1A42" w:rsidRPr="00654C05">
              <w:rPr>
                <w:rStyle w:val="Hyperlink"/>
                <w:bCs/>
                <w:noProof/>
              </w:rPr>
              <w:t>1.2</w:t>
            </w:r>
            <w:r w:rsidR="000E1A42">
              <w:rPr>
                <w:rFonts w:asciiTheme="minorHAnsi" w:eastAsiaTheme="minorEastAsia" w:hAnsiTheme="minorHAnsi" w:cstheme="minorBidi"/>
                <w:noProof/>
                <w:color w:val="auto"/>
              </w:rPr>
              <w:tab/>
            </w:r>
            <w:r w:rsidR="000E1A42" w:rsidRPr="00654C05">
              <w:rPr>
                <w:rStyle w:val="Hyperlink"/>
                <w:noProof/>
              </w:rPr>
              <w:t>Intended Audience and Reading Suggestions</w:t>
            </w:r>
            <w:r w:rsidR="000E1A42">
              <w:rPr>
                <w:noProof/>
                <w:webHidden/>
              </w:rPr>
              <w:tab/>
            </w:r>
            <w:r w:rsidR="000E1A42">
              <w:rPr>
                <w:noProof/>
                <w:webHidden/>
              </w:rPr>
              <w:fldChar w:fldCharType="begin"/>
            </w:r>
            <w:r w:rsidR="000E1A42">
              <w:rPr>
                <w:noProof/>
                <w:webHidden/>
              </w:rPr>
              <w:instrText xml:space="preserve"> PAGEREF _Toc83221711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3198A6F" w14:textId="2D97F0E5"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2" w:history="1">
            <w:r w:rsidR="000E1A42" w:rsidRPr="00654C05">
              <w:rPr>
                <w:rStyle w:val="Hyperlink"/>
                <w:bCs/>
                <w:noProof/>
              </w:rPr>
              <w:t>1.3</w:t>
            </w:r>
            <w:r w:rsidR="000E1A42">
              <w:rPr>
                <w:rFonts w:asciiTheme="minorHAnsi" w:eastAsiaTheme="minorEastAsia" w:hAnsiTheme="minorHAnsi" w:cstheme="minorBidi"/>
                <w:noProof/>
                <w:color w:val="auto"/>
              </w:rPr>
              <w:tab/>
            </w:r>
            <w:r w:rsidR="000E1A42" w:rsidRPr="00654C05">
              <w:rPr>
                <w:rStyle w:val="Hyperlink"/>
                <w:noProof/>
              </w:rPr>
              <w:t>Product Scope</w:t>
            </w:r>
            <w:r w:rsidR="000E1A42">
              <w:rPr>
                <w:noProof/>
                <w:webHidden/>
              </w:rPr>
              <w:tab/>
            </w:r>
            <w:r w:rsidR="000E1A42">
              <w:rPr>
                <w:noProof/>
                <w:webHidden/>
              </w:rPr>
              <w:fldChar w:fldCharType="begin"/>
            </w:r>
            <w:r w:rsidR="000E1A42">
              <w:rPr>
                <w:noProof/>
                <w:webHidden/>
              </w:rPr>
              <w:instrText xml:space="preserve"> PAGEREF _Toc83221712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5E0CC05" w14:textId="611ECF0C"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3" w:history="1">
            <w:r w:rsidR="000E1A42" w:rsidRPr="00654C05">
              <w:rPr>
                <w:rStyle w:val="Hyperlink"/>
                <w:bCs/>
                <w:noProof/>
              </w:rPr>
              <w:t>1.4</w:t>
            </w:r>
            <w:r w:rsidR="000E1A42">
              <w:rPr>
                <w:rFonts w:asciiTheme="minorHAnsi" w:eastAsiaTheme="minorEastAsia" w:hAnsiTheme="minorHAnsi" w:cstheme="minorBidi"/>
                <w:noProof/>
                <w:color w:val="auto"/>
              </w:rPr>
              <w:tab/>
            </w:r>
            <w:r w:rsidR="000E1A42" w:rsidRPr="00654C05">
              <w:rPr>
                <w:rStyle w:val="Hyperlink"/>
                <w:noProof/>
              </w:rPr>
              <w:t>References</w:t>
            </w:r>
            <w:r w:rsidR="000E1A42">
              <w:rPr>
                <w:noProof/>
                <w:webHidden/>
              </w:rPr>
              <w:tab/>
            </w:r>
            <w:r w:rsidR="000E1A42">
              <w:rPr>
                <w:noProof/>
                <w:webHidden/>
              </w:rPr>
              <w:fldChar w:fldCharType="begin"/>
            </w:r>
            <w:r w:rsidR="000E1A42">
              <w:rPr>
                <w:noProof/>
                <w:webHidden/>
              </w:rPr>
              <w:instrText xml:space="preserve"> PAGEREF _Toc83221713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BFFB3DC" w14:textId="612BA1E8" w:rsidR="000E1A42" w:rsidRDefault="00FB0CD6">
          <w:pPr>
            <w:pStyle w:val="TOC1"/>
            <w:tabs>
              <w:tab w:val="left" w:pos="660"/>
              <w:tab w:val="right" w:leader="dot" w:pos="9921"/>
            </w:tabs>
            <w:rPr>
              <w:rFonts w:asciiTheme="minorHAnsi" w:eastAsiaTheme="minorEastAsia" w:hAnsiTheme="minorHAnsi" w:cstheme="minorBidi"/>
              <w:noProof/>
              <w:color w:val="auto"/>
            </w:rPr>
          </w:pPr>
          <w:hyperlink w:anchor="_Toc83221714" w:history="1">
            <w:r w:rsidR="000E1A42" w:rsidRPr="00654C05">
              <w:rPr>
                <w:rStyle w:val="Hyperlink"/>
                <w:bCs/>
                <w:noProof/>
              </w:rPr>
              <w:t>2</w:t>
            </w:r>
            <w:r w:rsidR="000E1A42">
              <w:rPr>
                <w:rFonts w:asciiTheme="minorHAnsi" w:eastAsiaTheme="minorEastAsia" w:hAnsiTheme="minorHAnsi" w:cstheme="minorBidi"/>
                <w:noProof/>
                <w:color w:val="auto"/>
              </w:rPr>
              <w:tab/>
            </w:r>
            <w:r w:rsidR="000E1A42" w:rsidRPr="00654C05">
              <w:rPr>
                <w:rStyle w:val="Hyperlink"/>
                <w:noProof/>
              </w:rPr>
              <w:t>Overall Description</w:t>
            </w:r>
            <w:r w:rsidR="000E1A42">
              <w:rPr>
                <w:noProof/>
                <w:webHidden/>
              </w:rPr>
              <w:tab/>
            </w:r>
            <w:r w:rsidR="000E1A42">
              <w:rPr>
                <w:noProof/>
                <w:webHidden/>
              </w:rPr>
              <w:fldChar w:fldCharType="begin"/>
            </w:r>
            <w:r w:rsidR="000E1A42">
              <w:rPr>
                <w:noProof/>
                <w:webHidden/>
              </w:rPr>
              <w:instrText xml:space="preserve"> PAGEREF _Toc83221714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6BA3C2CE" w14:textId="2A97B866"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5" w:history="1">
            <w:r w:rsidR="000E1A42" w:rsidRPr="00654C05">
              <w:rPr>
                <w:rStyle w:val="Hyperlink"/>
                <w:bCs/>
                <w:noProof/>
              </w:rPr>
              <w:t>2.1</w:t>
            </w:r>
            <w:r w:rsidR="000E1A42">
              <w:rPr>
                <w:rFonts w:asciiTheme="minorHAnsi" w:eastAsiaTheme="minorEastAsia" w:hAnsiTheme="minorHAnsi" w:cstheme="minorBidi"/>
                <w:noProof/>
                <w:color w:val="auto"/>
              </w:rPr>
              <w:tab/>
            </w:r>
            <w:r w:rsidR="000E1A42" w:rsidRPr="00654C05">
              <w:rPr>
                <w:rStyle w:val="Hyperlink"/>
                <w:noProof/>
              </w:rPr>
              <w:t>Product Perspective</w:t>
            </w:r>
            <w:r w:rsidR="000E1A42">
              <w:rPr>
                <w:noProof/>
                <w:webHidden/>
              </w:rPr>
              <w:tab/>
            </w:r>
            <w:r w:rsidR="000E1A42">
              <w:rPr>
                <w:noProof/>
                <w:webHidden/>
              </w:rPr>
              <w:fldChar w:fldCharType="begin"/>
            </w:r>
            <w:r w:rsidR="000E1A42">
              <w:rPr>
                <w:noProof/>
                <w:webHidden/>
              </w:rPr>
              <w:instrText xml:space="preserve"> PAGEREF _Toc83221715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4754868" w14:textId="4CB79630"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6" w:history="1">
            <w:r w:rsidR="000E1A42" w:rsidRPr="00654C05">
              <w:rPr>
                <w:rStyle w:val="Hyperlink"/>
                <w:bCs/>
                <w:noProof/>
              </w:rPr>
              <w:t>2.2</w:t>
            </w:r>
            <w:r w:rsidR="000E1A42">
              <w:rPr>
                <w:rFonts w:asciiTheme="minorHAnsi" w:eastAsiaTheme="minorEastAsia" w:hAnsiTheme="minorHAnsi" w:cstheme="minorBidi"/>
                <w:noProof/>
                <w:color w:val="auto"/>
              </w:rPr>
              <w:tab/>
            </w:r>
            <w:r w:rsidR="000E1A42" w:rsidRPr="00654C05">
              <w:rPr>
                <w:rStyle w:val="Hyperlink"/>
                <w:noProof/>
              </w:rPr>
              <w:t>Product Functions</w:t>
            </w:r>
            <w:r w:rsidR="000E1A42">
              <w:rPr>
                <w:noProof/>
                <w:webHidden/>
              </w:rPr>
              <w:tab/>
            </w:r>
            <w:r w:rsidR="000E1A42">
              <w:rPr>
                <w:noProof/>
                <w:webHidden/>
              </w:rPr>
              <w:fldChar w:fldCharType="begin"/>
            </w:r>
            <w:r w:rsidR="000E1A42">
              <w:rPr>
                <w:noProof/>
                <w:webHidden/>
              </w:rPr>
              <w:instrText xml:space="preserve"> PAGEREF _Toc83221716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22678318" w14:textId="76B1F7E2"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17" w:history="1">
            <w:r w:rsidR="000E1A42" w:rsidRPr="00654C05">
              <w:rPr>
                <w:rStyle w:val="Hyperlink"/>
                <w:bCs/>
                <w:noProof/>
              </w:rPr>
              <w:t>2.3</w:t>
            </w:r>
            <w:r w:rsidR="000E1A42">
              <w:rPr>
                <w:rFonts w:asciiTheme="minorHAnsi" w:eastAsiaTheme="minorEastAsia" w:hAnsiTheme="minorHAnsi" w:cstheme="minorBidi"/>
                <w:noProof/>
                <w:color w:val="auto"/>
              </w:rPr>
              <w:tab/>
            </w:r>
            <w:r w:rsidR="000E1A42" w:rsidRPr="00654C05">
              <w:rPr>
                <w:rStyle w:val="Hyperlink"/>
                <w:noProof/>
              </w:rPr>
              <w:t>User Classes and Characteristics</w:t>
            </w:r>
            <w:r w:rsidR="000E1A42">
              <w:rPr>
                <w:noProof/>
                <w:webHidden/>
              </w:rPr>
              <w:tab/>
            </w:r>
            <w:r w:rsidR="000E1A42">
              <w:rPr>
                <w:noProof/>
                <w:webHidden/>
              </w:rPr>
              <w:fldChar w:fldCharType="begin"/>
            </w:r>
            <w:r w:rsidR="000E1A42">
              <w:rPr>
                <w:noProof/>
                <w:webHidden/>
              </w:rPr>
              <w:instrText xml:space="preserve"> PAGEREF _Toc83221717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1CE3DE" w14:textId="55529178"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18" w:history="1">
            <w:r w:rsidR="000E1A42" w:rsidRPr="00654C05">
              <w:rPr>
                <w:rStyle w:val="Hyperlink"/>
                <w:bCs/>
                <w:noProof/>
              </w:rPr>
              <w:t>2.3.1</w:t>
            </w:r>
            <w:r w:rsidR="000E1A42">
              <w:rPr>
                <w:rFonts w:asciiTheme="minorHAnsi" w:eastAsiaTheme="minorEastAsia" w:hAnsiTheme="minorHAnsi" w:cstheme="minorBidi"/>
                <w:noProof/>
                <w:color w:val="auto"/>
              </w:rPr>
              <w:tab/>
            </w:r>
            <w:r w:rsidR="000E1A42" w:rsidRPr="00654C05">
              <w:rPr>
                <w:rStyle w:val="Hyperlink"/>
                <w:noProof/>
              </w:rPr>
              <w:t>Remote Pilot In Command:</w:t>
            </w:r>
            <w:r w:rsidR="000E1A42">
              <w:rPr>
                <w:noProof/>
                <w:webHidden/>
              </w:rPr>
              <w:tab/>
            </w:r>
            <w:r w:rsidR="000E1A42">
              <w:rPr>
                <w:noProof/>
                <w:webHidden/>
              </w:rPr>
              <w:fldChar w:fldCharType="begin"/>
            </w:r>
            <w:r w:rsidR="000E1A42">
              <w:rPr>
                <w:noProof/>
                <w:webHidden/>
              </w:rPr>
              <w:instrText xml:space="preserve"> PAGEREF _Toc83221718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075EA5AD" w14:textId="180DEB36"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19" w:history="1">
            <w:r w:rsidR="000E1A42" w:rsidRPr="00654C05">
              <w:rPr>
                <w:rStyle w:val="Hyperlink"/>
                <w:bCs/>
                <w:noProof/>
              </w:rPr>
              <w:t>2.3.2</w:t>
            </w:r>
            <w:r w:rsidR="000E1A42">
              <w:rPr>
                <w:rFonts w:asciiTheme="minorHAnsi" w:eastAsiaTheme="minorEastAsia" w:hAnsiTheme="minorHAnsi" w:cstheme="minorBidi"/>
                <w:noProof/>
                <w:color w:val="auto"/>
              </w:rPr>
              <w:tab/>
            </w:r>
            <w:r w:rsidR="000E1A42" w:rsidRPr="00654C05">
              <w:rPr>
                <w:rStyle w:val="Hyperlink"/>
                <w:noProof/>
              </w:rPr>
              <w:t>Autonomous Flight Engineer:</w:t>
            </w:r>
            <w:r w:rsidR="000E1A42">
              <w:rPr>
                <w:noProof/>
                <w:webHidden/>
              </w:rPr>
              <w:tab/>
            </w:r>
            <w:r w:rsidR="000E1A42">
              <w:rPr>
                <w:noProof/>
                <w:webHidden/>
              </w:rPr>
              <w:fldChar w:fldCharType="begin"/>
            </w:r>
            <w:r w:rsidR="000E1A42">
              <w:rPr>
                <w:noProof/>
                <w:webHidden/>
              </w:rPr>
              <w:instrText xml:space="preserve"> PAGEREF _Toc83221719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55069239" w14:textId="3185FC49"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20" w:history="1">
            <w:r w:rsidR="000E1A42" w:rsidRPr="00654C05">
              <w:rPr>
                <w:rStyle w:val="Hyperlink"/>
                <w:bCs/>
                <w:noProof/>
              </w:rPr>
              <w:t>2.3.3</w:t>
            </w:r>
            <w:r w:rsidR="000E1A42">
              <w:rPr>
                <w:rFonts w:asciiTheme="minorHAnsi" w:eastAsiaTheme="minorEastAsia" w:hAnsiTheme="minorHAnsi" w:cstheme="minorBidi"/>
                <w:noProof/>
                <w:color w:val="auto"/>
              </w:rPr>
              <w:tab/>
            </w:r>
            <w:r w:rsidR="000E1A42" w:rsidRPr="00654C05">
              <w:rPr>
                <w:rStyle w:val="Hyperlink"/>
                <w:noProof/>
              </w:rPr>
              <w:t>Test Engineer:</w:t>
            </w:r>
            <w:r w:rsidR="000E1A42">
              <w:rPr>
                <w:noProof/>
                <w:webHidden/>
              </w:rPr>
              <w:tab/>
            </w:r>
            <w:r w:rsidR="000E1A42">
              <w:rPr>
                <w:noProof/>
                <w:webHidden/>
              </w:rPr>
              <w:fldChar w:fldCharType="begin"/>
            </w:r>
            <w:r w:rsidR="000E1A42">
              <w:rPr>
                <w:noProof/>
                <w:webHidden/>
              </w:rPr>
              <w:instrText xml:space="preserve"> PAGEREF _Toc83221720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8246D45" w14:textId="7976AF29"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1" w:history="1">
            <w:r w:rsidR="000E1A42" w:rsidRPr="00654C05">
              <w:rPr>
                <w:rStyle w:val="Hyperlink"/>
                <w:bCs/>
                <w:noProof/>
              </w:rPr>
              <w:t>2.4</w:t>
            </w:r>
            <w:r w:rsidR="000E1A42">
              <w:rPr>
                <w:rFonts w:asciiTheme="minorHAnsi" w:eastAsiaTheme="minorEastAsia" w:hAnsiTheme="minorHAnsi" w:cstheme="minorBidi"/>
                <w:noProof/>
                <w:color w:val="auto"/>
              </w:rPr>
              <w:tab/>
            </w:r>
            <w:r w:rsidR="000E1A42" w:rsidRPr="00654C05">
              <w:rPr>
                <w:rStyle w:val="Hyperlink"/>
                <w:noProof/>
              </w:rPr>
              <w:t>Operating Environment</w:t>
            </w:r>
            <w:r w:rsidR="000E1A42">
              <w:rPr>
                <w:noProof/>
                <w:webHidden/>
              </w:rPr>
              <w:tab/>
            </w:r>
            <w:r w:rsidR="000E1A42">
              <w:rPr>
                <w:noProof/>
                <w:webHidden/>
              </w:rPr>
              <w:fldChar w:fldCharType="begin"/>
            </w:r>
            <w:r w:rsidR="000E1A42">
              <w:rPr>
                <w:noProof/>
                <w:webHidden/>
              </w:rPr>
              <w:instrText xml:space="preserve"> PAGEREF _Toc83221721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2880E4BB" w14:textId="148ABF0B"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22" w:history="1">
            <w:r w:rsidR="000E1A42" w:rsidRPr="00654C05">
              <w:rPr>
                <w:rStyle w:val="Hyperlink"/>
                <w:bCs/>
                <w:noProof/>
              </w:rPr>
              <w:t>2.4.1</w:t>
            </w:r>
            <w:r w:rsidR="000E1A42">
              <w:rPr>
                <w:rFonts w:asciiTheme="minorHAnsi" w:eastAsiaTheme="minorEastAsia" w:hAnsiTheme="minorHAnsi" w:cstheme="minorBidi"/>
                <w:noProof/>
                <w:color w:val="auto"/>
              </w:rPr>
              <w:tab/>
            </w:r>
            <w:r w:rsidR="000E1A42" w:rsidRPr="00654C05">
              <w:rPr>
                <w:rStyle w:val="Hyperlink"/>
                <w:noProof/>
              </w:rPr>
              <w:t>User Interface:</w:t>
            </w:r>
            <w:r w:rsidR="000E1A42">
              <w:rPr>
                <w:noProof/>
                <w:webHidden/>
              </w:rPr>
              <w:tab/>
            </w:r>
            <w:r w:rsidR="000E1A42">
              <w:rPr>
                <w:noProof/>
                <w:webHidden/>
              </w:rPr>
              <w:fldChar w:fldCharType="begin"/>
            </w:r>
            <w:r w:rsidR="000E1A42">
              <w:rPr>
                <w:noProof/>
                <w:webHidden/>
              </w:rPr>
              <w:instrText xml:space="preserve"> PAGEREF _Toc83221722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73D3ACBA" w14:textId="1FE87786"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23" w:history="1">
            <w:r w:rsidR="000E1A42" w:rsidRPr="00654C05">
              <w:rPr>
                <w:rStyle w:val="Hyperlink"/>
                <w:bCs/>
                <w:noProof/>
              </w:rPr>
              <w:t>2.4.2</w:t>
            </w:r>
            <w:r w:rsidR="000E1A42">
              <w:rPr>
                <w:rFonts w:asciiTheme="minorHAnsi" w:eastAsiaTheme="minorEastAsia" w:hAnsiTheme="minorHAnsi" w:cstheme="minorBidi"/>
                <w:noProof/>
                <w:color w:val="auto"/>
              </w:rPr>
              <w:tab/>
            </w:r>
            <w:r w:rsidR="000E1A42" w:rsidRPr="00654C05">
              <w:rPr>
                <w:rStyle w:val="Hyperlink"/>
                <w:noProof/>
              </w:rPr>
              <w:t>Data Collection:</w:t>
            </w:r>
            <w:r w:rsidR="000E1A42">
              <w:rPr>
                <w:noProof/>
                <w:webHidden/>
              </w:rPr>
              <w:tab/>
            </w:r>
            <w:r w:rsidR="000E1A42">
              <w:rPr>
                <w:noProof/>
                <w:webHidden/>
              </w:rPr>
              <w:fldChar w:fldCharType="begin"/>
            </w:r>
            <w:r w:rsidR="000E1A42">
              <w:rPr>
                <w:noProof/>
                <w:webHidden/>
              </w:rPr>
              <w:instrText xml:space="preserve"> PAGEREF _Toc83221723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1A9650C3" w14:textId="3EC7FFD3"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24" w:history="1">
            <w:r w:rsidR="000E1A42" w:rsidRPr="00654C05">
              <w:rPr>
                <w:rStyle w:val="Hyperlink"/>
                <w:bCs/>
                <w:noProof/>
              </w:rPr>
              <w:t>2.4.3</w:t>
            </w:r>
            <w:r w:rsidR="000E1A42">
              <w:rPr>
                <w:rFonts w:asciiTheme="minorHAnsi" w:eastAsiaTheme="minorEastAsia" w:hAnsiTheme="minorHAnsi" w:cstheme="minorBidi"/>
                <w:noProof/>
                <w:color w:val="auto"/>
              </w:rPr>
              <w:tab/>
            </w:r>
            <w:r w:rsidR="000E1A42" w:rsidRPr="00654C05">
              <w:rPr>
                <w:rStyle w:val="Hyperlink"/>
                <w:noProof/>
              </w:rPr>
              <w:t>Data Transmission:</w:t>
            </w:r>
            <w:r w:rsidR="000E1A42">
              <w:rPr>
                <w:noProof/>
                <w:webHidden/>
              </w:rPr>
              <w:tab/>
            </w:r>
            <w:r w:rsidR="000E1A42">
              <w:rPr>
                <w:noProof/>
                <w:webHidden/>
              </w:rPr>
              <w:fldChar w:fldCharType="begin"/>
            </w:r>
            <w:r w:rsidR="000E1A42">
              <w:rPr>
                <w:noProof/>
                <w:webHidden/>
              </w:rPr>
              <w:instrText xml:space="preserve"> PAGEREF _Toc83221724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13A4FF9E" w14:textId="34395DE1"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5" w:history="1">
            <w:r w:rsidR="000E1A42" w:rsidRPr="00654C05">
              <w:rPr>
                <w:rStyle w:val="Hyperlink"/>
                <w:bCs/>
                <w:noProof/>
              </w:rPr>
              <w:t>2.5</w:t>
            </w:r>
            <w:r w:rsidR="000E1A42">
              <w:rPr>
                <w:rFonts w:asciiTheme="minorHAnsi" w:eastAsiaTheme="minorEastAsia" w:hAnsiTheme="minorHAnsi" w:cstheme="minorBidi"/>
                <w:noProof/>
                <w:color w:val="auto"/>
              </w:rPr>
              <w:tab/>
            </w:r>
            <w:r w:rsidR="000E1A42" w:rsidRPr="00654C05">
              <w:rPr>
                <w:rStyle w:val="Hyperlink"/>
                <w:noProof/>
              </w:rPr>
              <w:t>Design and Implementation Constraints</w:t>
            </w:r>
            <w:r w:rsidR="000E1A42">
              <w:rPr>
                <w:noProof/>
                <w:webHidden/>
              </w:rPr>
              <w:tab/>
            </w:r>
            <w:r w:rsidR="000E1A42">
              <w:rPr>
                <w:noProof/>
                <w:webHidden/>
              </w:rPr>
              <w:fldChar w:fldCharType="begin"/>
            </w:r>
            <w:r w:rsidR="000E1A42">
              <w:rPr>
                <w:noProof/>
                <w:webHidden/>
              </w:rPr>
              <w:instrText xml:space="preserve"> PAGEREF _Toc83221725 \h </w:instrText>
            </w:r>
            <w:r w:rsidR="000E1A42">
              <w:rPr>
                <w:noProof/>
                <w:webHidden/>
              </w:rPr>
            </w:r>
            <w:r w:rsidR="000E1A42">
              <w:rPr>
                <w:noProof/>
                <w:webHidden/>
              </w:rPr>
              <w:fldChar w:fldCharType="separate"/>
            </w:r>
            <w:r w:rsidR="000E1A42">
              <w:rPr>
                <w:noProof/>
                <w:webHidden/>
              </w:rPr>
              <w:t>3</w:t>
            </w:r>
            <w:r w:rsidR="000E1A42">
              <w:rPr>
                <w:noProof/>
                <w:webHidden/>
              </w:rPr>
              <w:fldChar w:fldCharType="end"/>
            </w:r>
          </w:hyperlink>
        </w:p>
        <w:p w14:paraId="3BEEFB68" w14:textId="48A97C83"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6" w:history="1">
            <w:r w:rsidR="000E1A42" w:rsidRPr="00654C05">
              <w:rPr>
                <w:rStyle w:val="Hyperlink"/>
                <w:bCs/>
                <w:noProof/>
              </w:rPr>
              <w:t>2.6</w:t>
            </w:r>
            <w:r w:rsidR="000E1A42">
              <w:rPr>
                <w:rFonts w:asciiTheme="minorHAnsi" w:eastAsiaTheme="minorEastAsia" w:hAnsiTheme="minorHAnsi" w:cstheme="minorBidi"/>
                <w:noProof/>
                <w:color w:val="auto"/>
              </w:rPr>
              <w:tab/>
            </w:r>
            <w:r w:rsidR="000E1A42" w:rsidRPr="00654C05">
              <w:rPr>
                <w:rStyle w:val="Hyperlink"/>
                <w:noProof/>
              </w:rPr>
              <w:t>User Documentation</w:t>
            </w:r>
            <w:r w:rsidR="000E1A42">
              <w:rPr>
                <w:noProof/>
                <w:webHidden/>
              </w:rPr>
              <w:tab/>
            </w:r>
            <w:r w:rsidR="000E1A42">
              <w:rPr>
                <w:noProof/>
                <w:webHidden/>
              </w:rPr>
              <w:fldChar w:fldCharType="begin"/>
            </w:r>
            <w:r w:rsidR="000E1A42">
              <w:rPr>
                <w:noProof/>
                <w:webHidden/>
              </w:rPr>
              <w:instrText xml:space="preserve"> PAGEREF _Toc83221726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5A2FA8A9" w14:textId="304739B7"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7" w:history="1">
            <w:r w:rsidR="000E1A42" w:rsidRPr="00654C05">
              <w:rPr>
                <w:rStyle w:val="Hyperlink"/>
                <w:bCs/>
                <w:noProof/>
              </w:rPr>
              <w:t>2.7</w:t>
            </w:r>
            <w:r w:rsidR="000E1A42">
              <w:rPr>
                <w:rFonts w:asciiTheme="minorHAnsi" w:eastAsiaTheme="minorEastAsia" w:hAnsiTheme="minorHAnsi" w:cstheme="minorBidi"/>
                <w:noProof/>
                <w:color w:val="auto"/>
              </w:rPr>
              <w:tab/>
            </w:r>
            <w:r w:rsidR="000E1A42" w:rsidRPr="00654C05">
              <w:rPr>
                <w:rStyle w:val="Hyperlink"/>
                <w:noProof/>
              </w:rPr>
              <w:t>Assumptions and Dependencies</w:t>
            </w:r>
            <w:r w:rsidR="000E1A42">
              <w:rPr>
                <w:noProof/>
                <w:webHidden/>
              </w:rPr>
              <w:tab/>
            </w:r>
            <w:r w:rsidR="000E1A42">
              <w:rPr>
                <w:noProof/>
                <w:webHidden/>
              </w:rPr>
              <w:fldChar w:fldCharType="begin"/>
            </w:r>
            <w:r w:rsidR="000E1A42">
              <w:rPr>
                <w:noProof/>
                <w:webHidden/>
              </w:rPr>
              <w:instrText xml:space="preserve"> PAGEREF _Toc83221727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71663A1A" w14:textId="419992DB"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8" w:history="1">
            <w:r w:rsidR="000E1A42" w:rsidRPr="00654C05">
              <w:rPr>
                <w:rStyle w:val="Hyperlink"/>
                <w:bCs/>
                <w:noProof/>
              </w:rPr>
              <w:t>2.8</w:t>
            </w:r>
            <w:r w:rsidR="000E1A42">
              <w:rPr>
                <w:rFonts w:asciiTheme="minorHAnsi" w:eastAsiaTheme="minorEastAsia" w:hAnsiTheme="minorHAnsi" w:cstheme="minorBidi"/>
                <w:noProof/>
                <w:color w:val="auto"/>
              </w:rPr>
              <w:tab/>
            </w:r>
            <w:r w:rsidR="000E1A42" w:rsidRPr="00654C05">
              <w:rPr>
                <w:rStyle w:val="Hyperlink"/>
                <w:noProof/>
              </w:rPr>
              <w:t>User Interfaces (Software)</w:t>
            </w:r>
            <w:r w:rsidR="000E1A42">
              <w:rPr>
                <w:noProof/>
                <w:webHidden/>
              </w:rPr>
              <w:tab/>
            </w:r>
            <w:r w:rsidR="000E1A42">
              <w:rPr>
                <w:noProof/>
                <w:webHidden/>
              </w:rPr>
              <w:fldChar w:fldCharType="begin"/>
            </w:r>
            <w:r w:rsidR="000E1A42">
              <w:rPr>
                <w:noProof/>
                <w:webHidden/>
              </w:rPr>
              <w:instrText xml:space="preserve"> PAGEREF _Toc83221728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79CFE80F" w14:textId="7EC1A94F"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29" w:history="1">
            <w:r w:rsidR="000E1A42" w:rsidRPr="00654C05">
              <w:rPr>
                <w:rStyle w:val="Hyperlink"/>
                <w:bCs/>
                <w:noProof/>
              </w:rPr>
              <w:t>2.9</w:t>
            </w:r>
            <w:r w:rsidR="000E1A42">
              <w:rPr>
                <w:rFonts w:asciiTheme="minorHAnsi" w:eastAsiaTheme="minorEastAsia" w:hAnsiTheme="minorHAnsi" w:cstheme="minorBidi"/>
                <w:noProof/>
                <w:color w:val="auto"/>
              </w:rPr>
              <w:tab/>
            </w:r>
            <w:r w:rsidR="000E1A42" w:rsidRPr="00654C05">
              <w:rPr>
                <w:rStyle w:val="Hyperlink"/>
                <w:noProof/>
              </w:rPr>
              <w:t>Hardware Interfaces</w:t>
            </w:r>
            <w:r w:rsidR="000E1A42">
              <w:rPr>
                <w:noProof/>
                <w:webHidden/>
              </w:rPr>
              <w:tab/>
            </w:r>
            <w:r w:rsidR="000E1A42">
              <w:rPr>
                <w:noProof/>
                <w:webHidden/>
              </w:rPr>
              <w:fldChar w:fldCharType="begin"/>
            </w:r>
            <w:r w:rsidR="000E1A42">
              <w:rPr>
                <w:noProof/>
                <w:webHidden/>
              </w:rPr>
              <w:instrText xml:space="preserve"> PAGEREF _Toc83221729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80687F4" w14:textId="79094553"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30" w:history="1">
            <w:r w:rsidR="000E1A42" w:rsidRPr="00654C05">
              <w:rPr>
                <w:rStyle w:val="Hyperlink"/>
                <w:bCs/>
                <w:noProof/>
              </w:rPr>
              <w:t>2.10</w:t>
            </w:r>
            <w:r w:rsidR="000E1A42">
              <w:rPr>
                <w:rFonts w:asciiTheme="minorHAnsi" w:eastAsiaTheme="minorEastAsia" w:hAnsiTheme="minorHAnsi" w:cstheme="minorBidi"/>
                <w:noProof/>
                <w:color w:val="auto"/>
              </w:rPr>
              <w:tab/>
            </w:r>
            <w:r w:rsidR="000E1A42" w:rsidRPr="00654C05">
              <w:rPr>
                <w:rStyle w:val="Hyperlink"/>
                <w:noProof/>
              </w:rPr>
              <w:t>Software Interfaces</w:t>
            </w:r>
            <w:r w:rsidR="000E1A42">
              <w:rPr>
                <w:noProof/>
                <w:webHidden/>
              </w:rPr>
              <w:tab/>
            </w:r>
            <w:r w:rsidR="000E1A42">
              <w:rPr>
                <w:noProof/>
                <w:webHidden/>
              </w:rPr>
              <w:fldChar w:fldCharType="begin"/>
            </w:r>
            <w:r w:rsidR="000E1A42">
              <w:rPr>
                <w:noProof/>
                <w:webHidden/>
              </w:rPr>
              <w:instrText xml:space="preserve"> PAGEREF _Toc83221730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6D9A62E5" w14:textId="64305DBF"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31" w:history="1">
            <w:r w:rsidR="000E1A42" w:rsidRPr="00654C05">
              <w:rPr>
                <w:rStyle w:val="Hyperlink"/>
                <w:bCs/>
                <w:noProof/>
              </w:rPr>
              <w:t>2.11</w:t>
            </w:r>
            <w:r w:rsidR="000E1A42">
              <w:rPr>
                <w:rFonts w:asciiTheme="minorHAnsi" w:eastAsiaTheme="minorEastAsia" w:hAnsiTheme="minorHAnsi" w:cstheme="minorBidi"/>
                <w:noProof/>
                <w:color w:val="auto"/>
              </w:rPr>
              <w:tab/>
            </w:r>
            <w:r w:rsidR="000E1A42" w:rsidRPr="00654C05">
              <w:rPr>
                <w:rStyle w:val="Hyperlink"/>
                <w:noProof/>
              </w:rPr>
              <w:t>Communications Interfaces</w:t>
            </w:r>
            <w:r w:rsidR="000E1A42">
              <w:rPr>
                <w:noProof/>
                <w:webHidden/>
              </w:rPr>
              <w:tab/>
            </w:r>
            <w:r w:rsidR="000E1A42">
              <w:rPr>
                <w:noProof/>
                <w:webHidden/>
              </w:rPr>
              <w:fldChar w:fldCharType="begin"/>
            </w:r>
            <w:r w:rsidR="000E1A42">
              <w:rPr>
                <w:noProof/>
                <w:webHidden/>
              </w:rPr>
              <w:instrText xml:space="preserve"> PAGEREF _Toc83221731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56D0E16D" w14:textId="0AD7AAD3" w:rsidR="000E1A42" w:rsidRDefault="00FB0CD6">
          <w:pPr>
            <w:pStyle w:val="TOC1"/>
            <w:tabs>
              <w:tab w:val="left" w:pos="660"/>
              <w:tab w:val="right" w:leader="dot" w:pos="9921"/>
            </w:tabs>
            <w:rPr>
              <w:rFonts w:asciiTheme="minorHAnsi" w:eastAsiaTheme="minorEastAsia" w:hAnsiTheme="minorHAnsi" w:cstheme="minorBidi"/>
              <w:noProof/>
              <w:color w:val="auto"/>
            </w:rPr>
          </w:pPr>
          <w:hyperlink w:anchor="_Toc83221732" w:history="1">
            <w:r w:rsidR="000E1A42" w:rsidRPr="00654C05">
              <w:rPr>
                <w:rStyle w:val="Hyperlink"/>
                <w:bCs/>
                <w:noProof/>
              </w:rPr>
              <w:t>3</w:t>
            </w:r>
            <w:r w:rsidR="000E1A42">
              <w:rPr>
                <w:rFonts w:asciiTheme="minorHAnsi" w:eastAsiaTheme="minorEastAsia" w:hAnsiTheme="minorHAnsi" w:cstheme="minorBidi"/>
                <w:noProof/>
                <w:color w:val="auto"/>
              </w:rPr>
              <w:tab/>
            </w:r>
            <w:r w:rsidR="000E1A42" w:rsidRPr="00654C05">
              <w:rPr>
                <w:rStyle w:val="Hyperlink"/>
                <w:noProof/>
              </w:rPr>
              <w:t>System Features</w:t>
            </w:r>
            <w:r w:rsidR="000E1A42">
              <w:rPr>
                <w:noProof/>
                <w:webHidden/>
              </w:rPr>
              <w:tab/>
            </w:r>
            <w:r w:rsidR="000E1A42">
              <w:rPr>
                <w:noProof/>
                <w:webHidden/>
              </w:rPr>
              <w:fldChar w:fldCharType="begin"/>
            </w:r>
            <w:r w:rsidR="000E1A42">
              <w:rPr>
                <w:noProof/>
                <w:webHidden/>
              </w:rPr>
              <w:instrText xml:space="preserve"> PAGEREF _Toc83221732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266504B7" w14:textId="504B6F77"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33" w:history="1">
            <w:r w:rsidR="000E1A42" w:rsidRPr="00654C05">
              <w:rPr>
                <w:rStyle w:val="Hyperlink"/>
                <w:bCs/>
                <w:noProof/>
              </w:rPr>
              <w:t>3.1</w:t>
            </w:r>
            <w:r w:rsidR="000E1A42">
              <w:rPr>
                <w:rFonts w:asciiTheme="minorHAnsi" w:eastAsiaTheme="minorEastAsia" w:hAnsiTheme="minorHAnsi" w:cstheme="minorBidi"/>
                <w:noProof/>
                <w:color w:val="auto"/>
              </w:rPr>
              <w:tab/>
            </w:r>
            <w:r w:rsidR="000E1A42" w:rsidRPr="00654C05">
              <w:rPr>
                <w:rStyle w:val="Hyperlink"/>
                <w:noProof/>
              </w:rPr>
              <w:t>Autonomous UAV Flight</w:t>
            </w:r>
            <w:r w:rsidR="000E1A42">
              <w:rPr>
                <w:noProof/>
                <w:webHidden/>
              </w:rPr>
              <w:tab/>
            </w:r>
            <w:r w:rsidR="000E1A42">
              <w:rPr>
                <w:noProof/>
                <w:webHidden/>
              </w:rPr>
              <w:fldChar w:fldCharType="begin"/>
            </w:r>
            <w:r w:rsidR="000E1A42">
              <w:rPr>
                <w:noProof/>
                <w:webHidden/>
              </w:rPr>
              <w:instrText xml:space="preserve"> PAGEREF _Toc83221733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0C72AC76" w14:textId="7C71364E"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34" w:history="1">
            <w:r w:rsidR="000E1A42" w:rsidRPr="00654C05">
              <w:rPr>
                <w:rStyle w:val="Hyperlink"/>
                <w:bCs/>
                <w:noProof/>
              </w:rPr>
              <w:t>3.1.1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_Toc83221734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264EE563" w14:textId="2C6265D9"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35" w:history="1">
            <w:r w:rsidR="000E1A42" w:rsidRPr="00654C05">
              <w:rPr>
                <w:rStyle w:val="Hyperlink"/>
                <w:bCs/>
                <w:noProof/>
              </w:rPr>
              <w:t>3.1.2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_Toc83221735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BC2DB7C" w14:textId="2FBF7982"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36" w:history="1">
            <w:r w:rsidR="000E1A42" w:rsidRPr="00654C05">
              <w:rPr>
                <w:rStyle w:val="Hyperlink"/>
                <w:bCs/>
                <w:noProof/>
              </w:rPr>
              <w:t>3.1.3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_Toc83221736 \h </w:instrText>
            </w:r>
            <w:r w:rsidR="000E1A42">
              <w:rPr>
                <w:noProof/>
                <w:webHidden/>
              </w:rPr>
            </w:r>
            <w:r w:rsidR="000E1A42">
              <w:rPr>
                <w:noProof/>
                <w:webHidden/>
              </w:rPr>
              <w:fldChar w:fldCharType="separate"/>
            </w:r>
            <w:r w:rsidR="000E1A42">
              <w:rPr>
                <w:noProof/>
                <w:webHidden/>
              </w:rPr>
              <w:t>4</w:t>
            </w:r>
            <w:r w:rsidR="000E1A42">
              <w:rPr>
                <w:noProof/>
                <w:webHidden/>
              </w:rPr>
              <w:fldChar w:fldCharType="end"/>
            </w:r>
          </w:hyperlink>
        </w:p>
        <w:p w14:paraId="3D6AF9B1" w14:textId="67798865"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37" w:history="1">
            <w:r w:rsidR="000E1A42" w:rsidRPr="00654C05">
              <w:rPr>
                <w:rStyle w:val="Hyperlink"/>
                <w:bCs/>
                <w:noProof/>
              </w:rPr>
              <w:t>3.2</w:t>
            </w:r>
            <w:r w:rsidR="000E1A42">
              <w:rPr>
                <w:rFonts w:asciiTheme="minorHAnsi" w:eastAsiaTheme="minorEastAsia" w:hAnsiTheme="minorHAnsi" w:cstheme="minorBidi"/>
                <w:noProof/>
                <w:color w:val="auto"/>
              </w:rPr>
              <w:tab/>
            </w:r>
            <w:r w:rsidR="000E1A42" w:rsidRPr="00654C05">
              <w:rPr>
                <w:rStyle w:val="Hyperlink"/>
                <w:noProof/>
              </w:rPr>
              <w:t>Navigational Aid Signal Acquisition and Processing</w:t>
            </w:r>
            <w:r w:rsidR="000E1A42">
              <w:rPr>
                <w:noProof/>
                <w:webHidden/>
              </w:rPr>
              <w:tab/>
            </w:r>
            <w:r w:rsidR="000E1A42">
              <w:rPr>
                <w:noProof/>
                <w:webHidden/>
              </w:rPr>
              <w:fldChar w:fldCharType="begin"/>
            </w:r>
            <w:r w:rsidR="000E1A42">
              <w:rPr>
                <w:noProof/>
                <w:webHidden/>
              </w:rPr>
              <w:instrText xml:space="preserve"> PAGEREF _Toc83221737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BF9C661" w14:textId="3964DE76"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38" w:history="1">
            <w:r w:rsidR="000E1A42" w:rsidRPr="00654C05">
              <w:rPr>
                <w:rStyle w:val="Hyperlink"/>
                <w:bCs/>
                <w:noProof/>
              </w:rPr>
              <w:t>3.2.1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_Toc83221738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83C513A" w14:textId="66101F45"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39" w:history="1">
            <w:r w:rsidR="000E1A42" w:rsidRPr="00654C05">
              <w:rPr>
                <w:rStyle w:val="Hyperlink"/>
                <w:bCs/>
                <w:noProof/>
              </w:rPr>
              <w:t>3.2.2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_Toc83221739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4D04FDAE" w14:textId="0CEF3C9F"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40" w:history="1">
            <w:r w:rsidR="000E1A42" w:rsidRPr="00654C05">
              <w:rPr>
                <w:rStyle w:val="Hyperlink"/>
                <w:bCs/>
                <w:noProof/>
              </w:rPr>
              <w:t>3.2.3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_Toc83221740 \h </w:instrText>
            </w:r>
            <w:r w:rsidR="000E1A42">
              <w:rPr>
                <w:noProof/>
                <w:webHidden/>
              </w:rPr>
            </w:r>
            <w:r w:rsidR="000E1A42">
              <w:rPr>
                <w:noProof/>
                <w:webHidden/>
              </w:rPr>
              <w:fldChar w:fldCharType="separate"/>
            </w:r>
            <w:r w:rsidR="000E1A42">
              <w:rPr>
                <w:noProof/>
                <w:webHidden/>
              </w:rPr>
              <w:t>5</w:t>
            </w:r>
            <w:r w:rsidR="000E1A42">
              <w:rPr>
                <w:noProof/>
                <w:webHidden/>
              </w:rPr>
              <w:fldChar w:fldCharType="end"/>
            </w:r>
          </w:hyperlink>
        </w:p>
        <w:p w14:paraId="5384CD5B" w14:textId="2B3DAE5F"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41" w:history="1">
            <w:r w:rsidR="000E1A42" w:rsidRPr="00654C05">
              <w:rPr>
                <w:rStyle w:val="Hyperlink"/>
                <w:bCs/>
                <w:noProof/>
              </w:rPr>
              <w:t>3.3</w:t>
            </w:r>
            <w:r w:rsidR="000E1A42">
              <w:rPr>
                <w:rFonts w:asciiTheme="minorHAnsi" w:eastAsiaTheme="minorEastAsia" w:hAnsiTheme="minorHAnsi" w:cstheme="minorBidi"/>
                <w:noProof/>
                <w:color w:val="auto"/>
              </w:rPr>
              <w:tab/>
            </w:r>
            <w:r w:rsidR="000E1A42" w:rsidRPr="00654C05">
              <w:rPr>
                <w:rStyle w:val="Hyperlink"/>
                <w:noProof/>
              </w:rPr>
              <w:t>PIGEONS Mission Data Viewer</w:t>
            </w:r>
            <w:r w:rsidR="000E1A42">
              <w:rPr>
                <w:noProof/>
                <w:webHidden/>
              </w:rPr>
              <w:tab/>
            </w:r>
            <w:r w:rsidR="000E1A42">
              <w:rPr>
                <w:noProof/>
                <w:webHidden/>
              </w:rPr>
              <w:fldChar w:fldCharType="begin"/>
            </w:r>
            <w:r w:rsidR="000E1A42">
              <w:rPr>
                <w:noProof/>
                <w:webHidden/>
              </w:rPr>
              <w:instrText xml:space="preserve"> PAGEREF _Toc83221741 \h </w:instrText>
            </w:r>
            <w:r w:rsidR="000E1A42">
              <w:rPr>
                <w:noProof/>
                <w:webHidden/>
              </w:rPr>
            </w:r>
            <w:r w:rsidR="000E1A42">
              <w:rPr>
                <w:noProof/>
                <w:webHidden/>
              </w:rPr>
              <w:fldChar w:fldCharType="separate"/>
            </w:r>
            <w:r w:rsidR="000E1A42">
              <w:rPr>
                <w:noProof/>
                <w:webHidden/>
              </w:rPr>
              <w:t>6</w:t>
            </w:r>
            <w:r w:rsidR="000E1A42">
              <w:rPr>
                <w:noProof/>
                <w:webHidden/>
              </w:rPr>
              <w:fldChar w:fldCharType="end"/>
            </w:r>
          </w:hyperlink>
        </w:p>
        <w:p w14:paraId="28C71166" w14:textId="4D54C565"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42" w:history="1">
            <w:r w:rsidR="000E1A42" w:rsidRPr="00654C05">
              <w:rPr>
                <w:rStyle w:val="Hyperlink"/>
                <w:bCs/>
                <w:noProof/>
              </w:rPr>
              <w:t>3.3.1</w:t>
            </w:r>
            <w:r w:rsidR="000E1A42">
              <w:rPr>
                <w:rFonts w:asciiTheme="minorHAnsi" w:eastAsiaTheme="minorEastAsia" w:hAnsiTheme="minorHAnsi" w:cstheme="minorBidi"/>
                <w:noProof/>
                <w:color w:val="auto"/>
              </w:rPr>
              <w:tab/>
            </w:r>
            <w:r w:rsidR="000E1A42" w:rsidRPr="00654C05">
              <w:rPr>
                <w:rStyle w:val="Hyperlink"/>
                <w:noProof/>
              </w:rPr>
              <w:t>Description and Priority</w:t>
            </w:r>
            <w:r w:rsidR="000E1A42">
              <w:rPr>
                <w:noProof/>
                <w:webHidden/>
              </w:rPr>
              <w:tab/>
            </w:r>
            <w:r w:rsidR="000E1A42">
              <w:rPr>
                <w:noProof/>
                <w:webHidden/>
              </w:rPr>
              <w:fldChar w:fldCharType="begin"/>
            </w:r>
            <w:r w:rsidR="000E1A42">
              <w:rPr>
                <w:noProof/>
                <w:webHidden/>
              </w:rPr>
              <w:instrText xml:space="preserve"> PAGEREF _Toc83221742 \h </w:instrText>
            </w:r>
            <w:r w:rsidR="000E1A42">
              <w:rPr>
                <w:noProof/>
                <w:webHidden/>
              </w:rPr>
            </w:r>
            <w:r w:rsidR="000E1A42">
              <w:rPr>
                <w:noProof/>
                <w:webHidden/>
              </w:rPr>
              <w:fldChar w:fldCharType="separate"/>
            </w:r>
            <w:r w:rsidR="000E1A42">
              <w:rPr>
                <w:noProof/>
                <w:webHidden/>
              </w:rPr>
              <w:t>6</w:t>
            </w:r>
            <w:r w:rsidR="000E1A42">
              <w:rPr>
                <w:noProof/>
                <w:webHidden/>
              </w:rPr>
              <w:fldChar w:fldCharType="end"/>
            </w:r>
          </w:hyperlink>
        </w:p>
        <w:p w14:paraId="77F33AC3" w14:textId="5A228BBD"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43" w:history="1">
            <w:r w:rsidR="000E1A42" w:rsidRPr="00654C05">
              <w:rPr>
                <w:rStyle w:val="Hyperlink"/>
                <w:bCs/>
                <w:noProof/>
              </w:rPr>
              <w:t>3.3.2</w:t>
            </w:r>
            <w:r w:rsidR="000E1A42">
              <w:rPr>
                <w:rFonts w:asciiTheme="minorHAnsi" w:eastAsiaTheme="minorEastAsia" w:hAnsiTheme="minorHAnsi" w:cstheme="minorBidi"/>
                <w:noProof/>
                <w:color w:val="auto"/>
              </w:rPr>
              <w:tab/>
            </w:r>
            <w:r w:rsidR="000E1A42" w:rsidRPr="00654C05">
              <w:rPr>
                <w:rStyle w:val="Hyperlink"/>
                <w:noProof/>
              </w:rPr>
              <w:t>Stimulus/Response Sequences</w:t>
            </w:r>
            <w:r w:rsidR="000E1A42">
              <w:rPr>
                <w:noProof/>
                <w:webHidden/>
              </w:rPr>
              <w:tab/>
            </w:r>
            <w:r w:rsidR="000E1A42">
              <w:rPr>
                <w:noProof/>
                <w:webHidden/>
              </w:rPr>
              <w:fldChar w:fldCharType="begin"/>
            </w:r>
            <w:r w:rsidR="000E1A42">
              <w:rPr>
                <w:noProof/>
                <w:webHidden/>
              </w:rPr>
              <w:instrText xml:space="preserve"> PAGEREF _Toc83221743 \h </w:instrText>
            </w:r>
            <w:r w:rsidR="000E1A42">
              <w:rPr>
                <w:noProof/>
                <w:webHidden/>
              </w:rPr>
            </w:r>
            <w:r w:rsidR="000E1A42">
              <w:rPr>
                <w:noProof/>
                <w:webHidden/>
              </w:rPr>
              <w:fldChar w:fldCharType="separate"/>
            </w:r>
            <w:r w:rsidR="000E1A42">
              <w:rPr>
                <w:noProof/>
                <w:webHidden/>
              </w:rPr>
              <w:t>7</w:t>
            </w:r>
            <w:r w:rsidR="000E1A42">
              <w:rPr>
                <w:noProof/>
                <w:webHidden/>
              </w:rPr>
              <w:fldChar w:fldCharType="end"/>
            </w:r>
          </w:hyperlink>
        </w:p>
        <w:p w14:paraId="49223A55" w14:textId="44993BFE" w:rsidR="000E1A42" w:rsidRDefault="00FB0CD6">
          <w:pPr>
            <w:pStyle w:val="TOC3"/>
            <w:tabs>
              <w:tab w:val="left" w:pos="880"/>
              <w:tab w:val="right" w:leader="dot" w:pos="9921"/>
            </w:tabs>
            <w:rPr>
              <w:rFonts w:asciiTheme="minorHAnsi" w:eastAsiaTheme="minorEastAsia" w:hAnsiTheme="minorHAnsi" w:cstheme="minorBidi"/>
              <w:noProof/>
              <w:color w:val="auto"/>
            </w:rPr>
          </w:pPr>
          <w:hyperlink w:anchor="_Toc83221744" w:history="1">
            <w:r w:rsidR="000E1A42" w:rsidRPr="00654C05">
              <w:rPr>
                <w:rStyle w:val="Hyperlink"/>
                <w:bCs/>
                <w:noProof/>
              </w:rPr>
              <w:t>3.3.3</w:t>
            </w:r>
            <w:r w:rsidR="000E1A42">
              <w:rPr>
                <w:rFonts w:asciiTheme="minorHAnsi" w:eastAsiaTheme="minorEastAsia" w:hAnsiTheme="minorHAnsi" w:cstheme="minorBidi"/>
                <w:noProof/>
                <w:color w:val="auto"/>
              </w:rPr>
              <w:tab/>
            </w:r>
            <w:r w:rsidR="000E1A42" w:rsidRPr="00654C05">
              <w:rPr>
                <w:rStyle w:val="Hyperlink"/>
                <w:noProof/>
              </w:rPr>
              <w:t>Functional Requirements</w:t>
            </w:r>
            <w:r w:rsidR="000E1A42">
              <w:rPr>
                <w:noProof/>
                <w:webHidden/>
              </w:rPr>
              <w:tab/>
            </w:r>
            <w:r w:rsidR="000E1A42">
              <w:rPr>
                <w:noProof/>
                <w:webHidden/>
              </w:rPr>
              <w:fldChar w:fldCharType="begin"/>
            </w:r>
            <w:r w:rsidR="000E1A42">
              <w:rPr>
                <w:noProof/>
                <w:webHidden/>
              </w:rPr>
              <w:instrText xml:space="preserve"> PAGEREF _Toc83221744 \h </w:instrText>
            </w:r>
            <w:r w:rsidR="000E1A42">
              <w:rPr>
                <w:noProof/>
                <w:webHidden/>
              </w:rPr>
            </w:r>
            <w:r w:rsidR="000E1A42">
              <w:rPr>
                <w:noProof/>
                <w:webHidden/>
              </w:rPr>
              <w:fldChar w:fldCharType="separate"/>
            </w:r>
            <w:r w:rsidR="000E1A42">
              <w:rPr>
                <w:noProof/>
                <w:webHidden/>
              </w:rPr>
              <w:t>7</w:t>
            </w:r>
            <w:r w:rsidR="000E1A42">
              <w:rPr>
                <w:noProof/>
                <w:webHidden/>
              </w:rPr>
              <w:fldChar w:fldCharType="end"/>
            </w:r>
          </w:hyperlink>
        </w:p>
        <w:p w14:paraId="4124B382" w14:textId="0005F2F7" w:rsidR="000E1A42" w:rsidRDefault="00FB0CD6">
          <w:pPr>
            <w:pStyle w:val="TOC1"/>
            <w:tabs>
              <w:tab w:val="left" w:pos="660"/>
              <w:tab w:val="right" w:leader="dot" w:pos="9921"/>
            </w:tabs>
            <w:rPr>
              <w:rFonts w:asciiTheme="minorHAnsi" w:eastAsiaTheme="minorEastAsia" w:hAnsiTheme="minorHAnsi" w:cstheme="minorBidi"/>
              <w:noProof/>
              <w:color w:val="auto"/>
            </w:rPr>
          </w:pPr>
          <w:hyperlink w:anchor="_Toc83221745" w:history="1">
            <w:r w:rsidR="000E1A42" w:rsidRPr="00654C05">
              <w:rPr>
                <w:rStyle w:val="Hyperlink"/>
                <w:bCs/>
                <w:noProof/>
              </w:rPr>
              <w:t>4</w:t>
            </w:r>
            <w:r w:rsidR="000E1A42">
              <w:rPr>
                <w:rFonts w:asciiTheme="minorHAnsi" w:eastAsiaTheme="minorEastAsia" w:hAnsiTheme="minorHAnsi" w:cstheme="minorBidi"/>
                <w:noProof/>
                <w:color w:val="auto"/>
              </w:rPr>
              <w:tab/>
            </w:r>
            <w:r w:rsidR="000E1A42" w:rsidRPr="00654C05">
              <w:rPr>
                <w:rStyle w:val="Hyperlink"/>
                <w:noProof/>
              </w:rPr>
              <w:t>Other Nonfunctional Requirements</w:t>
            </w:r>
            <w:r w:rsidR="000E1A42">
              <w:rPr>
                <w:noProof/>
                <w:webHidden/>
              </w:rPr>
              <w:tab/>
            </w:r>
            <w:r w:rsidR="000E1A42">
              <w:rPr>
                <w:noProof/>
                <w:webHidden/>
              </w:rPr>
              <w:fldChar w:fldCharType="begin"/>
            </w:r>
            <w:r w:rsidR="000E1A42">
              <w:rPr>
                <w:noProof/>
                <w:webHidden/>
              </w:rPr>
              <w:instrText xml:space="preserve"> PAGEREF _Toc83221745 \h </w:instrText>
            </w:r>
            <w:r w:rsidR="000E1A42">
              <w:rPr>
                <w:noProof/>
                <w:webHidden/>
              </w:rPr>
            </w:r>
            <w:r w:rsidR="000E1A42">
              <w:rPr>
                <w:noProof/>
                <w:webHidden/>
              </w:rPr>
              <w:fldChar w:fldCharType="separate"/>
            </w:r>
            <w:r w:rsidR="000E1A42">
              <w:rPr>
                <w:noProof/>
                <w:webHidden/>
              </w:rPr>
              <w:t>9</w:t>
            </w:r>
            <w:r w:rsidR="000E1A42">
              <w:rPr>
                <w:noProof/>
                <w:webHidden/>
              </w:rPr>
              <w:fldChar w:fldCharType="end"/>
            </w:r>
          </w:hyperlink>
        </w:p>
        <w:p w14:paraId="380759E5" w14:textId="2D33B17A"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46" w:history="1">
            <w:r w:rsidR="000E1A42" w:rsidRPr="00654C05">
              <w:rPr>
                <w:rStyle w:val="Hyperlink"/>
                <w:bCs/>
                <w:noProof/>
              </w:rPr>
              <w:t>4.1</w:t>
            </w:r>
            <w:r w:rsidR="000E1A42">
              <w:rPr>
                <w:rFonts w:asciiTheme="minorHAnsi" w:eastAsiaTheme="minorEastAsia" w:hAnsiTheme="minorHAnsi" w:cstheme="minorBidi"/>
                <w:noProof/>
                <w:color w:val="auto"/>
              </w:rPr>
              <w:tab/>
            </w:r>
            <w:r w:rsidR="000E1A42" w:rsidRPr="00654C05">
              <w:rPr>
                <w:rStyle w:val="Hyperlink"/>
                <w:noProof/>
              </w:rPr>
              <w:t>Performance Requirements</w:t>
            </w:r>
            <w:r w:rsidR="000E1A42">
              <w:rPr>
                <w:noProof/>
                <w:webHidden/>
              </w:rPr>
              <w:tab/>
            </w:r>
            <w:r w:rsidR="000E1A42">
              <w:rPr>
                <w:noProof/>
                <w:webHidden/>
              </w:rPr>
              <w:fldChar w:fldCharType="begin"/>
            </w:r>
            <w:r w:rsidR="000E1A42">
              <w:rPr>
                <w:noProof/>
                <w:webHidden/>
              </w:rPr>
              <w:instrText xml:space="preserve"> PAGEREF _Toc83221746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0D106D9A" w14:textId="3897F3A0"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47" w:history="1">
            <w:r w:rsidR="000E1A42" w:rsidRPr="00654C05">
              <w:rPr>
                <w:rStyle w:val="Hyperlink"/>
                <w:bCs/>
                <w:noProof/>
              </w:rPr>
              <w:t>4.2</w:t>
            </w:r>
            <w:r w:rsidR="000E1A42">
              <w:rPr>
                <w:rFonts w:asciiTheme="minorHAnsi" w:eastAsiaTheme="minorEastAsia" w:hAnsiTheme="minorHAnsi" w:cstheme="minorBidi"/>
                <w:noProof/>
                <w:color w:val="auto"/>
              </w:rPr>
              <w:tab/>
            </w:r>
            <w:r w:rsidR="000E1A42" w:rsidRPr="00654C05">
              <w:rPr>
                <w:rStyle w:val="Hyperlink"/>
                <w:noProof/>
              </w:rPr>
              <w:t>Safety Requirements</w:t>
            </w:r>
            <w:r w:rsidR="000E1A42">
              <w:rPr>
                <w:noProof/>
                <w:webHidden/>
              </w:rPr>
              <w:tab/>
            </w:r>
            <w:r w:rsidR="000E1A42">
              <w:rPr>
                <w:noProof/>
                <w:webHidden/>
              </w:rPr>
              <w:fldChar w:fldCharType="begin"/>
            </w:r>
            <w:r w:rsidR="000E1A42">
              <w:rPr>
                <w:noProof/>
                <w:webHidden/>
              </w:rPr>
              <w:instrText xml:space="preserve"> PAGEREF _Toc83221747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4A496464" w14:textId="1022CB9C"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48" w:history="1">
            <w:r w:rsidR="000E1A42" w:rsidRPr="00654C05">
              <w:rPr>
                <w:rStyle w:val="Hyperlink"/>
                <w:bCs/>
                <w:noProof/>
              </w:rPr>
              <w:t>4.3</w:t>
            </w:r>
            <w:r w:rsidR="000E1A42">
              <w:rPr>
                <w:rFonts w:asciiTheme="minorHAnsi" w:eastAsiaTheme="minorEastAsia" w:hAnsiTheme="minorHAnsi" w:cstheme="minorBidi"/>
                <w:noProof/>
                <w:color w:val="auto"/>
              </w:rPr>
              <w:tab/>
            </w:r>
            <w:r w:rsidR="000E1A42" w:rsidRPr="00654C05">
              <w:rPr>
                <w:rStyle w:val="Hyperlink"/>
                <w:noProof/>
              </w:rPr>
              <w:t>Security Requirements</w:t>
            </w:r>
            <w:r w:rsidR="000E1A42">
              <w:rPr>
                <w:noProof/>
                <w:webHidden/>
              </w:rPr>
              <w:tab/>
            </w:r>
            <w:r w:rsidR="000E1A42">
              <w:rPr>
                <w:noProof/>
                <w:webHidden/>
              </w:rPr>
              <w:fldChar w:fldCharType="begin"/>
            </w:r>
            <w:r w:rsidR="000E1A42">
              <w:rPr>
                <w:noProof/>
                <w:webHidden/>
              </w:rPr>
              <w:instrText xml:space="preserve"> PAGEREF _Toc83221748 \h </w:instrText>
            </w:r>
            <w:r w:rsidR="000E1A42">
              <w:rPr>
                <w:noProof/>
                <w:webHidden/>
              </w:rPr>
            </w:r>
            <w:r w:rsidR="000E1A42">
              <w:rPr>
                <w:noProof/>
                <w:webHidden/>
              </w:rPr>
              <w:fldChar w:fldCharType="separate"/>
            </w:r>
            <w:r w:rsidR="000E1A42">
              <w:rPr>
                <w:noProof/>
                <w:webHidden/>
              </w:rPr>
              <w:t>10</w:t>
            </w:r>
            <w:r w:rsidR="000E1A42">
              <w:rPr>
                <w:noProof/>
                <w:webHidden/>
              </w:rPr>
              <w:fldChar w:fldCharType="end"/>
            </w:r>
          </w:hyperlink>
        </w:p>
        <w:p w14:paraId="7C9D3A0C" w14:textId="450A8550"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49" w:history="1">
            <w:r w:rsidR="000E1A42" w:rsidRPr="00654C05">
              <w:rPr>
                <w:rStyle w:val="Hyperlink"/>
                <w:bCs/>
                <w:noProof/>
              </w:rPr>
              <w:t>4.4</w:t>
            </w:r>
            <w:r w:rsidR="000E1A42">
              <w:rPr>
                <w:rFonts w:asciiTheme="minorHAnsi" w:eastAsiaTheme="minorEastAsia" w:hAnsiTheme="minorHAnsi" w:cstheme="minorBidi"/>
                <w:noProof/>
                <w:color w:val="auto"/>
              </w:rPr>
              <w:tab/>
            </w:r>
            <w:r w:rsidR="000E1A42" w:rsidRPr="00654C05">
              <w:rPr>
                <w:rStyle w:val="Hyperlink"/>
                <w:noProof/>
              </w:rPr>
              <w:t>System Quality Attributes</w:t>
            </w:r>
            <w:r w:rsidR="000E1A42">
              <w:rPr>
                <w:noProof/>
                <w:webHidden/>
              </w:rPr>
              <w:tab/>
            </w:r>
            <w:r w:rsidR="000E1A42">
              <w:rPr>
                <w:noProof/>
                <w:webHidden/>
              </w:rPr>
              <w:fldChar w:fldCharType="begin"/>
            </w:r>
            <w:r w:rsidR="000E1A42">
              <w:rPr>
                <w:noProof/>
                <w:webHidden/>
              </w:rPr>
              <w:instrText xml:space="preserve"> PAGEREF _Toc83221749 \h </w:instrText>
            </w:r>
            <w:r w:rsidR="000E1A42">
              <w:rPr>
                <w:noProof/>
                <w:webHidden/>
              </w:rPr>
            </w:r>
            <w:r w:rsidR="000E1A42">
              <w:rPr>
                <w:noProof/>
                <w:webHidden/>
              </w:rPr>
              <w:fldChar w:fldCharType="separate"/>
            </w:r>
            <w:r w:rsidR="000E1A42">
              <w:rPr>
                <w:noProof/>
                <w:webHidden/>
              </w:rPr>
              <w:t>11</w:t>
            </w:r>
            <w:r w:rsidR="000E1A42">
              <w:rPr>
                <w:noProof/>
                <w:webHidden/>
              </w:rPr>
              <w:fldChar w:fldCharType="end"/>
            </w:r>
          </w:hyperlink>
        </w:p>
        <w:p w14:paraId="36C8E9E0" w14:textId="603CDA86" w:rsidR="000E1A42" w:rsidRDefault="00FB0CD6">
          <w:pPr>
            <w:pStyle w:val="TOC2"/>
            <w:tabs>
              <w:tab w:val="left" w:pos="660"/>
              <w:tab w:val="right" w:leader="dot" w:pos="9921"/>
            </w:tabs>
            <w:rPr>
              <w:rFonts w:asciiTheme="minorHAnsi" w:eastAsiaTheme="minorEastAsia" w:hAnsiTheme="minorHAnsi" w:cstheme="minorBidi"/>
              <w:noProof/>
              <w:color w:val="auto"/>
            </w:rPr>
          </w:pPr>
          <w:hyperlink w:anchor="_Toc83221750" w:history="1">
            <w:r w:rsidR="000E1A42" w:rsidRPr="00654C05">
              <w:rPr>
                <w:rStyle w:val="Hyperlink"/>
                <w:bCs/>
                <w:noProof/>
              </w:rPr>
              <w:t>4.5</w:t>
            </w:r>
            <w:r w:rsidR="000E1A42">
              <w:rPr>
                <w:rFonts w:asciiTheme="minorHAnsi" w:eastAsiaTheme="minorEastAsia" w:hAnsiTheme="minorHAnsi" w:cstheme="minorBidi"/>
                <w:noProof/>
                <w:color w:val="auto"/>
              </w:rPr>
              <w:tab/>
            </w:r>
            <w:r w:rsidR="000E1A42" w:rsidRPr="00654C05">
              <w:rPr>
                <w:rStyle w:val="Hyperlink"/>
                <w:noProof/>
              </w:rPr>
              <w:t>Business Rules</w:t>
            </w:r>
            <w:r w:rsidR="000E1A42">
              <w:rPr>
                <w:noProof/>
                <w:webHidden/>
              </w:rPr>
              <w:tab/>
            </w:r>
            <w:r w:rsidR="000E1A42">
              <w:rPr>
                <w:noProof/>
                <w:webHidden/>
              </w:rPr>
              <w:fldChar w:fldCharType="begin"/>
            </w:r>
            <w:r w:rsidR="000E1A42">
              <w:rPr>
                <w:noProof/>
                <w:webHidden/>
              </w:rPr>
              <w:instrText xml:space="preserve"> PAGEREF _Toc83221750 \h </w:instrText>
            </w:r>
            <w:r w:rsidR="000E1A42">
              <w:rPr>
                <w:noProof/>
                <w:webHidden/>
              </w:rPr>
            </w:r>
            <w:r w:rsidR="000E1A42">
              <w:rPr>
                <w:noProof/>
                <w:webHidden/>
              </w:rPr>
              <w:fldChar w:fldCharType="separate"/>
            </w:r>
            <w:r w:rsidR="000E1A42">
              <w:rPr>
                <w:noProof/>
                <w:webHidden/>
              </w:rPr>
              <w:t>12</w:t>
            </w:r>
            <w:r w:rsidR="000E1A42">
              <w:rPr>
                <w:noProof/>
                <w:webHidden/>
              </w:rPr>
              <w:fldChar w:fldCharType="end"/>
            </w:r>
          </w:hyperlink>
        </w:p>
        <w:p w14:paraId="54C1189B" w14:textId="7AB1886B" w:rsidR="000E1A42" w:rsidRDefault="00FB0CD6">
          <w:pPr>
            <w:pStyle w:val="TOC1"/>
            <w:tabs>
              <w:tab w:val="left" w:pos="660"/>
              <w:tab w:val="right" w:leader="dot" w:pos="9921"/>
            </w:tabs>
            <w:rPr>
              <w:rFonts w:asciiTheme="minorHAnsi" w:eastAsiaTheme="minorEastAsia" w:hAnsiTheme="minorHAnsi" w:cstheme="minorBidi"/>
              <w:noProof/>
              <w:color w:val="auto"/>
            </w:rPr>
          </w:pPr>
          <w:hyperlink w:anchor="_Toc83221751" w:history="1">
            <w:r w:rsidR="000E1A42" w:rsidRPr="00654C05">
              <w:rPr>
                <w:rStyle w:val="Hyperlink"/>
                <w:bCs/>
                <w:noProof/>
              </w:rPr>
              <w:t>5</w:t>
            </w:r>
            <w:r w:rsidR="000E1A42">
              <w:rPr>
                <w:rFonts w:asciiTheme="minorHAnsi" w:eastAsiaTheme="minorEastAsia" w:hAnsiTheme="minorHAnsi" w:cstheme="minorBidi"/>
                <w:noProof/>
                <w:color w:val="auto"/>
              </w:rPr>
              <w:tab/>
            </w:r>
            <w:r w:rsidR="000E1A42" w:rsidRPr="00654C05">
              <w:rPr>
                <w:rStyle w:val="Hyperlink"/>
                <w:noProof/>
              </w:rPr>
              <w:t>Appendix A: Glossary</w:t>
            </w:r>
            <w:r w:rsidR="000E1A42">
              <w:rPr>
                <w:noProof/>
                <w:webHidden/>
              </w:rPr>
              <w:tab/>
            </w:r>
            <w:r w:rsidR="000E1A42">
              <w:rPr>
                <w:noProof/>
                <w:webHidden/>
              </w:rPr>
              <w:fldChar w:fldCharType="begin"/>
            </w:r>
            <w:r w:rsidR="000E1A42">
              <w:rPr>
                <w:noProof/>
                <w:webHidden/>
              </w:rPr>
              <w:instrText xml:space="preserve"> PAGEREF _Toc83221751 \h </w:instrText>
            </w:r>
            <w:r w:rsidR="000E1A42">
              <w:rPr>
                <w:noProof/>
                <w:webHidden/>
              </w:rPr>
            </w:r>
            <w:r w:rsidR="000E1A42">
              <w:rPr>
                <w:noProof/>
                <w:webHidden/>
              </w:rPr>
              <w:fldChar w:fldCharType="separate"/>
            </w:r>
            <w:r w:rsidR="000E1A42">
              <w:rPr>
                <w:noProof/>
                <w:webHidden/>
              </w:rPr>
              <w:t>12</w:t>
            </w:r>
            <w:r w:rsidR="000E1A42">
              <w:rPr>
                <w:noProof/>
                <w:webHidden/>
              </w:rPr>
              <w:fldChar w:fldCharType="end"/>
            </w:r>
          </w:hyperlink>
        </w:p>
        <w:p w14:paraId="0ED9D12C" w14:textId="3CD346F8" w:rsidR="000E1A42" w:rsidRDefault="00FB0CD6">
          <w:pPr>
            <w:pStyle w:val="TOC1"/>
            <w:tabs>
              <w:tab w:val="left" w:pos="660"/>
              <w:tab w:val="right" w:leader="dot" w:pos="9921"/>
            </w:tabs>
            <w:rPr>
              <w:rFonts w:asciiTheme="minorHAnsi" w:eastAsiaTheme="minorEastAsia" w:hAnsiTheme="minorHAnsi" w:cstheme="minorBidi"/>
              <w:noProof/>
              <w:color w:val="auto"/>
            </w:rPr>
          </w:pPr>
          <w:hyperlink w:anchor="_Toc83221752" w:history="1">
            <w:r w:rsidR="000E1A42" w:rsidRPr="00654C05">
              <w:rPr>
                <w:rStyle w:val="Hyperlink"/>
                <w:bCs/>
                <w:noProof/>
              </w:rPr>
              <w:t>6</w:t>
            </w:r>
            <w:r w:rsidR="000E1A42">
              <w:rPr>
                <w:rFonts w:asciiTheme="minorHAnsi" w:eastAsiaTheme="minorEastAsia" w:hAnsiTheme="minorHAnsi" w:cstheme="minorBidi"/>
                <w:noProof/>
                <w:color w:val="auto"/>
              </w:rPr>
              <w:tab/>
            </w:r>
            <w:r w:rsidR="000E1A42" w:rsidRPr="00654C05">
              <w:rPr>
                <w:rStyle w:val="Hyperlink"/>
                <w:noProof/>
              </w:rPr>
              <w:t>Appendix B: Analysis Models</w:t>
            </w:r>
            <w:r w:rsidR="000E1A42">
              <w:rPr>
                <w:noProof/>
                <w:webHidden/>
              </w:rPr>
              <w:tab/>
            </w:r>
            <w:r w:rsidR="000E1A42">
              <w:rPr>
                <w:noProof/>
                <w:webHidden/>
              </w:rPr>
              <w:fldChar w:fldCharType="begin"/>
            </w:r>
            <w:r w:rsidR="000E1A42">
              <w:rPr>
                <w:noProof/>
                <w:webHidden/>
              </w:rPr>
              <w:instrText xml:space="preserve"> PAGEREF _Toc83221752 \h </w:instrText>
            </w:r>
            <w:r w:rsidR="000E1A42">
              <w:rPr>
                <w:noProof/>
                <w:webHidden/>
              </w:rPr>
            </w:r>
            <w:r w:rsidR="000E1A42">
              <w:rPr>
                <w:noProof/>
                <w:webHidden/>
              </w:rPr>
              <w:fldChar w:fldCharType="separate"/>
            </w:r>
            <w:r w:rsidR="000E1A42">
              <w:rPr>
                <w:noProof/>
                <w:webHidden/>
              </w:rPr>
              <w:t>13</w:t>
            </w:r>
            <w:r w:rsidR="000E1A42">
              <w:rPr>
                <w:noProof/>
                <w:webHidden/>
              </w:rPr>
              <w:fldChar w:fldCharType="end"/>
            </w:r>
          </w:hyperlink>
        </w:p>
        <w:p w14:paraId="46884FE4" w14:textId="553A36D0" w:rsidR="0034647F" w:rsidRDefault="00FD2BB8">
          <w:r>
            <w:fldChar w:fldCharType="end"/>
          </w:r>
        </w:p>
      </w:sdtContent>
    </w:sdt>
    <w:p w14:paraId="766DBE55" w14:textId="77777777" w:rsidR="0034647F" w:rsidRDefault="0034647F">
      <w:pPr>
        <w:spacing w:after="0" w:line="259" w:lineRule="auto"/>
        <w:ind w:left="-933" w:right="64" w:firstLine="0"/>
        <w:jc w:val="left"/>
      </w:pPr>
    </w:p>
    <w:p w14:paraId="6B2BC148" w14:textId="77777777" w:rsidR="0034647F" w:rsidRDefault="00FD2BB8">
      <w:pPr>
        <w:pStyle w:val="Heading1"/>
        <w:ind w:left="1073" w:hanging="581"/>
      </w:pPr>
      <w:bookmarkStart w:id="0" w:name="_Toc83221709"/>
      <w:r>
        <w:lastRenderedPageBreak/>
        <w:t>Introduction</w:t>
      </w:r>
      <w:bookmarkEnd w:id="0"/>
    </w:p>
    <w:p w14:paraId="03E137E9" w14:textId="77777777" w:rsidR="0034647F" w:rsidRDefault="00FD2BB8">
      <w:pPr>
        <w:pStyle w:val="Heading2"/>
        <w:spacing w:after="236"/>
        <w:ind w:left="1227" w:hanging="735"/>
      </w:pPr>
      <w:bookmarkStart w:id="1" w:name="_Toc83221710"/>
      <w:r>
        <w:t>Purpose</w:t>
      </w:r>
      <w:bookmarkEnd w:id="1"/>
    </w:p>
    <w:p w14:paraId="0C983BDE" w14:textId="77777777" w:rsidR="0034647F" w:rsidRDefault="00FD2BB8">
      <w:pPr>
        <w:pStyle w:val="Heading2"/>
        <w:spacing w:after="236"/>
        <w:ind w:left="1227" w:hanging="735"/>
      </w:pPr>
      <w:bookmarkStart w:id="2" w:name="_Toc83221711"/>
      <w:r>
        <w:t>Intended Audience and Reading Suggestions</w:t>
      </w:r>
      <w:bookmarkEnd w:id="2"/>
    </w:p>
    <w:p w14:paraId="63C9753D" w14:textId="77777777" w:rsidR="0034647F" w:rsidRDefault="00FD2BB8">
      <w:pPr>
        <w:pStyle w:val="Heading2"/>
        <w:spacing w:after="236"/>
        <w:ind w:left="1227" w:hanging="735"/>
      </w:pPr>
      <w:bookmarkStart w:id="3" w:name="_Toc83221712"/>
      <w:r>
        <w:t>Product Scope</w:t>
      </w:r>
      <w:bookmarkEnd w:id="3"/>
    </w:p>
    <w:p w14:paraId="455D791C" w14:textId="77777777" w:rsidR="0034647F" w:rsidRDefault="00FD2BB8">
      <w:pPr>
        <w:pStyle w:val="Heading2"/>
        <w:ind w:left="1227" w:hanging="735"/>
      </w:pPr>
      <w:bookmarkStart w:id="4" w:name="_Toc83221713"/>
      <w:r>
        <w:t>References</w:t>
      </w:r>
      <w:bookmarkEnd w:id="4"/>
    </w:p>
    <w:p w14:paraId="280C111D" w14:textId="77777777" w:rsidR="0034647F" w:rsidRDefault="00FD2BB8">
      <w:pPr>
        <w:pStyle w:val="Heading1"/>
        <w:ind w:left="1073" w:hanging="581"/>
      </w:pPr>
      <w:bookmarkStart w:id="5" w:name="_Toc83221714"/>
      <w:r>
        <w:t>Overall Description</w:t>
      </w:r>
      <w:bookmarkEnd w:id="5"/>
    </w:p>
    <w:p w14:paraId="43C1C875" w14:textId="77777777" w:rsidR="0034647F" w:rsidRDefault="00FD2BB8">
      <w:pPr>
        <w:pStyle w:val="Heading2"/>
        <w:spacing w:after="236"/>
        <w:ind w:left="1227" w:hanging="735"/>
      </w:pPr>
      <w:bookmarkStart w:id="6" w:name="_Toc83221715"/>
      <w:r>
        <w:t>Product Perspective</w:t>
      </w:r>
      <w:bookmarkEnd w:id="6"/>
    </w:p>
    <w:p w14:paraId="70D4624A" w14:textId="7C090C38" w:rsidR="0034647F" w:rsidRDefault="000E1A42">
      <w:pPr>
        <w:spacing w:after="322" w:line="259" w:lineRule="auto"/>
        <w:ind w:left="507" w:firstLine="0"/>
        <w:jc w:val="left"/>
      </w:pPr>
      <w:r>
        <w:rPr>
          <w:noProof/>
        </w:rPr>
        <w:t>[INSERT PICTURE OF DESIGN HERE]</w:t>
      </w:r>
    </w:p>
    <w:p w14:paraId="1ECB9BF5" w14:textId="77777777" w:rsidR="0034647F" w:rsidRDefault="00FD2BB8">
      <w:pPr>
        <w:spacing w:after="617"/>
        <w:ind w:left="3096" w:right="49"/>
      </w:pPr>
      <w:r>
        <w:t>Figure 1: System Configuration Diagram</w:t>
      </w:r>
    </w:p>
    <w:p w14:paraId="1C681241" w14:textId="47A8C8EE" w:rsidR="0034647F" w:rsidRDefault="00FD2BB8" w:rsidP="000E1A42">
      <w:pPr>
        <w:pStyle w:val="Heading2"/>
        <w:ind w:left="1227" w:hanging="735"/>
      </w:pPr>
      <w:bookmarkStart w:id="7" w:name="_Toc83221716"/>
      <w:r>
        <w:t>Product Functions</w:t>
      </w:r>
      <w:bookmarkEnd w:id="7"/>
    </w:p>
    <w:p w14:paraId="5F911490" w14:textId="77777777" w:rsidR="0034647F" w:rsidRDefault="00FD2BB8">
      <w:pPr>
        <w:pStyle w:val="Heading2"/>
        <w:ind w:left="1227" w:hanging="735"/>
      </w:pPr>
      <w:bookmarkStart w:id="8" w:name="_Toc83221717"/>
      <w:r>
        <w:t>User Classes and Characteristics</w:t>
      </w:r>
      <w:bookmarkEnd w:id="8"/>
    </w:p>
    <w:p w14:paraId="5BCEC70E" w14:textId="77777777" w:rsidR="0034647F" w:rsidRDefault="00FD2BB8">
      <w:pPr>
        <w:pStyle w:val="Heading3"/>
        <w:ind w:left="1314" w:hanging="822"/>
      </w:pPr>
      <w:bookmarkStart w:id="9" w:name="_Toc83221718"/>
      <w:r>
        <w:t xml:space="preserve">Remote Pilot </w:t>
      </w:r>
      <w:proofErr w:type="gramStart"/>
      <w:r>
        <w:t>In</w:t>
      </w:r>
      <w:proofErr w:type="gramEnd"/>
      <w:r>
        <w:t xml:space="preserve"> Command:</w:t>
      </w:r>
      <w:bookmarkEnd w:id="9"/>
    </w:p>
    <w:p w14:paraId="617B9FFD" w14:textId="77777777" w:rsidR="0034647F" w:rsidRDefault="00FD2BB8">
      <w:pPr>
        <w:pStyle w:val="Heading3"/>
        <w:ind w:left="1314" w:hanging="822"/>
      </w:pPr>
      <w:bookmarkStart w:id="10" w:name="_Toc83221719"/>
      <w:r>
        <w:t>Autonomous Flight Engineer:</w:t>
      </w:r>
      <w:bookmarkEnd w:id="10"/>
    </w:p>
    <w:p w14:paraId="776C297C" w14:textId="77777777" w:rsidR="0034647F" w:rsidRDefault="00FD2BB8">
      <w:pPr>
        <w:pStyle w:val="Heading3"/>
        <w:ind w:left="1314" w:hanging="822"/>
      </w:pPr>
      <w:bookmarkStart w:id="11" w:name="_Toc83221720"/>
      <w:r>
        <w:t>Test Engineer:</w:t>
      </w:r>
      <w:bookmarkEnd w:id="11"/>
    </w:p>
    <w:p w14:paraId="59A28939" w14:textId="77777777" w:rsidR="0034647F" w:rsidRDefault="00FD2BB8">
      <w:pPr>
        <w:pStyle w:val="Heading2"/>
        <w:ind w:left="1227" w:hanging="735"/>
      </w:pPr>
      <w:bookmarkStart w:id="12" w:name="_Toc83221721"/>
      <w:r>
        <w:t>Operating Environment</w:t>
      </w:r>
      <w:bookmarkEnd w:id="12"/>
    </w:p>
    <w:p w14:paraId="4B772905" w14:textId="77777777" w:rsidR="0034647F" w:rsidRDefault="00FD2BB8">
      <w:pPr>
        <w:pStyle w:val="Heading3"/>
        <w:ind w:left="1314" w:hanging="822"/>
      </w:pPr>
      <w:bookmarkStart w:id="13" w:name="_Toc83221722"/>
      <w:r>
        <w:t>User Interface:</w:t>
      </w:r>
      <w:bookmarkEnd w:id="13"/>
    </w:p>
    <w:p w14:paraId="4797A290" w14:textId="77777777" w:rsidR="0034647F" w:rsidRDefault="00FD2BB8">
      <w:pPr>
        <w:pStyle w:val="Heading3"/>
        <w:ind w:left="1314" w:hanging="822"/>
      </w:pPr>
      <w:bookmarkStart w:id="14" w:name="_Toc83221723"/>
      <w:r>
        <w:t>Data Collection:</w:t>
      </w:r>
      <w:bookmarkEnd w:id="14"/>
    </w:p>
    <w:p w14:paraId="176EAA6A" w14:textId="77777777" w:rsidR="0034647F" w:rsidRDefault="00FD2BB8">
      <w:pPr>
        <w:pStyle w:val="Heading3"/>
        <w:ind w:left="1314" w:hanging="822"/>
      </w:pPr>
      <w:bookmarkStart w:id="15" w:name="_Toc83221724"/>
      <w:r>
        <w:t>Data Transmission:</w:t>
      </w:r>
      <w:bookmarkEnd w:id="15"/>
    </w:p>
    <w:p w14:paraId="246295D7" w14:textId="77777777" w:rsidR="0034647F" w:rsidRDefault="00FD2BB8">
      <w:pPr>
        <w:pStyle w:val="Heading2"/>
        <w:ind w:left="1227" w:hanging="735"/>
      </w:pPr>
      <w:bookmarkStart w:id="16" w:name="_Toc83221725"/>
      <w:r>
        <w:t>Design and Implementation Constraints</w:t>
      </w:r>
      <w:bookmarkEnd w:id="16"/>
    </w:p>
    <w:p w14:paraId="751B0F6D" w14:textId="77777777" w:rsidR="0034647F" w:rsidRDefault="00FD2BB8">
      <w:pPr>
        <w:numPr>
          <w:ilvl w:val="0"/>
          <w:numId w:val="1"/>
        </w:numPr>
        <w:ind w:left="1092" w:right="49" w:hanging="299"/>
      </w:pPr>
      <w:r>
        <w:t>Design Constraints:</w:t>
      </w:r>
    </w:p>
    <w:p w14:paraId="461DB522" w14:textId="77777777" w:rsidR="0034647F" w:rsidRDefault="00FD2BB8">
      <w:pPr>
        <w:numPr>
          <w:ilvl w:val="0"/>
          <w:numId w:val="1"/>
        </w:numPr>
        <w:ind w:left="1092" w:right="49" w:hanging="299"/>
      </w:pPr>
      <w:r>
        <w:lastRenderedPageBreak/>
        <w:t>Implementation Constraints:</w:t>
      </w:r>
    </w:p>
    <w:p w14:paraId="518B7615" w14:textId="77777777" w:rsidR="0034647F" w:rsidRDefault="00FD2BB8">
      <w:pPr>
        <w:pStyle w:val="Heading2"/>
        <w:spacing w:after="236"/>
        <w:ind w:left="1227" w:hanging="735"/>
      </w:pPr>
      <w:bookmarkStart w:id="17" w:name="_Toc83221726"/>
      <w:r>
        <w:t>User Documentation</w:t>
      </w:r>
      <w:bookmarkEnd w:id="17"/>
    </w:p>
    <w:p w14:paraId="26ABF541" w14:textId="1187B183" w:rsidR="0034647F" w:rsidRDefault="00FD2BB8" w:rsidP="000E1A42">
      <w:pPr>
        <w:pStyle w:val="Heading2"/>
        <w:ind w:left="1227" w:hanging="735"/>
      </w:pPr>
      <w:bookmarkStart w:id="18" w:name="_Toc83221727"/>
      <w:r>
        <w:t>Assumptions and Dependencies</w:t>
      </w:r>
      <w:bookmarkEnd w:id="18"/>
    </w:p>
    <w:p w14:paraId="630FABF5" w14:textId="77777777" w:rsidR="0034647F" w:rsidRDefault="00FD2BB8">
      <w:pPr>
        <w:pStyle w:val="Heading2"/>
        <w:spacing w:after="236"/>
        <w:ind w:left="1227" w:hanging="735"/>
      </w:pPr>
      <w:bookmarkStart w:id="19" w:name="_Toc83221728"/>
      <w:r>
        <w:t>User Interfaces (Software)</w:t>
      </w:r>
      <w:bookmarkEnd w:id="19"/>
    </w:p>
    <w:p w14:paraId="40E89704" w14:textId="77777777" w:rsidR="0034647F" w:rsidRDefault="00FD2BB8">
      <w:pPr>
        <w:pStyle w:val="Heading2"/>
        <w:spacing w:after="236"/>
        <w:ind w:left="1227" w:hanging="735"/>
      </w:pPr>
      <w:bookmarkStart w:id="20" w:name="_Toc83221729"/>
      <w:r>
        <w:t>Hardware Interfaces</w:t>
      </w:r>
      <w:bookmarkEnd w:id="20"/>
    </w:p>
    <w:p w14:paraId="7934BB0C" w14:textId="77777777" w:rsidR="0034647F" w:rsidRDefault="00FD2BB8">
      <w:pPr>
        <w:pStyle w:val="Heading2"/>
        <w:spacing w:after="236"/>
        <w:ind w:left="1227" w:hanging="735"/>
      </w:pPr>
      <w:bookmarkStart w:id="21" w:name="_Toc83221730"/>
      <w:r>
        <w:t>Software Interfaces</w:t>
      </w:r>
      <w:bookmarkEnd w:id="21"/>
    </w:p>
    <w:p w14:paraId="1D73FBD7" w14:textId="77777777" w:rsidR="0034647F" w:rsidRDefault="00FD2BB8">
      <w:pPr>
        <w:pStyle w:val="Heading2"/>
        <w:ind w:left="1227" w:hanging="735"/>
      </w:pPr>
      <w:bookmarkStart w:id="22" w:name="_Toc83221731"/>
      <w:r>
        <w:t>Communications Interfaces</w:t>
      </w:r>
      <w:bookmarkEnd w:id="22"/>
    </w:p>
    <w:p w14:paraId="0114C21A" w14:textId="77777777" w:rsidR="0034647F" w:rsidRDefault="00FD2BB8">
      <w:pPr>
        <w:pStyle w:val="Heading1"/>
        <w:ind w:left="1073" w:hanging="581"/>
      </w:pPr>
      <w:bookmarkStart w:id="23" w:name="_Toc83221732"/>
      <w:r>
        <w:t>System Features</w:t>
      </w:r>
      <w:bookmarkEnd w:id="23"/>
    </w:p>
    <w:p w14:paraId="4E2BBD7D" w14:textId="77777777" w:rsidR="0034647F" w:rsidRDefault="00FD2BB8">
      <w:pPr>
        <w:pStyle w:val="Heading2"/>
        <w:ind w:left="1227" w:hanging="735"/>
      </w:pPr>
      <w:bookmarkStart w:id="24" w:name="_Toc83221733"/>
      <w:r>
        <w:t>Autonomous UAV Flight</w:t>
      </w:r>
      <w:bookmarkEnd w:id="24"/>
    </w:p>
    <w:p w14:paraId="7F11482C" w14:textId="77777777" w:rsidR="0034647F" w:rsidRDefault="00FD2BB8">
      <w:pPr>
        <w:pStyle w:val="Heading3"/>
        <w:ind w:left="1314" w:hanging="822"/>
      </w:pPr>
      <w:bookmarkStart w:id="25" w:name="_Toc83221734"/>
      <w:r>
        <w:t>Description and Priority</w:t>
      </w:r>
      <w:bookmarkEnd w:id="25"/>
    </w:p>
    <w:p w14:paraId="550ACDBF" w14:textId="77777777" w:rsidR="0034647F" w:rsidRDefault="00FD2BB8">
      <w:pPr>
        <w:spacing w:after="0"/>
        <w:ind w:left="502" w:right="49"/>
      </w:pPr>
      <w:r>
        <w:t>The user shall be able to define a flight path for the UAV to execute. The user will plan flight paths by inserting navigation waypoints into a map of the airfield being evaluated. When the user is ready to execute the flight plan, the user will switch from manual to autonomous flight mode. The user will press the execute flight button to start autonomous operations. Upon completion of the user’s autonomous flight plan, the UAV will return to home. High</w:t>
      </w:r>
    </w:p>
    <w:p w14:paraId="1A840BB4" w14:textId="77777777" w:rsidR="0034647F" w:rsidRDefault="00FD2BB8">
      <w:pPr>
        <w:spacing w:after="495"/>
        <w:ind w:left="502" w:right="49"/>
      </w:pPr>
      <w:r>
        <w:t>Priority.</w:t>
      </w:r>
    </w:p>
    <w:p w14:paraId="56C1C0C5" w14:textId="77777777" w:rsidR="0034647F" w:rsidRDefault="00FD2BB8">
      <w:pPr>
        <w:pStyle w:val="Heading3"/>
        <w:ind w:left="1314" w:hanging="822"/>
      </w:pPr>
      <w:bookmarkStart w:id="26" w:name="_Toc83221735"/>
      <w:r>
        <w:t>Stimulus/Response Sequences</w:t>
      </w:r>
      <w:bookmarkEnd w:id="26"/>
    </w:p>
    <w:p w14:paraId="620D313D" w14:textId="77777777" w:rsidR="0034647F" w:rsidRDefault="00FD2BB8">
      <w:pPr>
        <w:spacing w:after="497"/>
        <w:ind w:left="502" w:right="49"/>
      </w:pPr>
      <w:r>
        <w:t xml:space="preserve">After the user draws the flight path in </w:t>
      </w:r>
      <w:proofErr w:type="spellStart"/>
      <w:r>
        <w:t>QGroundControl</w:t>
      </w:r>
      <w:proofErr w:type="spellEnd"/>
      <w:r>
        <w:t xml:space="preserve"> and selects “Initiate Path”, the drone will begin to execute the path selected. After completion, the drone will return to the ground station.</w:t>
      </w:r>
    </w:p>
    <w:p w14:paraId="2F26CBAD" w14:textId="77777777" w:rsidR="0034647F" w:rsidRDefault="00FD2BB8">
      <w:pPr>
        <w:pStyle w:val="Heading3"/>
        <w:spacing w:after="324"/>
        <w:ind w:left="1314" w:hanging="822"/>
      </w:pPr>
      <w:bookmarkStart w:id="27" w:name="_Toc83221736"/>
      <w:r>
        <w:t>Functional Requirements</w:t>
      </w:r>
      <w:bookmarkEnd w:id="27"/>
    </w:p>
    <w:p w14:paraId="7E606F81" w14:textId="77777777" w:rsidR="0034647F" w:rsidRDefault="00FD2BB8">
      <w:pPr>
        <w:ind w:left="1092" w:right="49" w:hanging="780"/>
      </w:pPr>
      <w:r>
        <w:t xml:space="preserve">4.1.3.1 The software shall give the user the ability to define a flight path in </w:t>
      </w:r>
      <w:proofErr w:type="spellStart"/>
      <w:r>
        <w:t>QGroundControl</w:t>
      </w:r>
      <w:proofErr w:type="spellEnd"/>
      <w:r>
        <w:t xml:space="preserve"> by drawing a flight path on the map.</w:t>
      </w:r>
    </w:p>
    <w:p w14:paraId="54A2A8E4" w14:textId="77777777" w:rsidR="0034647F" w:rsidRDefault="00FD2BB8">
      <w:pPr>
        <w:ind w:left="322" w:right="49"/>
      </w:pPr>
      <w:r>
        <w:t>4.1.3.2 A map shall be displayed after the user clicks “Display Flight Plan.”</w:t>
      </w:r>
    </w:p>
    <w:p w14:paraId="7F360492" w14:textId="77777777" w:rsidR="0034647F" w:rsidRDefault="00FD2BB8">
      <w:pPr>
        <w:ind w:left="322" w:right="49"/>
      </w:pPr>
      <w:r>
        <w:lastRenderedPageBreak/>
        <w:t>4.1.3.3 Upon clicking on map for flight path, a new waypoint shall be created.</w:t>
      </w:r>
    </w:p>
    <w:p w14:paraId="565A5BC2" w14:textId="77777777" w:rsidR="0034647F" w:rsidRDefault="00FD2BB8">
      <w:pPr>
        <w:ind w:left="322" w:right="49"/>
      </w:pPr>
      <w:r>
        <w:t>4.1.3.4 Multiple waypoints shall have the ability to exist at the same time.</w:t>
      </w:r>
    </w:p>
    <w:p w14:paraId="637F1218" w14:textId="77777777" w:rsidR="0034647F" w:rsidRDefault="00FD2BB8">
      <w:pPr>
        <w:ind w:left="322" w:right="49"/>
      </w:pPr>
      <w:r>
        <w:t>4.1.3.5 Existing waypoints shall be chronologically connected.</w:t>
      </w:r>
    </w:p>
    <w:p w14:paraId="1CE5FCC9" w14:textId="77777777" w:rsidR="0034647F" w:rsidRDefault="00FD2BB8">
      <w:pPr>
        <w:ind w:left="322" w:right="49"/>
      </w:pPr>
      <w:r>
        <w:t>4.1.3.6 Flight plan shall complete once unit returns to original waypoint.</w:t>
      </w:r>
    </w:p>
    <w:p w14:paraId="3E1F6B3C" w14:textId="77777777" w:rsidR="0034647F" w:rsidRDefault="00FD2BB8">
      <w:pPr>
        <w:ind w:left="322" w:right="49"/>
      </w:pPr>
      <w:r>
        <w:t>4.1.3.7 The user shall be able to define what the drone does when telemetry connection is lost.</w:t>
      </w:r>
    </w:p>
    <w:p w14:paraId="5661A9D2" w14:textId="77777777" w:rsidR="0034647F" w:rsidRDefault="00FD2BB8">
      <w:pPr>
        <w:ind w:left="322" w:right="49"/>
      </w:pPr>
      <w:r>
        <w:t>4.1.3.8 The drone shall return to the initial location when low on battery.</w:t>
      </w:r>
    </w:p>
    <w:p w14:paraId="7BBCD300" w14:textId="77777777" w:rsidR="0034647F" w:rsidRDefault="00FD2BB8">
      <w:pPr>
        <w:ind w:left="322" w:right="49"/>
      </w:pPr>
      <w:r>
        <w:t>4.1.3.9 The user shall be notified if telemetry connection is lost.</w:t>
      </w:r>
    </w:p>
    <w:p w14:paraId="15F78E8E" w14:textId="77777777" w:rsidR="0034647F" w:rsidRDefault="00FD2BB8">
      <w:pPr>
        <w:spacing w:after="571"/>
        <w:ind w:left="1092" w:right="49" w:hanging="897"/>
      </w:pPr>
      <w:r>
        <w:t xml:space="preserve">4.1.3.10 Should the drone lose connection with the ground station longer than 30 </w:t>
      </w:r>
      <w:proofErr w:type="gramStart"/>
      <w:r>
        <w:t>seconds,</w:t>
      </w:r>
      <w:proofErr w:type="gramEnd"/>
      <w:r>
        <w:t xml:space="preserve"> the drone shall return to the ground station.</w:t>
      </w:r>
    </w:p>
    <w:p w14:paraId="55249242" w14:textId="77777777" w:rsidR="0034647F" w:rsidRDefault="00FD2BB8">
      <w:pPr>
        <w:pStyle w:val="Heading2"/>
        <w:ind w:left="1227" w:hanging="735"/>
      </w:pPr>
      <w:bookmarkStart w:id="28" w:name="_Toc83221737"/>
      <w:r>
        <w:t>Navigational Aid Signal Acquisition and Processing</w:t>
      </w:r>
      <w:bookmarkEnd w:id="28"/>
    </w:p>
    <w:p w14:paraId="770BE269" w14:textId="77777777" w:rsidR="0034647F" w:rsidRDefault="00FD2BB8">
      <w:pPr>
        <w:pStyle w:val="Heading3"/>
        <w:ind w:left="1314" w:hanging="822"/>
      </w:pPr>
      <w:bookmarkStart w:id="29" w:name="_Toc83221738"/>
      <w:r>
        <w:t>Description and Priority</w:t>
      </w:r>
      <w:bookmarkEnd w:id="29"/>
    </w:p>
    <w:p w14:paraId="1DF9E0B0" w14:textId="77777777" w:rsidR="0034647F" w:rsidRDefault="00FD2BB8">
      <w:pPr>
        <w:spacing w:after="497"/>
        <w:ind w:left="502" w:right="49"/>
      </w:pPr>
      <w:r>
        <w:t xml:space="preserve">The system must be able to pick up data for the corresponding ILS and VOR signals it is trying to measure. This data is to be picked up using a dipole antenna and sent through a software defined radio module. It will enter the central processor of the device where it is to be demodulated using Python. The raw data acquired is to be saved on a local USB device while the processed data is to be sent over the </w:t>
      </w:r>
      <w:proofErr w:type="spellStart"/>
      <w:r>
        <w:t>XBee</w:t>
      </w:r>
      <w:proofErr w:type="spellEnd"/>
      <w:r>
        <w:t xml:space="preserve"> module, to be displayed on the NAVAID Data Display. This is a high priority function.</w:t>
      </w:r>
    </w:p>
    <w:p w14:paraId="162D943C" w14:textId="77777777" w:rsidR="0034647F" w:rsidRDefault="00FD2BB8">
      <w:pPr>
        <w:pStyle w:val="Heading3"/>
        <w:ind w:left="1314" w:hanging="822"/>
      </w:pPr>
      <w:bookmarkStart w:id="30" w:name="_Toc83221739"/>
      <w:r>
        <w:t>Stimulus/Response Sequences</w:t>
      </w:r>
      <w:bookmarkEnd w:id="30"/>
    </w:p>
    <w:p w14:paraId="6D9C8288" w14:textId="77777777" w:rsidR="0034647F" w:rsidRDefault="00FD2BB8">
      <w:pPr>
        <w:spacing w:after="497"/>
        <w:ind w:left="502" w:right="49"/>
      </w:pPr>
      <w:r>
        <w:t>The collection of data is done through automatically as the drone moves around, as outlined in Autonomous UAV flight, section 4.1.</w:t>
      </w:r>
    </w:p>
    <w:p w14:paraId="28489936" w14:textId="77777777" w:rsidR="0034647F" w:rsidRDefault="00FD2BB8">
      <w:pPr>
        <w:pStyle w:val="Heading3"/>
        <w:spacing w:after="324"/>
        <w:ind w:left="1314" w:hanging="822"/>
      </w:pPr>
      <w:bookmarkStart w:id="31" w:name="_Toc83221740"/>
      <w:r>
        <w:t>Functional Requirements</w:t>
      </w:r>
      <w:bookmarkEnd w:id="31"/>
    </w:p>
    <w:p w14:paraId="042A8590" w14:textId="77777777" w:rsidR="0034647F" w:rsidRDefault="00FD2BB8">
      <w:pPr>
        <w:ind w:left="1092" w:right="49" w:hanging="780"/>
      </w:pPr>
      <w:r>
        <w:t>4.2.3.1 The unit shall be able to receive ILS and VOR signals using the dipole antenna and an SDR.</w:t>
      </w:r>
    </w:p>
    <w:p w14:paraId="6E5289BA" w14:textId="77777777" w:rsidR="0034647F" w:rsidRDefault="00FD2BB8">
      <w:pPr>
        <w:ind w:left="1092" w:right="49" w:hanging="780"/>
      </w:pPr>
      <w:r>
        <w:t>4.2.3.2 The unit shall demodulate the received data from the ILS and VOR signals through an SDR.</w:t>
      </w:r>
    </w:p>
    <w:p w14:paraId="6F7A890C" w14:textId="77777777" w:rsidR="0034647F" w:rsidRDefault="00FD2BB8">
      <w:pPr>
        <w:ind w:left="322" w:right="49"/>
      </w:pPr>
      <w:r>
        <w:t>4.2.3.3 The data shall be demodulated onboard the UAV.</w:t>
      </w:r>
    </w:p>
    <w:p w14:paraId="4AE88187" w14:textId="77777777" w:rsidR="0034647F" w:rsidRDefault="00FD2BB8">
      <w:pPr>
        <w:ind w:left="322" w:right="49"/>
      </w:pPr>
      <w:r>
        <w:lastRenderedPageBreak/>
        <w:t xml:space="preserve">4.2.3.4 The processed data shall be sent over an </w:t>
      </w:r>
      <w:proofErr w:type="spellStart"/>
      <w:r>
        <w:t>XBee</w:t>
      </w:r>
      <w:proofErr w:type="spellEnd"/>
      <w:r>
        <w:t xml:space="preserve"> module to a user interface.</w:t>
      </w:r>
    </w:p>
    <w:p w14:paraId="54BDEEBC" w14:textId="77777777" w:rsidR="0034647F" w:rsidRDefault="00FD2BB8">
      <w:pPr>
        <w:ind w:left="322" w:right="49"/>
      </w:pPr>
      <w:r>
        <w:t>4.2.3.5 The raw data shall be saved locally on a USB storage device.</w:t>
      </w:r>
    </w:p>
    <w:p w14:paraId="157C8235" w14:textId="77777777" w:rsidR="0034647F" w:rsidRDefault="00FD2BB8">
      <w:pPr>
        <w:ind w:left="322" w:right="49"/>
      </w:pPr>
      <w:r>
        <w:t>4.2.3.6 The unit shall tag the signal data with its respective GPS location.</w:t>
      </w:r>
    </w:p>
    <w:p w14:paraId="649BF1E9" w14:textId="77777777" w:rsidR="0034647F" w:rsidRDefault="00FD2BB8">
      <w:pPr>
        <w:ind w:left="322" w:right="49"/>
      </w:pPr>
      <w:r>
        <w:t>4.2.3.7 The user shall be notified if the unit it not picking up ILS or VOR data.</w:t>
      </w:r>
    </w:p>
    <w:p w14:paraId="4D9C5C7F" w14:textId="77777777" w:rsidR="0034647F" w:rsidRDefault="00FD2BB8">
      <w:pPr>
        <w:ind w:left="322" w:right="49"/>
      </w:pPr>
      <w:r>
        <w:t xml:space="preserve">4.2.3.8 The user shall be notified if the </w:t>
      </w:r>
      <w:proofErr w:type="spellStart"/>
      <w:r>
        <w:t>XBee</w:t>
      </w:r>
      <w:proofErr w:type="spellEnd"/>
      <w:r>
        <w:t xml:space="preserve"> modules lose connectivity.</w:t>
      </w:r>
    </w:p>
    <w:p w14:paraId="029560B6" w14:textId="77777777" w:rsidR="0034647F" w:rsidRDefault="00FD2BB8">
      <w:pPr>
        <w:ind w:left="322" w:right="49"/>
      </w:pPr>
      <w:r>
        <w:t>4.2.3.9 The user shall be notified of initial connection between UAV and ground station</w:t>
      </w:r>
    </w:p>
    <w:p w14:paraId="37ABE129" w14:textId="77777777" w:rsidR="0034647F" w:rsidRDefault="00FD2BB8">
      <w:pPr>
        <w:ind w:left="205" w:right="49"/>
      </w:pPr>
      <w:r>
        <w:t xml:space="preserve">4.2.3.10 The user shall be notified upon startup of collection of </w:t>
      </w:r>
      <w:proofErr w:type="gramStart"/>
      <w:r>
        <w:t>ILS</w:t>
      </w:r>
      <w:proofErr w:type="gramEnd"/>
      <w:r>
        <w:t xml:space="preserve"> or VOR data.</w:t>
      </w:r>
    </w:p>
    <w:p w14:paraId="57E9C0D4" w14:textId="77777777" w:rsidR="0034647F" w:rsidRDefault="00FD2BB8">
      <w:pPr>
        <w:ind w:left="205" w:right="49"/>
      </w:pPr>
      <w:r>
        <w:t>4.2.3.11 The unit shall determine a bearing measurement when measuring VOR signals.</w:t>
      </w:r>
    </w:p>
    <w:p w14:paraId="3D977B2E" w14:textId="77777777" w:rsidR="0034647F" w:rsidRDefault="00FD2BB8">
      <w:pPr>
        <w:spacing w:after="2"/>
        <w:ind w:left="205" w:right="49"/>
      </w:pPr>
      <w:r>
        <w:t>4.2.3.12 The unit shall determine the offset from the ideal landing approach if measuring ILS</w:t>
      </w:r>
    </w:p>
    <w:p w14:paraId="775D5858" w14:textId="77777777" w:rsidR="0034647F" w:rsidRDefault="00FD2BB8">
      <w:pPr>
        <w:ind w:left="1103" w:right="49"/>
      </w:pPr>
      <w:r>
        <w:t>signals.</w:t>
      </w:r>
    </w:p>
    <w:p w14:paraId="5313107E" w14:textId="77777777" w:rsidR="0034647F" w:rsidRDefault="00FD2BB8">
      <w:pPr>
        <w:ind w:left="205" w:right="49"/>
      </w:pPr>
      <w:r>
        <w:t>4.2.3.13 The ground station shall be able to accept a reference GPS location from the user.</w:t>
      </w:r>
    </w:p>
    <w:p w14:paraId="1D6C9A9A" w14:textId="77777777" w:rsidR="0034647F" w:rsidRDefault="00FD2BB8">
      <w:pPr>
        <w:ind w:left="1092" w:right="49" w:hanging="897"/>
      </w:pPr>
      <w:r>
        <w:t>4.2.3.14 The ground station shall calculate the error in GPS measurement from the base station RTK GPS module.</w:t>
      </w:r>
    </w:p>
    <w:p w14:paraId="6A73BDD7" w14:textId="77777777" w:rsidR="0034647F" w:rsidRDefault="00FD2BB8">
      <w:pPr>
        <w:ind w:left="205" w:right="49"/>
      </w:pPr>
      <w:r>
        <w:t>4.2.3.15 The ground station shall send the error in the GPS measurements to the drone.</w:t>
      </w:r>
    </w:p>
    <w:p w14:paraId="7546CE46" w14:textId="77777777" w:rsidR="0034647F" w:rsidRDefault="00FD2BB8">
      <w:pPr>
        <w:spacing w:after="571"/>
        <w:ind w:left="1092" w:right="49" w:hanging="897"/>
      </w:pPr>
      <w:r>
        <w:t>4.2.3.16 The drone shall calculate an accurate GPS location using the error measurement received by the ground station.</w:t>
      </w:r>
    </w:p>
    <w:p w14:paraId="38644638" w14:textId="77777777" w:rsidR="0034647F" w:rsidRDefault="00FD2BB8">
      <w:pPr>
        <w:pStyle w:val="Heading2"/>
        <w:ind w:left="1227" w:hanging="735"/>
      </w:pPr>
      <w:bookmarkStart w:id="32" w:name="_Toc83221741"/>
      <w:r>
        <w:t>PIGEONS Mission Data Viewer</w:t>
      </w:r>
      <w:bookmarkEnd w:id="32"/>
    </w:p>
    <w:p w14:paraId="79E6B6AB" w14:textId="77777777" w:rsidR="0034647F" w:rsidRDefault="00FD2BB8">
      <w:pPr>
        <w:pStyle w:val="Heading3"/>
        <w:ind w:left="1314" w:hanging="822"/>
      </w:pPr>
      <w:bookmarkStart w:id="33" w:name="_Toc83221742"/>
      <w:r>
        <w:t>Description and Priority</w:t>
      </w:r>
      <w:bookmarkEnd w:id="33"/>
    </w:p>
    <w:p w14:paraId="22FAC6A4" w14:textId="77777777" w:rsidR="0034647F" w:rsidRDefault="00FD2BB8">
      <w:pPr>
        <w:spacing w:after="497"/>
        <w:ind w:left="502" w:right="49"/>
      </w:pPr>
      <w:r>
        <w:t xml:space="preserve">The Mission Data Viewer will be built as a standalone software to display current and past PIGEONS data acquired during a mission. The XBEE module will be the means to communicate from the PIGEONS payload system and the PIGEONS Mission Data Viewer. The user will be able to control options relating </w:t>
      </w:r>
      <w:proofErr w:type="spellStart"/>
      <w:r>
        <w:t>XBee</w:t>
      </w:r>
      <w:proofErr w:type="spellEnd"/>
      <w:r>
        <w:t xml:space="preserve"> connection and mission types (ILS/VOR, Both). The flight path from </w:t>
      </w:r>
      <w:proofErr w:type="spellStart"/>
      <w:r>
        <w:t>QGroundControl</w:t>
      </w:r>
      <w:proofErr w:type="spellEnd"/>
      <w:r>
        <w:t xml:space="preserve"> will be used to create a real-time map of the flight path of the vehicle and associated data collected. The map will utilize 3D shapes and </w:t>
      </w:r>
      <w:proofErr w:type="gramStart"/>
      <w:r>
        <w:t>color coding</w:t>
      </w:r>
      <w:proofErr w:type="gramEnd"/>
      <w:r>
        <w:t xml:space="preserve"> scheme defined to indicate the demodulated measurements and the signal strength at any given location.</w:t>
      </w:r>
    </w:p>
    <w:p w14:paraId="09A3599F" w14:textId="77777777" w:rsidR="0034647F" w:rsidRDefault="00FD2BB8">
      <w:pPr>
        <w:pStyle w:val="Heading3"/>
        <w:ind w:left="1314" w:hanging="822"/>
      </w:pPr>
      <w:bookmarkStart w:id="34" w:name="_Toc83221743"/>
      <w:r>
        <w:lastRenderedPageBreak/>
        <w:t>Stimulus/Response Sequences</w:t>
      </w:r>
      <w:bookmarkEnd w:id="34"/>
    </w:p>
    <w:p w14:paraId="5AB1ECA5" w14:textId="77777777" w:rsidR="0034647F" w:rsidRDefault="00FD2BB8">
      <w:pPr>
        <w:spacing w:after="497"/>
        <w:ind w:left="502" w:right="49"/>
      </w:pPr>
      <w:r>
        <w:t>When the UAV flies over a waypoint, the GPS location will be transmitted to the Mission Data Viewer. When the data packet is received, the ground station will parse the packet. The signal strength received will be displayed on the ground station with a color scheme. A cylinder of varying height will be used to denote the altitude the data point was taken. The user shall be able to click the GPS point to display the data values received.</w:t>
      </w:r>
    </w:p>
    <w:p w14:paraId="76D06582" w14:textId="77777777" w:rsidR="0034647F" w:rsidRDefault="00FD2BB8">
      <w:pPr>
        <w:pStyle w:val="Heading3"/>
        <w:spacing w:after="324"/>
        <w:ind w:left="1314" w:hanging="822"/>
      </w:pPr>
      <w:bookmarkStart w:id="35" w:name="_Toc83221744"/>
      <w:r>
        <w:t>Functional Requirements</w:t>
      </w:r>
      <w:bookmarkEnd w:id="35"/>
    </w:p>
    <w:p w14:paraId="33D317D3" w14:textId="77777777" w:rsidR="0034647F" w:rsidRDefault="00FD2BB8">
      <w:pPr>
        <w:ind w:left="322" w:right="49"/>
      </w:pPr>
      <w:r>
        <w:t>4.3.3.1 The PIGEONS Mission Viewer Start screen shall be displayed upon execution.</w:t>
      </w:r>
    </w:p>
    <w:p w14:paraId="4445CD33" w14:textId="77777777" w:rsidR="0034647F" w:rsidRDefault="00FD2BB8">
      <w:pPr>
        <w:ind w:left="1092" w:right="49" w:hanging="780"/>
      </w:pPr>
      <w:r>
        <w:t>4.3.3.2 The PIGEONS Mission Viewer Start screen shall display the Track Live Mission button.</w:t>
      </w:r>
    </w:p>
    <w:p w14:paraId="44DDE54F" w14:textId="77777777" w:rsidR="0034647F" w:rsidRDefault="00FD2BB8">
      <w:pPr>
        <w:ind w:left="1092" w:right="49" w:hanging="780"/>
      </w:pPr>
      <w:r>
        <w:t>4.3.3.3 The PIGEONS Mission Viewer Start screen shall display the Replay Previous Mission button.</w:t>
      </w:r>
    </w:p>
    <w:p w14:paraId="0FB2E1FE" w14:textId="77777777" w:rsidR="0034647F" w:rsidRDefault="00FD2BB8">
      <w:pPr>
        <w:ind w:left="1092" w:right="49" w:hanging="780"/>
      </w:pPr>
      <w:r>
        <w:t>4.3.3.4 Pressing the Track Live Mission button shall display the Remote Vehicle Connection Settings view.</w:t>
      </w:r>
    </w:p>
    <w:p w14:paraId="5C947C07" w14:textId="77777777" w:rsidR="0034647F" w:rsidRDefault="00FD2BB8">
      <w:pPr>
        <w:ind w:left="1092" w:right="49" w:hanging="780"/>
      </w:pPr>
      <w:r>
        <w:t xml:space="preserve">4.3.3.5 The Remote Vehicle Connection Settings view shall allow the ability to select the COM port the </w:t>
      </w:r>
      <w:proofErr w:type="spellStart"/>
      <w:r>
        <w:t>XBee</w:t>
      </w:r>
      <w:proofErr w:type="spellEnd"/>
      <w:r>
        <w:t xml:space="preserve"> is connected to.</w:t>
      </w:r>
    </w:p>
    <w:p w14:paraId="4766FF92" w14:textId="77777777" w:rsidR="0034647F" w:rsidRDefault="00FD2BB8">
      <w:pPr>
        <w:ind w:left="1092" w:right="49" w:hanging="780"/>
      </w:pPr>
      <w:r>
        <w:t xml:space="preserve">4.3.3.6 The Remote Vehicle Connection Settings view shall allow the ability to select the Baud rate the </w:t>
      </w:r>
      <w:proofErr w:type="spellStart"/>
      <w:r>
        <w:t>XBee</w:t>
      </w:r>
      <w:proofErr w:type="spellEnd"/>
      <w:r>
        <w:t xml:space="preserve"> is using.</w:t>
      </w:r>
    </w:p>
    <w:p w14:paraId="55675483" w14:textId="77777777" w:rsidR="0034647F" w:rsidRDefault="00FD2BB8">
      <w:pPr>
        <w:ind w:left="1092" w:right="49" w:hanging="780"/>
      </w:pPr>
      <w:r>
        <w:t xml:space="preserve">4.3.3.7 The Remote Vehicle Connection Settings view shall allow the ability to select the Data Bits the </w:t>
      </w:r>
      <w:proofErr w:type="spellStart"/>
      <w:r>
        <w:t>XBee</w:t>
      </w:r>
      <w:proofErr w:type="spellEnd"/>
      <w:r>
        <w:t xml:space="preserve"> is using.</w:t>
      </w:r>
    </w:p>
    <w:p w14:paraId="78220293" w14:textId="77777777" w:rsidR="0034647F" w:rsidRDefault="00FD2BB8">
      <w:pPr>
        <w:ind w:left="1092" w:right="49" w:hanging="780"/>
      </w:pPr>
      <w:r>
        <w:t xml:space="preserve">4.3.3.8 The Remote Vehicle Connection Settings view shall allow the ability to select the parity settings the </w:t>
      </w:r>
      <w:proofErr w:type="spellStart"/>
      <w:r>
        <w:t>XBee</w:t>
      </w:r>
      <w:proofErr w:type="spellEnd"/>
      <w:r>
        <w:t xml:space="preserve"> is using.</w:t>
      </w:r>
    </w:p>
    <w:p w14:paraId="4BC9AB33" w14:textId="77777777" w:rsidR="0034647F" w:rsidRDefault="00FD2BB8">
      <w:pPr>
        <w:ind w:left="1092" w:right="49" w:hanging="780"/>
      </w:pPr>
      <w:r>
        <w:t xml:space="preserve">4.3.3.9 The Remote Vehicle Connection Settings view shall allow the ability to select the Stop Bits settings the </w:t>
      </w:r>
      <w:proofErr w:type="spellStart"/>
      <w:r>
        <w:t>XBee</w:t>
      </w:r>
      <w:proofErr w:type="spellEnd"/>
      <w:r>
        <w:t xml:space="preserve"> is using.</w:t>
      </w:r>
    </w:p>
    <w:p w14:paraId="12B9AFA7" w14:textId="77777777" w:rsidR="0034647F" w:rsidRDefault="00FD2BB8">
      <w:pPr>
        <w:ind w:left="1092" w:right="49" w:hanging="897"/>
      </w:pPr>
      <w:r>
        <w:t xml:space="preserve">4.3.3.10 The Remote Vehicle Connection Settings view shall allow the ability to select the Flow Control settings the </w:t>
      </w:r>
      <w:proofErr w:type="spellStart"/>
      <w:r>
        <w:t>XBee</w:t>
      </w:r>
      <w:proofErr w:type="spellEnd"/>
      <w:r>
        <w:t xml:space="preserve"> is using.</w:t>
      </w:r>
    </w:p>
    <w:p w14:paraId="78945143" w14:textId="77777777" w:rsidR="0034647F" w:rsidRDefault="00FD2BB8">
      <w:pPr>
        <w:ind w:left="205" w:right="49"/>
      </w:pPr>
      <w:r>
        <w:t>4.3.3.11 The Test Connection Button shall be displayed in red.</w:t>
      </w:r>
    </w:p>
    <w:p w14:paraId="6CFE6EFF" w14:textId="77777777" w:rsidR="0034647F" w:rsidRDefault="00FD2BB8">
      <w:pPr>
        <w:ind w:left="1092" w:right="49" w:hanging="897"/>
      </w:pPr>
      <w:r>
        <w:t>4.3.3.12 A label shall display errors when pressing the Test Connection button results in a failed connection.</w:t>
      </w:r>
    </w:p>
    <w:p w14:paraId="77F52FFC" w14:textId="77777777" w:rsidR="0034647F" w:rsidRDefault="00FD2BB8">
      <w:pPr>
        <w:ind w:left="1092" w:right="49" w:hanging="897"/>
      </w:pPr>
      <w:r>
        <w:t xml:space="preserve">4.3.3.13 The Test Connection Button shall change colors to green when a successful connection is established over the </w:t>
      </w:r>
      <w:proofErr w:type="spellStart"/>
      <w:r>
        <w:t>XBee</w:t>
      </w:r>
      <w:proofErr w:type="spellEnd"/>
      <w:r>
        <w:t xml:space="preserve"> module.</w:t>
      </w:r>
    </w:p>
    <w:p w14:paraId="143EC06C" w14:textId="77777777" w:rsidR="0034647F" w:rsidRDefault="00FD2BB8">
      <w:pPr>
        <w:ind w:left="1092" w:right="49" w:hanging="897"/>
      </w:pPr>
      <w:r>
        <w:lastRenderedPageBreak/>
        <w:t>4.3.3.14 The Next button in the Remote Vehicle Connection Settings shall display the PIGEONS Mission Settings Dialog when pressed.</w:t>
      </w:r>
    </w:p>
    <w:p w14:paraId="4668BC09" w14:textId="77777777" w:rsidR="0034647F" w:rsidRDefault="00FD2BB8">
      <w:pPr>
        <w:ind w:left="205" w:right="49"/>
      </w:pPr>
      <w:r>
        <w:t>4.3.3.15 The Mission dropdown shall display the mission types available (ILS/VOR/Both).</w:t>
      </w:r>
    </w:p>
    <w:p w14:paraId="3B028614" w14:textId="77777777" w:rsidR="0034647F" w:rsidRDefault="00FD2BB8">
      <w:pPr>
        <w:ind w:left="205" w:right="49"/>
      </w:pPr>
      <w:r>
        <w:t>4.3.3.16 The user shall enter numerical frequency values for the ILS frequency.</w:t>
      </w:r>
    </w:p>
    <w:p w14:paraId="6ADE7AD0" w14:textId="77777777" w:rsidR="0034647F" w:rsidRDefault="00FD2BB8">
      <w:pPr>
        <w:ind w:left="205" w:right="49"/>
      </w:pPr>
      <w:r>
        <w:t>4.3.3.17 The user shall enter numerical frequency values for the VOR frequency.</w:t>
      </w:r>
    </w:p>
    <w:p w14:paraId="741A7DB0" w14:textId="77777777" w:rsidR="0034647F" w:rsidRDefault="00FD2BB8">
      <w:pPr>
        <w:ind w:left="1092" w:right="49" w:hanging="897"/>
      </w:pPr>
      <w:r>
        <w:t>4.3.3.18 The Next button in the PIGEONS Mission Settings shall display the PIGEONS Mission Plan Upload Dialog when pressed.</w:t>
      </w:r>
    </w:p>
    <w:p w14:paraId="3754BA28" w14:textId="77777777" w:rsidR="0034647F" w:rsidRDefault="00FD2BB8">
      <w:pPr>
        <w:ind w:left="205" w:right="49"/>
      </w:pPr>
      <w:r>
        <w:t>4.3.3.19 Pressing the browse button shall open a file dialog for selecting .plan files.</w:t>
      </w:r>
    </w:p>
    <w:p w14:paraId="487655B1" w14:textId="77777777" w:rsidR="0034647F" w:rsidRDefault="00FD2BB8">
      <w:pPr>
        <w:ind w:left="1092" w:right="49" w:hanging="897"/>
      </w:pPr>
      <w:r>
        <w:t>4.3.3.20 The Next button in the PIGEONS Mission Plan Upload shall display the PIGEONS Live Mission Settings Confirmation Dialog when pressed.</w:t>
      </w:r>
    </w:p>
    <w:p w14:paraId="7EC233E0" w14:textId="77777777" w:rsidR="0034647F" w:rsidRDefault="00FD2BB8">
      <w:pPr>
        <w:ind w:left="205" w:right="49"/>
      </w:pPr>
      <w:r>
        <w:t>4.3.3.21 The Mission label shall display the selected mission type from 4.3.3.14.</w:t>
      </w:r>
    </w:p>
    <w:p w14:paraId="7B4D0AA3" w14:textId="77777777" w:rsidR="0034647F" w:rsidRDefault="00FD2BB8">
      <w:pPr>
        <w:ind w:left="205" w:right="49"/>
      </w:pPr>
      <w:r>
        <w:t>4.3.3.22 The ILS Frequency shall display the entered ILS frequency from 4.3.3.15.</w:t>
      </w:r>
    </w:p>
    <w:p w14:paraId="559E0F91" w14:textId="77777777" w:rsidR="0034647F" w:rsidRDefault="00FD2BB8">
      <w:pPr>
        <w:ind w:left="205" w:right="49"/>
      </w:pPr>
      <w:r>
        <w:t>4.3.3.23 The VOR Frequency shall display the entered VOR frequency from 4.3.3.16.</w:t>
      </w:r>
    </w:p>
    <w:p w14:paraId="2BC80D5C" w14:textId="77777777" w:rsidR="0034647F" w:rsidRDefault="00FD2BB8">
      <w:pPr>
        <w:ind w:left="205" w:right="49"/>
      </w:pPr>
      <w:r>
        <w:t>4.3.3.24 The Mission Plan label shall display the selected Mission Plan from 4.3.3.18.</w:t>
      </w:r>
    </w:p>
    <w:p w14:paraId="34B55A8A" w14:textId="77777777" w:rsidR="0034647F" w:rsidRDefault="00FD2BB8">
      <w:pPr>
        <w:ind w:left="205" w:right="49"/>
      </w:pPr>
      <w:r>
        <w:t>4.3.3.25 The start button shall display the PIGEONS Live Mission View when pressed.</w:t>
      </w:r>
    </w:p>
    <w:p w14:paraId="2C5F2AFD" w14:textId="77777777" w:rsidR="0034647F" w:rsidRDefault="00FD2BB8">
      <w:pPr>
        <w:ind w:left="205" w:right="49"/>
      </w:pPr>
      <w:r>
        <w:t>4.3.3.26 The top bar in the Live Mission View shall display the ILS Frequency from 4.3.3.15.</w:t>
      </w:r>
    </w:p>
    <w:p w14:paraId="5A00F0FE" w14:textId="77777777" w:rsidR="0034647F" w:rsidRDefault="00FD2BB8">
      <w:pPr>
        <w:ind w:left="1092" w:right="49" w:hanging="897"/>
      </w:pPr>
      <w:r>
        <w:t>4.3.3.27 The top bar in the Live Mission View shall display the Link status as Connected in green font when connected.</w:t>
      </w:r>
    </w:p>
    <w:p w14:paraId="712A2C3E" w14:textId="77777777" w:rsidR="0034647F" w:rsidRDefault="00FD2BB8">
      <w:pPr>
        <w:ind w:left="1092" w:right="49" w:hanging="897"/>
      </w:pPr>
      <w:r>
        <w:t xml:space="preserve">4.3.3.28 The top bar in the Live Mission View shall display the Link status as disconnected in red font when disconnected from </w:t>
      </w:r>
      <w:proofErr w:type="spellStart"/>
      <w:r>
        <w:t>XBee</w:t>
      </w:r>
      <w:proofErr w:type="spellEnd"/>
      <w:r>
        <w:t xml:space="preserve"> module.</w:t>
      </w:r>
    </w:p>
    <w:p w14:paraId="79F03CE8" w14:textId="77777777" w:rsidR="0034647F" w:rsidRDefault="00FD2BB8">
      <w:pPr>
        <w:ind w:left="205" w:right="49"/>
      </w:pPr>
      <w:r>
        <w:t>4.3.3.29 The map view shall display the path the drone flew with color coded cylinders.</w:t>
      </w:r>
    </w:p>
    <w:p w14:paraId="105D9030" w14:textId="77777777" w:rsidR="0034647F" w:rsidRDefault="00FD2BB8">
      <w:pPr>
        <w:ind w:left="1092" w:right="49" w:hanging="897"/>
      </w:pPr>
      <w:r>
        <w:t>4.3.3.30 The signal strength shall be characterized as red, yellow, green cylinders (red = unacceptable, yellow = acceptable, green = acceptable).</w:t>
      </w:r>
    </w:p>
    <w:p w14:paraId="7071374F" w14:textId="77777777" w:rsidR="0034647F" w:rsidRDefault="00FD2BB8">
      <w:pPr>
        <w:ind w:left="205" w:right="49"/>
      </w:pPr>
      <w:r>
        <w:t>4.3.3.31 Cylinder height in the map view shall be determined on UAV measured altitude.</w:t>
      </w:r>
    </w:p>
    <w:p w14:paraId="4263C28B" w14:textId="77777777" w:rsidR="0034647F" w:rsidRDefault="00FD2BB8">
      <w:pPr>
        <w:ind w:left="205" w:right="49"/>
      </w:pPr>
      <w:r>
        <w:t>4.3.3.32 Selecting a point shall display its recorded data.</w:t>
      </w:r>
    </w:p>
    <w:p w14:paraId="082B1741" w14:textId="77777777" w:rsidR="0034647F" w:rsidRDefault="00FD2BB8">
      <w:pPr>
        <w:ind w:left="1093" w:right="49" w:hanging="1080"/>
      </w:pPr>
      <w:r>
        <w:t>4.3.3.32.a Recorded data shall be defined as Location, Altitude, Measurement Type, Signal Strength, and Within Range</w:t>
      </w:r>
    </w:p>
    <w:p w14:paraId="7827DA66" w14:textId="77777777" w:rsidR="0034647F" w:rsidRDefault="00FD2BB8">
      <w:pPr>
        <w:ind w:left="10" w:right="49"/>
      </w:pPr>
      <w:r>
        <w:t>4.3.3.32.b The Location label shall display the GPS coordinates of the points recorded.</w:t>
      </w:r>
    </w:p>
    <w:p w14:paraId="2BF26754" w14:textId="77777777" w:rsidR="0034647F" w:rsidRDefault="00FD2BB8">
      <w:pPr>
        <w:ind w:left="36" w:right="49"/>
      </w:pPr>
      <w:r>
        <w:t>4.3.3.32.c The Altitude label shall display the Altitude in meters of the points height.</w:t>
      </w:r>
    </w:p>
    <w:p w14:paraId="0D72C721" w14:textId="77777777" w:rsidR="0034647F" w:rsidRDefault="00FD2BB8">
      <w:pPr>
        <w:ind w:left="10" w:right="49"/>
      </w:pPr>
      <w:r>
        <w:lastRenderedPageBreak/>
        <w:t>4.3.3.32.d The Measurement Type shall display the current point measurement type (ILS/</w:t>
      </w:r>
      <w:proofErr w:type="spellStart"/>
      <w:r>
        <w:t>Vor</w:t>
      </w:r>
      <w:proofErr w:type="spellEnd"/>
      <w:r>
        <w:t>)</w:t>
      </w:r>
    </w:p>
    <w:p w14:paraId="074DE6A7" w14:textId="77777777" w:rsidR="0034647F" w:rsidRDefault="00FD2BB8">
      <w:pPr>
        <w:ind w:left="36" w:right="49"/>
      </w:pPr>
      <w:r>
        <w:t xml:space="preserve">4.3.3.32.e Signal Strength shall display the signal strength in </w:t>
      </w:r>
      <w:proofErr w:type="spellStart"/>
      <w:r>
        <w:t>dB.</w:t>
      </w:r>
      <w:proofErr w:type="spellEnd"/>
    </w:p>
    <w:p w14:paraId="529647D8" w14:textId="77777777" w:rsidR="0034647F" w:rsidRDefault="00FD2BB8">
      <w:pPr>
        <w:ind w:left="69" w:right="49"/>
      </w:pPr>
      <w:r>
        <w:t>4.3.3.32.f Within Range shall display if the point recorded meets calibration criteria.</w:t>
      </w:r>
    </w:p>
    <w:p w14:paraId="6A4F05A1" w14:textId="77777777" w:rsidR="0034647F" w:rsidRDefault="00FD2BB8">
      <w:pPr>
        <w:ind w:left="1092" w:right="49" w:hanging="897"/>
      </w:pPr>
      <w:r>
        <w:t>4.3.3.33 The Mission Completed dialog shall appear denoting success/failure after UAV has landed.</w:t>
      </w:r>
    </w:p>
    <w:p w14:paraId="7497DB5C" w14:textId="77777777" w:rsidR="0034647F" w:rsidRDefault="00FD2BB8">
      <w:pPr>
        <w:ind w:left="205" w:right="49"/>
      </w:pPr>
      <w:r>
        <w:t>4.3.3.34 The user shall be able to save Mission replay to the ground station computer.</w:t>
      </w:r>
    </w:p>
    <w:p w14:paraId="00C74B84" w14:textId="77777777" w:rsidR="0034647F" w:rsidRDefault="00FD2BB8">
      <w:pPr>
        <w:ind w:left="1092" w:right="49" w:hanging="897"/>
      </w:pPr>
      <w:r>
        <w:t>4.3.3.35 The Replay Previous Mission button shall display the PIGEONS Mission Plan Replay Selection Dialog.</w:t>
      </w:r>
    </w:p>
    <w:p w14:paraId="78A8BA6D" w14:textId="77777777" w:rsidR="0034647F" w:rsidRDefault="00FD2BB8">
      <w:pPr>
        <w:ind w:left="1092" w:right="49" w:hanging="897"/>
      </w:pPr>
      <w:r>
        <w:t>4.3.3.36 Pressing the browse button for Mission plan shall open a file dialog for selecting .plan files.</w:t>
      </w:r>
    </w:p>
    <w:p w14:paraId="7C04DFA1" w14:textId="77777777" w:rsidR="0034647F" w:rsidRDefault="00FD2BB8">
      <w:pPr>
        <w:ind w:left="1092" w:right="49" w:hanging="897"/>
      </w:pPr>
      <w:r>
        <w:t>4.3.3.37 Pressing the Data Recording File browse button shall open a file dialog for selecting PIGEONS Data Record Files (.</w:t>
      </w:r>
      <w:proofErr w:type="spellStart"/>
      <w:r>
        <w:t>pdr</w:t>
      </w:r>
      <w:proofErr w:type="spellEnd"/>
      <w:r>
        <w:t>) files.</w:t>
      </w:r>
    </w:p>
    <w:p w14:paraId="62042EC7" w14:textId="77777777" w:rsidR="0034647F" w:rsidRDefault="00FD2BB8">
      <w:pPr>
        <w:ind w:left="1092" w:right="49" w:hanging="897"/>
      </w:pPr>
      <w:r>
        <w:t>4.3.3.38 The Next button in the PIGEONS Mission Plan Replay Selection dialog shall display the PIGEONS Recorded Mission view when pressed.</w:t>
      </w:r>
    </w:p>
    <w:p w14:paraId="55837BE8" w14:textId="77777777" w:rsidR="0034647F" w:rsidRDefault="00FD2BB8">
      <w:pPr>
        <w:ind w:left="1092" w:right="49" w:hanging="897"/>
      </w:pPr>
      <w:r>
        <w:t>4.3.3.39 The Recorded Mission view shall display time warp buttons to step through mission time</w:t>
      </w:r>
    </w:p>
    <w:p w14:paraId="30355789" w14:textId="77777777" w:rsidR="0034647F" w:rsidRDefault="00FD2BB8">
      <w:pPr>
        <w:ind w:left="23" w:right="49"/>
      </w:pPr>
      <w:r>
        <w:t>4.3.3.39.a The Step Backwards button shall jump the display one data point backwards.</w:t>
      </w:r>
    </w:p>
    <w:p w14:paraId="096BFDF6" w14:textId="77777777" w:rsidR="0034647F" w:rsidRDefault="00FD2BB8">
      <w:pPr>
        <w:ind w:left="10" w:right="49"/>
      </w:pPr>
      <w:r>
        <w:t>4.3.3.39.b The Pause button shall pause the mission from displaying anymore points.</w:t>
      </w:r>
    </w:p>
    <w:p w14:paraId="0EFA7C05" w14:textId="77777777" w:rsidR="0034647F" w:rsidRDefault="00FD2BB8">
      <w:pPr>
        <w:ind w:left="36" w:right="49"/>
      </w:pPr>
      <w:r>
        <w:t>4.3.3.39.c The Play button shall continue playback of the mission.</w:t>
      </w:r>
    </w:p>
    <w:p w14:paraId="3A748164" w14:textId="77777777" w:rsidR="0034647F" w:rsidRDefault="00FD2BB8">
      <w:pPr>
        <w:ind w:left="10" w:right="49"/>
      </w:pPr>
      <w:r>
        <w:t>4.3.3.39.d The Step Forward button shall just the display one data point forward.</w:t>
      </w:r>
    </w:p>
    <w:p w14:paraId="2294AE4D" w14:textId="77777777" w:rsidR="0034647F" w:rsidRDefault="00FD2BB8">
      <w:pPr>
        <w:ind w:left="205" w:right="49"/>
      </w:pPr>
      <w:r>
        <w:t>4.3.3.40 The onboard computer shall transmit data to the ground station within 3 seconds.</w:t>
      </w:r>
    </w:p>
    <w:p w14:paraId="3CEF72B3" w14:textId="77777777" w:rsidR="0034647F" w:rsidRDefault="00FD2BB8">
      <w:pPr>
        <w:spacing w:after="694"/>
        <w:ind w:left="205" w:right="49"/>
      </w:pPr>
      <w:r>
        <w:t>4.3.3.41 The ground station shall receive data from the onboard computer within 3 seconds.</w:t>
      </w:r>
    </w:p>
    <w:p w14:paraId="491015BE" w14:textId="77777777" w:rsidR="0034647F" w:rsidRDefault="00FD2BB8">
      <w:pPr>
        <w:pStyle w:val="Heading1"/>
        <w:ind w:left="1073" w:hanging="581"/>
      </w:pPr>
      <w:bookmarkStart w:id="36" w:name="_Toc83221745"/>
      <w:r>
        <w:t>Other Nonfunctional Requirements</w:t>
      </w:r>
      <w:bookmarkEnd w:id="36"/>
    </w:p>
    <w:p w14:paraId="091EF644" w14:textId="77777777" w:rsidR="0034647F" w:rsidRDefault="00FD2BB8">
      <w:pPr>
        <w:spacing w:after="573"/>
        <w:ind w:left="502" w:right="49"/>
      </w:pPr>
      <w:r>
        <w:t>Section 5 details the current known requirements and regulations associated with this product as of the Initial Release, Version 1.0.</w:t>
      </w:r>
    </w:p>
    <w:p w14:paraId="03DA32D3" w14:textId="77777777" w:rsidR="0034647F" w:rsidRDefault="00FD2BB8">
      <w:pPr>
        <w:pStyle w:val="Heading2"/>
        <w:ind w:left="1227" w:hanging="735"/>
      </w:pPr>
      <w:bookmarkStart w:id="37" w:name="_Toc83221746"/>
      <w:r>
        <w:lastRenderedPageBreak/>
        <w:t>Performance Requirements</w:t>
      </w:r>
      <w:bookmarkEnd w:id="37"/>
    </w:p>
    <w:p w14:paraId="64DC6AE5" w14:textId="77777777" w:rsidR="0034647F" w:rsidRDefault="00FD2BB8">
      <w:pPr>
        <w:ind w:left="502" w:right="49"/>
      </w:pPr>
      <w:r>
        <w:t>5.1.1 Local data writing shall not be interrupted if connection is lost.</w:t>
      </w:r>
    </w:p>
    <w:p w14:paraId="76FDAD67" w14:textId="77777777" w:rsidR="0034647F" w:rsidRDefault="00FD2BB8">
      <w:pPr>
        <w:ind w:left="502" w:right="49"/>
      </w:pPr>
      <w:r>
        <w:t>5.1.2 Data transmission shall be performed at a speed of at minimum 10 kB/s.</w:t>
      </w:r>
    </w:p>
    <w:p w14:paraId="7CF23CEE" w14:textId="77777777" w:rsidR="0034647F" w:rsidRDefault="00FD2BB8">
      <w:pPr>
        <w:ind w:left="502" w:right="49"/>
      </w:pPr>
      <w:r>
        <w:t>5.1.3 The maximum range of data transfer from drone to base station shall exceed 1 mile.</w:t>
      </w:r>
    </w:p>
    <w:p w14:paraId="741861AE" w14:textId="77777777" w:rsidR="0034647F" w:rsidRDefault="00FD2BB8">
      <w:pPr>
        <w:ind w:left="502" w:right="49"/>
      </w:pPr>
      <w:r>
        <w:t>5.1.4 The drone shall have a maximum flight time exceeding 5 minutes.</w:t>
      </w:r>
    </w:p>
    <w:p w14:paraId="66684DB7" w14:textId="77777777" w:rsidR="0034647F" w:rsidRDefault="00FD2BB8">
      <w:pPr>
        <w:ind w:left="502" w:right="49"/>
      </w:pPr>
      <w:r>
        <w:t>5.1.5 Transmission delay from drone to ground station shall not exceed 10 seconds.</w:t>
      </w:r>
    </w:p>
    <w:p w14:paraId="4A7A48E9" w14:textId="77777777" w:rsidR="0034647F" w:rsidRDefault="00FD2BB8">
      <w:pPr>
        <w:ind w:left="502" w:right="49"/>
      </w:pPr>
      <w:r>
        <w:t>5.1.6 Delay of updating overlay shall not exceed 10 seconds.</w:t>
      </w:r>
    </w:p>
    <w:p w14:paraId="504BEDE8" w14:textId="77777777" w:rsidR="0034647F" w:rsidRDefault="00FD2BB8">
      <w:pPr>
        <w:ind w:left="1090" w:right="49" w:hanging="598"/>
      </w:pPr>
      <w:r>
        <w:t>5.1.7 The various overlay configurations should be evident and simple to understand for the user.</w:t>
      </w:r>
    </w:p>
    <w:p w14:paraId="0BF2C044" w14:textId="77777777" w:rsidR="0034647F" w:rsidRDefault="00FD2BB8">
      <w:pPr>
        <w:ind w:left="502" w:right="49"/>
      </w:pPr>
      <w:r>
        <w:t xml:space="preserve">5.1.8 Changing between types of </w:t>
      </w:r>
      <w:proofErr w:type="gramStart"/>
      <w:r>
        <w:t>overlay</w:t>
      </w:r>
      <w:proofErr w:type="gramEnd"/>
      <w:r>
        <w:t xml:space="preserve"> shall take no more than 5 seconds.</w:t>
      </w:r>
    </w:p>
    <w:p w14:paraId="7AC6A227" w14:textId="77777777" w:rsidR="0034647F" w:rsidRDefault="00FD2BB8">
      <w:pPr>
        <w:ind w:left="502" w:right="49"/>
      </w:pPr>
      <w:r>
        <w:t>5.1.9 The user shall be informed of any connection loss during flight.</w:t>
      </w:r>
    </w:p>
    <w:p w14:paraId="3147ADE0" w14:textId="77777777" w:rsidR="0034647F" w:rsidRDefault="00FD2BB8">
      <w:pPr>
        <w:ind w:left="387" w:right="49"/>
      </w:pPr>
      <w:r>
        <w:t>5.1.10 The user shall be notified if no signals are being collected during flight.</w:t>
      </w:r>
    </w:p>
    <w:p w14:paraId="25E64005" w14:textId="77777777" w:rsidR="0034647F" w:rsidRDefault="00FD2BB8">
      <w:pPr>
        <w:ind w:left="387" w:right="49"/>
      </w:pPr>
      <w:r>
        <w:t xml:space="preserve">5.1.11 The unit shall have onboard storage that exceeds 100 </w:t>
      </w:r>
      <w:proofErr w:type="spellStart"/>
      <w:r>
        <w:t>gb</w:t>
      </w:r>
      <w:proofErr w:type="spellEnd"/>
      <w:r>
        <w:t>.</w:t>
      </w:r>
    </w:p>
    <w:p w14:paraId="0D32CAE6" w14:textId="77777777" w:rsidR="0034647F" w:rsidRDefault="00FD2BB8">
      <w:pPr>
        <w:ind w:left="387" w:right="49"/>
      </w:pPr>
      <w:r>
        <w:t xml:space="preserve">5.1.12 The operating software on the Raspberry Pi shall not exceed 16 </w:t>
      </w:r>
      <w:proofErr w:type="spellStart"/>
      <w:r>
        <w:t>gb</w:t>
      </w:r>
      <w:proofErr w:type="spellEnd"/>
      <w:r>
        <w:t>.</w:t>
      </w:r>
    </w:p>
    <w:p w14:paraId="709E8D2D" w14:textId="77777777" w:rsidR="0034647F" w:rsidRDefault="00FD2BB8">
      <w:pPr>
        <w:pStyle w:val="Heading2"/>
        <w:ind w:left="1227" w:hanging="735"/>
      </w:pPr>
      <w:bookmarkStart w:id="38" w:name="_Toc83221747"/>
      <w:r>
        <w:t>Safety Requirements</w:t>
      </w:r>
      <w:bookmarkEnd w:id="38"/>
    </w:p>
    <w:p w14:paraId="0D9AFD53" w14:textId="77777777" w:rsidR="0034647F" w:rsidRDefault="00FD2BB8">
      <w:pPr>
        <w:ind w:left="1090" w:right="49" w:hanging="598"/>
      </w:pPr>
      <w:r>
        <w:t>5.2.1 The system shall not be utilized in unapproved airspace unless directly approved by the FAA.</w:t>
      </w:r>
    </w:p>
    <w:p w14:paraId="0DF503F1" w14:textId="77777777" w:rsidR="0034647F" w:rsidRDefault="00FD2BB8">
      <w:pPr>
        <w:ind w:left="502" w:right="49"/>
      </w:pPr>
      <w:r>
        <w:t>5.2.2 The drone shall not be flown within 5 miles of the airport without the airports consent.</w:t>
      </w:r>
    </w:p>
    <w:p w14:paraId="0BA4DD2A" w14:textId="77777777" w:rsidR="0034647F" w:rsidRDefault="00FD2BB8">
      <w:pPr>
        <w:ind w:left="1090" w:right="49" w:hanging="598"/>
      </w:pPr>
      <w:r>
        <w:t>5.2.3 The drone shall have a protocol to come back to the ground station if connection is lost.</w:t>
      </w:r>
    </w:p>
    <w:p w14:paraId="4EC558F7" w14:textId="77777777" w:rsidR="0034647F" w:rsidRDefault="00FD2BB8">
      <w:pPr>
        <w:ind w:left="502" w:right="49"/>
      </w:pPr>
      <w:r>
        <w:t>5.2.4 All electrical connection shall be concealed.</w:t>
      </w:r>
    </w:p>
    <w:p w14:paraId="03F2EB3A" w14:textId="77777777" w:rsidR="0034647F" w:rsidRDefault="00FD2BB8">
      <w:pPr>
        <w:spacing w:after="582"/>
        <w:ind w:left="502" w:right="49"/>
      </w:pPr>
      <w:r>
        <w:t>5.2.5 No voltage line shall exceed 20 volts.</w:t>
      </w:r>
    </w:p>
    <w:p w14:paraId="1936CE57" w14:textId="77777777" w:rsidR="0034647F" w:rsidRDefault="00FD2BB8">
      <w:pPr>
        <w:pStyle w:val="Heading2"/>
        <w:ind w:left="1227" w:hanging="735"/>
      </w:pPr>
      <w:bookmarkStart w:id="39" w:name="_Toc83221748"/>
      <w:r>
        <w:t>Security Requirements</w:t>
      </w:r>
      <w:bookmarkEnd w:id="39"/>
    </w:p>
    <w:p w14:paraId="669690E8" w14:textId="77777777" w:rsidR="0034647F" w:rsidRDefault="00FD2BB8">
      <w:pPr>
        <w:ind w:left="1090" w:right="49" w:hanging="598"/>
      </w:pPr>
      <w:r>
        <w:t>5.3.1 No other device shall be able to receive the transmission unless a transmission key is provided.</w:t>
      </w:r>
    </w:p>
    <w:p w14:paraId="3942020D" w14:textId="77777777" w:rsidR="0034647F" w:rsidRDefault="00FD2BB8">
      <w:pPr>
        <w:ind w:left="502" w:right="49"/>
      </w:pPr>
      <w:r>
        <w:t>5.3.2 The unit shall not measure any signals other than ILS and VOR.</w:t>
      </w:r>
    </w:p>
    <w:p w14:paraId="34558A89" w14:textId="77777777" w:rsidR="0034647F" w:rsidRDefault="00FD2BB8">
      <w:pPr>
        <w:ind w:left="1090" w:right="49" w:hanging="598"/>
      </w:pPr>
      <w:r>
        <w:lastRenderedPageBreak/>
        <w:t>5.3.3 The operator of the ground station shall possess a drone license unless flying in a designated area.</w:t>
      </w:r>
    </w:p>
    <w:p w14:paraId="50B06D21" w14:textId="77777777" w:rsidR="0034647F" w:rsidRDefault="00FD2BB8">
      <w:pPr>
        <w:spacing w:after="571"/>
        <w:ind w:left="1090" w:right="49" w:hanging="598"/>
      </w:pPr>
      <w:r>
        <w:t>5.3.4 The drone shall not capture any images of private property or individuals without consent.</w:t>
      </w:r>
    </w:p>
    <w:p w14:paraId="1B577025" w14:textId="77777777" w:rsidR="0034647F" w:rsidRDefault="00FD2BB8">
      <w:pPr>
        <w:pStyle w:val="Heading2"/>
        <w:ind w:left="1227" w:hanging="735"/>
      </w:pPr>
      <w:bookmarkStart w:id="40" w:name="_Toc83221749"/>
      <w:r>
        <w:t>System Quality Attributes</w:t>
      </w:r>
      <w:bookmarkEnd w:id="40"/>
    </w:p>
    <w:p w14:paraId="0475F72A" w14:textId="77777777" w:rsidR="0034647F" w:rsidRDefault="00FD2BB8">
      <w:pPr>
        <w:ind w:left="502" w:right="49"/>
      </w:pPr>
      <w:r>
        <w:t>5.4.1 The signals collected shall be within 2</w:t>
      </w:r>
      <w:r>
        <w:rPr>
          <w:i/>
        </w:rPr>
        <w:t>σ</w:t>
      </w:r>
    </w:p>
    <w:p w14:paraId="3C97B0D1" w14:textId="77777777" w:rsidR="0034647F" w:rsidRDefault="00FD2BB8">
      <w:pPr>
        <w:spacing w:after="0"/>
        <w:ind w:left="1090" w:right="49" w:hanging="598"/>
      </w:pPr>
      <w:r>
        <w:t>5.4.2 The measured carrier frequency shall be within ±0.002% of the intended carrier frequency of the VOR transmitter as highlighted in ICAO Document 8071, Volume 1,</w:t>
      </w:r>
    </w:p>
    <w:p w14:paraId="2267225C" w14:textId="77777777" w:rsidR="0034647F" w:rsidRDefault="00FD2BB8">
      <w:pPr>
        <w:spacing w:after="189"/>
        <w:ind w:left="1103" w:right="49"/>
      </w:pPr>
      <w:r>
        <w:t>2.2.6.</w:t>
      </w:r>
    </w:p>
    <w:p w14:paraId="699DF47E" w14:textId="77777777" w:rsidR="0034647F" w:rsidRDefault="00FD2BB8">
      <w:pPr>
        <w:ind w:left="1090" w:right="49" w:hanging="598"/>
      </w:pPr>
      <w:r>
        <w:t>5.4.3 Changing the polarization of the antenna shall have a variance of ±2.0</w:t>
      </w:r>
      <w:r>
        <w:rPr>
          <w:rFonts w:ascii="Calibri" w:eastAsia="Calibri" w:hAnsi="Calibri" w:cs="Calibri"/>
        </w:rPr>
        <w:t xml:space="preserve">° </w:t>
      </w:r>
      <w:r>
        <w:t>on VOR measurements as discussed in ICAO Document 8071, Volume 1, 2.2.34.</w:t>
      </w:r>
    </w:p>
    <w:p w14:paraId="6BB97424" w14:textId="77777777" w:rsidR="0034647F" w:rsidRDefault="00FD2BB8">
      <w:pPr>
        <w:ind w:left="1090" w:right="49" w:hanging="598"/>
      </w:pPr>
      <w:r>
        <w:t>5.4.4 The system shall abide to all VOR bearing measurements as discussed in ICAO Document 8071, Volume 1, 2.2.7 and 2.2.8.</w:t>
      </w:r>
    </w:p>
    <w:p w14:paraId="44A97846" w14:textId="77777777" w:rsidR="0034647F" w:rsidRDefault="00FD2BB8">
      <w:pPr>
        <w:ind w:left="1090" w:right="49" w:hanging="598"/>
      </w:pPr>
      <w:r>
        <w:t>5.4.5 The VOR 9 960 Hz carrier shall have a modulation depth between 28% and 32% as discussed in ICAO Document 8071, Volume 1, 2.2.12.</w:t>
      </w:r>
    </w:p>
    <w:p w14:paraId="3477DE30" w14:textId="77777777" w:rsidR="0034647F" w:rsidRDefault="00FD2BB8">
      <w:pPr>
        <w:ind w:left="1090" w:right="49" w:hanging="598"/>
      </w:pPr>
      <w:r>
        <w:t>5.4.6 The VOR 30 Hz carrier shall have a modulation depth between 28% and 32% as discussed in ICAO Document 8071, Volume 1, 2.2.12.</w:t>
      </w:r>
    </w:p>
    <w:p w14:paraId="75939939" w14:textId="77777777" w:rsidR="0034647F" w:rsidRDefault="00FD2BB8">
      <w:pPr>
        <w:ind w:left="1090" w:right="49" w:hanging="598"/>
      </w:pPr>
      <w:r>
        <w:t>5.4.7 The DDM of the two ILS carriers shall be within ±2.0% when directly in line with the center line of the runway as discussed in Section 4.3.14 and 4.3.15 of ICAO Document 8071, Volume 1.</w:t>
      </w:r>
    </w:p>
    <w:p w14:paraId="3A6A0BFB" w14:textId="77777777" w:rsidR="0034647F" w:rsidRDefault="00FD2BB8">
      <w:pPr>
        <w:ind w:left="1090" w:right="49" w:hanging="598"/>
      </w:pPr>
      <w:r>
        <w:t>5.4.8 The average error in measurement of ILS location in the horizontal direction shall be within ±10.5 m as discussed in Section 4.3.26 to 4.3.28 of ICAO Document 8071, Volume 1.</w:t>
      </w:r>
    </w:p>
    <w:p w14:paraId="115A61CC" w14:textId="77777777" w:rsidR="0034647F" w:rsidRDefault="00FD2BB8">
      <w:pPr>
        <w:ind w:left="502" w:right="49"/>
      </w:pPr>
      <w:r>
        <w:t xml:space="preserve">5.4.9 The data collection unit shall not exceed 1 </w:t>
      </w:r>
      <w:proofErr w:type="spellStart"/>
      <w:r>
        <w:t>lb</w:t>
      </w:r>
      <w:proofErr w:type="spellEnd"/>
      <w:r>
        <w:t xml:space="preserve"> excluding the antenna.</w:t>
      </w:r>
    </w:p>
    <w:p w14:paraId="536678C5" w14:textId="77777777" w:rsidR="0034647F" w:rsidRDefault="00FD2BB8">
      <w:pPr>
        <w:ind w:left="387" w:right="49"/>
      </w:pPr>
      <w:r>
        <w:t>5.4.10 The data collection unit shall be a standalone unit from the drone.</w:t>
      </w:r>
    </w:p>
    <w:p w14:paraId="1D33F71C" w14:textId="77777777" w:rsidR="0034647F" w:rsidRDefault="00FD2BB8">
      <w:pPr>
        <w:ind w:left="387" w:right="49"/>
      </w:pPr>
      <w:r>
        <w:t>5.4.11 The data collection utilized without transmitting data if desired.</w:t>
      </w:r>
    </w:p>
    <w:p w14:paraId="6D9BA2F8" w14:textId="77777777" w:rsidR="0034647F" w:rsidRDefault="00FD2BB8">
      <w:pPr>
        <w:ind w:left="387" w:right="49"/>
      </w:pPr>
      <w:r>
        <w:t>5.4.12 The ground station shall display the overlay on top of a terrain/satellite map.</w:t>
      </w:r>
    </w:p>
    <w:p w14:paraId="06C7EDF9" w14:textId="77777777" w:rsidR="0034647F" w:rsidRDefault="00FD2BB8">
      <w:pPr>
        <w:ind w:left="387" w:right="49"/>
      </w:pPr>
      <w:r>
        <w:t>5.4.13 The ground station software shall display the correct overlay selected by the user.</w:t>
      </w:r>
    </w:p>
    <w:p w14:paraId="3F010FE5" w14:textId="77777777" w:rsidR="0034647F" w:rsidRDefault="00FD2BB8">
      <w:pPr>
        <w:spacing w:after="571"/>
        <w:ind w:left="1092" w:right="49" w:hanging="715"/>
      </w:pPr>
      <w:r>
        <w:t>5.4.14 The system shall be able to be used during approved flight times by the FAA or respective airport.</w:t>
      </w:r>
    </w:p>
    <w:p w14:paraId="26CBA500" w14:textId="77777777" w:rsidR="0034647F" w:rsidRDefault="00FD2BB8">
      <w:pPr>
        <w:pStyle w:val="Heading2"/>
        <w:ind w:left="1227" w:hanging="735"/>
      </w:pPr>
      <w:bookmarkStart w:id="41" w:name="_Toc83221750"/>
      <w:r>
        <w:lastRenderedPageBreak/>
        <w:t>Business Rules</w:t>
      </w:r>
      <w:bookmarkEnd w:id="41"/>
    </w:p>
    <w:p w14:paraId="6D85BE8C" w14:textId="77777777" w:rsidR="0034647F" w:rsidRDefault="00FD2BB8">
      <w:pPr>
        <w:ind w:left="1090" w:right="49" w:hanging="598"/>
      </w:pPr>
      <w:r>
        <w:t>5.5.1 Only the FAA and the airport shall be able to authorize drone testing within 5 miles of the airport.</w:t>
      </w:r>
    </w:p>
    <w:p w14:paraId="3EEC00FD" w14:textId="77777777" w:rsidR="0034647F" w:rsidRDefault="00FD2BB8">
      <w:pPr>
        <w:spacing w:after="683"/>
        <w:ind w:left="1090" w:right="49" w:hanging="598"/>
      </w:pPr>
      <w:r>
        <w:t>5.5.2 A flight test engineer should determine the pre-flight path needed to verify the transmitters as described in ICAO Document 8071, Volume 1.</w:t>
      </w:r>
    </w:p>
    <w:p w14:paraId="7EEEB4C3" w14:textId="77777777" w:rsidR="0034647F" w:rsidRDefault="00FD2BB8">
      <w:pPr>
        <w:pStyle w:val="Heading1"/>
        <w:spacing w:after="277"/>
        <w:ind w:left="1073" w:hanging="581"/>
      </w:pPr>
      <w:bookmarkStart w:id="42" w:name="_Toc83221751"/>
      <w:r>
        <w:t>Appendix A: Glossary</w:t>
      </w:r>
      <w:bookmarkEnd w:id="42"/>
    </w:p>
    <w:p w14:paraId="2699884A" w14:textId="77777777" w:rsidR="0034647F" w:rsidRDefault="00FD2BB8">
      <w:pPr>
        <w:ind w:left="1092" w:right="49" w:hanging="689"/>
      </w:pPr>
      <w:r>
        <w:t>DDM - Difference in depth of modulation. The percentage modulation depth of the larger signal minus the percentage modulation depth of the smaller signal, divided by 100.</w:t>
      </w:r>
    </w:p>
    <w:p w14:paraId="6B0E44A4" w14:textId="77777777" w:rsidR="0034647F" w:rsidRDefault="00FD2BB8">
      <w:pPr>
        <w:ind w:left="381" w:right="49"/>
      </w:pPr>
      <w:r>
        <w:t>ICAO - International Civil Aviation Authority</w:t>
      </w:r>
    </w:p>
    <w:p w14:paraId="1D6C258A" w14:textId="77777777" w:rsidR="0034647F" w:rsidRDefault="00FD2BB8">
      <w:pPr>
        <w:ind w:left="625" w:right="49"/>
      </w:pPr>
      <w:r>
        <w:t>ILS - Instrument landing system</w:t>
      </w:r>
    </w:p>
    <w:p w14:paraId="58E8F094" w14:textId="77777777" w:rsidR="0034647F" w:rsidRDefault="00FD2BB8">
      <w:pPr>
        <w:ind w:left="502" w:right="49"/>
      </w:pPr>
      <w:r>
        <w:t xml:space="preserve">QGC - </w:t>
      </w:r>
      <w:proofErr w:type="spellStart"/>
      <w:r>
        <w:t>QGroundControl</w:t>
      </w:r>
      <w:proofErr w:type="spellEnd"/>
      <w:r>
        <w:t>, software package controlling autonomous functions.</w:t>
      </w:r>
    </w:p>
    <w:p w14:paraId="7B62489C" w14:textId="77777777" w:rsidR="0034647F" w:rsidRDefault="00FD2BB8">
      <w:pPr>
        <w:ind w:left="589" w:right="49"/>
      </w:pPr>
      <w:r>
        <w:t>RPi - Raspberry Pi 3 model B</w:t>
      </w:r>
    </w:p>
    <w:p w14:paraId="048889A1" w14:textId="77777777" w:rsidR="0034647F" w:rsidRDefault="00FD2BB8">
      <w:pPr>
        <w:ind w:left="502" w:right="49"/>
      </w:pPr>
      <w:r>
        <w:t>SDR - Software Defined Radio</w:t>
      </w:r>
    </w:p>
    <w:p w14:paraId="051489D5" w14:textId="77777777" w:rsidR="0034647F" w:rsidRDefault="00FD2BB8">
      <w:pPr>
        <w:ind w:left="502" w:right="49"/>
      </w:pPr>
      <w:r>
        <w:t>UDP - User Datagram Protocol</w:t>
      </w:r>
    </w:p>
    <w:p w14:paraId="7FF86786" w14:textId="77777777" w:rsidR="0034647F" w:rsidRDefault="00FD2BB8">
      <w:pPr>
        <w:ind w:left="502" w:right="49"/>
      </w:pPr>
      <w:r>
        <w:t>VHF - Very High Frequency</w:t>
      </w:r>
    </w:p>
    <w:p w14:paraId="77A873E4" w14:textId="77777777" w:rsidR="0034647F" w:rsidRDefault="00FD2BB8">
      <w:pPr>
        <w:spacing w:after="694"/>
        <w:ind w:left="502" w:right="49"/>
      </w:pPr>
      <w:r>
        <w:t>VOR - VHF omnidirectional radio range</w:t>
      </w:r>
    </w:p>
    <w:p w14:paraId="1472E78B" w14:textId="77777777" w:rsidR="0034647F" w:rsidRDefault="00FD2BB8">
      <w:pPr>
        <w:pStyle w:val="Heading1"/>
        <w:spacing w:after="97"/>
        <w:ind w:left="1073" w:hanging="581"/>
      </w:pPr>
      <w:bookmarkStart w:id="43" w:name="_Toc83221752"/>
      <w:r>
        <w:lastRenderedPageBreak/>
        <w:t>Appendix B: Analysis Models</w:t>
      </w:r>
      <w:bookmarkEnd w:id="43"/>
    </w:p>
    <w:p w14:paraId="172980C3" w14:textId="77777777" w:rsidR="0034647F" w:rsidRDefault="00FD2BB8">
      <w:pPr>
        <w:spacing w:after="0" w:line="259" w:lineRule="auto"/>
        <w:ind w:left="507" w:firstLine="0"/>
        <w:jc w:val="left"/>
      </w:pPr>
      <w:r>
        <w:rPr>
          <w:noProof/>
        </w:rPr>
        <w:drawing>
          <wp:inline distT="0" distB="0" distL="0" distR="0" wp14:anchorId="49DC2693" wp14:editId="1DC0A607">
            <wp:extent cx="5943724" cy="4778369"/>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11"/>
                    <a:stretch>
                      <a:fillRect/>
                    </a:stretch>
                  </pic:blipFill>
                  <pic:spPr>
                    <a:xfrm>
                      <a:off x="0" y="0"/>
                      <a:ext cx="5943724" cy="4778369"/>
                    </a:xfrm>
                    <a:prstGeom prst="rect">
                      <a:avLst/>
                    </a:prstGeom>
                  </pic:spPr>
                </pic:pic>
              </a:graphicData>
            </a:graphic>
          </wp:inline>
        </w:drawing>
      </w:r>
    </w:p>
    <w:sectPr w:rsidR="0034647F">
      <w:footerReference w:type="even" r:id="rId12"/>
      <w:footerReference w:type="default" r:id="rId13"/>
      <w:footerReference w:type="first" r:id="rId14"/>
      <w:pgSz w:w="12240" w:h="15840"/>
      <w:pgMar w:top="1440" w:right="1376" w:bottom="1991" w:left="933" w:header="720" w:footer="11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12850" w14:textId="77777777" w:rsidR="00FB0CD6" w:rsidRDefault="00FB0CD6">
      <w:pPr>
        <w:spacing w:after="0" w:line="240" w:lineRule="auto"/>
      </w:pPr>
      <w:r>
        <w:separator/>
      </w:r>
    </w:p>
  </w:endnote>
  <w:endnote w:type="continuationSeparator" w:id="0">
    <w:p w14:paraId="25527144" w14:textId="77777777" w:rsidR="00FB0CD6" w:rsidRDefault="00FB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1DA4" w14:textId="77777777" w:rsidR="0034647F" w:rsidRDefault="00FD2BB8">
    <w:pPr>
      <w:spacing w:after="0" w:line="259" w:lineRule="auto"/>
      <w:ind w:left="-1498" w:firstLine="0"/>
      <w:jc w:val="left"/>
    </w:pPr>
    <w:r>
      <w:rPr>
        <w:noProof/>
      </w:rPr>
      <w:drawing>
        <wp:anchor distT="0" distB="0" distL="114300" distR="114300" simplePos="0" relativeHeight="251658240" behindDoc="0" locked="0" layoutInCell="1" allowOverlap="0" wp14:anchorId="519D6F18" wp14:editId="1FBBD179">
          <wp:simplePos x="0" y="0"/>
          <wp:positionH relativeFrom="page">
            <wp:posOffset>914400</wp:posOffset>
          </wp:positionH>
          <wp:positionV relativeFrom="page">
            <wp:posOffset>8886978</wp:posOffset>
          </wp:positionV>
          <wp:extent cx="454152" cy="438150"/>
          <wp:effectExtent l="0" t="0" r="0" b="0"/>
          <wp:wrapSquare wrapText="bothSides"/>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16"/>
      </w:rPr>
      <w:t xml:space="preserve"> Positional Information via GPS and Encoded Overlayed Navigation Signals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460E" w14:textId="77777777" w:rsidR="0034647F" w:rsidRDefault="0034647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70B0" w14:textId="77777777" w:rsidR="0034647F" w:rsidRDefault="0034647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109AF"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59264" behindDoc="0" locked="0" layoutInCell="1" allowOverlap="0" wp14:anchorId="035FDC10" wp14:editId="0F8A01C5">
          <wp:simplePos x="0" y="0"/>
          <wp:positionH relativeFrom="page">
            <wp:posOffset>914400</wp:posOffset>
          </wp:positionH>
          <wp:positionV relativeFrom="page">
            <wp:posOffset>8886978</wp:posOffset>
          </wp:positionV>
          <wp:extent cx="454152" cy="438150"/>
          <wp:effectExtent l="0" t="0" r="0" b="0"/>
          <wp:wrapSquare wrapText="bothSides"/>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131"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60288" behindDoc="0" locked="0" layoutInCell="1" allowOverlap="0" wp14:anchorId="3C729FA2" wp14:editId="1462E51E">
          <wp:simplePos x="0" y="0"/>
          <wp:positionH relativeFrom="page">
            <wp:posOffset>914400</wp:posOffset>
          </wp:positionH>
          <wp:positionV relativeFrom="page">
            <wp:posOffset>8886978</wp:posOffset>
          </wp:positionV>
          <wp:extent cx="454152" cy="438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A46C7" w14:textId="77777777" w:rsidR="0034647F" w:rsidRDefault="00FD2BB8">
    <w:pPr>
      <w:tabs>
        <w:tab w:val="center" w:pos="4401"/>
        <w:tab w:val="right" w:pos="9932"/>
      </w:tabs>
      <w:spacing w:after="0" w:line="259" w:lineRule="auto"/>
      <w:ind w:left="0" w:firstLine="0"/>
      <w:jc w:val="left"/>
    </w:pPr>
    <w:r>
      <w:rPr>
        <w:noProof/>
      </w:rPr>
      <w:drawing>
        <wp:anchor distT="0" distB="0" distL="114300" distR="114300" simplePos="0" relativeHeight="251661312" behindDoc="0" locked="0" layoutInCell="1" allowOverlap="0" wp14:anchorId="30FC6C84" wp14:editId="5EDBDBC4">
          <wp:simplePos x="0" y="0"/>
          <wp:positionH relativeFrom="page">
            <wp:posOffset>914400</wp:posOffset>
          </wp:positionH>
          <wp:positionV relativeFrom="page">
            <wp:posOffset>8886978</wp:posOffset>
          </wp:positionV>
          <wp:extent cx="454152" cy="438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
                  <a:stretch>
                    <a:fillRect/>
                  </a:stretch>
                </pic:blipFill>
                <pic:spPr>
                  <a:xfrm>
                    <a:off x="0" y="0"/>
                    <a:ext cx="454152" cy="438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16"/>
      </w:rPr>
      <w:t xml:space="preserve"> Positional Information via GPS and Encoded Overlayed Navigation Signals</w:t>
    </w:r>
    <w:r>
      <w:rPr>
        <w:rFonts w:ascii="Calibri" w:eastAsia="Calibri" w:hAnsi="Calibri" w:cs="Calibri"/>
        <w:sz w:val="16"/>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8A3F4" w14:textId="77777777" w:rsidR="00FB0CD6" w:rsidRDefault="00FB0CD6">
      <w:pPr>
        <w:spacing w:after="0" w:line="240" w:lineRule="auto"/>
      </w:pPr>
      <w:r>
        <w:separator/>
      </w:r>
    </w:p>
  </w:footnote>
  <w:footnote w:type="continuationSeparator" w:id="0">
    <w:p w14:paraId="291F1DB0" w14:textId="77777777" w:rsidR="00FB0CD6" w:rsidRDefault="00FB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857"/>
    <w:multiLevelType w:val="multilevel"/>
    <w:tmpl w:val="5490ADE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F6D87"/>
    <w:multiLevelType w:val="hybridMultilevel"/>
    <w:tmpl w:val="5BF43A38"/>
    <w:lvl w:ilvl="0" w:tplc="C1F0C54C">
      <w:start w:val="1"/>
      <w:numFmt w:val="decimal"/>
      <w:lvlText w:val="%1."/>
      <w:lvlJc w:val="left"/>
      <w:pPr>
        <w:ind w:left="10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8A8084">
      <w:start w:val="1"/>
      <w:numFmt w:val="bullet"/>
      <w:lvlText w:val="•"/>
      <w:lvlJc w:val="left"/>
      <w:pPr>
        <w:ind w:left="1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5E9ED8">
      <w:start w:val="1"/>
      <w:numFmt w:val="bullet"/>
      <w:lvlText w:val="▪"/>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0E39DA">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4F891BA">
      <w:start w:val="1"/>
      <w:numFmt w:val="bullet"/>
      <w:lvlText w:val="o"/>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B20987C">
      <w:start w:val="1"/>
      <w:numFmt w:val="bullet"/>
      <w:lvlText w:val="▪"/>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BA8FA48">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BE4CEDA">
      <w:start w:val="1"/>
      <w:numFmt w:val="bullet"/>
      <w:lvlText w:val="o"/>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9FE7384">
      <w:start w:val="1"/>
      <w:numFmt w:val="bullet"/>
      <w:lvlText w:val="▪"/>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7F"/>
    <w:rsid w:val="000E1A42"/>
    <w:rsid w:val="0034647F"/>
    <w:rsid w:val="00C92236"/>
    <w:rsid w:val="00D14CF0"/>
    <w:rsid w:val="00F94997"/>
    <w:rsid w:val="00FB0CD6"/>
    <w:rsid w:val="00FD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6536"/>
  <w15:docId w15:val="{4F01EFE2-894B-4488-93D5-D18E6FF79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7" w:lineRule="auto"/>
      <w:ind w:left="7755"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248"/>
      <w:ind w:left="517"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2"/>
      </w:numPr>
      <w:spacing w:after="265"/>
      <w:ind w:left="517"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numPr>
        <w:ilvl w:val="2"/>
        <w:numId w:val="2"/>
      </w:numPr>
      <w:spacing w:after="295"/>
      <w:ind w:left="517"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1A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Pages>
  <Words>2901</Words>
  <Characters>16541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Daniel N.</dc:creator>
  <cp:keywords/>
  <cp:lastModifiedBy>Khalil, Daniel N.</cp:lastModifiedBy>
  <cp:revision>5</cp:revision>
  <dcterms:created xsi:type="dcterms:W3CDTF">2021-09-22T20:49:00Z</dcterms:created>
  <dcterms:modified xsi:type="dcterms:W3CDTF">2021-09-23T21:06:00Z</dcterms:modified>
</cp:coreProperties>
</file>