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45730E3F"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4C1A57" w:rsidRPr="003B3A13">
        <w:rPr>
          <w:rFonts w:ascii="Times New Roman" w:hAnsi="Times New Roman"/>
        </w:rPr>
        <w:t>2.1</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 xml:space="preserve">Emily </w:t>
      </w:r>
      <w:proofErr w:type="spellStart"/>
      <w:r w:rsidR="00730830" w:rsidRPr="003B3A13">
        <w:rPr>
          <w:rFonts w:ascii="Times New Roman" w:hAnsi="Times New Roman"/>
          <w:b w:val="0"/>
          <w:bCs/>
          <w:szCs w:val="28"/>
        </w:rPr>
        <w:t>Connearney</w:t>
      </w:r>
      <w:proofErr w:type="spellEnd"/>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78CD577D" w:rsidR="00E5292E" w:rsidRPr="003B3A13" w:rsidRDefault="00164C9B" w:rsidP="00E5292E">
      <w:pPr>
        <w:pStyle w:val="ByLine"/>
        <w:rPr>
          <w:rFonts w:ascii="Times New Roman" w:hAnsi="Times New Roman"/>
        </w:rPr>
      </w:pPr>
      <w:r>
        <w:rPr>
          <w:rFonts w:ascii="Times New Roman" w:hAnsi="Times New Roman"/>
        </w:rPr>
        <w:t>3</w:t>
      </w:r>
      <w:r w:rsidR="004C1A57" w:rsidRPr="003B3A13">
        <w:rPr>
          <w:rFonts w:ascii="Times New Roman" w:hAnsi="Times New Roman"/>
        </w:rPr>
        <w:t>/</w:t>
      </w:r>
      <w:r w:rsidR="00294CC7">
        <w:rPr>
          <w:rFonts w:ascii="Times New Roman" w:hAnsi="Times New Roman"/>
        </w:rPr>
        <w:t>2</w:t>
      </w:r>
      <w:r w:rsidR="00730830" w:rsidRPr="003B3A13">
        <w:rPr>
          <w:rFonts w:ascii="Times New Roman" w:hAnsi="Times New Roman"/>
        </w:rPr>
        <w:t>/</w:t>
      </w:r>
      <w:r w:rsidR="004C1A57" w:rsidRPr="003B3A13">
        <w:rPr>
          <w:rFonts w:ascii="Times New Roman" w:hAnsi="Times New Roman"/>
        </w:rPr>
        <w:t>20</w:t>
      </w:r>
      <w:r w:rsidR="00730830" w:rsidRPr="003B3A13">
        <w:rPr>
          <w:rFonts w:ascii="Times New Roman" w:hAnsi="Times New Roman"/>
        </w:rPr>
        <w:t>2</w:t>
      </w:r>
      <w:r w:rsidR="00294CC7">
        <w:rPr>
          <w:rFonts w:ascii="Times New Roman" w:hAnsi="Times New Roman"/>
        </w:rPr>
        <w:t>2</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0"/>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B3A13">
        <w:rPr>
          <w:rFonts w:ascii="Times New Roman" w:hAnsi="Times New Roman"/>
        </w:rPr>
        <w:lastRenderedPageBreak/>
        <w:t>Table of Contents</w:t>
      </w:r>
      <w:bookmarkEnd w:id="5"/>
    </w:p>
    <w:p w14:paraId="10B45A75" w14:textId="77777777" w:rsidR="00E5292E" w:rsidRPr="003B3A13" w:rsidRDefault="00E5292E" w:rsidP="00E5292E">
      <w:pPr>
        <w:pStyle w:val="TOC1"/>
        <w:rPr>
          <w:rFonts w:ascii="Times New Roman" w:hAnsi="Times New Roman"/>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Pr="003B3A13">
        <w:rPr>
          <w:rFonts w:ascii="Times New Roman" w:hAnsi="Times New Roman"/>
        </w:rPr>
        <w:t>Table of Contents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71FEEF67" w14:textId="77777777" w:rsidR="00E5292E" w:rsidRPr="003B3A13" w:rsidRDefault="00E5292E" w:rsidP="00E5292E">
      <w:pPr>
        <w:pStyle w:val="TOC1"/>
        <w:rPr>
          <w:rFonts w:ascii="Times New Roman" w:hAnsi="Times New Roman"/>
        </w:rPr>
      </w:pPr>
      <w:r w:rsidRPr="003B3A13">
        <w:rPr>
          <w:rFonts w:ascii="Times New Roman" w:hAnsi="Times New Roman"/>
        </w:rPr>
        <w:t>Revision History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5C332566" w14:textId="77777777" w:rsidR="00E5292E" w:rsidRPr="003B3A13" w:rsidRDefault="00E5292E" w:rsidP="00E5292E">
      <w:pPr>
        <w:pStyle w:val="TOC1"/>
        <w:rPr>
          <w:rFonts w:ascii="Times New Roman" w:hAnsi="Times New Roman"/>
        </w:rPr>
      </w:pPr>
      <w:r w:rsidRPr="003B3A13">
        <w:rPr>
          <w:rFonts w:ascii="Times New Roman" w:hAnsi="Times New Roman"/>
        </w:rPr>
        <w:t>1.</w:t>
      </w:r>
      <w:r w:rsidRPr="003B3A13">
        <w:rPr>
          <w:rFonts w:ascii="Times New Roman" w:hAnsi="Times New Roman"/>
        </w:rPr>
        <w:tab/>
        <w:t>Introduction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1</w:t>
      </w:r>
      <w:r w:rsidRPr="003B3A13">
        <w:rPr>
          <w:rFonts w:ascii="Times New Roman" w:hAnsi="Times New Roman"/>
        </w:rPr>
        <w:fldChar w:fldCharType="end"/>
      </w:r>
    </w:p>
    <w:p w14:paraId="312E91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1.1</w:t>
      </w:r>
      <w:r w:rsidRPr="003B3A13">
        <w:rPr>
          <w:rFonts w:ascii="Times New Roman" w:hAnsi="Times New Roman"/>
          <w:noProof/>
        </w:rPr>
        <w:tab/>
        <w:t>Purpose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2A1CD39"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1.2</w:t>
      </w:r>
      <w:r w:rsidRPr="003B3A13">
        <w:rPr>
          <w:rFonts w:ascii="Times New Roman" w:hAnsi="Times New Roman"/>
          <w:noProof/>
        </w:rPr>
        <w:tab/>
        <w:t>Document Conventions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44AF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1.3</w:t>
      </w:r>
      <w:r w:rsidRPr="003B3A13">
        <w:rPr>
          <w:rFonts w:ascii="Times New Roman" w:hAnsi="Times New Roman"/>
          <w:noProof/>
        </w:rPr>
        <w:tab/>
        <w:t>Intended Audience and Reading Suggestions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B9FE1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1.4</w:t>
      </w:r>
      <w:r w:rsidRPr="003B3A13">
        <w:rPr>
          <w:rFonts w:ascii="Times New Roman" w:hAnsi="Times New Roman"/>
          <w:noProof/>
        </w:rPr>
        <w:tab/>
        <w:t>Product Scope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3FA6503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1.5</w:t>
      </w:r>
      <w:r w:rsidRPr="003B3A13">
        <w:rPr>
          <w:rFonts w:ascii="Times New Roman" w:hAnsi="Times New Roman"/>
          <w:noProof/>
        </w:rPr>
        <w:tab/>
        <w:t>References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A600041" w14:textId="77777777" w:rsidR="00E5292E" w:rsidRPr="003B3A13" w:rsidRDefault="00E5292E" w:rsidP="00E5292E">
      <w:pPr>
        <w:pStyle w:val="TOC1"/>
        <w:rPr>
          <w:rFonts w:ascii="Times New Roman" w:hAnsi="Times New Roman"/>
        </w:rPr>
      </w:pPr>
      <w:r w:rsidRPr="003B3A13">
        <w:rPr>
          <w:rFonts w:ascii="Times New Roman" w:hAnsi="Times New Roman"/>
        </w:rPr>
        <w:t>2.</w:t>
      </w:r>
      <w:r w:rsidRPr="003B3A13">
        <w:rPr>
          <w:rFonts w:ascii="Times New Roman" w:hAnsi="Times New Roman"/>
        </w:rPr>
        <w:tab/>
        <w:t>Overall Description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_Toc441230978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2</w:t>
      </w:r>
      <w:r w:rsidRPr="003B3A13">
        <w:rPr>
          <w:rFonts w:ascii="Times New Roman" w:hAnsi="Times New Roman"/>
        </w:rPr>
        <w:fldChar w:fldCharType="end"/>
      </w:r>
    </w:p>
    <w:p w14:paraId="7FF6B93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2.1</w:t>
      </w:r>
      <w:r w:rsidRPr="003B3A13">
        <w:rPr>
          <w:rFonts w:ascii="Times New Roman" w:hAnsi="Times New Roman"/>
          <w:noProof/>
        </w:rPr>
        <w:tab/>
        <w:t>Product Perspective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372D747D"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2.2</w:t>
      </w:r>
      <w:r w:rsidRPr="003B3A13">
        <w:rPr>
          <w:rFonts w:ascii="Times New Roman" w:hAnsi="Times New Roman"/>
          <w:noProof/>
        </w:rPr>
        <w:tab/>
        <w:t>Product Functions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5DAA7B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2.3</w:t>
      </w:r>
      <w:r w:rsidRPr="003B3A13">
        <w:rPr>
          <w:rFonts w:ascii="Times New Roman" w:hAnsi="Times New Roman"/>
          <w:noProof/>
        </w:rPr>
        <w:tab/>
        <w:t>User Classes and Characteristics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_Toc441230981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1060FC30"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2.4</w:t>
      </w:r>
      <w:r w:rsidRPr="003B3A13">
        <w:rPr>
          <w:rFonts w:ascii="Times New Roman" w:hAnsi="Times New Roman"/>
          <w:noProof/>
        </w:rPr>
        <w:tab/>
        <w:t>Operating Environment</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73B775B5"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2.5</w:t>
      </w:r>
      <w:r w:rsidRPr="003B3A13">
        <w:rPr>
          <w:rFonts w:ascii="Times New Roman" w:hAnsi="Times New Roman"/>
          <w:noProof/>
        </w:rPr>
        <w:tab/>
        <w:t>Design and Implementation Constraints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02B8A6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2.6</w:t>
      </w:r>
      <w:r w:rsidRPr="003B3A13">
        <w:rPr>
          <w:rFonts w:ascii="Times New Roman" w:hAnsi="Times New Roman"/>
          <w:noProof/>
        </w:rPr>
        <w:tab/>
        <w:t>User Documentation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01696FC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2.7</w:t>
      </w:r>
      <w:r w:rsidRPr="003B3A13">
        <w:rPr>
          <w:rFonts w:ascii="Times New Roman" w:hAnsi="Times New Roman"/>
          <w:noProof/>
        </w:rPr>
        <w:tab/>
        <w:t>Assumptions and Dependencies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44F10CE4" w14:textId="77777777" w:rsidR="00E5292E" w:rsidRPr="003B3A13" w:rsidRDefault="00E5292E" w:rsidP="00E5292E">
      <w:pPr>
        <w:pStyle w:val="TOC1"/>
        <w:rPr>
          <w:rFonts w:ascii="Times New Roman" w:hAnsi="Times New Roman"/>
        </w:rPr>
      </w:pPr>
      <w:r w:rsidRPr="003B3A13">
        <w:rPr>
          <w:rFonts w:ascii="Times New Roman" w:hAnsi="Times New Roman"/>
        </w:rPr>
        <w:t>3.</w:t>
      </w:r>
      <w:r w:rsidRPr="003B3A13">
        <w:rPr>
          <w:rFonts w:ascii="Times New Roman" w:hAnsi="Times New Roman"/>
        </w:rPr>
        <w:tab/>
        <w:t>External Interface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_Toc441230986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3</w:t>
      </w:r>
      <w:r w:rsidRPr="003B3A13">
        <w:rPr>
          <w:rFonts w:ascii="Times New Roman" w:hAnsi="Times New Roman"/>
        </w:rPr>
        <w:fldChar w:fldCharType="end"/>
      </w:r>
    </w:p>
    <w:p w14:paraId="6E884F2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3.1</w:t>
      </w:r>
      <w:r w:rsidRPr="003B3A13">
        <w:rPr>
          <w:rFonts w:ascii="Times New Roman" w:hAnsi="Times New Roman"/>
          <w:noProof/>
        </w:rPr>
        <w:tab/>
        <w:t>User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E50B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3.2</w:t>
      </w:r>
      <w:r w:rsidRPr="003B3A13">
        <w:rPr>
          <w:rFonts w:ascii="Times New Roman" w:hAnsi="Times New Roman"/>
          <w:noProof/>
        </w:rPr>
        <w:tab/>
        <w:t>Hardware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A36B40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3.3</w:t>
      </w:r>
      <w:r w:rsidRPr="003B3A13">
        <w:rPr>
          <w:rFonts w:ascii="Times New Roman" w:hAnsi="Times New Roman"/>
          <w:noProof/>
        </w:rPr>
        <w:tab/>
        <w:t>Software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1FA490B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3.4</w:t>
      </w:r>
      <w:r w:rsidRPr="003B3A13">
        <w:rPr>
          <w:rFonts w:ascii="Times New Roman" w:hAnsi="Times New Roman"/>
          <w:noProof/>
        </w:rPr>
        <w:tab/>
        <w:t>Communications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075063D2" w14:textId="77777777" w:rsidR="00E5292E" w:rsidRPr="003B3A13" w:rsidRDefault="00E5292E" w:rsidP="00E5292E">
      <w:pPr>
        <w:pStyle w:val="TOC1"/>
        <w:rPr>
          <w:rFonts w:ascii="Times New Roman" w:hAnsi="Times New Roman"/>
        </w:rPr>
      </w:pPr>
      <w:r w:rsidRPr="003B3A13">
        <w:rPr>
          <w:rFonts w:ascii="Times New Roman" w:hAnsi="Times New Roman"/>
        </w:rPr>
        <w:t>4.</w:t>
      </w:r>
      <w:r w:rsidRPr="003B3A13">
        <w:rPr>
          <w:rFonts w:ascii="Times New Roman" w:hAnsi="Times New Roman"/>
        </w:rPr>
        <w:tab/>
        <w:t>System Features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21230A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4.1</w:t>
      </w:r>
      <w:r w:rsidRPr="003B3A13">
        <w:rPr>
          <w:rFonts w:ascii="Times New Roman" w:hAnsi="Times New Roman"/>
          <w:noProof/>
        </w:rPr>
        <w:tab/>
        <w:t>System Feature 1</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E052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4.2</w:t>
      </w:r>
      <w:r w:rsidRPr="003B3A13">
        <w:rPr>
          <w:rFonts w:ascii="Times New Roman" w:hAnsi="Times New Roman"/>
          <w:noProof/>
        </w:rPr>
        <w:tab/>
        <w:t>System Feature 2 (and so 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DB1289" w14:textId="77777777" w:rsidR="00E5292E" w:rsidRPr="003B3A13" w:rsidRDefault="00E5292E" w:rsidP="00E5292E">
      <w:pPr>
        <w:pStyle w:val="TOC1"/>
        <w:rPr>
          <w:rFonts w:ascii="Times New Roman" w:hAnsi="Times New Roman"/>
        </w:rPr>
      </w:pPr>
      <w:r w:rsidRPr="003B3A13">
        <w:rPr>
          <w:rFonts w:ascii="Times New Roman" w:hAnsi="Times New Roman"/>
        </w:rPr>
        <w:t>5.</w:t>
      </w:r>
      <w:r w:rsidRPr="003B3A13">
        <w:rPr>
          <w:rFonts w:ascii="Times New Roman" w:hAnsi="Times New Roman"/>
        </w:rPr>
        <w:tab/>
        <w:t>Other Nonfunctional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_Toc441230994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562FF1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5.1</w:t>
      </w:r>
      <w:r w:rsidRPr="003B3A13">
        <w:rPr>
          <w:rFonts w:ascii="Times New Roman" w:hAnsi="Times New Roman"/>
          <w:noProof/>
        </w:rPr>
        <w:tab/>
        <w:t>Performance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31E0EF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5.2</w:t>
      </w:r>
      <w:r w:rsidRPr="003B3A13">
        <w:rPr>
          <w:rFonts w:ascii="Times New Roman" w:hAnsi="Times New Roman"/>
          <w:noProof/>
        </w:rPr>
        <w:tab/>
        <w:t>Safety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1D5C21C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5.3</w:t>
      </w:r>
      <w:r w:rsidRPr="003B3A13">
        <w:rPr>
          <w:rFonts w:ascii="Times New Roman" w:hAnsi="Times New Roman"/>
          <w:noProof/>
        </w:rPr>
        <w:tab/>
        <w:t>Security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7289944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5.4</w:t>
      </w:r>
      <w:r w:rsidRPr="003B3A13">
        <w:rPr>
          <w:rFonts w:ascii="Times New Roman" w:hAnsi="Times New Roman"/>
          <w:noProof/>
        </w:rPr>
        <w:tab/>
        <w:t>Software Quality Attributes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23097933"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5.5</w:t>
      </w:r>
      <w:r w:rsidRPr="003B3A13">
        <w:rPr>
          <w:rFonts w:ascii="Times New Roman" w:hAnsi="Times New Roman"/>
          <w:noProof/>
        </w:rPr>
        <w:tab/>
        <w:t>Business Rules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3D7B6F78" w14:textId="77777777" w:rsidR="00E5292E" w:rsidRPr="003B3A13" w:rsidRDefault="00E5292E" w:rsidP="00E5292E">
      <w:pPr>
        <w:pStyle w:val="TOC1"/>
        <w:rPr>
          <w:rFonts w:ascii="Times New Roman" w:hAnsi="Times New Roman"/>
        </w:rPr>
      </w:pPr>
      <w:r w:rsidRPr="003B3A13">
        <w:rPr>
          <w:rFonts w:ascii="Times New Roman" w:hAnsi="Times New Roman"/>
        </w:rPr>
        <w:t>6.</w:t>
      </w:r>
      <w:r w:rsidRPr="003B3A13">
        <w:rPr>
          <w:rFonts w:ascii="Times New Roman" w:hAnsi="Times New Roman"/>
        </w:rPr>
        <w:tab/>
        <w:t>Other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370358C" w14:textId="77777777" w:rsidR="00E5292E" w:rsidRPr="003B3A13" w:rsidRDefault="00E5292E" w:rsidP="00E5292E">
      <w:pPr>
        <w:pStyle w:val="TOC1"/>
        <w:rPr>
          <w:rFonts w:ascii="Times New Roman" w:hAnsi="Times New Roman"/>
        </w:rPr>
      </w:pPr>
      <w:r w:rsidRPr="003B3A13">
        <w:rPr>
          <w:rFonts w:ascii="Times New Roman" w:hAnsi="Times New Roman"/>
        </w:rPr>
        <w:t>Appendix A: Glossary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2C3055D" w14:textId="77777777" w:rsidR="00E5292E" w:rsidRPr="003B3A13" w:rsidRDefault="00E5292E" w:rsidP="00E5292E">
      <w:pPr>
        <w:pStyle w:val="TOC1"/>
        <w:rPr>
          <w:rFonts w:ascii="Times New Roman" w:hAnsi="Times New Roman"/>
        </w:rPr>
      </w:pPr>
      <w:r w:rsidRPr="003B3A13">
        <w:rPr>
          <w:rFonts w:ascii="Times New Roman" w:hAnsi="Times New Roman"/>
        </w:rPr>
        <w:t>Appendix B: Analysis Models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EB1A1E4" w14:textId="77777777" w:rsidR="00E5292E" w:rsidRPr="003B3A13" w:rsidRDefault="00E5292E" w:rsidP="00E5292E">
      <w:pPr>
        <w:pStyle w:val="TOC1"/>
        <w:rPr>
          <w:rFonts w:ascii="Times New Roman" w:hAnsi="Times New Roman"/>
        </w:rPr>
      </w:pPr>
      <w:r w:rsidRPr="003B3A13">
        <w:rPr>
          <w:rFonts w:ascii="Times New Roman" w:hAnsi="Times New Roman"/>
        </w:rPr>
        <w:t>Appendix C: To Be Determined List</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_Toc441231003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6</w:t>
      </w:r>
      <w:r w:rsidRPr="003B3A13">
        <w:rPr>
          <w:rFonts w:ascii="Times New Roman" w:hAnsi="Times New Roman"/>
        </w:rPr>
        <w:fldChar w:fldCharType="end"/>
      </w:r>
    </w:p>
    <w:p w14:paraId="0F9C9141" w14:textId="77777777"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77777777" w:rsidR="00E5292E" w:rsidRPr="003B3A13" w:rsidRDefault="00E5292E" w:rsidP="00E5292E">
      <w:pPr>
        <w:rPr>
          <w:rFonts w:ascii="Times New Roman" w:hAnsi="Times New Roman"/>
          <w:b/>
          <w:noProof/>
        </w:rPr>
      </w:pPr>
    </w:p>
    <w:p w14:paraId="523CA465" w14:textId="77777777" w:rsidR="00E5292E" w:rsidRPr="003B3A13" w:rsidRDefault="00E5292E" w:rsidP="00E5292E">
      <w:pPr>
        <w:pStyle w:val="TOCEntry"/>
        <w:rPr>
          <w:rFonts w:ascii="Times New Roman" w:hAnsi="Times New Roman"/>
        </w:rPr>
      </w:pPr>
      <w:bookmarkStart w:id="6" w:name="_Toc441230971"/>
      <w:r w:rsidRPr="003B3A13">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rsidRPr="003B3A13" w14:paraId="114D7F55" w14:textId="77777777" w:rsidTr="00E5292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170"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954"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E5292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954" w:type="dxa"/>
            <w:tcBorders>
              <w:top w:val="nil"/>
            </w:tcBorders>
          </w:tcPr>
          <w:p w14:paraId="1DD6C90D" w14:textId="488C54EA"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4C1A57">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954" w:type="dxa"/>
          </w:tcPr>
          <w:p w14:paraId="6CC412CB" w14:textId="452373E0"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6B4956">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170"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954"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294CC7">
        <w:tc>
          <w:tcPr>
            <w:tcW w:w="2160" w:type="dxa"/>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170" w:type="dxa"/>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954" w:type="dxa"/>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r w:rsidR="00294CC7" w:rsidRPr="003B3A13" w14:paraId="14869276" w14:textId="77777777" w:rsidTr="00164C9B">
        <w:tc>
          <w:tcPr>
            <w:tcW w:w="2160" w:type="dxa"/>
          </w:tcPr>
          <w:p w14:paraId="0F474F51" w14:textId="5DF88786" w:rsidR="00294CC7" w:rsidRDefault="00294CC7" w:rsidP="00E5292E">
            <w:pPr>
              <w:spacing w:before="40" w:after="40"/>
              <w:rPr>
                <w:rFonts w:ascii="Times New Roman" w:hAnsi="Times New Roman"/>
              </w:rPr>
            </w:pPr>
            <w:r>
              <w:rPr>
                <w:rFonts w:ascii="Times New Roman" w:hAnsi="Times New Roman"/>
              </w:rPr>
              <w:lastRenderedPageBreak/>
              <w:t>Luke Crump</w:t>
            </w:r>
          </w:p>
        </w:tc>
        <w:tc>
          <w:tcPr>
            <w:tcW w:w="1170" w:type="dxa"/>
          </w:tcPr>
          <w:p w14:paraId="3DBA8302" w14:textId="0A0FEDB5" w:rsidR="00294CC7" w:rsidRDefault="00294CC7" w:rsidP="00E5292E">
            <w:pPr>
              <w:spacing w:before="40" w:after="40"/>
              <w:rPr>
                <w:rFonts w:ascii="Times New Roman" w:hAnsi="Times New Roman"/>
              </w:rPr>
            </w:pPr>
            <w:r>
              <w:rPr>
                <w:rFonts w:ascii="Times New Roman" w:hAnsi="Times New Roman"/>
              </w:rPr>
              <w:t>2/2/2022</w:t>
            </w:r>
            <w:r w:rsidR="00C550E0">
              <w:rPr>
                <w:rFonts w:ascii="Times New Roman" w:hAnsi="Times New Roman"/>
              </w:rPr>
              <w:t>-2/3/2022</w:t>
            </w:r>
          </w:p>
        </w:tc>
        <w:tc>
          <w:tcPr>
            <w:tcW w:w="4954" w:type="dxa"/>
          </w:tcPr>
          <w:p w14:paraId="3740C07D" w14:textId="74EB9D51" w:rsidR="00294CC7" w:rsidRDefault="00294CC7" w:rsidP="00E5292E">
            <w:pPr>
              <w:spacing w:before="40" w:after="40"/>
              <w:rPr>
                <w:rFonts w:ascii="Times New Roman" w:hAnsi="Times New Roman"/>
              </w:rPr>
            </w:pPr>
            <w:r>
              <w:rPr>
                <w:rFonts w:ascii="Times New Roman" w:hAnsi="Times New Roman"/>
              </w:rPr>
              <w:t>Adding pictures to the User Interface section</w:t>
            </w:r>
            <w:r w:rsidR="00C550E0">
              <w:rPr>
                <w:rFonts w:ascii="Times New Roman" w:hAnsi="Times New Roman"/>
              </w:rPr>
              <w:t xml:space="preserve"> and adding page </w:t>
            </w:r>
            <w:r w:rsidR="00630096">
              <w:rPr>
                <w:rFonts w:ascii="Times New Roman" w:hAnsi="Times New Roman"/>
              </w:rPr>
              <w:t>descriptions</w:t>
            </w:r>
          </w:p>
        </w:tc>
        <w:tc>
          <w:tcPr>
            <w:tcW w:w="1584" w:type="dxa"/>
          </w:tcPr>
          <w:p w14:paraId="4A25504E" w14:textId="4EBC12EA" w:rsidR="00294CC7" w:rsidRDefault="00294CC7" w:rsidP="00E5292E">
            <w:pPr>
              <w:spacing w:before="40" w:after="40"/>
              <w:rPr>
                <w:rFonts w:ascii="Times New Roman" w:hAnsi="Times New Roman"/>
              </w:rPr>
            </w:pPr>
            <w:r>
              <w:rPr>
                <w:rFonts w:ascii="Times New Roman" w:hAnsi="Times New Roman"/>
              </w:rPr>
              <w:t>2.3</w:t>
            </w:r>
          </w:p>
        </w:tc>
      </w:tr>
      <w:tr w:rsidR="00164C9B" w:rsidRPr="003B3A13" w14:paraId="61E138F4" w14:textId="77777777" w:rsidTr="00E5292E">
        <w:tc>
          <w:tcPr>
            <w:tcW w:w="2160" w:type="dxa"/>
            <w:tcBorders>
              <w:bottom w:val="single" w:sz="12" w:space="0" w:color="auto"/>
            </w:tcBorders>
          </w:tcPr>
          <w:p w14:paraId="01FD9C23" w14:textId="415082D9" w:rsidR="00164C9B" w:rsidRPr="00164C9B" w:rsidRDefault="00164C9B" w:rsidP="00E5292E">
            <w:pPr>
              <w:spacing w:before="40" w:after="40"/>
              <w:rPr>
                <w:rFonts w:ascii="Times New Roman" w:hAnsi="Times New Roman"/>
                <w:highlight w:val="yellow"/>
              </w:rPr>
            </w:pPr>
            <w:r w:rsidRPr="00164C9B">
              <w:rPr>
                <w:rFonts w:ascii="Times New Roman" w:hAnsi="Times New Roman"/>
                <w:highlight w:val="yellow"/>
              </w:rPr>
              <w:t>Luke Crump</w:t>
            </w:r>
          </w:p>
        </w:tc>
        <w:tc>
          <w:tcPr>
            <w:tcW w:w="1170" w:type="dxa"/>
            <w:tcBorders>
              <w:bottom w:val="single" w:sz="12" w:space="0" w:color="auto"/>
            </w:tcBorders>
          </w:tcPr>
          <w:p w14:paraId="795BA65B" w14:textId="532C8B6B" w:rsidR="00164C9B" w:rsidRPr="00164C9B" w:rsidRDefault="00164C9B" w:rsidP="00E5292E">
            <w:pPr>
              <w:spacing w:before="40" w:after="40"/>
              <w:rPr>
                <w:rFonts w:ascii="Times New Roman" w:hAnsi="Times New Roman"/>
                <w:highlight w:val="yellow"/>
              </w:rPr>
            </w:pPr>
            <w:r w:rsidRPr="00164C9B">
              <w:rPr>
                <w:rFonts w:ascii="Times New Roman" w:hAnsi="Times New Roman"/>
                <w:highlight w:val="yellow"/>
              </w:rPr>
              <w:t>3/2/2022</w:t>
            </w:r>
          </w:p>
        </w:tc>
        <w:tc>
          <w:tcPr>
            <w:tcW w:w="4954" w:type="dxa"/>
            <w:tcBorders>
              <w:bottom w:val="single" w:sz="12" w:space="0" w:color="auto"/>
            </w:tcBorders>
          </w:tcPr>
          <w:p w14:paraId="4C09E161" w14:textId="7106ECDC" w:rsidR="00164C9B" w:rsidRPr="00164C9B" w:rsidRDefault="00164C9B" w:rsidP="00E5292E">
            <w:pPr>
              <w:spacing w:before="40" w:after="40"/>
              <w:rPr>
                <w:rFonts w:ascii="Times New Roman" w:hAnsi="Times New Roman"/>
                <w:highlight w:val="yellow"/>
              </w:rPr>
            </w:pPr>
            <w:r w:rsidRPr="00164C9B">
              <w:rPr>
                <w:rFonts w:ascii="Times New Roman" w:hAnsi="Times New Roman"/>
                <w:highlight w:val="yellow"/>
              </w:rPr>
              <w:t xml:space="preserve">Adding suggestions made by Dr. </w:t>
            </w:r>
            <w:proofErr w:type="spellStart"/>
            <w:r w:rsidRPr="00164C9B">
              <w:rPr>
                <w:rFonts w:ascii="Times New Roman" w:hAnsi="Times New Roman"/>
                <w:highlight w:val="yellow"/>
              </w:rPr>
              <w:t>Akbas</w:t>
            </w:r>
            <w:proofErr w:type="spellEnd"/>
            <w:r w:rsidRPr="00164C9B">
              <w:rPr>
                <w:rFonts w:ascii="Times New Roman" w:hAnsi="Times New Roman"/>
                <w:highlight w:val="yellow"/>
              </w:rPr>
              <w:t xml:space="preserve"> and TA</w:t>
            </w:r>
          </w:p>
        </w:tc>
        <w:tc>
          <w:tcPr>
            <w:tcW w:w="1584" w:type="dxa"/>
            <w:tcBorders>
              <w:bottom w:val="single" w:sz="12" w:space="0" w:color="auto"/>
            </w:tcBorders>
          </w:tcPr>
          <w:p w14:paraId="32181B6F" w14:textId="325E5501" w:rsidR="00164C9B" w:rsidRPr="00164C9B" w:rsidRDefault="00164C9B" w:rsidP="00E5292E">
            <w:pPr>
              <w:spacing w:before="40" w:after="40"/>
              <w:rPr>
                <w:rFonts w:ascii="Times New Roman" w:hAnsi="Times New Roman"/>
                <w:highlight w:val="yellow"/>
              </w:rPr>
            </w:pPr>
            <w:r w:rsidRPr="00164C9B">
              <w:rPr>
                <w:rFonts w:ascii="Times New Roman" w:hAnsi="Times New Roman"/>
                <w:highlight w:val="yellow"/>
              </w:rPr>
              <w:t>2.4</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441230972"/>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441230973"/>
      <w:r w:rsidRPr="003B3A13">
        <w:rPr>
          <w:rFonts w:ascii="Times New Roman" w:hAnsi="Times New Roman"/>
        </w:rPr>
        <w:t>Purpose</w:t>
      </w:r>
      <w:bookmarkEnd w:id="9"/>
      <w:bookmarkEnd w:id="10"/>
      <w:r w:rsidRPr="003B3A13">
        <w:rPr>
          <w:rFonts w:ascii="Times New Roman" w:hAnsi="Times New Roman"/>
        </w:rPr>
        <w:t xml:space="preserve"> </w:t>
      </w:r>
    </w:p>
    <w:p w14:paraId="4AFEDE7C" w14:textId="079C403D" w:rsidR="00730830" w:rsidRPr="003B3A13" w:rsidRDefault="00730830" w:rsidP="006B4956">
      <w:pPr>
        <w:jc w:val="both"/>
        <w:rPr>
          <w:rFonts w:ascii="Times New Roman" w:hAnsi="Times New Roman"/>
          <w:color w:val="000000"/>
        </w:rPr>
      </w:pPr>
      <w:bookmarkStart w:id="11" w:name="_Toc439994668"/>
      <w:bookmarkStart w:id="12" w:name="_Toc441230974"/>
      <w:r w:rsidRPr="001E61EE">
        <w:rPr>
          <w:rFonts w:ascii="Times New Roman" w:hAnsi="Times New Roman"/>
          <w:color w:val="000000"/>
          <w:highlight w:val="yellow"/>
        </w:rPr>
        <w:t>Th</w:t>
      </w:r>
      <w:r w:rsidR="001E61EE" w:rsidRPr="001E61EE">
        <w:rPr>
          <w:rFonts w:ascii="Times New Roman" w:hAnsi="Times New Roman"/>
          <w:color w:val="000000"/>
          <w:highlight w:val="yellow"/>
        </w:rPr>
        <w:t xml:space="preserve">e EGR 101 Simulator </w:t>
      </w:r>
      <w:r w:rsidRPr="001E61EE">
        <w:rPr>
          <w:rFonts w:ascii="Times New Roman" w:hAnsi="Times New Roman"/>
          <w:color w:val="000000"/>
          <w:highlight w:val="yellow"/>
        </w:rPr>
        <w:t>is designed to supplement learning for remote students in the course EGR101.</w:t>
      </w:r>
      <w:r w:rsidRPr="003B3A13">
        <w:rPr>
          <w:rFonts w:ascii="Times New Roman" w:hAnsi="Times New Roman"/>
          <w:color w:val="000000"/>
        </w:rPr>
        <w:t xml:space="preserve"> The course utilizes a</w:t>
      </w:r>
      <w:r w:rsidR="00AC2E5E">
        <w:rPr>
          <w:rFonts w:ascii="Times New Roman" w:hAnsi="Times New Roman"/>
          <w:color w:val="000000"/>
        </w:rPr>
        <w:t xml:space="preserve">n expensive </w:t>
      </w:r>
      <w:r w:rsidRPr="003B3A13">
        <w:rPr>
          <w:rFonts w:ascii="Times New Roman" w:hAnsi="Times New Roman"/>
          <w:color w:val="000000"/>
        </w:rPr>
        <w:t xml:space="preserve">Parallax </w:t>
      </w:r>
      <w:proofErr w:type="spellStart"/>
      <w:r w:rsidRPr="003B3A13">
        <w:rPr>
          <w:rFonts w:ascii="Times New Roman" w:hAnsi="Times New Roman"/>
          <w:color w:val="000000"/>
        </w:rPr>
        <w:t>Boe</w:t>
      </w:r>
      <w:proofErr w:type="spellEnd"/>
      <w:r w:rsidRPr="003B3A13">
        <w:rPr>
          <w:rFonts w:ascii="Times New Roman" w:hAnsi="Times New Roman"/>
          <w:color w:val="000000"/>
        </w:rPr>
        <w:t>-Bot Robot Kit</w:t>
      </w:r>
      <w:r w:rsidR="00AC2E5E">
        <w:rPr>
          <w:rFonts w:ascii="Times New Roman" w:hAnsi="Times New Roman"/>
          <w:color w:val="000000"/>
        </w:rPr>
        <w:t xml:space="preserve">. EGR 101’s </w:t>
      </w:r>
      <w:r w:rsidRPr="003B3A13">
        <w:rPr>
          <w:rFonts w:ascii="Times New Roman" w:hAnsi="Times New Roman"/>
          <w:color w:val="000000"/>
        </w:rPr>
        <w:t xml:space="preserve">main project deliverables include grades based on performance in four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courses built to challenge students on forming solutions to: basic line following, line following corrected for noise, object avoidance, and resource management. Normally students are split into groups of three, with each group receiving a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 which includes its respective sensors, LEDs, and resistors. Due to the recent pandemic, the role of the course has changed due to variability of student in-person attendance. </w:t>
      </w:r>
    </w:p>
    <w:p w14:paraId="29E6252E" w14:textId="77777777" w:rsidR="00E5292E" w:rsidRPr="003B3A13" w:rsidRDefault="00E5292E" w:rsidP="00E5292E">
      <w:pPr>
        <w:pStyle w:val="Heading2"/>
        <w:rPr>
          <w:rFonts w:ascii="Times New Roman" w:hAnsi="Times New Roman"/>
        </w:rPr>
      </w:pPr>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bookmarkStart w:id="14" w:name="_Toc441230975"/>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r w:rsidRPr="003B3A13">
        <w:rPr>
          <w:rFonts w:ascii="Times New Roman" w:hAnsi="Times New Roman"/>
        </w:rPr>
        <w:t>Intended Audience and Reading Suggestions</w:t>
      </w:r>
      <w:bookmarkEnd w:id="13"/>
      <w:bookmarkEnd w:id="14"/>
    </w:p>
    <w:p w14:paraId="2237CCAF" w14:textId="59FCA382" w:rsidR="00730830" w:rsidRPr="003B3A13" w:rsidRDefault="00730830" w:rsidP="006B4956">
      <w:pPr>
        <w:jc w:val="both"/>
        <w:rPr>
          <w:rFonts w:ascii="Times New Roman" w:hAnsi="Times New Roman"/>
          <w:color w:val="000000"/>
        </w:rPr>
      </w:pPr>
      <w:bookmarkStart w:id="15" w:name="_Toc439994670"/>
      <w:bookmarkStart w:id="16" w:name="_Toc441230976"/>
      <w:r w:rsidRPr="003B3A13">
        <w:rPr>
          <w:rFonts w:ascii="Times New Roman" w:hAnsi="Times New Roman"/>
          <w:color w:val="000000"/>
        </w:rPr>
        <w:t>The intended users of this product include students, and the instructor of the EGR101 course. This document contains information on product functionality, requirements, standards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be of interest to instructors interested in understanding the scope of this tool.</w:t>
      </w:r>
    </w:p>
    <w:p w14:paraId="51B4181C" w14:textId="77777777"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r w:rsidRPr="003B3A13">
        <w:rPr>
          <w:rFonts w:ascii="Times New Roman" w:hAnsi="Times New Roman"/>
        </w:rPr>
        <w:t>Product Scope</w:t>
      </w:r>
      <w:bookmarkEnd w:id="15"/>
      <w:bookmarkEnd w:id="16"/>
    </w:p>
    <w:p w14:paraId="17FDB256" w14:textId="72741F13" w:rsidR="00730830" w:rsidRPr="003B3A13" w:rsidRDefault="00730830" w:rsidP="006B4956">
      <w:pPr>
        <w:jc w:val="both"/>
        <w:rPr>
          <w:rFonts w:ascii="Times New Roman" w:hAnsi="Times New Roman"/>
          <w:color w:val="000000"/>
        </w:rPr>
      </w:pPr>
      <w:bookmarkStart w:id="17" w:name="_Toc439994672"/>
      <w:bookmarkStart w:id="18" w:name="_Toc441230977"/>
      <w:r w:rsidRPr="003B3A13">
        <w:rPr>
          <w:rFonts w:ascii="Times New Roman" w:hAnsi="Times New Roman"/>
          <w:color w:val="000000"/>
        </w:rPr>
        <w:t xml:space="preserve">The scope of this application would be to reduce the cost of eventual replacement of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kits, allow for remote learning through testing electronic based solutions in a sandbox environment, and ease of grading said </w:t>
      </w:r>
      <w:r w:rsidRPr="00AC2E5E">
        <w:rPr>
          <w:rFonts w:ascii="Times New Roman" w:hAnsi="Times New Roman"/>
          <w:color w:val="000000"/>
          <w:highlight w:val="yellow"/>
        </w:rPr>
        <w:t>electronic</w:t>
      </w:r>
      <w:r w:rsidR="00AC2E5E" w:rsidRPr="00AC2E5E">
        <w:rPr>
          <w:rFonts w:ascii="Times New Roman" w:hAnsi="Times New Roman"/>
          <w:color w:val="000000"/>
          <w:highlight w:val="yellow"/>
        </w:rPr>
        <w:t>-</w:t>
      </w:r>
      <w:r w:rsidRPr="00AC2E5E">
        <w:rPr>
          <w:rFonts w:ascii="Times New Roman" w:hAnsi="Times New Roman"/>
          <w:color w:val="000000"/>
          <w:highlight w:val="yellow"/>
        </w:rPr>
        <w:t>based</w:t>
      </w:r>
      <w:r w:rsidRPr="003B3A13">
        <w:rPr>
          <w:rFonts w:ascii="Times New Roman" w:hAnsi="Times New Roman"/>
          <w:color w:val="000000"/>
        </w:rPr>
        <w:t xml:space="preserve"> solutions. The proposed project would </w:t>
      </w:r>
      <w:r w:rsidR="001E61EE" w:rsidRPr="001E61EE">
        <w:rPr>
          <w:rFonts w:ascii="Times New Roman" w:hAnsi="Times New Roman"/>
          <w:color w:val="000000"/>
          <w:highlight w:val="yellow"/>
        </w:rPr>
        <w:t>a</w:t>
      </w:r>
      <w:r w:rsidRPr="001E61EE">
        <w:rPr>
          <w:rFonts w:ascii="Times New Roman" w:hAnsi="Times New Roman"/>
          <w:color w:val="000000"/>
          <w:highlight w:val="yellow"/>
        </w:rPr>
        <w:t>llow</w:t>
      </w:r>
      <w:r w:rsidRPr="003B3A13">
        <w:rPr>
          <w:rFonts w:ascii="Times New Roman" w:hAnsi="Times New Roman"/>
          <w:color w:val="000000"/>
        </w:rPr>
        <w:t xml:space="preserve"> students to program Arduino sketches, design a virtual bot through adding components and wire connections, test their virtual bot on the 4 deliverable </w:t>
      </w:r>
      <w:r w:rsidRPr="001E61EE">
        <w:rPr>
          <w:rFonts w:ascii="Times New Roman" w:hAnsi="Times New Roman"/>
          <w:color w:val="000000"/>
          <w:highlight w:val="yellow"/>
        </w:rPr>
        <w:t>courses</w:t>
      </w:r>
      <w:r w:rsidR="001E61EE" w:rsidRPr="001E61EE">
        <w:rPr>
          <w:rFonts w:ascii="Times New Roman" w:hAnsi="Times New Roman"/>
          <w:color w:val="000000"/>
          <w:highlight w:val="yellow"/>
        </w:rPr>
        <w:t xml:space="preserve">, </w:t>
      </w:r>
      <w:r w:rsidRPr="001E61EE">
        <w:rPr>
          <w:rFonts w:ascii="Times New Roman" w:hAnsi="Times New Roman"/>
          <w:color w:val="000000"/>
          <w:highlight w:val="yellow"/>
        </w:rPr>
        <w:t>and provide</w:t>
      </w:r>
      <w:r w:rsidRPr="003B3A13">
        <w:rPr>
          <w:rFonts w:ascii="Times New Roman" w:hAnsi="Times New Roman"/>
          <w:color w:val="000000"/>
        </w:rPr>
        <w:t xml:space="preserve"> a sandbox environment to improve understanding of basic circuitry and imperative programming. This product could be used in applications far beyond the scope of this course as a virtual electronics test environment could be in-valuable to autonomous vehicle testing</w:t>
      </w:r>
      <w:r w:rsidR="006B4956">
        <w:rPr>
          <w:rFonts w:ascii="Times New Roman" w:hAnsi="Times New Roman"/>
          <w:color w:val="000000"/>
        </w:rPr>
        <w:t>.</w:t>
      </w:r>
    </w:p>
    <w:p w14:paraId="1A04C0B4" w14:textId="77777777" w:rsidR="00E5292E" w:rsidRPr="003B3A13" w:rsidRDefault="00E5292E" w:rsidP="00E5292E">
      <w:pPr>
        <w:pStyle w:val="Heading2"/>
        <w:rPr>
          <w:rFonts w:ascii="Times New Roman" w:hAnsi="Times New Roman"/>
        </w:rPr>
      </w:pPr>
      <w:r w:rsidRPr="003B3A13">
        <w:rPr>
          <w:rFonts w:ascii="Times New Roman" w:hAnsi="Times New Roman"/>
        </w:rPr>
        <w:t>References</w:t>
      </w:r>
      <w:bookmarkEnd w:id="17"/>
      <w:bookmarkEnd w:id="18"/>
    </w:p>
    <w:p w14:paraId="38A28D12" w14:textId="1E5C8262" w:rsidR="005453BB" w:rsidRPr="006E53CF" w:rsidRDefault="00730830" w:rsidP="005453BB">
      <w:pPr>
        <w:pStyle w:val="NormalWeb"/>
        <w:ind w:left="567" w:hanging="567"/>
        <w:rPr>
          <w:highlight w:val="yellow"/>
        </w:rPr>
      </w:pPr>
      <w:bookmarkStart w:id="19" w:name="_Toc439994673"/>
      <w:bookmarkStart w:id="20" w:name="_Toc441230978"/>
      <w:r w:rsidRPr="006E53CF">
        <w:rPr>
          <w:i/>
          <w:iCs/>
          <w:highlight w:val="yellow"/>
        </w:rPr>
        <w:t xml:space="preserve">[1] </w:t>
      </w:r>
      <w:r w:rsidR="005453BB" w:rsidRPr="006E53CF">
        <w:rPr>
          <w:highlight w:val="yellow"/>
        </w:rPr>
        <w:t xml:space="preserve">“Language reference,” </w:t>
      </w:r>
      <w:r w:rsidR="005453BB" w:rsidRPr="006E53CF">
        <w:rPr>
          <w:i/>
          <w:iCs/>
          <w:highlight w:val="yellow"/>
        </w:rPr>
        <w:t>Arduino Reference - Arduino Reference</w:t>
      </w:r>
      <w:r w:rsidR="005453BB" w:rsidRPr="006E53CF">
        <w:rPr>
          <w:highlight w:val="yellow"/>
        </w:rPr>
        <w:t xml:space="preserve">. Available: https://www.arduino.cc/reference/en/. [Accessed: 02-Mar-2022]. </w:t>
      </w:r>
    </w:p>
    <w:p w14:paraId="43D10C34" w14:textId="773EE8FF" w:rsidR="005453BB" w:rsidRPr="005453BB" w:rsidRDefault="005453BB" w:rsidP="005453BB">
      <w:pPr>
        <w:pStyle w:val="NormalWeb"/>
        <w:ind w:left="567" w:hanging="567"/>
      </w:pPr>
      <w:r w:rsidRPr="006E53CF">
        <w:rPr>
          <w:i/>
          <w:iCs/>
          <w:highlight w:val="yellow"/>
        </w:rPr>
        <w:t>[2]</w:t>
      </w:r>
      <w:r w:rsidRPr="006E53CF">
        <w:rPr>
          <w:highlight w:val="yellow"/>
        </w:rPr>
        <w:t xml:space="preserve"> </w:t>
      </w:r>
      <w:r w:rsidRPr="006E53CF">
        <w:rPr>
          <w:highlight w:val="yellow"/>
        </w:rPr>
        <w:t>“</w:t>
      </w:r>
      <w:proofErr w:type="spellStart"/>
      <w:r w:rsidRPr="006E53CF">
        <w:rPr>
          <w:highlight w:val="yellow"/>
        </w:rPr>
        <w:t>Boe</w:t>
      </w:r>
      <w:proofErr w:type="spellEnd"/>
      <w:r w:rsidRPr="006E53CF">
        <w:rPr>
          <w:highlight w:val="yellow"/>
        </w:rPr>
        <w:t xml:space="preserve">-Bot Robot Kit - USB,” </w:t>
      </w:r>
      <w:r w:rsidRPr="006E53CF">
        <w:rPr>
          <w:i/>
          <w:iCs/>
          <w:highlight w:val="yellow"/>
        </w:rPr>
        <w:t>Parallax</w:t>
      </w:r>
      <w:r w:rsidRPr="006E53CF">
        <w:rPr>
          <w:highlight w:val="yellow"/>
        </w:rPr>
        <w:t>.</w:t>
      </w:r>
      <w:r w:rsidRPr="006E53CF">
        <w:rPr>
          <w:highlight w:val="yellow"/>
        </w:rPr>
        <w:t xml:space="preserve"> </w:t>
      </w:r>
      <w:r w:rsidRPr="006E53CF">
        <w:rPr>
          <w:highlight w:val="yellow"/>
        </w:rPr>
        <w:t>Available: https://www.parallax.com/product/boe-bot-robot-kit-usb/. [Accessed: 02-Mar-2022].</w:t>
      </w:r>
      <w:r>
        <w:t xml:space="preserve"> </w:t>
      </w:r>
    </w:p>
    <w:p w14:paraId="0EE76C4D" w14:textId="0DDB82FD" w:rsidR="00E5292E" w:rsidRPr="003B3A13" w:rsidRDefault="00E5292E" w:rsidP="00E5292E">
      <w:pPr>
        <w:pStyle w:val="Heading1"/>
        <w:rPr>
          <w:rFonts w:ascii="Times New Roman" w:hAnsi="Times New Roman"/>
        </w:rPr>
      </w:pPr>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441230979"/>
      <w:r w:rsidRPr="003B3A13">
        <w:rPr>
          <w:rFonts w:ascii="Times New Roman" w:hAnsi="Times New Roman"/>
        </w:rPr>
        <w:t>Product Perspective</w:t>
      </w:r>
      <w:bookmarkEnd w:id="21"/>
      <w:bookmarkEnd w:id="22"/>
    </w:p>
    <w:p w14:paraId="08964486" w14:textId="24AF0188" w:rsidR="00730830" w:rsidRPr="003B3A13" w:rsidRDefault="00730830" w:rsidP="006B4956">
      <w:pPr>
        <w:jc w:val="both"/>
        <w:rPr>
          <w:rFonts w:ascii="Times New Roman" w:hAnsi="Times New Roman"/>
          <w:color w:val="000000"/>
          <w:szCs w:val="24"/>
        </w:rPr>
      </w:pPr>
      <w:bookmarkStart w:id="23" w:name="_Toc439994675"/>
      <w:bookmarkStart w:id="24" w:name="_Toc441230980"/>
      <w:r w:rsidRPr="003B3A13">
        <w:rPr>
          <w:rFonts w:ascii="Times New Roman" w:hAnsi="Times New Roman"/>
          <w:color w:val="000000"/>
          <w:szCs w:val="24"/>
        </w:rPr>
        <w:t xml:space="preserve">The EGR101 Simulation System will act as a sandbox to test Arduino code and wiring configurations from the Arduino to its individual components on the simulated bot. The application </w:t>
      </w:r>
      <w:r w:rsidR="00736CD9">
        <w:rPr>
          <w:rFonts w:ascii="Times New Roman" w:hAnsi="Times New Roman"/>
          <w:color w:val="000000"/>
          <w:szCs w:val="24"/>
        </w:rPr>
        <w:t>shall</w:t>
      </w:r>
      <w:r w:rsidRPr="003B3A13">
        <w:rPr>
          <w:rFonts w:ascii="Times New Roman" w:hAnsi="Times New Roman"/>
          <w:color w:val="000000"/>
          <w:szCs w:val="24"/>
        </w:rPr>
        <w:t xml:space="preserve">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w:t>
      </w:r>
      <w:r w:rsidRPr="005722C1">
        <w:rPr>
          <w:rFonts w:ascii="Times New Roman" w:hAnsi="Times New Roman"/>
          <w:color w:val="000000"/>
          <w:szCs w:val="24"/>
        </w:rPr>
        <w:t>each other over T</w:t>
      </w:r>
      <w:r w:rsidRPr="003B3A13">
        <w:rPr>
          <w:rFonts w:ascii="Times New Roman" w:hAnsi="Times New Roman"/>
          <w:color w:val="000000"/>
          <w:szCs w:val="24"/>
        </w:rPr>
        <w:t>CP.</w:t>
      </w:r>
    </w:p>
    <w:p w14:paraId="1EFBBAB7" w14:textId="3A36CA9C" w:rsidR="00730830" w:rsidRPr="003B3A13" w:rsidRDefault="00730830" w:rsidP="00730830">
      <w:pPr>
        <w:rPr>
          <w:rFonts w:ascii="Times New Roman" w:hAnsi="Times New Roman"/>
          <w:color w:val="000000"/>
          <w:szCs w:val="24"/>
        </w:rPr>
      </w:pPr>
    </w:p>
    <w:p w14:paraId="63078B20" w14:textId="278EE501" w:rsidR="00730830" w:rsidRPr="003B3A13" w:rsidRDefault="005722C1" w:rsidP="00730830">
      <w:pPr>
        <w:rPr>
          <w:rFonts w:ascii="Times New Roman" w:hAnsi="Times New Roman"/>
          <w:color w:val="000000"/>
          <w:szCs w:val="24"/>
        </w:rPr>
      </w:pPr>
      <w:r>
        <w:rPr>
          <w:noProof/>
        </w:rPr>
        <mc:AlternateContent>
          <mc:Choice Requires="wps">
            <w:drawing>
              <wp:anchor distT="0" distB="0" distL="114300" distR="114300" simplePos="0" relativeHeight="251663360" behindDoc="0" locked="0" layoutInCell="1" allowOverlap="1" wp14:anchorId="2FF41C86" wp14:editId="01943450">
                <wp:simplePos x="0" y="0"/>
                <wp:positionH relativeFrom="column">
                  <wp:posOffset>0</wp:posOffset>
                </wp:positionH>
                <wp:positionV relativeFrom="paragraph">
                  <wp:posOffset>4072255</wp:posOffset>
                </wp:positionV>
                <wp:extent cx="60096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9640" cy="635"/>
                        </a:xfrm>
                        <a:prstGeom prst="rect">
                          <a:avLst/>
                        </a:prstGeom>
                        <a:solidFill>
                          <a:prstClr val="white"/>
                        </a:solidFill>
                        <a:ln>
                          <a:noFill/>
                        </a:ln>
                      </wps:spPr>
                      <wps:txbx>
                        <w:txbxContent>
                          <w:p w14:paraId="4CD71BCA" w14:textId="6FB2C76B" w:rsidR="005722C1" w:rsidRPr="003A7E46" w:rsidRDefault="005722C1" w:rsidP="005722C1">
                            <w:pPr>
                              <w:pStyle w:val="Caption"/>
                              <w:jc w:val="center"/>
                              <w:rPr>
                                <w:rFonts w:ascii="Times New Roman" w:hAnsi="Times New Roman"/>
                                <w:noProof/>
                                <w:color w:val="000000"/>
                                <w:sz w:val="24"/>
                                <w:szCs w:val="24"/>
                              </w:rPr>
                            </w:pPr>
                            <w:r w:rsidRPr="005722C1">
                              <w:rPr>
                                <w:highlight w:val="yellow"/>
                              </w:rPr>
                              <w:t xml:space="preserve">Figure </w:t>
                            </w:r>
                            <w:r w:rsidRPr="005722C1">
                              <w:rPr>
                                <w:highlight w:val="yellow"/>
                              </w:rPr>
                              <w:fldChar w:fldCharType="begin"/>
                            </w:r>
                            <w:r w:rsidRPr="005722C1">
                              <w:rPr>
                                <w:highlight w:val="yellow"/>
                              </w:rPr>
                              <w:instrText xml:space="preserve"> SEQ Figure \* ARABIC </w:instrText>
                            </w:r>
                            <w:r w:rsidRPr="005722C1">
                              <w:rPr>
                                <w:highlight w:val="yellow"/>
                              </w:rPr>
                              <w:fldChar w:fldCharType="separate"/>
                            </w:r>
                            <w:r w:rsidRPr="005722C1">
                              <w:rPr>
                                <w:noProof/>
                                <w:highlight w:val="yellow"/>
                              </w:rPr>
                              <w:t>1</w:t>
                            </w:r>
                            <w:r w:rsidRPr="005722C1">
                              <w:rPr>
                                <w:highlight w:val="yellow"/>
                              </w:rPr>
                              <w:fldChar w:fldCharType="end"/>
                            </w:r>
                            <w:r w:rsidRPr="005722C1">
                              <w:rPr>
                                <w:highlight w:val="yellow"/>
                              </w:rPr>
                              <w:t>. A Conceptual Diagram showing the basic relationship between the major subsystems.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F41C86" id="_x0000_t202" coordsize="21600,21600" o:spt="202" path="m,l,21600r21600,l21600,xe">
                <v:stroke joinstyle="miter"/>
                <v:path gradientshapeok="t" o:connecttype="rect"/>
              </v:shapetype>
              <v:shape id="Text Box 4" o:spid="_x0000_s1026" type="#_x0000_t202" style="position:absolute;margin-left:0;margin-top:320.65pt;width:47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" stroked="f">
                <v:textbox style="mso-fit-shape-to-text:t" inset="0,0,0,0">
                  <w:txbxContent>
                    <w:p w14:paraId="4CD71BCA" w14:textId="6FB2C76B" w:rsidR="005722C1" w:rsidRPr="003A7E46" w:rsidRDefault="005722C1" w:rsidP="005722C1">
                      <w:pPr>
                        <w:pStyle w:val="Caption"/>
                        <w:jc w:val="center"/>
                        <w:rPr>
                          <w:rFonts w:ascii="Times New Roman" w:hAnsi="Times New Roman"/>
                          <w:noProof/>
                          <w:color w:val="000000"/>
                          <w:sz w:val="24"/>
                          <w:szCs w:val="24"/>
                        </w:rPr>
                      </w:pPr>
                      <w:r w:rsidRPr="005722C1">
                        <w:rPr>
                          <w:highlight w:val="yellow"/>
                        </w:rPr>
                        <w:t xml:space="preserve">Figure </w:t>
                      </w:r>
                      <w:r w:rsidRPr="005722C1">
                        <w:rPr>
                          <w:highlight w:val="yellow"/>
                        </w:rPr>
                        <w:fldChar w:fldCharType="begin"/>
                      </w:r>
                      <w:r w:rsidRPr="005722C1">
                        <w:rPr>
                          <w:highlight w:val="yellow"/>
                        </w:rPr>
                        <w:instrText xml:space="preserve"> SEQ Figure \* ARABIC </w:instrText>
                      </w:r>
                      <w:r w:rsidRPr="005722C1">
                        <w:rPr>
                          <w:highlight w:val="yellow"/>
                        </w:rPr>
                        <w:fldChar w:fldCharType="separate"/>
                      </w:r>
                      <w:r w:rsidRPr="005722C1">
                        <w:rPr>
                          <w:noProof/>
                          <w:highlight w:val="yellow"/>
                        </w:rPr>
                        <w:t>1</w:t>
                      </w:r>
                      <w:r w:rsidRPr="005722C1">
                        <w:rPr>
                          <w:highlight w:val="yellow"/>
                        </w:rPr>
                        <w:fldChar w:fldCharType="end"/>
                      </w:r>
                      <w:r w:rsidRPr="005722C1">
                        <w:rPr>
                          <w:highlight w:val="yellow"/>
                        </w:rPr>
                        <w:t>. A Conceptual Diagram showing the basic relationship between the major subsystems.</w:t>
                      </w:r>
                    </w:p>
                  </w:txbxContent>
                </v:textbox>
              </v:shape>
            </w:pict>
          </mc:Fallback>
        </mc:AlternateContent>
      </w:r>
      <w:r w:rsidR="00A61A9B" w:rsidRPr="003B3A13">
        <w:rPr>
          <w:rFonts w:ascii="Times New Roman" w:hAnsi="Times New Roman"/>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Pr="003B3A13" w:rsidRDefault="00730830" w:rsidP="00730830">
      <w:pPr>
        <w:rPr>
          <w:rFonts w:ascii="Times New Roman" w:hAnsi="Times New Roman"/>
          <w:color w:val="000000"/>
          <w:szCs w:val="24"/>
        </w:rPr>
      </w:pPr>
    </w:p>
    <w:p w14:paraId="21A09D0B" w14:textId="501EEBD1" w:rsidR="00730830" w:rsidRPr="003B3A13" w:rsidRDefault="00730830" w:rsidP="00730830">
      <w:pPr>
        <w:rPr>
          <w:rFonts w:ascii="Times New Roman" w:hAnsi="Times New Roman"/>
          <w:color w:val="000000"/>
          <w:szCs w:val="24"/>
        </w:rPr>
      </w:pPr>
    </w:p>
    <w:p w14:paraId="4D499481" w14:textId="1AD30211" w:rsidR="00730830" w:rsidRPr="003B3A13" w:rsidRDefault="00730830" w:rsidP="00730830">
      <w:pPr>
        <w:rPr>
          <w:rFonts w:ascii="Times New Roman" w:hAnsi="Times New Roman"/>
          <w:color w:val="000000"/>
          <w:szCs w:val="24"/>
        </w:rPr>
      </w:pPr>
    </w:p>
    <w:p w14:paraId="2C02FA8D" w14:textId="0952CBCB" w:rsidR="00730830" w:rsidRPr="003B3A13" w:rsidRDefault="00730830" w:rsidP="00730830">
      <w:pPr>
        <w:rPr>
          <w:rFonts w:ascii="Times New Roman" w:hAnsi="Times New Roman"/>
          <w:color w:val="000000"/>
          <w:szCs w:val="24"/>
        </w:rPr>
      </w:pPr>
    </w:p>
    <w:p w14:paraId="4860D2AF" w14:textId="457F564C" w:rsidR="00730830" w:rsidRPr="003B3A13" w:rsidRDefault="00730830" w:rsidP="00730830">
      <w:pPr>
        <w:rPr>
          <w:rFonts w:ascii="Times New Roman" w:hAnsi="Times New Roman"/>
          <w:color w:val="000000"/>
          <w:szCs w:val="24"/>
        </w:rPr>
      </w:pPr>
    </w:p>
    <w:p w14:paraId="411E6977" w14:textId="46C0DB7D" w:rsidR="00730830" w:rsidRPr="003B3A13" w:rsidRDefault="00730830" w:rsidP="00730830">
      <w:pPr>
        <w:rPr>
          <w:rFonts w:ascii="Times New Roman" w:hAnsi="Times New Roman"/>
          <w:color w:val="000000"/>
          <w:szCs w:val="24"/>
        </w:rPr>
      </w:pPr>
    </w:p>
    <w:p w14:paraId="6FB11B68" w14:textId="78754C2E" w:rsidR="00730830" w:rsidRPr="003B3A13" w:rsidRDefault="00730830" w:rsidP="00730830">
      <w:pPr>
        <w:rPr>
          <w:rFonts w:ascii="Times New Roman" w:hAnsi="Times New Roman"/>
          <w:color w:val="000000"/>
          <w:szCs w:val="24"/>
        </w:rPr>
      </w:pPr>
    </w:p>
    <w:p w14:paraId="46F87407" w14:textId="4487F900" w:rsidR="00730830" w:rsidRPr="003B3A13" w:rsidRDefault="00730830" w:rsidP="00730830">
      <w:pPr>
        <w:rPr>
          <w:rFonts w:ascii="Times New Roman" w:hAnsi="Times New Roman"/>
          <w:color w:val="000000"/>
          <w:szCs w:val="24"/>
        </w:rPr>
      </w:pPr>
    </w:p>
    <w:p w14:paraId="2F684147" w14:textId="4D9D172F" w:rsidR="00730830" w:rsidRPr="003B3A13" w:rsidRDefault="00730830" w:rsidP="00730830">
      <w:pPr>
        <w:rPr>
          <w:rFonts w:ascii="Times New Roman" w:hAnsi="Times New Roman"/>
          <w:color w:val="000000"/>
          <w:szCs w:val="24"/>
        </w:rPr>
      </w:pPr>
    </w:p>
    <w:p w14:paraId="1E8F507A" w14:textId="7B0F0918" w:rsidR="00730830" w:rsidRPr="003B3A13" w:rsidRDefault="00730830" w:rsidP="00730830">
      <w:pPr>
        <w:rPr>
          <w:rFonts w:ascii="Times New Roman" w:hAnsi="Times New Roman"/>
          <w:color w:val="000000"/>
          <w:szCs w:val="24"/>
        </w:rPr>
      </w:pPr>
    </w:p>
    <w:p w14:paraId="0ADCE771" w14:textId="57A78821" w:rsidR="00730830" w:rsidRPr="003B3A13" w:rsidRDefault="00730830" w:rsidP="00730830">
      <w:pPr>
        <w:rPr>
          <w:rFonts w:ascii="Times New Roman" w:hAnsi="Times New Roman"/>
          <w:color w:val="000000"/>
          <w:szCs w:val="24"/>
        </w:rPr>
      </w:pPr>
    </w:p>
    <w:p w14:paraId="511E4F07" w14:textId="12CA8EBF" w:rsidR="00730830" w:rsidRPr="003B3A13" w:rsidRDefault="00730830" w:rsidP="00730830">
      <w:pPr>
        <w:rPr>
          <w:rFonts w:ascii="Times New Roman" w:hAnsi="Times New Roman"/>
          <w:color w:val="000000"/>
          <w:szCs w:val="24"/>
        </w:rPr>
      </w:pPr>
    </w:p>
    <w:p w14:paraId="7FD2E8A2" w14:textId="59339858" w:rsidR="00730830" w:rsidRPr="003B3A13" w:rsidRDefault="00730830" w:rsidP="00730830">
      <w:pPr>
        <w:rPr>
          <w:rFonts w:ascii="Times New Roman" w:hAnsi="Times New Roman"/>
          <w:color w:val="000000"/>
          <w:szCs w:val="24"/>
        </w:rPr>
      </w:pPr>
    </w:p>
    <w:p w14:paraId="2B684DCC" w14:textId="5B7D5F2D" w:rsidR="00730830" w:rsidRPr="003B3A13" w:rsidRDefault="00730830" w:rsidP="00730830">
      <w:pPr>
        <w:rPr>
          <w:rFonts w:ascii="Times New Roman" w:hAnsi="Times New Roman"/>
          <w:color w:val="000000"/>
          <w:szCs w:val="24"/>
        </w:rPr>
      </w:pPr>
    </w:p>
    <w:p w14:paraId="73B939E8" w14:textId="77777777" w:rsidR="00730830" w:rsidRPr="003B3A13" w:rsidRDefault="00730830" w:rsidP="00730830">
      <w:pPr>
        <w:rPr>
          <w:rFonts w:ascii="Times New Roman" w:hAnsi="Times New Roman"/>
          <w:color w:val="000000"/>
          <w:szCs w:val="24"/>
        </w:rPr>
      </w:pPr>
    </w:p>
    <w:p w14:paraId="2FFC9D35" w14:textId="0927BAFF" w:rsidR="00730830" w:rsidRPr="003B3A13" w:rsidRDefault="00730830" w:rsidP="00730830">
      <w:pPr>
        <w:rPr>
          <w:rFonts w:ascii="Times New Roman" w:hAnsi="Times New Roman"/>
          <w:color w:val="000000"/>
          <w:szCs w:val="24"/>
        </w:rPr>
      </w:pPr>
    </w:p>
    <w:p w14:paraId="543D79B7" w14:textId="55733A58" w:rsidR="00730830" w:rsidRPr="003B3A13" w:rsidRDefault="00730830" w:rsidP="00730830">
      <w:pPr>
        <w:rPr>
          <w:rFonts w:ascii="Times New Roman" w:hAnsi="Times New Roman"/>
          <w:color w:val="000000"/>
          <w:szCs w:val="24"/>
        </w:rPr>
      </w:pPr>
    </w:p>
    <w:p w14:paraId="40922C24" w14:textId="42B449AE" w:rsidR="00730830" w:rsidRPr="003B3A13" w:rsidRDefault="00730830" w:rsidP="00730830">
      <w:pPr>
        <w:rPr>
          <w:rFonts w:ascii="Times New Roman" w:hAnsi="Times New Roman"/>
          <w:color w:val="000000"/>
          <w:szCs w:val="24"/>
        </w:rPr>
      </w:pPr>
    </w:p>
    <w:p w14:paraId="197B6192" w14:textId="2D5ACAD9" w:rsidR="00730830" w:rsidRPr="003B3A13" w:rsidRDefault="00730830" w:rsidP="00730830">
      <w:pPr>
        <w:rPr>
          <w:rFonts w:ascii="Times New Roman" w:hAnsi="Times New Roman"/>
          <w:color w:val="000000"/>
          <w:szCs w:val="24"/>
        </w:rPr>
      </w:pPr>
    </w:p>
    <w:p w14:paraId="0F24B223" w14:textId="0DD2B140" w:rsidR="00730830" w:rsidRPr="003B3A13" w:rsidRDefault="00730830" w:rsidP="00730830">
      <w:pPr>
        <w:rPr>
          <w:rFonts w:ascii="Times New Roman" w:hAnsi="Times New Roman"/>
          <w:color w:val="000000"/>
          <w:szCs w:val="24"/>
        </w:rPr>
      </w:pPr>
    </w:p>
    <w:p w14:paraId="66E69121" w14:textId="365A97A0" w:rsidR="00730830" w:rsidRPr="003B3A13" w:rsidRDefault="00730830" w:rsidP="00730830">
      <w:pPr>
        <w:rPr>
          <w:rFonts w:ascii="Times New Roman" w:hAnsi="Times New Roman"/>
          <w:color w:val="000000"/>
          <w:szCs w:val="24"/>
        </w:rPr>
      </w:pPr>
    </w:p>
    <w:p w14:paraId="4C779989" w14:textId="77777777" w:rsidR="00730830" w:rsidRPr="003B3A13" w:rsidRDefault="00730830" w:rsidP="00730830">
      <w:pPr>
        <w:rPr>
          <w:rFonts w:ascii="Times New Roman" w:hAnsi="Times New Roman"/>
          <w:color w:val="000000"/>
          <w:szCs w:val="24"/>
        </w:rPr>
      </w:pPr>
    </w:p>
    <w:p w14:paraId="2CEB1D56" w14:textId="52D12B42" w:rsidR="00730830" w:rsidRPr="003B3A13" w:rsidRDefault="00730830" w:rsidP="00730830">
      <w:pPr>
        <w:rPr>
          <w:rFonts w:ascii="Times New Roman" w:hAnsi="Times New Roman"/>
          <w:color w:val="000000"/>
          <w:szCs w:val="24"/>
        </w:rPr>
      </w:pPr>
    </w:p>
    <w:p w14:paraId="3D75539A" w14:textId="6697FB13" w:rsidR="00730830" w:rsidRPr="003B3A13" w:rsidRDefault="00730830" w:rsidP="00730830">
      <w:pPr>
        <w:rPr>
          <w:rFonts w:ascii="Times New Roman" w:hAnsi="Times New Roman"/>
          <w:color w:val="000000"/>
          <w:szCs w:val="24"/>
        </w:rPr>
      </w:pPr>
    </w:p>
    <w:p w14:paraId="40F8EFE3" w14:textId="571A2E1B" w:rsidR="00730830" w:rsidRPr="003B3A13" w:rsidRDefault="00730830" w:rsidP="00730830">
      <w:pPr>
        <w:rPr>
          <w:rFonts w:ascii="Times New Roman" w:hAnsi="Times New Roman"/>
          <w:color w:val="000000"/>
          <w:szCs w:val="24"/>
        </w:rPr>
      </w:pPr>
    </w:p>
    <w:p w14:paraId="4D22D86D" w14:textId="77777777" w:rsidR="00E5292E" w:rsidRPr="003B3A13" w:rsidRDefault="00E5292E" w:rsidP="00E5292E">
      <w:pPr>
        <w:pStyle w:val="Heading2"/>
        <w:rPr>
          <w:rFonts w:ascii="Times New Roman" w:hAnsi="Times New Roman"/>
        </w:rPr>
      </w:pPr>
      <w:r w:rsidRPr="003B3A13">
        <w:rPr>
          <w:rFonts w:ascii="Times New Roman" w:hAnsi="Times New Roman"/>
        </w:rPr>
        <w:t>Product Functions</w:t>
      </w:r>
      <w:bookmarkEnd w:id="23"/>
      <w:bookmarkEnd w:id="24"/>
    </w:p>
    <w:p w14:paraId="6702033B" w14:textId="77777777" w:rsidR="00730830" w:rsidRPr="003B3A13" w:rsidRDefault="00730830" w:rsidP="006B4956">
      <w:pPr>
        <w:spacing w:after="120"/>
        <w:rPr>
          <w:rFonts w:ascii="Times New Roman" w:hAnsi="Times New Roman"/>
          <w:sz w:val="26"/>
          <w:szCs w:val="26"/>
        </w:rPr>
      </w:pPr>
      <w:bookmarkStart w:id="25" w:name="_Toc439994676"/>
      <w:bookmarkStart w:id="26" w:name="_Toc441230981"/>
      <w:r w:rsidRPr="003B3A13">
        <w:rPr>
          <w:rFonts w:ascii="Times New Roman" w:hAnsi="Times New Roman"/>
          <w:sz w:val="26"/>
          <w:szCs w:val="26"/>
        </w:rPr>
        <w:t>2.2.1</w:t>
      </w:r>
      <w:r w:rsidRPr="003B3A13">
        <w:rPr>
          <w:rFonts w:ascii="Times New Roman" w:hAnsi="Times New Roman"/>
        </w:rPr>
        <w:tab/>
      </w:r>
      <w:r w:rsidRPr="003B3A13">
        <w:rPr>
          <w:rFonts w:ascii="Times New Roman" w:hAnsi="Times New Roman"/>
          <w:sz w:val="26"/>
          <w:szCs w:val="26"/>
        </w:rPr>
        <w:t>Simulate an Arduino IDE to allow users to program virtual bots</w:t>
      </w:r>
    </w:p>
    <w:p w14:paraId="5342C99F"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2.2.2</w:t>
      </w:r>
      <w:r w:rsidRPr="003B3A13">
        <w:rPr>
          <w:rFonts w:ascii="Times New Roman" w:hAnsi="Times New Roman"/>
        </w:rPr>
        <w:tab/>
      </w:r>
      <w:r w:rsidRPr="003B3A13">
        <w:rPr>
          <w:rFonts w:ascii="Times New Roman" w:hAnsi="Times New Roman"/>
          <w:sz w:val="26"/>
          <w:szCs w:val="26"/>
        </w:rPr>
        <w:t>Emulate Arduino and allow IDE to compile and change Arduino behavior at runtime</w:t>
      </w:r>
    </w:p>
    <w:p w14:paraId="443DB4C6"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2.2.3</w:t>
      </w:r>
      <w:r w:rsidRPr="003B3A13">
        <w:rPr>
          <w:rFonts w:ascii="Times New Roman" w:hAnsi="Times New Roman"/>
        </w:rPr>
        <w:tab/>
      </w:r>
      <w:r w:rsidRPr="003B3A13">
        <w:rPr>
          <w:rFonts w:ascii="Times New Roman" w:hAnsi="Times New Roman"/>
          <w:sz w:val="26"/>
          <w:szCs w:val="26"/>
        </w:rPr>
        <w:t>Provide Arduino API that will modify the emulated Arduino.</w:t>
      </w:r>
    </w:p>
    <w:p w14:paraId="0E4CEBDF"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2.2.4</w:t>
      </w:r>
      <w:r w:rsidRPr="003B3A13">
        <w:rPr>
          <w:rFonts w:ascii="Times New Roman" w:hAnsi="Times New Roman"/>
        </w:rPr>
        <w:tab/>
      </w:r>
      <w:r w:rsidRPr="003B3A13">
        <w:rPr>
          <w:rFonts w:ascii="Times New Roman" w:hAnsi="Times New Roman"/>
          <w:sz w:val="26"/>
          <w:szCs w:val="26"/>
        </w:rPr>
        <w:t>Allow components to be added to the bot configuration</w:t>
      </w:r>
    </w:p>
    <w:p w14:paraId="3801789E"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2.2.5</w:t>
      </w:r>
      <w:r w:rsidRPr="003B3A13">
        <w:rPr>
          <w:rFonts w:ascii="Times New Roman" w:hAnsi="Times New Roman"/>
        </w:rPr>
        <w:tab/>
      </w:r>
      <w:r w:rsidRPr="003B3A13">
        <w:rPr>
          <w:rFonts w:ascii="Times New Roman" w:hAnsi="Times New Roman"/>
          <w:sz w:val="26"/>
          <w:szCs w:val="26"/>
        </w:rPr>
        <w:t>Allow for wired connections between components and Arduino to be specified.</w:t>
      </w:r>
    </w:p>
    <w:p w14:paraId="2B7D1E7D"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lastRenderedPageBreak/>
        <w:t>2.2.6</w:t>
      </w:r>
      <w:r w:rsidRPr="003B3A13">
        <w:rPr>
          <w:rFonts w:ascii="Times New Roman" w:hAnsi="Times New Roman"/>
        </w:rPr>
        <w:tab/>
      </w:r>
      <w:r w:rsidRPr="003B3A13">
        <w:rPr>
          <w:rFonts w:ascii="Times New Roman" w:hAnsi="Times New Roman"/>
          <w:color w:val="000000"/>
          <w:sz w:val="26"/>
          <w:szCs w:val="26"/>
        </w:rPr>
        <w:t>Simulate component functionality based off wired connections.</w:t>
      </w:r>
    </w:p>
    <w:p w14:paraId="7A077A1F"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t>2.2.7</w:t>
      </w:r>
      <w:r w:rsidRPr="003B3A13">
        <w:rPr>
          <w:rFonts w:ascii="Times New Roman" w:hAnsi="Times New Roman"/>
        </w:rPr>
        <w:tab/>
      </w:r>
      <w:r w:rsidRPr="003B3A13">
        <w:rPr>
          <w:rFonts w:ascii="Times New Roman" w:hAnsi="Times New Roman"/>
          <w:color w:val="000000"/>
          <w:sz w:val="26"/>
          <w:szCs w:val="26"/>
        </w:rPr>
        <w:t>Display 3-Dimensional autonomous bot course simulation</w:t>
      </w:r>
    </w:p>
    <w:p w14:paraId="0BE4F9DE" w14:textId="77777777" w:rsidR="00730830" w:rsidRPr="003B3A13" w:rsidRDefault="00730830" w:rsidP="006B4956">
      <w:pPr>
        <w:spacing w:after="120"/>
        <w:rPr>
          <w:rFonts w:ascii="Times New Roman" w:hAnsi="Times New Roman"/>
          <w:color w:val="000000"/>
          <w:szCs w:val="24"/>
        </w:rPr>
      </w:pPr>
      <w:r w:rsidRPr="003B3A13">
        <w:rPr>
          <w:rFonts w:ascii="Times New Roman" w:hAnsi="Times New Roman"/>
          <w:color w:val="000000"/>
          <w:sz w:val="26"/>
          <w:szCs w:val="26"/>
        </w:rPr>
        <w:t>2.2.8</w:t>
      </w:r>
      <w:r w:rsidRPr="003B3A13">
        <w:rPr>
          <w:rFonts w:ascii="Times New Roman" w:hAnsi="Times New Roman"/>
        </w:rPr>
        <w:tab/>
      </w:r>
      <w:r w:rsidRPr="003B3A13">
        <w:rPr>
          <w:rFonts w:ascii="Times New Roman" w:hAnsi="Times New Roman"/>
          <w:color w:val="000000"/>
          <w:sz w:val="26"/>
          <w:szCs w:val="26"/>
        </w:rPr>
        <w:t>Produce recording of 3-Dimensional course simulation</w:t>
      </w:r>
    </w:p>
    <w:p w14:paraId="6A525DD6"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t>2.2.9 Produce zipped configuration files for wired connections to components, component list, and Arduino sketches</w:t>
      </w:r>
    </w:p>
    <w:p w14:paraId="39F5B756" w14:textId="77777777" w:rsidR="00E5292E" w:rsidRPr="003B3A13" w:rsidRDefault="00E5292E" w:rsidP="00E5292E">
      <w:pPr>
        <w:pStyle w:val="Heading2"/>
        <w:rPr>
          <w:rFonts w:ascii="Times New Roman" w:hAnsi="Times New Roman"/>
        </w:rPr>
      </w:pPr>
      <w:commentRangeStart w:id="27"/>
      <w:r w:rsidRPr="003B3A13">
        <w:rPr>
          <w:rFonts w:ascii="Times New Roman" w:hAnsi="Times New Roman"/>
        </w:rPr>
        <w:t>User Classes and Characteristics</w:t>
      </w:r>
      <w:bookmarkEnd w:id="25"/>
      <w:bookmarkEnd w:id="26"/>
      <w:commentRangeEnd w:id="27"/>
      <w:r w:rsidR="008F47D3">
        <w:rPr>
          <w:rStyle w:val="CommentReference"/>
          <w:b w:val="0"/>
        </w:rPr>
        <w:commentReference w:id="27"/>
      </w:r>
    </w:p>
    <w:p w14:paraId="768E989E" w14:textId="373C23B9" w:rsidR="00730830" w:rsidRPr="003B3A13" w:rsidRDefault="00730830" w:rsidP="003B3A13">
      <w:pPr>
        <w:pStyle w:val="Heading3"/>
        <w:ind w:firstLine="540"/>
      </w:pPr>
      <w:bookmarkStart w:id="28" w:name="_Toc83888455"/>
      <w:bookmarkStart w:id="29" w:name="_Toc439994677"/>
      <w:bookmarkStart w:id="30" w:name="_Toc441230982"/>
      <w:r w:rsidRPr="003B3A13">
        <w:t>Student</w:t>
      </w:r>
      <w:bookmarkEnd w:id="28"/>
    </w:p>
    <w:p w14:paraId="5781D8C9" w14:textId="77777777"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p>
    <w:p w14:paraId="2B668CBC" w14:textId="77777777" w:rsidR="00730830" w:rsidRPr="003B3A13" w:rsidRDefault="00730830" w:rsidP="003B3A13">
      <w:pPr>
        <w:pStyle w:val="Heading3"/>
        <w:ind w:left="1314" w:hanging="822"/>
        <w:rPr>
          <w:rFonts w:ascii="Times New Roman" w:hAnsi="Times New Roman"/>
        </w:rPr>
      </w:pPr>
      <w:bookmarkStart w:id="31" w:name="_Toc83888456"/>
      <w:r w:rsidRPr="003B3A13">
        <w:rPr>
          <w:rFonts w:ascii="Times New Roman" w:hAnsi="Times New Roman"/>
        </w:rPr>
        <w:t>Instructor</w:t>
      </w:r>
      <w:bookmarkEnd w:id="31"/>
    </w:p>
    <w:p w14:paraId="1831C97D" w14:textId="77777777"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Pr="003B3A13" w:rsidRDefault="00E5292E" w:rsidP="00E5292E">
      <w:pPr>
        <w:pStyle w:val="Heading2"/>
        <w:rPr>
          <w:rFonts w:ascii="Times New Roman" w:hAnsi="Times New Roman"/>
        </w:rPr>
      </w:pPr>
      <w:r w:rsidRPr="003B3A13">
        <w:rPr>
          <w:rFonts w:ascii="Times New Roman" w:hAnsi="Times New Roman"/>
        </w:rPr>
        <w:t>Operating Environment</w:t>
      </w:r>
      <w:bookmarkEnd w:id="29"/>
      <w:bookmarkEnd w:id="30"/>
    </w:p>
    <w:p w14:paraId="21348E1F" w14:textId="55338A9F" w:rsidR="00200C9C" w:rsidRPr="003B3A13" w:rsidRDefault="00200C9C" w:rsidP="006B4956">
      <w:pPr>
        <w:jc w:val="both"/>
        <w:rPr>
          <w:rFonts w:ascii="Times New Roman" w:hAnsi="Times New Roman"/>
        </w:rPr>
      </w:pPr>
      <w:bookmarkStart w:id="32" w:name="_Toc439994678"/>
      <w:bookmarkStart w:id="33" w:name="_Toc441230983"/>
      <w:r w:rsidRPr="003B3A13">
        <w:rPr>
          <w:rFonts w:ascii="Times New Roman" w:hAnsi="Times New Roman"/>
        </w:rPr>
        <w:t xml:space="preserve">The software shall execute on Mac OS and Windows OS as a local desktop application. The only necessary software the User will require is access to Java. Design constraints dictate that this application must work with </w:t>
      </w:r>
      <w:r w:rsidRPr="008F47D3">
        <w:rPr>
          <w:rFonts w:ascii="Times New Roman" w:hAnsi="Times New Roman"/>
          <w:highlight w:val="yellow"/>
        </w:rPr>
        <w:t>low</w:t>
      </w:r>
      <w:r w:rsidR="008F47D3" w:rsidRPr="008F47D3">
        <w:rPr>
          <w:rFonts w:ascii="Times New Roman" w:hAnsi="Times New Roman"/>
          <w:highlight w:val="yellow"/>
        </w:rPr>
        <w:t>-</w:t>
      </w:r>
      <w:r w:rsidRPr="008F47D3">
        <w:rPr>
          <w:rFonts w:ascii="Times New Roman" w:hAnsi="Times New Roman"/>
          <w:highlight w:val="yellow"/>
        </w:rPr>
        <w:t>end</w:t>
      </w:r>
      <w:r w:rsidRPr="003B3A13">
        <w:rPr>
          <w:rFonts w:ascii="Times New Roman" w:hAnsi="Times New Roman"/>
        </w:rPr>
        <w:t xml:space="preserve"> hardware as it might be used on school computers.</w:t>
      </w:r>
    </w:p>
    <w:p w14:paraId="54B7E3B2" w14:textId="6835947D" w:rsidR="00E5292E" w:rsidRPr="003B3A13" w:rsidRDefault="00E5292E" w:rsidP="00E5292E">
      <w:pPr>
        <w:pStyle w:val="Heading2"/>
        <w:rPr>
          <w:rFonts w:ascii="Times New Roman" w:hAnsi="Times New Roman"/>
        </w:rPr>
      </w:pPr>
      <w:r w:rsidRPr="003B3A13">
        <w:rPr>
          <w:rFonts w:ascii="Times New Roman" w:hAnsi="Times New Roman"/>
        </w:rPr>
        <w:t>Design and Implementation Constraints</w:t>
      </w:r>
      <w:bookmarkEnd w:id="32"/>
      <w:bookmarkEnd w:id="33"/>
    </w:p>
    <w:p w14:paraId="41B271FC" w14:textId="08285EBE" w:rsidR="00833352" w:rsidRPr="003B3A13" w:rsidRDefault="00683323" w:rsidP="00833352">
      <w:pPr>
        <w:pStyle w:val="template"/>
        <w:numPr>
          <w:ilvl w:val="0"/>
          <w:numId w:val="11"/>
        </w:numPr>
        <w:rPr>
          <w:rFonts w:ascii="Times New Roman" w:hAnsi="Times New Roman"/>
        </w:rPr>
      </w:pPr>
      <w:r>
        <w:rPr>
          <w:rFonts w:ascii="Times New Roman" w:hAnsi="Times New Roman"/>
        </w:rPr>
        <w:t xml:space="preserve">System must only have the components in </w:t>
      </w:r>
      <w:r w:rsidR="00833352" w:rsidRPr="003B3A13">
        <w:rPr>
          <w:rFonts w:ascii="Times New Roman" w:hAnsi="Times New Roman"/>
        </w:rPr>
        <w:t>the kit provided to the EGR101 students.</w:t>
      </w:r>
    </w:p>
    <w:p w14:paraId="6A8E70B3" w14:textId="5342BB37" w:rsidR="00200C9C" w:rsidRDefault="00833352" w:rsidP="00200C9C">
      <w:pPr>
        <w:pStyle w:val="template"/>
        <w:numPr>
          <w:ilvl w:val="0"/>
          <w:numId w:val="11"/>
        </w:numPr>
        <w:rPr>
          <w:rFonts w:ascii="Times New Roman" w:hAnsi="Times New Roman"/>
        </w:rPr>
      </w:pPr>
      <w:r w:rsidRPr="003B3A13">
        <w:rPr>
          <w:rFonts w:ascii="Times New Roman" w:hAnsi="Times New Roman"/>
        </w:rPr>
        <w:t xml:space="preserve">Cannot have functionality or components that the actual </w:t>
      </w:r>
      <w:r w:rsidRPr="007C21EB">
        <w:rPr>
          <w:rFonts w:ascii="Times New Roman" w:hAnsi="Times New Roman"/>
          <w:highlight w:val="yellow"/>
        </w:rPr>
        <w:t>robot and kit do not have</w:t>
      </w:r>
      <w:r w:rsidRPr="003B3A13">
        <w:rPr>
          <w:rFonts w:ascii="Times New Roman" w:hAnsi="Times New Roman"/>
        </w:rPr>
        <w:t>.</w:t>
      </w:r>
    </w:p>
    <w:p w14:paraId="6EE830D2" w14:textId="7992F834" w:rsidR="00683323" w:rsidRPr="00005DF4" w:rsidRDefault="00683323" w:rsidP="00200C9C">
      <w:pPr>
        <w:pStyle w:val="template"/>
        <w:numPr>
          <w:ilvl w:val="0"/>
          <w:numId w:val="11"/>
        </w:numPr>
        <w:rPr>
          <w:rFonts w:ascii="Times New Roman" w:hAnsi="Times New Roman"/>
          <w:highlight w:val="yellow"/>
        </w:rPr>
      </w:pPr>
      <w:r w:rsidRPr="00005DF4">
        <w:rPr>
          <w:rFonts w:ascii="Times New Roman" w:hAnsi="Times New Roman"/>
          <w:highlight w:val="yellow"/>
        </w:rPr>
        <w:t>System must operate on school computers</w:t>
      </w:r>
      <w:r w:rsidR="00FF721C" w:rsidRPr="00005DF4">
        <w:rPr>
          <w:rFonts w:ascii="Times New Roman" w:hAnsi="Times New Roman"/>
          <w:highlight w:val="yellow"/>
        </w:rPr>
        <w:t xml:space="preserve">, which have the following </w:t>
      </w:r>
      <w:r w:rsidR="00005DF4" w:rsidRPr="00005DF4">
        <w:rPr>
          <w:rFonts w:ascii="Times New Roman" w:hAnsi="Times New Roman"/>
          <w:highlight w:val="yellow"/>
        </w:rPr>
        <w:t>specifications</w:t>
      </w:r>
      <w:r w:rsidR="00FF721C" w:rsidRPr="00005DF4">
        <w:rPr>
          <w:rFonts w:ascii="Times New Roman" w:hAnsi="Times New Roman"/>
          <w:highlight w:val="yellow"/>
        </w:rPr>
        <w:t>:</w:t>
      </w:r>
    </w:p>
    <w:p w14:paraId="7F9F445A" w14:textId="3E0D9374" w:rsidR="00FF721C" w:rsidRPr="00005DF4" w:rsidRDefault="00FF721C" w:rsidP="00FF721C">
      <w:pPr>
        <w:pStyle w:val="template"/>
        <w:numPr>
          <w:ilvl w:val="1"/>
          <w:numId w:val="11"/>
        </w:numPr>
        <w:rPr>
          <w:rFonts w:ascii="Times New Roman" w:hAnsi="Times New Roman"/>
          <w:highlight w:val="yellow"/>
        </w:rPr>
      </w:pPr>
      <w:r w:rsidRPr="00005DF4">
        <w:rPr>
          <w:rFonts w:ascii="Times New Roman" w:hAnsi="Times New Roman"/>
          <w:highlight w:val="yellow"/>
        </w:rPr>
        <w:t>Processor – Intel i7-10700</w:t>
      </w:r>
    </w:p>
    <w:p w14:paraId="29DEA2FB" w14:textId="4D0B3B26" w:rsidR="00FF721C" w:rsidRPr="00005DF4" w:rsidRDefault="00FF721C" w:rsidP="00FF721C">
      <w:pPr>
        <w:pStyle w:val="template"/>
        <w:numPr>
          <w:ilvl w:val="1"/>
          <w:numId w:val="11"/>
        </w:numPr>
        <w:rPr>
          <w:rFonts w:ascii="Times New Roman" w:hAnsi="Times New Roman"/>
          <w:highlight w:val="yellow"/>
        </w:rPr>
      </w:pPr>
      <w:r w:rsidRPr="00005DF4">
        <w:rPr>
          <w:rFonts w:ascii="Times New Roman" w:hAnsi="Times New Roman"/>
          <w:highlight w:val="yellow"/>
        </w:rPr>
        <w:t>GPU – Nvidia Quadro P1000</w:t>
      </w:r>
    </w:p>
    <w:p w14:paraId="42E8FF11" w14:textId="4102E198" w:rsidR="00FF721C" w:rsidRPr="00005DF4" w:rsidRDefault="00FF721C" w:rsidP="00FF721C">
      <w:pPr>
        <w:pStyle w:val="template"/>
        <w:numPr>
          <w:ilvl w:val="1"/>
          <w:numId w:val="11"/>
        </w:numPr>
        <w:rPr>
          <w:rFonts w:ascii="Times New Roman" w:hAnsi="Times New Roman"/>
          <w:highlight w:val="yellow"/>
        </w:rPr>
      </w:pPr>
      <w:r w:rsidRPr="00005DF4">
        <w:rPr>
          <w:rFonts w:ascii="Times New Roman" w:hAnsi="Times New Roman"/>
          <w:highlight w:val="yellow"/>
        </w:rPr>
        <w:t xml:space="preserve">Memory – 16GB DDR4 </w:t>
      </w:r>
    </w:p>
    <w:p w14:paraId="1AFC5FDE" w14:textId="33E85882" w:rsidR="00FF721C" w:rsidRPr="00005DF4" w:rsidRDefault="00FF721C" w:rsidP="00FF721C">
      <w:pPr>
        <w:pStyle w:val="template"/>
        <w:numPr>
          <w:ilvl w:val="1"/>
          <w:numId w:val="11"/>
        </w:numPr>
        <w:rPr>
          <w:rFonts w:ascii="Times New Roman" w:hAnsi="Times New Roman"/>
          <w:highlight w:val="yellow"/>
        </w:rPr>
      </w:pPr>
      <w:r w:rsidRPr="00005DF4">
        <w:rPr>
          <w:rFonts w:ascii="Times New Roman" w:hAnsi="Times New Roman"/>
          <w:highlight w:val="yellow"/>
        </w:rPr>
        <w:t xml:space="preserve">Storage – 1TB </w:t>
      </w:r>
      <w:proofErr w:type="spellStart"/>
      <w:r w:rsidRPr="00005DF4">
        <w:rPr>
          <w:rFonts w:ascii="Times New Roman" w:hAnsi="Times New Roman"/>
          <w:highlight w:val="yellow"/>
        </w:rPr>
        <w:t>NVMe</w:t>
      </w:r>
      <w:proofErr w:type="spellEnd"/>
    </w:p>
    <w:p w14:paraId="7C9F9547" w14:textId="0EEF05F0" w:rsidR="00E5292E" w:rsidRPr="003B3A13" w:rsidRDefault="00E5292E" w:rsidP="00E5292E">
      <w:pPr>
        <w:pStyle w:val="Heading2"/>
        <w:rPr>
          <w:rFonts w:ascii="Times New Roman" w:hAnsi="Times New Roman"/>
        </w:rPr>
      </w:pPr>
      <w:bookmarkStart w:id="34" w:name="_Toc439994679"/>
      <w:bookmarkStart w:id="35" w:name="_Toc441230984"/>
      <w:r w:rsidRPr="003B3A13">
        <w:rPr>
          <w:rFonts w:ascii="Times New Roman" w:hAnsi="Times New Roman"/>
        </w:rPr>
        <w:t>User Documentation</w:t>
      </w:r>
      <w:bookmarkEnd w:id="34"/>
      <w:bookmarkEnd w:id="35"/>
    </w:p>
    <w:p w14:paraId="02C3748D" w14:textId="28780746"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r w:rsidR="005C0868">
        <w:rPr>
          <w:rFonts w:ascii="Times New Roman" w:hAnsi="Times New Roman"/>
        </w:rPr>
        <w:t>:</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648CDE5" w:rsidR="00200C9C"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020F7D12" w14:textId="2CF9E944" w:rsidR="00005DF4" w:rsidRPr="001605B7" w:rsidRDefault="00005DF4" w:rsidP="00200C9C">
      <w:pPr>
        <w:pStyle w:val="template"/>
        <w:numPr>
          <w:ilvl w:val="0"/>
          <w:numId w:val="11"/>
        </w:numPr>
        <w:rPr>
          <w:rFonts w:ascii="Times New Roman" w:hAnsi="Times New Roman"/>
          <w:highlight w:val="yellow"/>
        </w:rPr>
      </w:pPr>
      <w:r w:rsidRPr="001605B7">
        <w:rPr>
          <w:rFonts w:ascii="Times New Roman" w:hAnsi="Times New Roman"/>
          <w:highlight w:val="yellow"/>
        </w:rPr>
        <w:lastRenderedPageBreak/>
        <w:t xml:space="preserve">Arduino </w:t>
      </w:r>
      <w:r w:rsidR="001605B7" w:rsidRPr="001605B7">
        <w:rPr>
          <w:rFonts w:ascii="Times New Roman" w:hAnsi="Times New Roman"/>
          <w:highlight w:val="yellow"/>
        </w:rPr>
        <w:t>Documentation</w:t>
      </w:r>
    </w:p>
    <w:p w14:paraId="4B539048" w14:textId="77777777" w:rsidR="00E5292E" w:rsidRPr="003B3A13" w:rsidRDefault="00E5292E" w:rsidP="00E5292E">
      <w:pPr>
        <w:pStyle w:val="Heading2"/>
        <w:rPr>
          <w:rFonts w:ascii="Times New Roman" w:hAnsi="Times New Roman"/>
        </w:rPr>
      </w:pPr>
      <w:bookmarkStart w:id="36" w:name="_Toc439994680"/>
      <w:bookmarkStart w:id="37" w:name="_Toc441230985"/>
      <w:r w:rsidRPr="003B3A13">
        <w:rPr>
          <w:rFonts w:ascii="Times New Roman" w:hAnsi="Times New Roman"/>
        </w:rPr>
        <w:t>Assumptions and Dependencies</w:t>
      </w:r>
      <w:bookmarkEnd w:id="36"/>
      <w:bookmarkEnd w:id="37"/>
    </w:p>
    <w:p w14:paraId="301149E6" w14:textId="199F4213" w:rsidR="005C0868" w:rsidRPr="005C0868" w:rsidRDefault="00200C9C" w:rsidP="00006642">
      <w:pPr>
        <w:pStyle w:val="StyleHeading3NotBold"/>
      </w:pPr>
      <w:r w:rsidRPr="005C0868">
        <w:t>Students are familiar with the kit and its components.</w:t>
      </w:r>
    </w:p>
    <w:p w14:paraId="03ED9B4C" w14:textId="7784F5C1" w:rsidR="00200C9C" w:rsidRPr="005C0868" w:rsidRDefault="00200C9C" w:rsidP="00006642">
      <w:pPr>
        <w:pStyle w:val="StyleHeading3NotBold"/>
      </w:pPr>
      <w:r w:rsidRPr="005C0868">
        <w:t>Students understand assigned task and what to do.</w:t>
      </w:r>
    </w:p>
    <w:p w14:paraId="2BC0CB4D" w14:textId="31E75576" w:rsidR="00200C9C" w:rsidRPr="005C0868" w:rsidRDefault="00200C9C" w:rsidP="00006642">
      <w:pPr>
        <w:pStyle w:val="StyleHeading3NotBold"/>
      </w:pPr>
      <w:r w:rsidRPr="005C0868">
        <w:t>Only the professor can add additional components and pieces to the kit.</w:t>
      </w:r>
    </w:p>
    <w:p w14:paraId="3AE46F70" w14:textId="427B8DB3" w:rsidR="00E5292E" w:rsidRPr="003B3A13" w:rsidRDefault="00E5292E" w:rsidP="00E5292E">
      <w:pPr>
        <w:pStyle w:val="Heading1"/>
        <w:rPr>
          <w:rFonts w:ascii="Times New Roman" w:hAnsi="Times New Roman"/>
        </w:rPr>
      </w:pPr>
      <w:bookmarkStart w:id="38" w:name="_Toc439994682"/>
      <w:bookmarkStart w:id="39" w:name="_Toc441230986"/>
      <w:r w:rsidRPr="003B3A13">
        <w:rPr>
          <w:rFonts w:ascii="Times New Roman" w:hAnsi="Times New Roman"/>
        </w:rPr>
        <w:t>External Interface Requirements</w:t>
      </w:r>
      <w:bookmarkEnd w:id="38"/>
      <w:bookmarkEnd w:id="39"/>
    </w:p>
    <w:p w14:paraId="6893F932" w14:textId="7F804424" w:rsidR="00E5292E" w:rsidRPr="003B3A13" w:rsidRDefault="00E5292E" w:rsidP="00E5292E">
      <w:pPr>
        <w:pStyle w:val="Heading2"/>
        <w:rPr>
          <w:rFonts w:ascii="Times New Roman" w:hAnsi="Times New Roman"/>
        </w:rPr>
      </w:pPr>
      <w:bookmarkStart w:id="40" w:name="_Toc441230987"/>
      <w:r w:rsidRPr="003B3A13">
        <w:rPr>
          <w:rFonts w:ascii="Times New Roman" w:hAnsi="Times New Roman"/>
        </w:rPr>
        <w:t>User Interfaces</w:t>
      </w:r>
      <w:bookmarkEnd w:id="40"/>
    </w:p>
    <w:p w14:paraId="0FCBE762" w14:textId="31705048" w:rsidR="00E5292E" w:rsidRPr="001605B7" w:rsidRDefault="00FB70C2" w:rsidP="00E5292E">
      <w:pPr>
        <w:pStyle w:val="template"/>
        <w:rPr>
          <w:rFonts w:ascii="Times New Roman" w:hAnsi="Times New Roman"/>
          <w:i w:val="0"/>
          <w:iCs/>
          <w:sz w:val="24"/>
          <w:szCs w:val="24"/>
        </w:rPr>
      </w:pPr>
      <w:r w:rsidRPr="001605B7">
        <w:rPr>
          <w:rFonts w:ascii="Times New Roman" w:hAnsi="Times New Roman"/>
          <w:i w:val="0"/>
          <w:iCs/>
          <w:sz w:val="24"/>
          <w:szCs w:val="24"/>
        </w:rPr>
        <w:t>There will be 3 interfaces that the User will interact with</w:t>
      </w:r>
      <w:r w:rsidR="00492AD7" w:rsidRPr="001605B7">
        <w:rPr>
          <w:rFonts w:ascii="Times New Roman" w:hAnsi="Times New Roman"/>
          <w:i w:val="0"/>
          <w:iCs/>
          <w:sz w:val="24"/>
          <w:szCs w:val="24"/>
        </w:rPr>
        <w:t>:</w:t>
      </w:r>
    </w:p>
    <w:p w14:paraId="3CC4A250" w14:textId="77777777" w:rsidR="00492AD7" w:rsidRPr="001605B7" w:rsidRDefault="00492AD7" w:rsidP="00E5292E">
      <w:pPr>
        <w:pStyle w:val="template"/>
        <w:rPr>
          <w:rFonts w:ascii="Times New Roman" w:hAnsi="Times New Roman"/>
          <w:i w:val="0"/>
          <w:iCs/>
          <w:sz w:val="24"/>
          <w:szCs w:val="24"/>
        </w:rPr>
      </w:pPr>
    </w:p>
    <w:p w14:paraId="5015A637" w14:textId="6B81E954" w:rsidR="00FB70C2" w:rsidRPr="003B3A13" w:rsidRDefault="00FB70C2" w:rsidP="00D35058">
      <w:pPr>
        <w:pStyle w:val="Heading3"/>
        <w:rPr>
          <w:i/>
        </w:rPr>
      </w:pPr>
      <w:r w:rsidRPr="003B3A13">
        <w:t>Bot Customization/Wiring GUI</w:t>
      </w:r>
    </w:p>
    <w:p w14:paraId="19FB687E" w14:textId="0C09706F" w:rsidR="003B1A69" w:rsidRPr="001605B7" w:rsidRDefault="003B1A69" w:rsidP="003B1A69">
      <w:pPr>
        <w:pStyle w:val="template"/>
        <w:ind w:left="720"/>
        <w:rPr>
          <w:rFonts w:ascii="Times New Roman" w:hAnsi="Times New Roman"/>
          <w:i w:val="0"/>
          <w:iCs/>
          <w:sz w:val="24"/>
          <w:szCs w:val="24"/>
        </w:rPr>
      </w:pPr>
      <w:r w:rsidRPr="001605B7">
        <w:rPr>
          <w:rFonts w:ascii="Times New Roman" w:hAnsi="Times New Roman"/>
          <w:i w:val="0"/>
          <w:iCs/>
          <w:sz w:val="24"/>
          <w:szCs w:val="24"/>
        </w:rPr>
        <w:t xml:space="preserve">The bot customization and wiring GUI will used to virtually apply hardware changes to the </w:t>
      </w:r>
      <w:r w:rsidR="00582455" w:rsidRPr="001605B7">
        <w:rPr>
          <w:rFonts w:ascii="Times New Roman" w:hAnsi="Times New Roman"/>
          <w:i w:val="0"/>
          <w:iCs/>
          <w:sz w:val="24"/>
          <w:szCs w:val="24"/>
        </w:rPr>
        <w:t>b</w:t>
      </w:r>
      <w:r w:rsidRPr="001605B7">
        <w:rPr>
          <w:rFonts w:ascii="Times New Roman" w:hAnsi="Times New Roman"/>
          <w:i w:val="0"/>
          <w:iCs/>
          <w:sz w:val="24"/>
          <w:szCs w:val="24"/>
        </w:rPr>
        <w:t xml:space="preserve">ot. Components, and mounts can be selected, moved, and added to the virtual bot. The wiring interface will allow for the user to add, modify, or delete connections between the components and the Arduino sitting atop the </w:t>
      </w:r>
      <w:r w:rsidR="00582455" w:rsidRPr="001605B7">
        <w:rPr>
          <w:rFonts w:ascii="Times New Roman" w:hAnsi="Times New Roman"/>
          <w:i w:val="0"/>
          <w:iCs/>
          <w:sz w:val="24"/>
          <w:szCs w:val="24"/>
        </w:rPr>
        <w:t>bo</w:t>
      </w:r>
      <w:r w:rsidRPr="001605B7">
        <w:rPr>
          <w:rFonts w:ascii="Times New Roman" w:hAnsi="Times New Roman"/>
          <w:i w:val="0"/>
          <w:iCs/>
          <w:sz w:val="24"/>
          <w:szCs w:val="24"/>
        </w:rPr>
        <w:t>t.</w:t>
      </w:r>
    </w:p>
    <w:p w14:paraId="612B1622" w14:textId="77777777" w:rsidR="00D35058" w:rsidRPr="001605B7" w:rsidRDefault="00D35058" w:rsidP="003B1A69">
      <w:pPr>
        <w:pStyle w:val="template"/>
        <w:ind w:left="720"/>
        <w:rPr>
          <w:rFonts w:ascii="Times New Roman" w:hAnsi="Times New Roman"/>
          <w:i w:val="0"/>
          <w:iCs/>
          <w:sz w:val="24"/>
          <w:szCs w:val="24"/>
        </w:rPr>
      </w:pPr>
    </w:p>
    <w:p w14:paraId="71156198" w14:textId="3744F781" w:rsidR="00D35058" w:rsidRPr="001605B7" w:rsidRDefault="00D35058" w:rsidP="003B1A69">
      <w:pPr>
        <w:pStyle w:val="template"/>
        <w:ind w:left="720"/>
        <w:rPr>
          <w:rFonts w:ascii="Times New Roman" w:hAnsi="Times New Roman"/>
          <w:i w:val="0"/>
          <w:iCs/>
          <w:sz w:val="24"/>
          <w:szCs w:val="24"/>
        </w:rPr>
      </w:pPr>
      <w:r w:rsidRPr="001605B7">
        <w:rPr>
          <w:rFonts w:ascii="Times New Roman" w:hAnsi="Times New Roman"/>
          <w:i w:val="0"/>
          <w:iCs/>
          <w:sz w:val="24"/>
          <w:szCs w:val="24"/>
        </w:rPr>
        <w:t>3.1.1.1 View 1: Top view showing the wires</w:t>
      </w:r>
      <w:r w:rsidR="00500348" w:rsidRPr="001605B7">
        <w:rPr>
          <w:rFonts w:ascii="Times New Roman" w:hAnsi="Times New Roman"/>
          <w:i w:val="0"/>
          <w:iCs/>
          <w:sz w:val="24"/>
          <w:szCs w:val="24"/>
        </w:rPr>
        <w:t xml:space="preserve"> and components to be connected by the user.</w:t>
      </w:r>
    </w:p>
    <w:p w14:paraId="1E267C01" w14:textId="77777777" w:rsidR="00492AD7" w:rsidRPr="001605B7" w:rsidRDefault="00492AD7" w:rsidP="00492AD7">
      <w:pPr>
        <w:pStyle w:val="template"/>
        <w:tabs>
          <w:tab w:val="left" w:pos="5772"/>
        </w:tabs>
        <w:rPr>
          <w:rFonts w:ascii="Times New Roman" w:hAnsi="Times New Roman"/>
          <w:i w:val="0"/>
          <w:iCs/>
          <w:sz w:val="24"/>
          <w:szCs w:val="24"/>
        </w:rPr>
      </w:pPr>
    </w:p>
    <w:p w14:paraId="48253034" w14:textId="4AA3D9E2" w:rsidR="00500348" w:rsidRDefault="001605B7" w:rsidP="00492AD7">
      <w:pPr>
        <w:pStyle w:val="template"/>
        <w:tabs>
          <w:tab w:val="left" w:pos="5772"/>
        </w:tabs>
        <w:rPr>
          <w:rFonts w:ascii="Times New Roman" w:hAnsi="Times New Roman"/>
          <w:i w:val="0"/>
          <w:iCs/>
        </w:rPr>
      </w:pPr>
      <w:r>
        <w:rPr>
          <w:noProof/>
        </w:rPr>
        <w:drawing>
          <wp:anchor distT="0" distB="0" distL="114300" distR="114300" simplePos="0" relativeHeight="251665408" behindDoc="0" locked="1" layoutInCell="1" allowOverlap="0" wp14:anchorId="39118E45" wp14:editId="1BE01F1D">
            <wp:simplePos x="0" y="0"/>
            <wp:positionH relativeFrom="margin">
              <wp:posOffset>142240</wp:posOffset>
            </wp:positionH>
            <wp:positionV relativeFrom="paragraph">
              <wp:posOffset>265430</wp:posOffset>
            </wp:positionV>
            <wp:extent cx="6117336" cy="2962656"/>
            <wp:effectExtent l="0" t="0" r="0" b="9525"/>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17336" cy="2962656"/>
                    </a:xfrm>
                    <a:prstGeom prst="rect">
                      <a:avLst/>
                    </a:prstGeom>
                  </pic:spPr>
                </pic:pic>
              </a:graphicData>
            </a:graphic>
            <wp14:sizeRelH relativeFrom="margin">
              <wp14:pctWidth>0</wp14:pctWidth>
            </wp14:sizeRelH>
            <wp14:sizeRelV relativeFrom="margin">
              <wp14:pctHeight>0</wp14:pctHeight>
            </wp14:sizeRelV>
          </wp:anchor>
        </w:drawing>
      </w:r>
    </w:p>
    <w:p w14:paraId="066487AB" w14:textId="53117CDA" w:rsidR="00500348" w:rsidRDefault="00500348" w:rsidP="00492AD7">
      <w:pPr>
        <w:pStyle w:val="template"/>
        <w:tabs>
          <w:tab w:val="left" w:pos="5772"/>
        </w:tabs>
        <w:rPr>
          <w:rFonts w:ascii="Times New Roman" w:hAnsi="Times New Roman"/>
          <w:i w:val="0"/>
          <w:iCs/>
        </w:rPr>
      </w:pPr>
    </w:p>
    <w:p w14:paraId="1D9EE965" w14:textId="75177126" w:rsidR="00500348" w:rsidRDefault="00500348" w:rsidP="00492AD7">
      <w:pPr>
        <w:pStyle w:val="template"/>
        <w:tabs>
          <w:tab w:val="left" w:pos="5772"/>
        </w:tabs>
        <w:rPr>
          <w:rFonts w:ascii="Times New Roman" w:hAnsi="Times New Roman"/>
          <w:i w:val="0"/>
          <w:iCs/>
        </w:rPr>
      </w:pPr>
    </w:p>
    <w:p w14:paraId="03CAE85F" w14:textId="01202E7B" w:rsidR="007055B1" w:rsidRPr="003B3A13" w:rsidRDefault="00210BAD" w:rsidP="00492AD7">
      <w:pPr>
        <w:pStyle w:val="template"/>
        <w:tabs>
          <w:tab w:val="left" w:pos="5772"/>
        </w:tabs>
        <w:rPr>
          <w:rFonts w:ascii="Times New Roman" w:hAnsi="Times New Roman"/>
          <w:i w:val="0"/>
          <w:iCs/>
        </w:rPr>
      </w:pPr>
      <w:r>
        <w:rPr>
          <w:rFonts w:ascii="Times New Roman" w:hAnsi="Times New Roman"/>
          <w:i w:val="0"/>
          <w:iCs/>
        </w:rPr>
        <w:tab/>
      </w:r>
    </w:p>
    <w:p w14:paraId="484A872D" w14:textId="3546E4FC" w:rsidR="00FB70C2" w:rsidRPr="00500348" w:rsidRDefault="00FB70C2" w:rsidP="00500348">
      <w:pPr>
        <w:pStyle w:val="Heading3"/>
        <w:numPr>
          <w:ilvl w:val="2"/>
          <w:numId w:val="20"/>
        </w:numPr>
        <w:rPr>
          <w:rFonts w:ascii="Times New Roman" w:hAnsi="Times New Roman"/>
          <w:b w:val="0"/>
          <w:bCs/>
          <w:i/>
          <w:iCs/>
        </w:rPr>
      </w:pPr>
      <w:r w:rsidRPr="00500348">
        <w:rPr>
          <w:rFonts w:ascii="Times New Roman" w:hAnsi="Times New Roman"/>
          <w:bCs/>
          <w:iCs/>
        </w:rPr>
        <w:lastRenderedPageBreak/>
        <w:t>3D Simulation</w:t>
      </w:r>
    </w:p>
    <w:p w14:paraId="3DC3241A" w14:textId="210D4AFC" w:rsidR="00500348" w:rsidRDefault="00ED224E" w:rsidP="00B47A05">
      <w:pPr>
        <w:pStyle w:val="template"/>
        <w:ind w:left="720"/>
        <w:rPr>
          <w:rFonts w:ascii="Times New Roman" w:hAnsi="Times New Roman"/>
          <w:i w:val="0"/>
          <w:iCs/>
        </w:rPr>
      </w:pPr>
      <w:r w:rsidRPr="00ED224E">
        <w:rPr>
          <w:noProof/>
        </w:rPr>
        <w:drawing>
          <wp:anchor distT="0" distB="0" distL="114300" distR="114300" simplePos="0" relativeHeight="251660288" behindDoc="0" locked="1" layoutInCell="1" allowOverlap="0" wp14:anchorId="1FB2A6B8" wp14:editId="60CC6233">
            <wp:simplePos x="0" y="0"/>
            <wp:positionH relativeFrom="margin">
              <wp:align>right</wp:align>
            </wp:positionH>
            <wp:positionV relativeFrom="paragraph">
              <wp:posOffset>1219200</wp:posOffset>
            </wp:positionV>
            <wp:extent cx="5696712" cy="3374136"/>
            <wp:effectExtent l="0" t="0" r="0" b="0"/>
            <wp:wrapTopAndBottom/>
            <wp:docPr id="2" name="Picture 2" descr="A picture containing text, worktable,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orktable, project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96712" cy="3374136"/>
                    </a:xfrm>
                    <a:prstGeom prst="rect">
                      <a:avLst/>
                    </a:prstGeom>
                  </pic:spPr>
                </pic:pic>
              </a:graphicData>
            </a:graphic>
            <wp14:sizeRelH relativeFrom="margin">
              <wp14:pctWidth>0</wp14:pctWidth>
            </wp14:sizeRelH>
            <wp14:sizeRelV relativeFrom="margin">
              <wp14:pctHeight>0</wp14:pctHeight>
            </wp14:sizeRelV>
          </wp:anchor>
        </w:drawing>
      </w:r>
      <w:r w:rsidR="001605B7">
        <w:rPr>
          <w:noProof/>
        </w:rPr>
        <w:softHyphen/>
      </w:r>
      <w:r w:rsidR="001605B7">
        <w:rPr>
          <w:noProof/>
        </w:rPr>
        <w:softHyphen/>
      </w:r>
      <w:r w:rsidR="001605B7">
        <w:rPr>
          <w:noProof/>
        </w:rPr>
        <w:softHyphen/>
      </w:r>
      <w:r w:rsidR="003B1A69" w:rsidRPr="003B3A13">
        <w:rPr>
          <w:rFonts w:ascii="Times New Roman" w:hAnsi="Times New Roman"/>
          <w:i w:val="0"/>
          <w:iCs/>
        </w:rPr>
        <w:t xml:space="preserve">The 3D simulation interface will provide a display for the user to view behavior of the </w:t>
      </w:r>
      <w:proofErr w:type="spellStart"/>
      <w:r w:rsidR="003B1A69" w:rsidRPr="003B3A13">
        <w:rPr>
          <w:rFonts w:ascii="Times New Roman" w:hAnsi="Times New Roman"/>
          <w:i w:val="0"/>
          <w:iCs/>
        </w:rPr>
        <w:t>Boe</w:t>
      </w:r>
      <w:proofErr w:type="spellEnd"/>
      <w:r w:rsidR="003B1A69" w:rsidRPr="003B3A13">
        <w:rPr>
          <w:rFonts w:ascii="Times New Roman" w:hAnsi="Times New Roman"/>
          <w:i w:val="0"/>
          <w:iCs/>
        </w:rPr>
        <w:t xml:space="preserve">-bot after successfully compiling Arduino code, adding </w:t>
      </w:r>
      <w:r w:rsidR="00500348" w:rsidRPr="003B3A13">
        <w:rPr>
          <w:rFonts w:ascii="Times New Roman" w:hAnsi="Times New Roman"/>
          <w:i w:val="0"/>
          <w:iCs/>
        </w:rPr>
        <w:t>components,</w:t>
      </w:r>
      <w:r w:rsidR="003B1A69" w:rsidRPr="003B3A13">
        <w:rPr>
          <w:rFonts w:ascii="Times New Roman" w:hAnsi="Times New Roman"/>
          <w:i w:val="0"/>
          <w:iCs/>
        </w:rPr>
        <w:t xml:space="preserve"> and wiring those components. There shall be a play, pause, and </w:t>
      </w:r>
      <w:r w:rsidR="00582455" w:rsidRPr="003B3A13">
        <w:rPr>
          <w:rFonts w:ascii="Times New Roman" w:hAnsi="Times New Roman"/>
          <w:i w:val="0"/>
          <w:iCs/>
        </w:rPr>
        <w:t>replay</w:t>
      </w:r>
      <w:r w:rsidR="003B1A69"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r w:rsidR="00500348">
        <w:rPr>
          <w:rFonts w:ascii="Times New Roman" w:hAnsi="Times New Roman"/>
          <w:i w:val="0"/>
          <w:iCs/>
        </w:rPr>
        <w:t xml:space="preserve">the </w:t>
      </w:r>
      <w:proofErr w:type="spellStart"/>
      <w:r w:rsidR="00500348">
        <w:rPr>
          <w:rFonts w:ascii="Times New Roman" w:hAnsi="Times New Roman"/>
          <w:i w:val="0"/>
          <w:iCs/>
        </w:rPr>
        <w:t>Boe</w:t>
      </w:r>
      <w:proofErr w:type="spellEnd"/>
      <w:r w:rsidR="00500348">
        <w:rPr>
          <w:rFonts w:ascii="Times New Roman" w:hAnsi="Times New Roman"/>
          <w:i w:val="0"/>
          <w:iCs/>
        </w:rPr>
        <w:t>-bot running the course.</w:t>
      </w:r>
    </w:p>
    <w:p w14:paraId="587D8740" w14:textId="74DBA660" w:rsidR="00500348" w:rsidRDefault="00500348" w:rsidP="00B47A05">
      <w:pPr>
        <w:pStyle w:val="Heading4"/>
      </w:pPr>
      <w:r>
        <w:t xml:space="preserve">View 1: </w:t>
      </w:r>
      <w:r w:rsidR="00B47A05">
        <w:t xml:space="preserve">This page is a third person view of the </w:t>
      </w:r>
      <w:proofErr w:type="spellStart"/>
      <w:r w:rsidR="00B47A05">
        <w:t>Boe</w:t>
      </w:r>
      <w:proofErr w:type="spellEnd"/>
      <w:r w:rsidR="00B47A05">
        <w:t xml:space="preserve">-bot completing the course. </w:t>
      </w:r>
    </w:p>
    <w:p w14:paraId="0EDAA43E" w14:textId="293502DE" w:rsidR="00B47A05" w:rsidRDefault="00B47A05" w:rsidP="00500348">
      <w:pPr>
        <w:pStyle w:val="template"/>
        <w:ind w:left="720"/>
        <w:rPr>
          <w:rFonts w:ascii="Times New Roman" w:hAnsi="Times New Roman"/>
          <w:i w:val="0"/>
          <w:iCs/>
        </w:rPr>
      </w:pPr>
    </w:p>
    <w:p w14:paraId="70D1074D" w14:textId="4C28B3EE" w:rsidR="00FB70C2" w:rsidRDefault="00FB70C2" w:rsidP="00D35058">
      <w:pPr>
        <w:pStyle w:val="Heading3"/>
        <w:numPr>
          <w:ilvl w:val="2"/>
          <w:numId w:val="20"/>
        </w:numPr>
        <w:rPr>
          <w:rFonts w:ascii="Times New Roman" w:hAnsi="Times New Roman"/>
          <w:bCs/>
          <w:iCs/>
        </w:rPr>
      </w:pPr>
      <w:r w:rsidRPr="00D35058">
        <w:rPr>
          <w:rFonts w:ascii="Times New Roman" w:hAnsi="Times New Roman"/>
          <w:bCs/>
          <w:iCs/>
        </w:rPr>
        <w:t>Arduino IDE</w:t>
      </w:r>
    </w:p>
    <w:p w14:paraId="355DCDE1" w14:textId="2F361109" w:rsidR="00E2386E" w:rsidRDefault="008C3DB5" w:rsidP="008C3DB5">
      <w:pPr>
        <w:ind w:left="720"/>
      </w:pPr>
      <w:r>
        <w:t>The Arduino IDE will be the main hub that connects each of the subsystem interfaces together. The user will be able to code and build and Arduino sketch file, launch the bot design and wiring interface, and execute on a selected course.</w:t>
      </w:r>
    </w:p>
    <w:p w14:paraId="48385F0F" w14:textId="2344994F" w:rsidR="008C3DB5" w:rsidRDefault="008C3DB5" w:rsidP="008C3DB5">
      <w:pPr>
        <w:ind w:left="720"/>
      </w:pPr>
    </w:p>
    <w:p w14:paraId="19BA4265" w14:textId="46C7D14F" w:rsidR="008C3DB5" w:rsidRPr="00B63E6B" w:rsidRDefault="00B63E6B" w:rsidP="00B63E6B">
      <w:pPr>
        <w:pStyle w:val="Heading4"/>
        <w:rPr>
          <w:highlight w:val="yellow"/>
        </w:rPr>
      </w:pPr>
      <w:r w:rsidRPr="00B63E6B">
        <w:rPr>
          <w:highlight w:val="yellow"/>
        </w:rPr>
        <w:lastRenderedPageBreak/>
        <w:t xml:space="preserve">Arduino Page: This page shows the coding interface for the user. This is the main interface that will be interacted with by the user. </w:t>
      </w:r>
    </w:p>
    <w:p w14:paraId="6C63DEB0" w14:textId="22D90CA6" w:rsidR="00B63E6B" w:rsidRPr="00B63E6B" w:rsidRDefault="00B63E6B" w:rsidP="00B63E6B">
      <w:pPr>
        <w:pStyle w:val="Heading4"/>
        <w:rPr>
          <w:highlight w:val="yellow"/>
        </w:rPr>
      </w:pPr>
      <w:r w:rsidRPr="00B63E6B">
        <w:rPr>
          <w:highlight w:val="yellow"/>
        </w:rPr>
        <w:t>File Tab Page: This page shows the use some file commands such as save and open.</w:t>
      </w:r>
    </w:p>
    <w:p w14:paraId="34B97400" w14:textId="4B27615F" w:rsidR="00B63E6B" w:rsidRPr="00B63E6B" w:rsidRDefault="00B63E6B" w:rsidP="00B63E6B">
      <w:pPr>
        <w:pStyle w:val="Heading4"/>
        <w:rPr>
          <w:highlight w:val="yellow"/>
        </w:rPr>
      </w:pPr>
      <w:r w:rsidRPr="00B63E6B">
        <w:rPr>
          <w:highlight w:val="yellow"/>
        </w:rPr>
        <w:t>Sketch Tab Page: This page shows the user two buttons to upload the text in the editor and to verify and compile the code.</w:t>
      </w:r>
    </w:p>
    <w:p w14:paraId="48B38666" w14:textId="1C612156" w:rsidR="00B63E6B" w:rsidRPr="00B63E6B" w:rsidRDefault="00B63E6B" w:rsidP="00B63E6B">
      <w:pPr>
        <w:pStyle w:val="Heading4"/>
        <w:rPr>
          <w:highlight w:val="yellow"/>
        </w:rPr>
      </w:pPr>
      <w:r w:rsidRPr="00B63E6B">
        <w:rPr>
          <w:highlight w:val="yellow"/>
        </w:rPr>
        <w:t>Toggle Tab Page: This page shows the serial monitor.</w:t>
      </w:r>
    </w:p>
    <w:p w14:paraId="5512C3B6" w14:textId="0A8B633F" w:rsidR="00B63E6B" w:rsidRPr="00B63E6B" w:rsidRDefault="00B63E6B" w:rsidP="00B63E6B">
      <w:pPr>
        <w:pStyle w:val="Heading4"/>
        <w:rPr>
          <w:highlight w:val="yellow"/>
        </w:rPr>
      </w:pPr>
      <w:r w:rsidRPr="00B63E6B">
        <w:rPr>
          <w:highlight w:val="yellow"/>
        </w:rPr>
        <w:t>Button Bar: The buttons in the darker green color will have the following abilities:</w:t>
      </w:r>
    </w:p>
    <w:p w14:paraId="20AEDC16" w14:textId="732ABAAD" w:rsidR="00B63E6B" w:rsidRPr="00B63E6B" w:rsidRDefault="00B63E6B" w:rsidP="00B63E6B">
      <w:pPr>
        <w:pStyle w:val="Heading5"/>
        <w:rPr>
          <w:highlight w:val="yellow"/>
        </w:rPr>
      </w:pPr>
      <w:r w:rsidRPr="00B63E6B">
        <w:rPr>
          <w:highlight w:val="yellow"/>
        </w:rPr>
        <w:t>Open Simulation Window</w:t>
      </w:r>
    </w:p>
    <w:p w14:paraId="76EC3E60" w14:textId="1DFFA279" w:rsidR="00B63E6B" w:rsidRPr="00B63E6B" w:rsidRDefault="00B63E6B" w:rsidP="00B63E6B">
      <w:pPr>
        <w:pStyle w:val="Heading5"/>
        <w:rPr>
          <w:highlight w:val="yellow"/>
        </w:rPr>
      </w:pPr>
      <w:r w:rsidRPr="00B63E6B">
        <w:rPr>
          <w:highlight w:val="yellow"/>
        </w:rPr>
        <w:t>Open Bot Customization Window</w:t>
      </w:r>
    </w:p>
    <w:p w14:paraId="7A4CF79C" w14:textId="46EB6883" w:rsidR="00B63E6B" w:rsidRDefault="0078515B" w:rsidP="00B63E6B">
      <w:pPr>
        <w:pStyle w:val="Heading5"/>
        <w:rPr>
          <w:highlight w:val="yellow"/>
        </w:rPr>
      </w:pPr>
      <w:r>
        <w:rPr>
          <w:noProof/>
          <w:highlight w:val="yellow"/>
        </w:rPr>
        <w:drawing>
          <wp:anchor distT="0" distB="0" distL="114300" distR="114300" simplePos="0" relativeHeight="251666432" behindDoc="0" locked="1" layoutInCell="1" allowOverlap="0" wp14:anchorId="5AFC53FB" wp14:editId="5470368F">
            <wp:simplePos x="0" y="0"/>
            <wp:positionH relativeFrom="column">
              <wp:posOffset>726440</wp:posOffset>
            </wp:positionH>
            <wp:positionV relativeFrom="paragraph">
              <wp:posOffset>484505</wp:posOffset>
            </wp:positionV>
            <wp:extent cx="4462145" cy="3547745"/>
            <wp:effectExtent l="19050" t="19050" r="14605" b="146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2145" cy="3547745"/>
                    </a:xfrm>
                    <a:prstGeom prst="rect">
                      <a:avLst/>
                    </a:prstGeom>
                    <a:noFill/>
                    <a:ln>
                      <a:solidFill>
                        <a:schemeClr val="accent1"/>
                      </a:solidFill>
                    </a:ln>
                    <a:effectLst/>
                  </pic:spPr>
                </pic:pic>
              </a:graphicData>
            </a:graphic>
            <wp14:sizeRelH relativeFrom="margin">
              <wp14:pctWidth>0</wp14:pctWidth>
            </wp14:sizeRelH>
            <wp14:sizeRelV relativeFrom="margin">
              <wp14:pctHeight>0</wp14:pctHeight>
            </wp14:sizeRelV>
          </wp:anchor>
        </w:drawing>
      </w:r>
      <w:r w:rsidR="00B63E6B" w:rsidRPr="00B63E6B">
        <w:rPr>
          <w:highlight w:val="yellow"/>
        </w:rPr>
        <w:t>Create, Save, and Open a file</w:t>
      </w:r>
    </w:p>
    <w:p w14:paraId="710F7AFD" w14:textId="411BA51E" w:rsidR="0078515B" w:rsidRDefault="0078515B" w:rsidP="0078515B">
      <w:pPr>
        <w:rPr>
          <w:highlight w:val="yellow"/>
        </w:rPr>
      </w:pPr>
    </w:p>
    <w:p w14:paraId="6A124BFE" w14:textId="77777777" w:rsidR="00E5292E" w:rsidRPr="003B3A13" w:rsidRDefault="00E5292E" w:rsidP="00E5292E">
      <w:pPr>
        <w:pStyle w:val="Heading2"/>
        <w:rPr>
          <w:rFonts w:ascii="Times New Roman" w:hAnsi="Times New Roman"/>
        </w:rPr>
      </w:pPr>
      <w:bookmarkStart w:id="41" w:name="_Toc439994685"/>
      <w:bookmarkStart w:id="42" w:name="_Toc441230989"/>
      <w:r w:rsidRPr="003B3A13">
        <w:rPr>
          <w:rFonts w:ascii="Times New Roman" w:hAnsi="Times New Roman"/>
        </w:rPr>
        <w:t>Software Interfaces</w:t>
      </w:r>
      <w:bookmarkEnd w:id="41"/>
      <w:bookmarkEnd w:id="42"/>
    </w:p>
    <w:p w14:paraId="5AFA3566" w14:textId="57C8ACA1"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p>
    <w:p w14:paraId="4BDF79FF" w14:textId="77777777" w:rsidR="00E5292E" w:rsidRPr="003B3A13" w:rsidRDefault="00E5292E" w:rsidP="00E5292E">
      <w:pPr>
        <w:pStyle w:val="Heading2"/>
        <w:rPr>
          <w:rFonts w:ascii="Times New Roman" w:hAnsi="Times New Roman"/>
        </w:rPr>
      </w:pPr>
      <w:bookmarkStart w:id="43" w:name="_Toc439994686"/>
      <w:bookmarkStart w:id="44" w:name="_Toc441230990"/>
      <w:r w:rsidRPr="003B3A13">
        <w:rPr>
          <w:rFonts w:ascii="Times New Roman" w:hAnsi="Times New Roman"/>
        </w:rPr>
        <w:lastRenderedPageBreak/>
        <w:t>Communications Interfaces</w:t>
      </w:r>
      <w:bookmarkEnd w:id="43"/>
      <w:bookmarkEnd w:id="44"/>
    </w:p>
    <w:p w14:paraId="4412CC92" w14:textId="35C9E5CE" w:rsidR="008B442A" w:rsidRPr="003B3A13" w:rsidRDefault="008B442A" w:rsidP="00E5292E">
      <w:pPr>
        <w:pStyle w:val="template"/>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0C7021CA" w:rsidR="008B442A" w:rsidRPr="003B3A13" w:rsidRDefault="008B442A" w:rsidP="008B442A">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xml:space="preserve">: If a component is added to the 3D Bot in the Bot-Customization GUI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that component to the list of components saved in the virtual Arduino.</w:t>
      </w:r>
      <w:r w:rsidR="00E8181B" w:rsidRPr="003B3A13">
        <w:rPr>
          <w:rFonts w:ascii="Times New Roman" w:hAnsi="Times New Roman"/>
          <w:i w:val="0"/>
          <w:iCs/>
        </w:rPr>
        <w:br/>
      </w:r>
    </w:p>
    <w:p w14:paraId="575813B6" w14:textId="5DA01A3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xml:space="preserve">: if a wiring connection between Arduino pins and a component pin is present a packet </w:t>
      </w:r>
      <w:r w:rsidR="00736CD9">
        <w:rPr>
          <w:rFonts w:ascii="Times New Roman" w:hAnsi="Times New Roman"/>
          <w:i w:val="0"/>
          <w:iCs/>
        </w:rPr>
        <w:t>shall</w:t>
      </w:r>
      <w:r w:rsidRPr="003B3A13">
        <w:rPr>
          <w:rFonts w:ascii="Times New Roman" w:hAnsi="Times New Roman"/>
          <w:i w:val="0"/>
          <w:iCs/>
        </w:rPr>
        <w:t xml:space="preserve"> be sent to prompt the java application to add the connection to the list of connections saved in the virtual Arduino.</w:t>
      </w:r>
      <w:r w:rsidR="00E8181B" w:rsidRPr="003B3A13">
        <w:rPr>
          <w:rFonts w:ascii="Times New Roman" w:hAnsi="Times New Roman"/>
          <w:i w:val="0"/>
          <w:iCs/>
        </w:rPr>
        <w:br/>
      </w:r>
    </w:p>
    <w:p w14:paraId="183035B9" w14:textId="15FA0969"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proofErr w:type="spellStart"/>
      <w:r w:rsidR="00150BD7" w:rsidRPr="003B3A13">
        <w:rPr>
          <w:rFonts w:ascii="Times New Roman" w:hAnsi="Times New Roman"/>
          <w:i w:val="0"/>
          <w:iCs/>
        </w:rPr>
        <w:t>B</w:t>
      </w:r>
      <w:r w:rsidRPr="003B3A13">
        <w:rPr>
          <w:rFonts w:ascii="Times New Roman" w:hAnsi="Times New Roman"/>
          <w:i w:val="0"/>
          <w:iCs/>
        </w:rPr>
        <w:t>oe</w:t>
      </w:r>
      <w:proofErr w:type="spellEnd"/>
      <w:r w:rsidRPr="003B3A13">
        <w:rPr>
          <w:rFonts w:ascii="Times New Roman" w:hAnsi="Times New Roman"/>
          <w:i w:val="0"/>
          <w:iCs/>
        </w:rPr>
        <w:t xml:space="preserv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w:t>
      </w:r>
      <w:r w:rsidR="00736CD9">
        <w:rPr>
          <w:rFonts w:ascii="Times New Roman" w:hAnsi="Times New Roman"/>
          <w:i w:val="0"/>
          <w:iCs/>
        </w:rPr>
        <w:t>shall</w:t>
      </w:r>
      <w:r w:rsidRPr="003B3A13">
        <w:rPr>
          <w:rFonts w:ascii="Times New Roman" w:hAnsi="Times New Roman"/>
          <w:i w:val="0"/>
          <w:iCs/>
        </w:rPr>
        <w:t xml:space="preserve"> occur between both applications as the Emulated Arduino will execute on the java application and send the Simulation (in Unity) component behavior information. Likewise</w:t>
      </w:r>
      <w:r w:rsidR="00B6760D">
        <w:rPr>
          <w:rFonts w:ascii="Times New Roman" w:hAnsi="Times New Roman"/>
          <w:i w:val="0"/>
          <w:iCs/>
        </w:rPr>
        <w:t>,</w:t>
      </w:r>
      <w:r w:rsidRPr="003B3A13">
        <w:rPr>
          <w:rFonts w:ascii="Times New Roman" w:hAnsi="Times New Roman"/>
          <w:i w:val="0"/>
          <w:iCs/>
        </w:rPr>
        <w:t xml:space="preserve"> simulated sensors in Unity </w:t>
      </w:r>
      <w:r w:rsidR="00736CD9">
        <w:rPr>
          <w:rFonts w:ascii="Times New Roman" w:hAnsi="Times New Roman"/>
          <w:i w:val="0"/>
          <w:iCs/>
        </w:rPr>
        <w:t>shall</w:t>
      </w:r>
      <w:r w:rsidRPr="003B3A13">
        <w:rPr>
          <w:rFonts w:ascii="Times New Roman" w:hAnsi="Times New Roman"/>
          <w:i w:val="0"/>
          <w:iCs/>
        </w:rPr>
        <w:t xml:space="preserve">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5" w:name="_Toc439994687"/>
      <w:bookmarkStart w:id="46" w:name="_Toc441230991"/>
      <w:r w:rsidRPr="003B3A13">
        <w:rPr>
          <w:rFonts w:ascii="Times New Roman" w:hAnsi="Times New Roman"/>
        </w:rPr>
        <w:t>System Features</w:t>
      </w:r>
      <w:bookmarkEnd w:id="45"/>
      <w:bookmarkEnd w:id="46"/>
    </w:p>
    <w:p w14:paraId="7D5E2D81" w14:textId="4C485F36" w:rsidR="00E5292E" w:rsidRPr="003B3A13" w:rsidRDefault="00730830" w:rsidP="00E5292E">
      <w:pPr>
        <w:pStyle w:val="Heading2"/>
        <w:rPr>
          <w:rFonts w:ascii="Times New Roman" w:hAnsi="Times New Roman"/>
        </w:rPr>
      </w:pPr>
      <w:r w:rsidRPr="003B3A13">
        <w:rPr>
          <w:rFonts w:ascii="Times New Roman" w:hAnsi="Times New Roman"/>
        </w:rPr>
        <w:t>Wiring and Design Interface</w:t>
      </w:r>
    </w:p>
    <w:p w14:paraId="2104B569" w14:textId="3C3451CE" w:rsidR="00E5292E" w:rsidRPr="003B3A13" w:rsidRDefault="00730830" w:rsidP="00730830">
      <w:pPr>
        <w:pStyle w:val="template"/>
        <w:ind w:left="634"/>
        <w:rPr>
          <w:rFonts w:ascii="Times New Roman" w:hAnsi="Times New Roman"/>
          <w:i w:val="0"/>
          <w:iCs/>
        </w:rPr>
      </w:pPr>
      <w:r w:rsidRPr="003B3A13">
        <w:rPr>
          <w:rFonts w:ascii="Times New Roman" w:hAnsi="Times New Roman"/>
          <w:i w:val="0"/>
          <w:iCs/>
        </w:rPr>
        <w:t>Section 4.1 defines a list of requirements for the wiring and design interface.</w:t>
      </w:r>
    </w:p>
    <w:p w14:paraId="4CB04740" w14:textId="77777777" w:rsidR="00E5292E" w:rsidRPr="003B3A13" w:rsidRDefault="00E5292E" w:rsidP="00E5292E">
      <w:pPr>
        <w:pStyle w:val="level4"/>
        <w:rPr>
          <w:rFonts w:ascii="Times New Roman" w:hAnsi="Times New Roman"/>
          <w:b/>
          <w:bCs/>
        </w:rPr>
      </w:pPr>
      <w:r w:rsidRPr="003B3A13">
        <w:rPr>
          <w:rFonts w:ascii="Times New Roman" w:hAnsi="Times New Roman"/>
          <w:b/>
          <w:bCs/>
        </w:rPr>
        <w:t>4.1.1</w:t>
      </w:r>
      <w:r w:rsidRPr="003B3A13">
        <w:rPr>
          <w:rFonts w:ascii="Times New Roman" w:hAnsi="Times New Roman"/>
          <w:b/>
          <w:bCs/>
        </w:rPr>
        <w:tab/>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568FA19B" w:rsidR="00730830" w:rsidRPr="003B3A13" w:rsidRDefault="00E5292E" w:rsidP="00730830">
      <w:pPr>
        <w:pStyle w:val="level4"/>
        <w:rPr>
          <w:rFonts w:ascii="Times New Roman" w:hAnsi="Times New Roman"/>
          <w:b/>
          <w:bCs/>
        </w:rPr>
      </w:pPr>
      <w:r w:rsidRPr="003B3A13">
        <w:rPr>
          <w:rFonts w:ascii="Times New Roman" w:hAnsi="Times New Roman"/>
          <w:b/>
          <w:bCs/>
        </w:rPr>
        <w:t>4.1.</w:t>
      </w:r>
      <w:r w:rsidR="00833352" w:rsidRPr="003B3A13">
        <w:rPr>
          <w:rFonts w:ascii="Times New Roman" w:hAnsi="Times New Roman"/>
          <w:b/>
          <w:bCs/>
        </w:rPr>
        <w:t>2</w:t>
      </w:r>
      <w:r w:rsidRPr="003B3A13">
        <w:rPr>
          <w:rFonts w:ascii="Times New Roman" w:hAnsi="Times New Roman"/>
          <w:b/>
          <w:bCs/>
        </w:rPr>
        <w:tab/>
        <w:t>Functional Requirements</w:t>
      </w:r>
      <w:bookmarkStart w:id="47" w:name="_Toc83888473"/>
      <w:bookmarkStart w:id="48" w:name="_Hlk85471538"/>
    </w:p>
    <w:p w14:paraId="6D6A746D" w14:textId="77777777" w:rsidR="00EA6949" w:rsidRPr="003B3A13" w:rsidRDefault="00730830" w:rsidP="00FC6EA4">
      <w:pPr>
        <w:pStyle w:val="level4"/>
        <w:numPr>
          <w:ilvl w:val="0"/>
          <w:numId w:val="5"/>
        </w:numPr>
        <w:ind w:left="1530" w:hanging="810"/>
        <w:rPr>
          <w:rFonts w:ascii="Times New Roman" w:hAnsi="Times New Roman"/>
        </w:rPr>
      </w:pPr>
      <w:r w:rsidRPr="003B3A13">
        <w:rPr>
          <w:rFonts w:ascii="Times New Roman" w:hAnsi="Times New Roman"/>
        </w:rPr>
        <w:t>The system shall allow the user to select a wire.</w:t>
      </w:r>
      <w:bookmarkStart w:id="49" w:name="_Toc83888474"/>
      <w:bookmarkEnd w:id="47"/>
    </w:p>
    <w:p w14:paraId="3969CB3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rPr>
        <w:t>The system shall allow the user to move the wire to connect two pin locations.</w:t>
      </w:r>
      <w:bookmarkStart w:id="50" w:name="_Hlk85471323"/>
      <w:bookmarkEnd w:id="48"/>
      <w:bookmarkEnd w:id="49"/>
    </w:p>
    <w:p w14:paraId="2B9727B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record the pin locations that are connected by a wire in a file.</w:t>
      </w:r>
    </w:p>
    <w:p w14:paraId="025FBB00"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save the current wire configuration.</w:t>
      </w:r>
    </w:p>
    <w:p w14:paraId="63C35DCD" w14:textId="16831733"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save the current configuration of wires when the “save” button is</w:t>
      </w:r>
      <w:r w:rsidR="00BF3B7C" w:rsidRPr="003B3A13">
        <w:rPr>
          <w:rFonts w:ascii="Times New Roman" w:hAnsi="Times New Roman"/>
        </w:rPr>
        <w:t xml:space="preserve"> </w:t>
      </w:r>
      <w:r w:rsidRPr="003B3A13">
        <w:rPr>
          <w:rFonts w:ascii="Times New Roman" w:hAnsi="Times New Roman"/>
          <w:color w:val="000000"/>
          <w:szCs w:val="24"/>
        </w:rPr>
        <w:t>pressed.</w:t>
      </w:r>
    </w:p>
    <w:p w14:paraId="26448EE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exit the Wiring and Design Interface.</w:t>
      </w:r>
    </w:p>
    <w:p w14:paraId="2EFBC817"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exit to the main view screen when the exit button is pressed.</w:t>
      </w:r>
      <w:bookmarkEnd w:id="50"/>
    </w:p>
    <w:p w14:paraId="60C0A95D"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add a resistor to the board.</w:t>
      </w:r>
    </w:p>
    <w:p w14:paraId="3F206C54"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be able to connect resistors to pins.</w:t>
      </w:r>
    </w:p>
    <w:p w14:paraId="3195FCB0" w14:textId="4DBF2C15" w:rsidR="00E5292E" w:rsidRPr="003B3A13" w:rsidRDefault="00730830" w:rsidP="00FC6EA4">
      <w:pPr>
        <w:pStyle w:val="level4"/>
        <w:numPr>
          <w:ilvl w:val="0"/>
          <w:numId w:val="5"/>
        </w:numPr>
        <w:ind w:left="1620" w:hanging="900"/>
        <w:rPr>
          <w:rFonts w:ascii="Times New Roman" w:hAnsi="Times New Roman"/>
          <w:color w:val="000000"/>
          <w:szCs w:val="24"/>
        </w:rPr>
      </w:pPr>
      <w:r w:rsidRPr="003B3A13">
        <w:rPr>
          <w:rFonts w:ascii="Times New Roman" w:hAnsi="Times New Roman"/>
          <w:color w:val="000000"/>
          <w:szCs w:val="24"/>
        </w:rPr>
        <w:t>The system shall be able to connect resistors to wires.</w:t>
      </w:r>
    </w:p>
    <w:p w14:paraId="39E6F6EE" w14:textId="4C60EA1B" w:rsidR="00EA6949" w:rsidRPr="003B3A13" w:rsidRDefault="00EA6949" w:rsidP="00EA6949">
      <w:pPr>
        <w:pStyle w:val="Heading2"/>
        <w:rPr>
          <w:rFonts w:ascii="Times New Roman" w:hAnsi="Times New Roman"/>
        </w:rPr>
      </w:pPr>
      <w:r w:rsidRPr="003B3A13">
        <w:rPr>
          <w:rFonts w:ascii="Times New Roman" w:hAnsi="Times New Roman"/>
        </w:rPr>
        <w:lastRenderedPageBreak/>
        <w:t>Arduino IDE</w:t>
      </w:r>
    </w:p>
    <w:p w14:paraId="0AEA5675" w14:textId="4932FE84" w:rsidR="00EA6949" w:rsidRPr="003B3A13" w:rsidRDefault="00EA6949" w:rsidP="00EA6949">
      <w:pPr>
        <w:pStyle w:val="template"/>
        <w:ind w:left="634"/>
        <w:rPr>
          <w:rFonts w:ascii="Times New Roman" w:hAnsi="Times New Roman"/>
          <w:i w:val="0"/>
          <w:iCs/>
        </w:rPr>
      </w:pPr>
      <w:r w:rsidRPr="003B3A13">
        <w:rPr>
          <w:rFonts w:ascii="Times New Roman" w:hAnsi="Times New Roman"/>
          <w:i w:val="0"/>
          <w:iCs/>
        </w:rPr>
        <w:t>Section 4.</w:t>
      </w:r>
      <w:r w:rsidR="00BF3B7C" w:rsidRPr="003B3A13">
        <w:rPr>
          <w:rFonts w:ascii="Times New Roman" w:hAnsi="Times New Roman"/>
          <w:i w:val="0"/>
          <w:iCs/>
        </w:rPr>
        <w:t>2</w:t>
      </w:r>
      <w:r w:rsidRPr="003B3A13">
        <w:rPr>
          <w:rFonts w:ascii="Times New Roman" w:hAnsi="Times New Roman"/>
          <w:i w:val="0"/>
          <w:iCs/>
        </w:rPr>
        <w:t xml:space="preserve"> defines a list of requirements for the Arduino IDE.</w:t>
      </w:r>
    </w:p>
    <w:p w14:paraId="5B037FBF" w14:textId="10F6242B"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.1</w:t>
      </w:r>
      <w:r w:rsidRPr="003B3A13">
        <w:rPr>
          <w:rFonts w:ascii="Times New Roman" w:hAnsi="Times New Roman"/>
          <w:b/>
          <w:bCs/>
        </w:rPr>
        <w:tab/>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4AC037C"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.3</w:t>
      </w:r>
      <w:r w:rsidRPr="003B3A13">
        <w:rPr>
          <w:rFonts w:ascii="Times New Roman" w:hAnsi="Times New Roman"/>
          <w:b/>
          <w:bCs/>
        </w:rPr>
        <w:tab/>
        <w:t>Functional Requirements</w:t>
      </w:r>
    </w:p>
    <w:p w14:paraId="6A8CFFFC" w14:textId="66A577EB" w:rsidR="00EA6949" w:rsidRPr="003B3A13" w:rsidRDefault="00EA6949"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 File button that shows file operations when clicked on.</w:t>
      </w:r>
    </w:p>
    <w:p w14:paraId="2A4C08F8" w14:textId="77777777" w:rsidR="00BF3B7C" w:rsidRPr="003B3A13" w:rsidRDefault="00BF3B7C" w:rsidP="00C82CE0">
      <w:pPr>
        <w:numPr>
          <w:ilvl w:val="0"/>
          <w:numId w:val="7"/>
        </w:numPr>
        <w:ind w:left="1350" w:right="49" w:hanging="630"/>
        <w:rPr>
          <w:rFonts w:ascii="Times New Roman" w:hAnsi="Times New Roman"/>
        </w:rPr>
      </w:pPr>
      <w:r w:rsidRPr="003B3A13">
        <w:rPr>
          <w:rFonts w:ascii="Times New Roman" w:hAnsi="Times New Roman"/>
        </w:rPr>
        <w:t>The system shall have a save button appear when the File button is clicked</w:t>
      </w:r>
    </w:p>
    <w:p w14:paraId="74F65C9E" w14:textId="1B8CE576"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the Arduino script when the save button is clicked.</w:t>
      </w:r>
    </w:p>
    <w:p w14:paraId="074BA062" w14:textId="105140D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an open button appear when the File Button is clicked.</w:t>
      </w:r>
    </w:p>
    <w:p w14:paraId="18301BD2" w14:textId="14C5ADDD"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open a new Arduino script when selected</w:t>
      </w:r>
      <w:r w:rsidR="007B753F">
        <w:rPr>
          <w:rFonts w:ascii="Times New Roman" w:hAnsi="Times New Roman"/>
        </w:rPr>
        <w:t>.</w:t>
      </w:r>
    </w:p>
    <w:p w14:paraId="32D7A368" w14:textId="093FEF5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 “save configuration” button appear when the File button is clicked.</w:t>
      </w:r>
    </w:p>
    <w:p w14:paraId="26C787A5" w14:textId="4C65263B"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a configuration file when the “save configuration” button is clicked.</w:t>
      </w:r>
    </w:p>
    <w:p w14:paraId="3C598794" w14:textId="21E5098F"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produce a configuration file that contains the wiring setup and the Arduino code when the “save configuration” button is pressed</w:t>
      </w:r>
    </w:p>
    <w:p w14:paraId="0F8E1D49" w14:textId="79874620" w:rsidR="00EA6949" w:rsidRPr="003B3A13" w:rsidRDefault="00EA6949" w:rsidP="00EA6949">
      <w:pPr>
        <w:pStyle w:val="Heading2"/>
        <w:rPr>
          <w:rFonts w:ascii="Times New Roman" w:hAnsi="Times New Roman"/>
        </w:rPr>
      </w:pPr>
      <w:r w:rsidRPr="003B3A13">
        <w:rPr>
          <w:rFonts w:ascii="Times New Roman" w:hAnsi="Times New Roman"/>
        </w:rPr>
        <w:t>Bot Simulation</w:t>
      </w:r>
    </w:p>
    <w:p w14:paraId="559A3B06" w14:textId="1C2CA283" w:rsidR="00BF3B7C" w:rsidRPr="003B3A13" w:rsidRDefault="00BF3B7C" w:rsidP="00BF3B7C">
      <w:pPr>
        <w:pStyle w:val="template"/>
        <w:ind w:left="634"/>
        <w:rPr>
          <w:rFonts w:ascii="Times New Roman" w:hAnsi="Times New Roman"/>
          <w:i w:val="0"/>
          <w:iCs/>
        </w:rPr>
      </w:pPr>
      <w:r w:rsidRPr="003B3A13">
        <w:rPr>
          <w:rFonts w:ascii="Times New Roman" w:hAnsi="Times New Roman"/>
          <w:i w:val="0"/>
          <w:iCs/>
        </w:rPr>
        <w:t>Section 4.3 defines a list of requirements for the Bot Simulation.</w:t>
      </w:r>
      <w:r w:rsidRPr="003B3A13">
        <w:rPr>
          <w:rFonts w:ascii="Times New Roman" w:hAnsi="Times New Roman"/>
          <w:i w:val="0"/>
          <w:iCs/>
        </w:rPr>
        <w:br/>
      </w:r>
    </w:p>
    <w:p w14:paraId="7BCAB05E" w14:textId="4D70A053" w:rsidR="00BF3B7C" w:rsidRPr="003B3A13" w:rsidRDefault="00BF3B7C" w:rsidP="00BF3B7C">
      <w:pPr>
        <w:pStyle w:val="level4"/>
        <w:rPr>
          <w:rFonts w:ascii="Times New Roman" w:hAnsi="Times New Roman"/>
          <w:b/>
          <w:bCs/>
        </w:rPr>
      </w:pPr>
      <w:r w:rsidRPr="003B3A13">
        <w:rPr>
          <w:rFonts w:ascii="Times New Roman" w:hAnsi="Times New Roman"/>
          <w:b/>
          <w:bCs/>
        </w:rPr>
        <w:t>4.3.1</w:t>
      </w:r>
      <w:r w:rsidRPr="003B3A13">
        <w:rPr>
          <w:rFonts w:ascii="Times New Roman" w:hAnsi="Times New Roman"/>
          <w:b/>
          <w:bCs/>
        </w:rPr>
        <w:tab/>
        <w:t>Description and Priority</w:t>
      </w:r>
    </w:p>
    <w:p w14:paraId="74C36CE9" w14:textId="782F4A4E"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a view the behavior of the Arduino based on changes done in the bot design and wiring</w:t>
      </w:r>
      <w:r w:rsidR="0037717A" w:rsidRPr="003B3A13">
        <w:rPr>
          <w:rFonts w:ascii="Times New Roman" w:hAnsi="Times New Roman"/>
        </w:rPr>
        <w:t>, as well as emulated Arduino behavior changes due to code insert into the IDE.</w:t>
      </w:r>
    </w:p>
    <w:p w14:paraId="14425F55" w14:textId="3563A077" w:rsidR="00BF3B7C" w:rsidRDefault="00BF3B7C" w:rsidP="003B3A13">
      <w:pPr>
        <w:pStyle w:val="Heading3"/>
        <w:numPr>
          <w:ilvl w:val="2"/>
          <w:numId w:val="14"/>
        </w:numPr>
        <w:ind w:firstLine="630"/>
        <w:rPr>
          <w:rFonts w:ascii="Times New Roman" w:hAnsi="Times New Roman"/>
          <w:bCs/>
        </w:rPr>
      </w:pPr>
      <w:r w:rsidRPr="003B3A13">
        <w:rPr>
          <w:rFonts w:ascii="Times New Roman" w:hAnsi="Times New Roman"/>
          <w:bCs/>
        </w:rPr>
        <w:t>Functional Requirements</w:t>
      </w:r>
    </w:p>
    <w:p w14:paraId="5A51452D" w14:textId="77777777" w:rsidR="008A13E5" w:rsidRDefault="008A13E5" w:rsidP="00006642">
      <w:pPr>
        <w:pStyle w:val="Heading4"/>
      </w:pPr>
      <w:r>
        <w:lastRenderedPageBreak/>
        <w:t xml:space="preserve">The system shall prompt the user to select a course, the course selected will be displayed and executed on. </w:t>
      </w:r>
    </w:p>
    <w:p w14:paraId="7AD7BFD0" w14:textId="77777777" w:rsidR="008A13E5" w:rsidRDefault="008A13E5" w:rsidP="00006642">
      <w:pPr>
        <w:pStyle w:val="Heading4"/>
      </w:pPr>
      <w:r>
        <w:t xml:space="preserve">The emulation thread shall send each components behavior to the simulation UI via TCP connection per cycle. </w:t>
      </w:r>
    </w:p>
    <w:p w14:paraId="41E6810E" w14:textId="77777777" w:rsidR="008A13E5" w:rsidRDefault="008A13E5" w:rsidP="00006642">
      <w:pPr>
        <w:pStyle w:val="Heading4"/>
      </w:pPr>
      <w:r>
        <w:t xml:space="preserve">The simulation UI shall send each components sensor data to the Arduino Emulation via TCP connection per update iteration. </w:t>
      </w:r>
    </w:p>
    <w:p w14:paraId="42F1BE8B" w14:textId="77777777" w:rsidR="008A13E5" w:rsidRDefault="008A13E5" w:rsidP="00006642">
      <w:pPr>
        <w:pStyle w:val="Heading4"/>
      </w:pPr>
      <w:r>
        <w:t>The system shall have a “save configuration” button appear when the File button is clicked.</w:t>
      </w:r>
    </w:p>
    <w:p w14:paraId="4F27A6C6" w14:textId="77777777" w:rsidR="008A13E5" w:rsidRDefault="008A13E5" w:rsidP="00006642">
      <w:pPr>
        <w:pStyle w:val="Heading4"/>
      </w:pPr>
      <w:r>
        <w:t xml:space="preserve">The simulation UI shall update the </w:t>
      </w:r>
      <w:proofErr w:type="spellStart"/>
      <w:r>
        <w:t>Boe</w:t>
      </w:r>
      <w:proofErr w:type="spellEnd"/>
      <w:r>
        <w:t>-Bot’s rotation if one wheel is rotating</w:t>
      </w:r>
    </w:p>
    <w:p w14:paraId="3F35D053" w14:textId="77777777" w:rsidR="008A13E5" w:rsidRDefault="008A13E5" w:rsidP="00006642">
      <w:pPr>
        <w:pStyle w:val="Heading4"/>
      </w:pPr>
      <w:r>
        <w:t xml:space="preserve">The simulation UI shall update the </w:t>
      </w:r>
      <w:proofErr w:type="spellStart"/>
      <w:r>
        <w:t>Boe</w:t>
      </w:r>
      <w:proofErr w:type="spellEnd"/>
      <w:r>
        <w:t>-Bots position if both wheels rotate</w:t>
      </w:r>
    </w:p>
    <w:p w14:paraId="0E85C431" w14:textId="77777777" w:rsidR="008A13E5" w:rsidRDefault="008A13E5" w:rsidP="00006642">
      <w:pPr>
        <w:pStyle w:val="Heading4"/>
      </w:pPr>
      <w:r>
        <w:t>The system shall display console logs in the Arduino IDE during simulation execution if logging is present within Arduino code.</w:t>
      </w:r>
    </w:p>
    <w:p w14:paraId="3CC43C94" w14:textId="77777777" w:rsidR="008A13E5" w:rsidRDefault="008A13E5" w:rsidP="00006642">
      <w:pPr>
        <w:pStyle w:val="Heading4"/>
      </w:pPr>
      <w:r>
        <w:t>The system shall restart the simulation if the restart button is selected</w:t>
      </w:r>
    </w:p>
    <w:p w14:paraId="4F54DD1F" w14:textId="77777777" w:rsidR="008A13E5" w:rsidRDefault="008A13E5" w:rsidP="00006642">
      <w:pPr>
        <w:pStyle w:val="Heading4"/>
      </w:pPr>
      <w:r>
        <w:t>The system shall end the simulation if the end button is selected.</w:t>
      </w:r>
    </w:p>
    <w:p w14:paraId="05B3C28F" w14:textId="77777777" w:rsidR="008A13E5" w:rsidRDefault="008A13E5" w:rsidP="00006642">
      <w:pPr>
        <w:pStyle w:val="Heading4"/>
      </w:pPr>
      <w:r>
        <w:t>The system shall pause the simulation if the pause button is selected.</w:t>
      </w:r>
    </w:p>
    <w:p w14:paraId="5C3BA8B0" w14:textId="77777777" w:rsidR="008A13E5" w:rsidRDefault="008A13E5" w:rsidP="00006642">
      <w:pPr>
        <w:pStyle w:val="Heading4"/>
      </w:pPr>
      <w:r>
        <w:t>The system shall play the simulation if the play button is selected.</w:t>
      </w:r>
    </w:p>
    <w:p w14:paraId="77C33F60" w14:textId="77777777" w:rsidR="008A13E5" w:rsidRDefault="008A13E5" w:rsidP="00006642">
      <w:pPr>
        <w:pStyle w:val="Heading4"/>
      </w:pPr>
      <w:r>
        <w:t xml:space="preserve">The system shall not allow the </w:t>
      </w:r>
      <w:proofErr w:type="spellStart"/>
      <w:r>
        <w:t>Boe</w:t>
      </w:r>
      <w:proofErr w:type="spellEnd"/>
      <w:r>
        <w:t>-bot to change position if it is colliding with an obstacle in the course.</w:t>
      </w:r>
    </w:p>
    <w:p w14:paraId="1863451B" w14:textId="77777777" w:rsidR="008A13E5" w:rsidRDefault="008A13E5" w:rsidP="00006642">
      <w:pPr>
        <w:pStyle w:val="Heading4"/>
      </w:pPr>
      <w:r>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r w:rsidRPr="003B3A13">
        <w:rPr>
          <w:rFonts w:ascii="Times New Roman" w:hAnsi="Times New Roman"/>
        </w:rPr>
        <w:t>Arduino Emulation</w:t>
      </w:r>
    </w:p>
    <w:p w14:paraId="7FD884BC" w14:textId="5F378F0C" w:rsidR="00BF3B7C" w:rsidRPr="003B3A13" w:rsidRDefault="00BF3B7C" w:rsidP="00833352">
      <w:pPr>
        <w:pStyle w:val="template"/>
        <w:ind w:left="634"/>
        <w:rPr>
          <w:rFonts w:ascii="Times New Roman" w:hAnsi="Times New Roman"/>
          <w:i w:val="0"/>
          <w:iCs/>
        </w:rPr>
      </w:pPr>
      <w:r w:rsidRPr="003B3A13">
        <w:rPr>
          <w:rFonts w:ascii="Times New Roman" w:hAnsi="Times New Roman"/>
          <w:i w:val="0"/>
          <w:iCs/>
        </w:rPr>
        <w:t>Section 4.4 defines a list of requirements for the Arduino Emulation.</w:t>
      </w:r>
    </w:p>
    <w:p w14:paraId="1844FCC6" w14:textId="49429D54" w:rsidR="00833352" w:rsidRPr="003B3A13" w:rsidRDefault="00BF3B7C" w:rsidP="00833352">
      <w:pPr>
        <w:pStyle w:val="level4"/>
        <w:rPr>
          <w:rFonts w:ascii="Times New Roman" w:hAnsi="Times New Roman"/>
          <w:b/>
          <w:bCs/>
        </w:rPr>
      </w:pPr>
      <w:r w:rsidRPr="003B3A13">
        <w:rPr>
          <w:rFonts w:ascii="Times New Roman" w:hAnsi="Times New Roman"/>
          <w:b/>
          <w:bCs/>
        </w:rPr>
        <w:t>4.4.1</w:t>
      </w:r>
      <w:r w:rsidRPr="003B3A13">
        <w:rPr>
          <w:rFonts w:ascii="Times New Roman" w:hAnsi="Times New Roman"/>
          <w:b/>
          <w:bCs/>
        </w:rPr>
        <w:tab/>
        <w:t>Description and Priority</w:t>
      </w:r>
    </w:p>
    <w:p w14:paraId="1ED59A97" w14:textId="44364509"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sending power through specific IO pins.</w:t>
      </w:r>
    </w:p>
    <w:p w14:paraId="21704CAA" w14:textId="6BAA8835" w:rsidR="00BF3B7C" w:rsidRPr="003B3A13" w:rsidRDefault="00BF3B7C" w:rsidP="00BF3B7C">
      <w:pPr>
        <w:pStyle w:val="level4"/>
        <w:rPr>
          <w:rFonts w:ascii="Times New Roman" w:hAnsi="Times New Roman"/>
          <w:b/>
          <w:bCs/>
        </w:rPr>
      </w:pPr>
      <w:r w:rsidRPr="003B3A13">
        <w:rPr>
          <w:rFonts w:ascii="Times New Roman" w:hAnsi="Times New Roman"/>
          <w:b/>
          <w:bCs/>
        </w:rPr>
        <w:t>4.4.3</w:t>
      </w:r>
      <w:r w:rsidRPr="003B3A13">
        <w:rPr>
          <w:rFonts w:ascii="Times New Roman" w:hAnsi="Times New Roman"/>
          <w:b/>
          <w:bCs/>
        </w:rPr>
        <w:tab/>
        <w:t>Functional Requirements</w:t>
      </w:r>
    </w:p>
    <w:p w14:paraId="679E427A" w14:textId="0D0F985E"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pin connections between the Arduino pins and components</w:t>
      </w:r>
      <w:r w:rsidR="00C82CE0">
        <w:rPr>
          <w:rFonts w:ascii="Times New Roman" w:hAnsi="Times New Roman"/>
        </w:rPr>
        <w:t>.</w:t>
      </w:r>
    </w:p>
    <w:p w14:paraId="74147016" w14:textId="2A5500CD" w:rsidR="00BF3B7C" w:rsidRPr="003B3A13" w:rsidRDefault="00BF3B7C" w:rsidP="000A1EA3">
      <w:pPr>
        <w:numPr>
          <w:ilvl w:val="0"/>
          <w:numId w:val="10"/>
        </w:numPr>
        <w:spacing w:after="120"/>
        <w:ind w:left="1440" w:right="43" w:hanging="720"/>
        <w:rPr>
          <w:rFonts w:ascii="Times New Roman" w:hAnsi="Times New Roman"/>
        </w:rPr>
      </w:pPr>
      <w:bookmarkStart w:id="51" w:name="_Hlk85615507"/>
      <w:r w:rsidRPr="003B3A13">
        <w:rPr>
          <w:rFonts w:ascii="Times New Roman" w:hAnsi="Times New Roman"/>
        </w:rPr>
        <w:t>The system shall simulate the Arduino clock by counting in microseconds after executing</w:t>
      </w:r>
      <w:bookmarkEnd w:id="51"/>
      <w:r w:rsidR="00C82CE0">
        <w:rPr>
          <w:rFonts w:ascii="Times New Roman" w:hAnsi="Times New Roman"/>
        </w:rPr>
        <w:t>.</w:t>
      </w:r>
    </w:p>
    <w:p w14:paraId="477F29D7" w14:textId="1A0C8A39" w:rsidR="00BF3B7C" w:rsidRPr="003B3A13" w:rsidRDefault="00BF3B7C" w:rsidP="000A1EA3">
      <w:pPr>
        <w:numPr>
          <w:ilvl w:val="0"/>
          <w:numId w:val="10"/>
        </w:numPr>
        <w:spacing w:after="120"/>
        <w:ind w:left="1440" w:right="43" w:hanging="720"/>
        <w:rPr>
          <w:rFonts w:ascii="Times New Roman" w:hAnsi="Times New Roman"/>
        </w:rPr>
      </w:pPr>
      <w:bookmarkStart w:id="52" w:name="_Hlk85615516"/>
      <w:r w:rsidRPr="003B3A13">
        <w:rPr>
          <w:rFonts w:ascii="Times New Roman" w:hAnsi="Times New Roman"/>
        </w:rPr>
        <w:lastRenderedPageBreak/>
        <w:t>The system shall allow for calls from Arduino code to delay programmable interaction with the components</w:t>
      </w:r>
      <w:bookmarkEnd w:id="52"/>
      <w:r w:rsidR="00C82CE0">
        <w:rPr>
          <w:rFonts w:ascii="Times New Roman" w:hAnsi="Times New Roman"/>
        </w:rPr>
        <w:t>.</w:t>
      </w:r>
    </w:p>
    <w:p w14:paraId="481E79BA" w14:textId="6E1F66B3"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match the behavior defined from compiled Arduino code</w:t>
      </w:r>
      <w:r w:rsidR="00C82CE0">
        <w:rPr>
          <w:rFonts w:ascii="Times New Roman" w:hAnsi="Times New Roman"/>
        </w:rPr>
        <w:t>.</w:t>
      </w:r>
    </w:p>
    <w:p w14:paraId="1EFAD703" w14:textId="45B3D17F"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digital writing to pins by providing voltage via simulated Pulse Width Modulation (PWM)</w:t>
      </w:r>
      <w:r w:rsidR="00C82CE0">
        <w:rPr>
          <w:rFonts w:ascii="Times New Roman" w:hAnsi="Times New Roman"/>
        </w:rPr>
        <w:t>.</w:t>
      </w:r>
    </w:p>
    <w:p w14:paraId="2DB223D6" w14:textId="1E78C157"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analog writing to pins by providing a voltage</w:t>
      </w:r>
      <w:r w:rsidR="00C82CE0">
        <w:rPr>
          <w:rFonts w:ascii="Times New Roman" w:hAnsi="Times New Roman"/>
        </w:rPr>
        <w:t>.</w:t>
      </w:r>
    </w:p>
    <w:p w14:paraId="7EF5B227" w14:textId="393B6B99"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 xml:space="preserve">The system shall provide traditionally used libraries like </w:t>
      </w:r>
      <w:proofErr w:type="spellStart"/>
      <w:r w:rsidRPr="003B3A13">
        <w:rPr>
          <w:rFonts w:ascii="Times New Roman" w:hAnsi="Times New Roman"/>
        </w:rPr>
        <w:t>Servo.h</w:t>
      </w:r>
      <w:proofErr w:type="spellEnd"/>
      <w:r w:rsidRPr="003B3A13">
        <w:rPr>
          <w:rFonts w:ascii="Times New Roman" w:hAnsi="Times New Roman"/>
        </w:rPr>
        <w:t xml:space="preserve"> and </w:t>
      </w:r>
      <w:proofErr w:type="spellStart"/>
      <w:r w:rsidRPr="003B3A13">
        <w:rPr>
          <w:rFonts w:ascii="Times New Roman" w:hAnsi="Times New Roman"/>
        </w:rPr>
        <w:t>Serial.h</w:t>
      </w:r>
      <w:proofErr w:type="spellEnd"/>
      <w:r w:rsidRPr="003B3A13">
        <w:rPr>
          <w:rFonts w:ascii="Times New Roman" w:hAnsi="Times New Roman"/>
        </w:rPr>
        <w:t xml:space="preserve"> to interface with.</w:t>
      </w:r>
    </w:p>
    <w:p w14:paraId="379B969D" w14:textId="253FA834"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On execution the system shall push voltage to each pin sequentially beginning at the IO and power ports of the Arduino.</w:t>
      </w:r>
    </w:p>
    <w:p w14:paraId="0328579B" w14:textId="0DF7D015" w:rsidR="00EA6949"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On execution the components shall work if and only if they have adequate ground connection, and enough voltage to satisfy the potential of the component.</w:t>
      </w:r>
    </w:p>
    <w:p w14:paraId="78A97538" w14:textId="77777777" w:rsidR="00E5292E" w:rsidRPr="003B3A13" w:rsidRDefault="00E5292E" w:rsidP="00E5292E">
      <w:pPr>
        <w:pStyle w:val="Heading1"/>
        <w:rPr>
          <w:rFonts w:ascii="Times New Roman" w:hAnsi="Times New Roman"/>
        </w:rPr>
      </w:pPr>
      <w:bookmarkStart w:id="53" w:name="_Toc441230994"/>
      <w:bookmarkStart w:id="54" w:name="_Toc439994690"/>
      <w:r w:rsidRPr="003B3A13">
        <w:rPr>
          <w:rFonts w:ascii="Times New Roman" w:hAnsi="Times New Roman"/>
        </w:rPr>
        <w:t>Other Nonfunctional Requirements</w:t>
      </w:r>
      <w:bookmarkEnd w:id="53"/>
    </w:p>
    <w:p w14:paraId="2254840D" w14:textId="0668184B" w:rsidR="003D4A8E" w:rsidRPr="003B3A13" w:rsidRDefault="00E5292E" w:rsidP="003D4A8E">
      <w:pPr>
        <w:pStyle w:val="Heading2"/>
        <w:rPr>
          <w:rFonts w:ascii="Times New Roman" w:hAnsi="Times New Roman"/>
        </w:rPr>
      </w:pPr>
      <w:bookmarkStart w:id="55" w:name="_Toc441230995"/>
      <w:r w:rsidRPr="003B3A13">
        <w:rPr>
          <w:rFonts w:ascii="Times New Roman" w:hAnsi="Times New Roman"/>
        </w:rPr>
        <w:t>Performance Requirements</w:t>
      </w:r>
      <w:bookmarkEnd w:id="54"/>
      <w:bookmarkEnd w:id="55"/>
    </w:p>
    <w:p w14:paraId="58204857" w14:textId="25186C62" w:rsidR="003B21FB" w:rsidRPr="003B3A13" w:rsidRDefault="006A6AF5" w:rsidP="000A1EA3">
      <w:pPr>
        <w:pStyle w:val="StyleHeading3TimesNewRomanNotBold"/>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 end hardware PCs</w:t>
      </w:r>
    </w:p>
    <w:p w14:paraId="0297878F" w14:textId="4F70B9FE" w:rsidR="00EC5827" w:rsidRPr="003B3A13" w:rsidRDefault="003B21FB" w:rsidP="000A1EA3">
      <w:pPr>
        <w:pStyle w:val="StyleHeading3TimesNewRomanNotBold"/>
        <w:rPr>
          <w:b/>
        </w:rPr>
      </w:pPr>
      <w:r w:rsidRPr="003B3A13">
        <w:t>The System</w:t>
      </w:r>
      <w:r w:rsidR="00EC5827" w:rsidRPr="003B3A13">
        <w:t xml:space="preserve"> Bot Customization Me</w:t>
      </w:r>
      <w:r w:rsidR="00E840AA">
        <w:t>n</w:t>
      </w:r>
      <w:r w:rsidR="00EC5827" w:rsidRPr="003B3A13">
        <w:t>u shall execute at 30 FPS on low end hardware PC</w:t>
      </w:r>
      <w:r w:rsidR="00D46094" w:rsidRPr="003B3A13">
        <w:t>s</w:t>
      </w:r>
    </w:p>
    <w:p w14:paraId="1FA5084C" w14:textId="77777777" w:rsidR="00E5292E" w:rsidRPr="003B3A13" w:rsidRDefault="00E5292E" w:rsidP="00E5292E">
      <w:pPr>
        <w:pStyle w:val="Heading2"/>
        <w:rPr>
          <w:rFonts w:ascii="Times New Roman" w:hAnsi="Times New Roman"/>
        </w:rPr>
      </w:pPr>
      <w:bookmarkStart w:id="56" w:name="_Toc439994691"/>
      <w:bookmarkStart w:id="57" w:name="_Toc441230996"/>
      <w:r w:rsidRPr="003B3A13">
        <w:rPr>
          <w:rFonts w:ascii="Times New Roman" w:hAnsi="Times New Roman"/>
        </w:rPr>
        <w:t>Safety Requirements</w:t>
      </w:r>
      <w:bookmarkEnd w:id="56"/>
      <w:bookmarkEnd w:id="57"/>
    </w:p>
    <w:p w14:paraId="193C1651" w14:textId="5C7CB598" w:rsidR="00E5292E" w:rsidRPr="003B3A13" w:rsidRDefault="00200C9C" w:rsidP="00E5292E">
      <w:pPr>
        <w:pStyle w:val="template"/>
        <w:rPr>
          <w:rFonts w:ascii="Times New Roman" w:hAnsi="Times New Roman"/>
        </w:rPr>
      </w:pPr>
      <w:r w:rsidRPr="003B3A13">
        <w:rPr>
          <w:rFonts w:ascii="Times New Roman" w:hAnsi="Times New Roman"/>
        </w:rPr>
        <w:t>Safety Requirements will not be necessary as all subsystems composing this project are software based.</w:t>
      </w:r>
    </w:p>
    <w:p w14:paraId="3130D893" w14:textId="77777777" w:rsidR="00E5292E" w:rsidRPr="003B3A13" w:rsidRDefault="00E5292E" w:rsidP="00E5292E">
      <w:pPr>
        <w:pStyle w:val="Heading2"/>
        <w:rPr>
          <w:rFonts w:ascii="Times New Roman" w:hAnsi="Times New Roman"/>
        </w:rPr>
      </w:pPr>
      <w:bookmarkStart w:id="58" w:name="_Toc439994692"/>
      <w:bookmarkStart w:id="59" w:name="_Toc441230997"/>
      <w:r w:rsidRPr="003B3A13">
        <w:rPr>
          <w:rFonts w:ascii="Times New Roman" w:hAnsi="Times New Roman"/>
        </w:rPr>
        <w:t>Security Requirements</w:t>
      </w:r>
      <w:bookmarkEnd w:id="58"/>
      <w:bookmarkEnd w:id="59"/>
    </w:p>
    <w:p w14:paraId="39F14D41" w14:textId="10129377" w:rsidR="00E5292E" w:rsidRPr="003B3A13" w:rsidRDefault="00200C9C" w:rsidP="00E5292E">
      <w:pPr>
        <w:pStyle w:val="template"/>
        <w:rPr>
          <w:rFonts w:ascii="Times New Roman" w:hAnsi="Times New Roman"/>
        </w:rPr>
      </w:pPr>
      <w:r w:rsidRPr="003B3A13">
        <w:rPr>
          <w:rFonts w:ascii="Times New Roman" w:hAnsi="Times New Roman"/>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60" w:name="_Toc439994693"/>
      <w:bookmarkStart w:id="61" w:name="_Toc441230998"/>
      <w:r w:rsidRPr="003B3A13">
        <w:rPr>
          <w:rFonts w:ascii="Times New Roman" w:hAnsi="Times New Roman"/>
        </w:rPr>
        <w:t>Software Quality Attributes</w:t>
      </w:r>
      <w:bookmarkEnd w:id="60"/>
      <w:bookmarkEnd w:id="61"/>
    </w:p>
    <w:p w14:paraId="5D0E5B00" w14:textId="325993FC" w:rsidR="001C0497" w:rsidRPr="003B3A13" w:rsidRDefault="00DA5025" w:rsidP="00E5292E">
      <w:pPr>
        <w:pStyle w:val="template"/>
        <w:rPr>
          <w:rFonts w:ascii="Times New Roman" w:hAnsi="Times New Roman"/>
          <w:b/>
          <w:bCs/>
          <w:i w:val="0"/>
          <w:iCs/>
        </w:rPr>
      </w:pPr>
      <w:r w:rsidRPr="003B3A13">
        <w:rPr>
          <w:rFonts w:ascii="Times New Roman" w:hAnsi="Times New Roman"/>
          <w:b/>
          <w:bCs/>
          <w:i w:val="0"/>
          <w:iCs/>
        </w:rPr>
        <w:t>Readability</w:t>
      </w:r>
      <w:r w:rsidR="00ED258C" w:rsidRPr="003B3A13">
        <w:rPr>
          <w:rFonts w:ascii="Times New Roman" w:hAnsi="Times New Roman"/>
          <w:b/>
          <w:bCs/>
          <w:i w:val="0"/>
          <w:iCs/>
        </w:rPr>
        <w:t>,</w:t>
      </w:r>
      <w:r w:rsidR="00A00F02" w:rsidRPr="003B3A13">
        <w:rPr>
          <w:rFonts w:ascii="Times New Roman" w:hAnsi="Times New Roman"/>
          <w:b/>
          <w:bCs/>
          <w:i w:val="0"/>
          <w:iCs/>
        </w:rPr>
        <w:t xml:space="preserve"> Maintainability</w:t>
      </w:r>
      <w:r w:rsidR="00ED258C" w:rsidRPr="003B3A13">
        <w:rPr>
          <w:rFonts w:ascii="Times New Roman" w:hAnsi="Times New Roman"/>
          <w:b/>
          <w:bCs/>
          <w:i w:val="0"/>
          <w:iCs/>
        </w:rPr>
        <w:t xml:space="preserve">, </w:t>
      </w:r>
      <w:r w:rsidR="000056C0" w:rsidRPr="003B3A13">
        <w:rPr>
          <w:rFonts w:ascii="Times New Roman" w:hAnsi="Times New Roman"/>
          <w:b/>
          <w:bCs/>
          <w:i w:val="0"/>
          <w:iCs/>
        </w:rPr>
        <w:t>Reusability</w:t>
      </w:r>
      <w:r w:rsidR="00751B44" w:rsidRPr="003B3A13">
        <w:rPr>
          <w:rFonts w:ascii="Times New Roman" w:hAnsi="Times New Roman"/>
          <w:b/>
          <w:bCs/>
          <w:i w:val="0"/>
          <w:iCs/>
        </w:rPr>
        <w:br/>
      </w:r>
    </w:p>
    <w:p w14:paraId="3236B50C" w14:textId="6F66E8C4" w:rsidR="00624C0F" w:rsidRPr="003B3A13" w:rsidRDefault="00FA1D92" w:rsidP="00E5292E">
      <w:pPr>
        <w:pStyle w:val="template"/>
        <w:rPr>
          <w:rFonts w:ascii="Times New Roman" w:hAnsi="Times New Roman"/>
          <w:i w:val="0"/>
          <w:iCs/>
        </w:rPr>
      </w:pPr>
      <w:r w:rsidRPr="003B3A13">
        <w:rPr>
          <w:rFonts w:ascii="Times New Roman" w:hAnsi="Times New Roman"/>
          <w:i w:val="0"/>
          <w:iCs/>
        </w:rPr>
        <w:t xml:space="preserve">This software package is designed with the intention </w:t>
      </w:r>
      <w:r w:rsidR="00902E47" w:rsidRPr="003B3A13">
        <w:rPr>
          <w:rFonts w:ascii="Times New Roman" w:hAnsi="Times New Roman"/>
          <w:i w:val="0"/>
          <w:iCs/>
        </w:rPr>
        <w:t xml:space="preserve">being </w:t>
      </w:r>
      <w:r w:rsidR="00AF5B92" w:rsidRPr="003B3A13">
        <w:rPr>
          <w:rFonts w:ascii="Times New Roman" w:hAnsi="Times New Roman"/>
          <w:i w:val="0"/>
          <w:iCs/>
        </w:rPr>
        <w:t xml:space="preserve">easily </w:t>
      </w:r>
      <w:r w:rsidR="00902E47" w:rsidRPr="003B3A13">
        <w:rPr>
          <w:rFonts w:ascii="Times New Roman" w:hAnsi="Times New Roman"/>
          <w:i w:val="0"/>
          <w:iCs/>
        </w:rPr>
        <w:t xml:space="preserve">modified due to the changing nature of the EGR101 </w:t>
      </w:r>
      <w:r w:rsidR="00AF5B92" w:rsidRPr="003B3A13">
        <w:rPr>
          <w:rFonts w:ascii="Times New Roman" w:hAnsi="Times New Roman"/>
          <w:i w:val="0"/>
          <w:iCs/>
        </w:rPr>
        <w:t xml:space="preserve">course. </w:t>
      </w:r>
      <w:r w:rsidR="00C557B4" w:rsidRPr="003B3A13">
        <w:rPr>
          <w:rFonts w:ascii="Times New Roman" w:hAnsi="Times New Roman"/>
          <w:i w:val="0"/>
          <w:iCs/>
        </w:rPr>
        <w:t>If</w:t>
      </w:r>
      <w:r w:rsidR="00AF5B92" w:rsidRPr="003B3A13">
        <w:rPr>
          <w:rFonts w:ascii="Times New Roman" w:hAnsi="Times New Roman"/>
          <w:i w:val="0"/>
          <w:iCs/>
        </w:rPr>
        <w:t xml:space="preserve"> the instructor or any other party </w:t>
      </w:r>
      <w:r w:rsidR="00E2312E" w:rsidRPr="003B3A13">
        <w:rPr>
          <w:rFonts w:ascii="Times New Roman" w:hAnsi="Times New Roman"/>
          <w:i w:val="0"/>
          <w:iCs/>
        </w:rPr>
        <w:t xml:space="preserve">will modify the code or add program additions the </w:t>
      </w:r>
      <w:r w:rsidR="009E3EAA" w:rsidRPr="003B3A13">
        <w:rPr>
          <w:rFonts w:ascii="Times New Roman" w:hAnsi="Times New Roman"/>
          <w:i w:val="0"/>
          <w:iCs/>
        </w:rPr>
        <w:t xml:space="preserve">existing code base </w:t>
      </w:r>
      <w:r w:rsidR="00736CD9">
        <w:rPr>
          <w:rFonts w:ascii="Times New Roman" w:hAnsi="Times New Roman"/>
          <w:i w:val="0"/>
          <w:iCs/>
        </w:rPr>
        <w:t>shall</w:t>
      </w:r>
      <w:r w:rsidR="009E3EAA" w:rsidRPr="003B3A13">
        <w:rPr>
          <w:rFonts w:ascii="Times New Roman" w:hAnsi="Times New Roman"/>
          <w:i w:val="0"/>
          <w:iCs/>
        </w:rPr>
        <w:t xml:space="preserve"> be concise, atomic, and </w:t>
      </w:r>
      <w:r w:rsidR="00751B44" w:rsidRPr="003B3A13">
        <w:rPr>
          <w:rFonts w:ascii="Times New Roman" w:hAnsi="Times New Roman"/>
          <w:i w:val="0"/>
          <w:iCs/>
        </w:rPr>
        <w:t>unambiguous.</w:t>
      </w:r>
      <w:r w:rsidR="00AE3D7A" w:rsidRPr="003B3A13">
        <w:rPr>
          <w:rFonts w:ascii="Times New Roman" w:hAnsi="Times New Roman"/>
          <w:i w:val="0"/>
          <w:iCs/>
        </w:rPr>
        <w:t xml:space="preserve"> </w:t>
      </w:r>
      <w:r w:rsidR="00737C42" w:rsidRPr="003B3A13">
        <w:rPr>
          <w:rFonts w:ascii="Times New Roman" w:hAnsi="Times New Roman"/>
          <w:i w:val="0"/>
          <w:iCs/>
        </w:rPr>
        <w:t xml:space="preserve">There shall be java-doc comment notation for code within the </w:t>
      </w:r>
      <w:r w:rsidR="00D30F3D" w:rsidRPr="003B3A13">
        <w:rPr>
          <w:rFonts w:ascii="Times New Roman" w:hAnsi="Times New Roman"/>
          <w:i w:val="0"/>
          <w:iCs/>
        </w:rPr>
        <w:t>EGR101</w:t>
      </w:r>
      <w:r w:rsidR="00737C42" w:rsidRPr="003B3A13">
        <w:rPr>
          <w:rFonts w:ascii="Times New Roman" w:hAnsi="Times New Roman"/>
          <w:i w:val="0"/>
          <w:iCs/>
        </w:rPr>
        <w:t xml:space="preserve"> code base. </w:t>
      </w:r>
      <w:r w:rsidR="00135DA4" w:rsidRPr="003B3A13">
        <w:rPr>
          <w:rFonts w:ascii="Times New Roman" w:hAnsi="Times New Roman"/>
          <w:i w:val="0"/>
          <w:iCs/>
        </w:rPr>
        <w:t>Abstracted objects used by the code base</w:t>
      </w:r>
      <w:r w:rsidR="00D30F3D" w:rsidRPr="003B3A13">
        <w:rPr>
          <w:rFonts w:ascii="Times New Roman" w:hAnsi="Times New Roman"/>
          <w:i w:val="0"/>
          <w:iCs/>
        </w:rPr>
        <w:t xml:space="preserve"> </w:t>
      </w:r>
      <w:r w:rsidR="00B37CD7" w:rsidRPr="003B3A13">
        <w:rPr>
          <w:rFonts w:ascii="Times New Roman" w:hAnsi="Times New Roman"/>
          <w:i w:val="0"/>
          <w:iCs/>
        </w:rPr>
        <w:t>IE</w:t>
      </w:r>
      <w:r w:rsidR="00135DA4" w:rsidRPr="003B3A13">
        <w:rPr>
          <w:rFonts w:ascii="Times New Roman" w:hAnsi="Times New Roman"/>
          <w:i w:val="0"/>
          <w:iCs/>
        </w:rPr>
        <w:t>:</w:t>
      </w:r>
      <w:r w:rsidR="00D30F3D" w:rsidRPr="003B3A13">
        <w:rPr>
          <w:rFonts w:ascii="Times New Roman" w:hAnsi="Times New Roman"/>
          <w:i w:val="0"/>
          <w:iCs/>
        </w:rPr>
        <w:t xml:space="preserve"> </w:t>
      </w:r>
      <w:r w:rsidR="00B21A16" w:rsidRPr="003B3A13">
        <w:rPr>
          <w:rFonts w:ascii="Times New Roman" w:hAnsi="Times New Roman"/>
          <w:i w:val="0"/>
          <w:iCs/>
        </w:rPr>
        <w:t xml:space="preserve">inline Arduino </w:t>
      </w:r>
      <w:r w:rsidR="00150BD7" w:rsidRPr="003B3A13">
        <w:rPr>
          <w:rFonts w:ascii="Times New Roman" w:hAnsi="Times New Roman"/>
          <w:i w:val="0"/>
          <w:iCs/>
        </w:rPr>
        <w:t>APIs</w:t>
      </w:r>
      <w:r w:rsidR="00B37CD7" w:rsidRPr="003B3A13">
        <w:rPr>
          <w:rFonts w:ascii="Times New Roman" w:hAnsi="Times New Roman"/>
          <w:i w:val="0"/>
          <w:iCs/>
        </w:rPr>
        <w:t xml:space="preserve"> and</w:t>
      </w:r>
      <w:r w:rsidR="00B21A16" w:rsidRPr="003B3A13">
        <w:rPr>
          <w:rFonts w:ascii="Times New Roman" w:hAnsi="Times New Roman"/>
          <w:i w:val="0"/>
          <w:iCs/>
        </w:rPr>
        <w:t xml:space="preserve"> Components</w:t>
      </w:r>
      <w:r w:rsidR="00B37CD7" w:rsidRPr="003B3A13">
        <w:rPr>
          <w:rFonts w:ascii="Times New Roman" w:hAnsi="Times New Roman"/>
          <w:i w:val="0"/>
          <w:iCs/>
        </w:rPr>
        <w:t xml:space="preserve"> shall be modular and easily manufactured.</w:t>
      </w:r>
    </w:p>
    <w:p w14:paraId="1C26545C" w14:textId="1A93C69A" w:rsidR="00FA1D92" w:rsidRPr="003B3A13" w:rsidRDefault="00751B44" w:rsidP="00E5292E">
      <w:pPr>
        <w:pStyle w:val="template"/>
        <w:rPr>
          <w:rFonts w:ascii="Times New Roman" w:hAnsi="Times New Roman"/>
          <w:i w:val="0"/>
          <w:iCs/>
        </w:rPr>
      </w:pPr>
      <w:r w:rsidRPr="003B3A13">
        <w:rPr>
          <w:rFonts w:ascii="Times New Roman" w:hAnsi="Times New Roman"/>
          <w:i w:val="0"/>
          <w:iCs/>
        </w:rPr>
        <w:br/>
      </w:r>
    </w:p>
    <w:p w14:paraId="77191CCC" w14:textId="3A0ECE8C" w:rsidR="00DA5025" w:rsidRPr="003B3A13" w:rsidRDefault="00E0664A" w:rsidP="00E5292E">
      <w:pPr>
        <w:pStyle w:val="template"/>
        <w:rPr>
          <w:rFonts w:ascii="Times New Roman" w:hAnsi="Times New Roman"/>
          <w:b/>
          <w:bCs/>
          <w:i w:val="0"/>
          <w:iCs/>
        </w:rPr>
      </w:pPr>
      <w:r w:rsidRPr="003B3A13">
        <w:rPr>
          <w:rFonts w:ascii="Times New Roman" w:hAnsi="Times New Roman"/>
          <w:b/>
          <w:bCs/>
          <w:i w:val="0"/>
          <w:iCs/>
        </w:rPr>
        <w:t>Portability</w:t>
      </w:r>
    </w:p>
    <w:p w14:paraId="1F6CEA09" w14:textId="081DF117" w:rsidR="00751B44" w:rsidRPr="003B3A13" w:rsidRDefault="00751B44" w:rsidP="00E5292E">
      <w:pPr>
        <w:pStyle w:val="template"/>
        <w:rPr>
          <w:rFonts w:ascii="Times New Roman" w:hAnsi="Times New Roman"/>
          <w:i w:val="0"/>
          <w:iCs/>
        </w:rPr>
      </w:pPr>
    </w:p>
    <w:p w14:paraId="4B13771B" w14:textId="05D350BA" w:rsidR="00751B44" w:rsidRPr="003B3A13" w:rsidRDefault="00624C0F" w:rsidP="00E5292E">
      <w:pPr>
        <w:pStyle w:val="template"/>
        <w:rPr>
          <w:rFonts w:ascii="Times New Roman" w:hAnsi="Times New Roman"/>
          <w:i w:val="0"/>
          <w:iCs/>
        </w:rPr>
      </w:pPr>
      <w:r w:rsidRPr="003B3A13">
        <w:rPr>
          <w:rFonts w:ascii="Times New Roman" w:hAnsi="Times New Roman"/>
          <w:i w:val="0"/>
          <w:iCs/>
        </w:rPr>
        <w:t>This software package is designed to work on Windows 10 &amp; MAC OS</w:t>
      </w:r>
      <w:r w:rsidR="00CA47AE" w:rsidRPr="003B3A13">
        <w:rPr>
          <w:rFonts w:ascii="Times New Roman" w:hAnsi="Times New Roman"/>
          <w:i w:val="0"/>
          <w:iCs/>
        </w:rPr>
        <w:t>X both software executables will be packaged within the same repository.</w:t>
      </w:r>
    </w:p>
    <w:p w14:paraId="77FDFB01" w14:textId="77777777" w:rsidR="00751B44" w:rsidRPr="003B3A13" w:rsidRDefault="00751B44" w:rsidP="00E5292E">
      <w:pPr>
        <w:pStyle w:val="template"/>
        <w:rPr>
          <w:rFonts w:ascii="Times New Roman" w:hAnsi="Times New Roman"/>
          <w:i w:val="0"/>
          <w:iCs/>
        </w:rPr>
      </w:pPr>
    </w:p>
    <w:p w14:paraId="652EF587" w14:textId="6CBCC972" w:rsidR="001C0497" w:rsidRPr="003B3A13" w:rsidRDefault="00FA1D92" w:rsidP="00E5292E">
      <w:pPr>
        <w:pStyle w:val="template"/>
        <w:rPr>
          <w:rFonts w:ascii="Times New Roman" w:hAnsi="Times New Roman"/>
          <w:b/>
          <w:bCs/>
          <w:i w:val="0"/>
          <w:iCs/>
        </w:rPr>
      </w:pPr>
      <w:r w:rsidRPr="003B3A13">
        <w:rPr>
          <w:rFonts w:ascii="Times New Roman" w:hAnsi="Times New Roman"/>
          <w:b/>
          <w:bCs/>
          <w:i w:val="0"/>
          <w:iCs/>
        </w:rPr>
        <w:t>Usability</w:t>
      </w:r>
    </w:p>
    <w:p w14:paraId="4782A9EB" w14:textId="77777777" w:rsidR="001C0497" w:rsidRPr="003B3A13" w:rsidRDefault="001C0497" w:rsidP="00E5292E">
      <w:pPr>
        <w:pStyle w:val="template"/>
        <w:rPr>
          <w:rFonts w:ascii="Times New Roman" w:hAnsi="Times New Roman"/>
        </w:rPr>
      </w:pPr>
    </w:p>
    <w:p w14:paraId="6276360C" w14:textId="4A4577C9" w:rsidR="00E5292E" w:rsidRPr="003B3A13" w:rsidRDefault="00D146B5" w:rsidP="00E5292E">
      <w:pPr>
        <w:pStyle w:val="template"/>
        <w:rPr>
          <w:rFonts w:ascii="Times New Roman" w:hAnsi="Times New Roman"/>
          <w:i w:val="0"/>
          <w:iCs/>
        </w:rPr>
      </w:pPr>
      <w:r w:rsidRPr="003B3A13">
        <w:rPr>
          <w:rFonts w:ascii="Times New Roman" w:hAnsi="Times New Roman"/>
          <w:i w:val="0"/>
          <w:iCs/>
        </w:rPr>
        <w:t xml:space="preserve">This software </w:t>
      </w:r>
      <w:r w:rsidR="005256C2" w:rsidRPr="003B3A13">
        <w:rPr>
          <w:rFonts w:ascii="Times New Roman" w:hAnsi="Times New Roman"/>
          <w:i w:val="0"/>
          <w:iCs/>
        </w:rPr>
        <w:t>is</w:t>
      </w:r>
      <w:r w:rsidRPr="003B3A13">
        <w:rPr>
          <w:rFonts w:ascii="Times New Roman" w:hAnsi="Times New Roman"/>
          <w:i w:val="0"/>
          <w:iCs/>
        </w:rPr>
        <w:t xml:space="preserve"> inclusive</w:t>
      </w:r>
      <w:r w:rsidR="005256C2" w:rsidRPr="003B3A13">
        <w:rPr>
          <w:rFonts w:ascii="Times New Roman" w:hAnsi="Times New Roman"/>
          <w:i w:val="0"/>
          <w:iCs/>
        </w:rPr>
        <w:t xml:space="preserve"> to visual disabilities, </w:t>
      </w:r>
      <w:r w:rsidR="000056C0" w:rsidRPr="003B3A13">
        <w:rPr>
          <w:rFonts w:ascii="Times New Roman" w:hAnsi="Times New Roman"/>
          <w:i w:val="0"/>
          <w:iCs/>
        </w:rPr>
        <w:t>t</w:t>
      </w:r>
      <w:r w:rsidR="00F46BDD" w:rsidRPr="003B3A13">
        <w:rPr>
          <w:rFonts w:ascii="Times New Roman" w:hAnsi="Times New Roman"/>
          <w:i w:val="0"/>
          <w:iCs/>
        </w:rPr>
        <w:t>here is an option to view colors throughout the application in colorblind mode.</w:t>
      </w:r>
    </w:p>
    <w:p w14:paraId="6C044971" w14:textId="77777777" w:rsidR="00E5292E" w:rsidRPr="003B3A13" w:rsidRDefault="00E5292E" w:rsidP="00E5292E">
      <w:pPr>
        <w:pStyle w:val="Heading2"/>
        <w:rPr>
          <w:rFonts w:ascii="Times New Roman" w:hAnsi="Times New Roman"/>
        </w:rPr>
      </w:pPr>
      <w:bookmarkStart w:id="62" w:name="_Toc439994694"/>
      <w:bookmarkStart w:id="63" w:name="_Toc441230999"/>
      <w:r w:rsidRPr="003B3A13">
        <w:rPr>
          <w:rFonts w:ascii="Times New Roman" w:hAnsi="Times New Roman"/>
        </w:rPr>
        <w:t>Business Rules</w:t>
      </w:r>
      <w:bookmarkEnd w:id="62"/>
      <w:bookmarkEnd w:id="63"/>
    </w:p>
    <w:p w14:paraId="4A23B7B7" w14:textId="639B1536" w:rsidR="00207CD6" w:rsidRPr="003B3A13" w:rsidRDefault="00207CD6" w:rsidP="00E5292E">
      <w:pPr>
        <w:pStyle w:val="template"/>
        <w:rPr>
          <w:rFonts w:ascii="Times New Roman" w:hAnsi="Times New Roman"/>
          <w:i w:val="0"/>
          <w:iCs/>
        </w:rPr>
      </w:pPr>
      <w:r w:rsidRPr="003B3A13">
        <w:rPr>
          <w:rFonts w:ascii="Times New Roman" w:hAnsi="Times New Roman"/>
          <w:i w:val="0"/>
          <w:iCs/>
        </w:rPr>
        <w:t xml:space="preserve">Section 5.5 Business Rules explains how </w:t>
      </w:r>
      <w:r w:rsidR="007F21D8" w:rsidRPr="003B3A13">
        <w:rPr>
          <w:rFonts w:ascii="Times New Roman" w:hAnsi="Times New Roman"/>
          <w:i w:val="0"/>
          <w:iCs/>
        </w:rPr>
        <w:t xml:space="preserve">different users will interact with the system to describe functionality utilized by both </w:t>
      </w:r>
      <w:r w:rsidR="0027759C" w:rsidRPr="003B3A13">
        <w:rPr>
          <w:rFonts w:ascii="Times New Roman" w:hAnsi="Times New Roman"/>
          <w:i w:val="0"/>
          <w:iCs/>
        </w:rPr>
        <w:t xml:space="preserve">individuals. No functionality is disabled for </w:t>
      </w:r>
      <w:r w:rsidR="00026497" w:rsidRPr="003B3A13">
        <w:rPr>
          <w:rFonts w:ascii="Times New Roman" w:hAnsi="Times New Roman"/>
          <w:i w:val="0"/>
          <w:iCs/>
        </w:rPr>
        <w:t>either user</w:t>
      </w:r>
      <w:r w:rsidR="0027759C" w:rsidRPr="003B3A13">
        <w:rPr>
          <w:rFonts w:ascii="Times New Roman" w:hAnsi="Times New Roman"/>
          <w:i w:val="0"/>
          <w:iCs/>
        </w:rPr>
        <w:t>, but both users will interact with the system in different ways.</w:t>
      </w:r>
    </w:p>
    <w:p w14:paraId="0E27D0C7" w14:textId="77777777" w:rsidR="00207CD6" w:rsidRPr="003B3A13" w:rsidRDefault="00207CD6" w:rsidP="00E5292E">
      <w:pPr>
        <w:pStyle w:val="template"/>
        <w:rPr>
          <w:rFonts w:ascii="Times New Roman" w:hAnsi="Times New Roman"/>
          <w:i w:val="0"/>
          <w:iCs/>
        </w:rPr>
      </w:pPr>
    </w:p>
    <w:p w14:paraId="7B826125" w14:textId="7C3B2C14" w:rsidR="00E5292E" w:rsidRPr="003B3A13" w:rsidRDefault="00207CD6" w:rsidP="00E5292E">
      <w:pPr>
        <w:pStyle w:val="template"/>
        <w:rPr>
          <w:rFonts w:ascii="Times New Roman" w:hAnsi="Times New Roman"/>
          <w:b/>
          <w:bCs/>
          <w:i w:val="0"/>
          <w:iCs/>
        </w:rPr>
      </w:pPr>
      <w:r w:rsidRPr="003B3A13">
        <w:rPr>
          <w:rFonts w:ascii="Times New Roman" w:hAnsi="Times New Roman"/>
          <w:b/>
          <w:bCs/>
          <w:i w:val="0"/>
          <w:iCs/>
        </w:rPr>
        <w:t>Instructor</w:t>
      </w:r>
    </w:p>
    <w:p w14:paraId="599F246F" w14:textId="37CC1F46" w:rsidR="00207CD6" w:rsidRPr="003B3A13" w:rsidRDefault="0027759C" w:rsidP="00E5292E">
      <w:pPr>
        <w:pStyle w:val="template"/>
        <w:rPr>
          <w:rFonts w:ascii="Times New Roman" w:hAnsi="Times New Roman"/>
          <w:i w:val="0"/>
          <w:iCs/>
        </w:rPr>
      </w:pPr>
      <w:r w:rsidRPr="003B3A13">
        <w:rPr>
          <w:rFonts w:ascii="Times New Roman" w:hAnsi="Times New Roman"/>
          <w:i w:val="0"/>
          <w:iCs/>
        </w:rPr>
        <w:t>The instructor will interact with the system to upload configuration files</w:t>
      </w:r>
      <w:r w:rsidR="00DE4A1C" w:rsidRPr="003B3A13">
        <w:rPr>
          <w:rFonts w:ascii="Times New Roman" w:hAnsi="Times New Roman"/>
          <w:i w:val="0"/>
          <w:iCs/>
        </w:rPr>
        <w:t>, view the code, bot configuration, and simulation results.</w:t>
      </w:r>
    </w:p>
    <w:p w14:paraId="53E043DC" w14:textId="77777777" w:rsidR="00207CD6" w:rsidRPr="003B3A13" w:rsidRDefault="00207CD6" w:rsidP="00E5292E">
      <w:pPr>
        <w:pStyle w:val="template"/>
        <w:rPr>
          <w:rFonts w:ascii="Times New Roman" w:hAnsi="Times New Roman"/>
          <w:i w:val="0"/>
          <w:iCs/>
        </w:rPr>
      </w:pPr>
    </w:p>
    <w:p w14:paraId="33BDE1C1" w14:textId="30E70685" w:rsidR="00207CD6" w:rsidRPr="003B3A13" w:rsidRDefault="00207CD6" w:rsidP="00E5292E">
      <w:pPr>
        <w:pStyle w:val="template"/>
        <w:rPr>
          <w:rFonts w:ascii="Times New Roman" w:hAnsi="Times New Roman"/>
          <w:b/>
          <w:bCs/>
          <w:i w:val="0"/>
          <w:iCs/>
        </w:rPr>
      </w:pPr>
      <w:r w:rsidRPr="003B3A13">
        <w:rPr>
          <w:rFonts w:ascii="Times New Roman" w:hAnsi="Times New Roman"/>
          <w:b/>
          <w:bCs/>
          <w:i w:val="0"/>
          <w:iCs/>
        </w:rPr>
        <w:t>Student</w:t>
      </w:r>
    </w:p>
    <w:p w14:paraId="7F907F67" w14:textId="525BFC65" w:rsidR="00846AD4" w:rsidRPr="003B3A13" w:rsidRDefault="00846AD4" w:rsidP="00E5292E">
      <w:pPr>
        <w:pStyle w:val="template"/>
        <w:rPr>
          <w:rFonts w:ascii="Times New Roman" w:hAnsi="Times New Roman"/>
        </w:rPr>
      </w:pPr>
      <w:r w:rsidRPr="003B3A13">
        <w:rPr>
          <w:rFonts w:ascii="Times New Roman" w:hAnsi="Times New Roman"/>
          <w:i w:val="0"/>
          <w:iCs/>
        </w:rPr>
        <w:t xml:space="preserve">The student will interact the system </w:t>
      </w:r>
      <w:r w:rsidR="00556102" w:rsidRPr="003B3A13">
        <w:rPr>
          <w:rFonts w:ascii="Times New Roman" w:hAnsi="Times New Roman"/>
          <w:i w:val="0"/>
          <w:iCs/>
        </w:rPr>
        <w:t xml:space="preserve">to create code, </w:t>
      </w:r>
      <w:r w:rsidR="004D51CC" w:rsidRPr="003B3A13">
        <w:rPr>
          <w:rFonts w:ascii="Times New Roman" w:hAnsi="Times New Roman"/>
          <w:i w:val="0"/>
          <w:iCs/>
        </w:rPr>
        <w:t>add and remove components via the bot design menu, and run simulations of the virtual bot</w:t>
      </w:r>
      <w:r w:rsidR="00C465A1" w:rsidRPr="003B3A13">
        <w:rPr>
          <w:rFonts w:ascii="Times New Roman" w:hAnsi="Times New Roman"/>
          <w:i w:val="0"/>
          <w:iCs/>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4" w:name="_Toc439994696"/>
      <w:bookmarkStart w:id="65" w:name="_Toc441231001"/>
      <w:r w:rsidRPr="003B3A13">
        <w:rPr>
          <w:rFonts w:ascii="Times New Roman" w:hAnsi="Times New Roman"/>
        </w:rPr>
        <w:br/>
      </w:r>
      <w:r w:rsidR="00E5292E" w:rsidRPr="003B3A13">
        <w:rPr>
          <w:rFonts w:ascii="Times New Roman" w:hAnsi="Times New Roman"/>
        </w:rPr>
        <w:t>Appendix A: Glossary</w:t>
      </w:r>
      <w:bookmarkEnd w:id="64"/>
      <w:bookmarkEnd w:id="65"/>
    </w:p>
    <w:p w14:paraId="7620E5B4" w14:textId="3F11686A" w:rsidR="007569D4" w:rsidRPr="003B3A13" w:rsidRDefault="007569D4" w:rsidP="00E5292E">
      <w:pPr>
        <w:pStyle w:val="template"/>
        <w:rPr>
          <w:rFonts w:ascii="Times New Roman" w:hAnsi="Times New Roman"/>
        </w:rPr>
      </w:pPr>
      <w:r w:rsidRPr="003B3A13">
        <w:rPr>
          <w:rFonts w:ascii="Times New Roman" w:hAnsi="Times New Roman"/>
          <w:b/>
          <w:bCs/>
        </w:rPr>
        <w:t>Arduino</w:t>
      </w:r>
      <w:r w:rsidRPr="003B3A13">
        <w:rPr>
          <w:rFonts w:ascii="Times New Roman" w:hAnsi="Times New Roman"/>
        </w:rPr>
        <w:t>-</w:t>
      </w:r>
      <w:r w:rsidR="00610417" w:rsidRPr="003B3A13">
        <w:rPr>
          <w:rFonts w:ascii="Times New Roman" w:hAnsi="Times New Roman"/>
        </w:rPr>
        <w:t xml:space="preserve"> Arduino senses the environment by receiving inputs from many sensors, and affects its surroundings by controlling lights, motors, and other actuators.</w:t>
      </w:r>
      <w:r w:rsidR="00E10220" w:rsidRPr="003B3A13">
        <w:rPr>
          <w:rFonts w:ascii="Times New Roman" w:hAnsi="Times New Roman"/>
        </w:rPr>
        <w:br/>
      </w:r>
    </w:p>
    <w:p w14:paraId="08365ABF" w14:textId="6D523535" w:rsidR="00BF0100" w:rsidRPr="003B3A13" w:rsidRDefault="000D5ADB" w:rsidP="00E5292E">
      <w:pPr>
        <w:pStyle w:val="template"/>
        <w:rPr>
          <w:rFonts w:ascii="Times New Roman" w:hAnsi="Times New Roman"/>
        </w:rPr>
      </w:pPr>
      <w:r w:rsidRPr="003B3A13">
        <w:rPr>
          <w:rFonts w:ascii="Times New Roman" w:hAnsi="Times New Roman"/>
          <w:b/>
          <w:bCs/>
        </w:rPr>
        <w:t>EGR</w:t>
      </w:r>
      <w:r w:rsidR="004F48C6" w:rsidRPr="003B3A13">
        <w:rPr>
          <w:rFonts w:ascii="Times New Roman" w:hAnsi="Times New Roman"/>
          <w:b/>
          <w:bCs/>
        </w:rPr>
        <w:t>-</w:t>
      </w:r>
      <w:r w:rsidRPr="003B3A13">
        <w:rPr>
          <w:rFonts w:ascii="Times New Roman" w:hAnsi="Times New Roman"/>
          <w:b/>
          <w:bCs/>
        </w:rPr>
        <w:t>101</w:t>
      </w:r>
      <w:r w:rsidRPr="003B3A13">
        <w:rPr>
          <w:rFonts w:ascii="Times New Roman" w:hAnsi="Times New Roman"/>
        </w:rPr>
        <w:t>-</w:t>
      </w:r>
      <w:r w:rsidR="00610417" w:rsidRPr="003B3A13">
        <w:rPr>
          <w:rFonts w:ascii="Times New Roman" w:hAnsi="Times New Roman"/>
        </w:rPr>
        <w:t xml:space="preserve"> A Course Offered by Embry-Riddle Aeronautical University</w:t>
      </w:r>
      <w:r w:rsidR="004F48C6" w:rsidRPr="003B3A13">
        <w:rPr>
          <w:rFonts w:ascii="Times New Roman" w:hAnsi="Times New Roman"/>
        </w:rPr>
        <w:t xml:space="preserve"> called Engineering 101</w:t>
      </w:r>
      <w:r w:rsidR="00610417" w:rsidRPr="003B3A13">
        <w:rPr>
          <w:rFonts w:ascii="Times New Roman" w:hAnsi="Times New Roman"/>
        </w:rPr>
        <w:t>,</w:t>
      </w:r>
      <w:r w:rsidR="004F48C6" w:rsidRPr="003B3A13">
        <w:rPr>
          <w:rFonts w:ascii="Times New Roman" w:hAnsi="Times New Roman"/>
        </w:rPr>
        <w:t xml:space="preserve"> which gives students experience with robotics, and programming.</w:t>
      </w:r>
    </w:p>
    <w:p w14:paraId="1BCB4B41" w14:textId="77777777" w:rsidR="00E10220" w:rsidRPr="003B3A13" w:rsidRDefault="00E10220" w:rsidP="00E5292E">
      <w:pPr>
        <w:pStyle w:val="template"/>
        <w:rPr>
          <w:rFonts w:ascii="Times New Roman" w:hAnsi="Times New Roman"/>
        </w:rPr>
      </w:pPr>
    </w:p>
    <w:p w14:paraId="78812C61" w14:textId="05CFCD8C" w:rsidR="00DF7C5F" w:rsidRPr="003B3A13" w:rsidRDefault="00E10220" w:rsidP="00DF7C5F">
      <w:pPr>
        <w:pStyle w:val="template"/>
        <w:rPr>
          <w:rFonts w:ascii="Times New Roman" w:hAnsi="Times New Roman"/>
        </w:rPr>
      </w:pPr>
      <w:proofErr w:type="spellStart"/>
      <w:r w:rsidRPr="003B3A13">
        <w:rPr>
          <w:rFonts w:ascii="Times New Roman" w:hAnsi="Times New Roman"/>
          <w:b/>
          <w:bCs/>
        </w:rPr>
        <w:t>Boe</w:t>
      </w:r>
      <w:proofErr w:type="spellEnd"/>
      <w:r w:rsidRPr="003B3A13">
        <w:rPr>
          <w:rFonts w:ascii="Times New Roman" w:hAnsi="Times New Roman"/>
          <w:b/>
          <w:bCs/>
        </w:rPr>
        <w:t xml:space="preserve"> Bot</w:t>
      </w:r>
      <w:r w:rsidRPr="003B3A13">
        <w:rPr>
          <w:rFonts w:ascii="Times New Roman" w:hAnsi="Times New Roman"/>
        </w:rPr>
        <w:t>- A robot configuration that contains a frame and a caster wheel with two continuous servo motors</w:t>
      </w:r>
      <w:r w:rsidR="004D17BF" w:rsidRPr="003B3A13">
        <w:rPr>
          <w:rFonts w:ascii="Times New Roman" w:hAnsi="Times New Roman"/>
        </w:rPr>
        <w:t>, and an Arduino.</w:t>
      </w:r>
    </w:p>
    <w:sectPr w:rsidR="00DF7C5F" w:rsidRPr="003B3A13">
      <w:headerReference w:type="default" r:id="rId21"/>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ump, Luke R." w:date="2022-03-02T10:53:00Z" w:initials="CLR">
    <w:p w14:paraId="162F318E" w14:textId="77777777" w:rsidR="008F47D3" w:rsidRDefault="008F47D3">
      <w:pPr>
        <w:pStyle w:val="CommentText"/>
      </w:pPr>
      <w:r>
        <w:rPr>
          <w:rStyle w:val="CommentReference"/>
        </w:rPr>
        <w:annotationRef/>
      </w:r>
      <w:r>
        <w:t xml:space="preserve">There will not be an addition of a TA character. </w:t>
      </w:r>
      <w:r w:rsidR="007C21EB">
        <w:t>TAs</w:t>
      </w:r>
      <w:r>
        <w:t xml:space="preserve"> in this class do not do any grading </w:t>
      </w:r>
      <w:r w:rsidR="007C21EB">
        <w:t>therefore do not need any permissions that are not provided by the student version.</w:t>
      </w:r>
    </w:p>
    <w:p w14:paraId="54A7166E" w14:textId="17CFB3BE" w:rsidR="007C21EB" w:rsidRDefault="007C21E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716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9CB11" w16cex:dateUtc="2022-03-02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7166E" w16cid:durableId="25C9CB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D9460" w14:textId="77777777" w:rsidR="009E46CF" w:rsidRDefault="009E46CF">
      <w:pPr>
        <w:spacing w:line="240" w:lineRule="auto"/>
      </w:pPr>
      <w:r>
        <w:separator/>
      </w:r>
    </w:p>
  </w:endnote>
  <w:endnote w:type="continuationSeparator" w:id="0">
    <w:p w14:paraId="49C661FE" w14:textId="77777777" w:rsidR="009E46CF" w:rsidRDefault="009E46CF">
      <w:pPr>
        <w:spacing w:line="240" w:lineRule="auto"/>
      </w:pPr>
      <w:r>
        <w:continuationSeparator/>
      </w:r>
    </w:p>
  </w:endnote>
  <w:endnote w:type="continuationNotice" w:id="1">
    <w:p w14:paraId="4C94563E" w14:textId="77777777" w:rsidR="009E46CF" w:rsidRDefault="009E46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36D0" w14:textId="77777777" w:rsidR="009E46CF" w:rsidRDefault="009E46CF">
      <w:pPr>
        <w:spacing w:line="240" w:lineRule="auto"/>
      </w:pPr>
      <w:r>
        <w:separator/>
      </w:r>
    </w:p>
  </w:footnote>
  <w:footnote w:type="continuationSeparator" w:id="0">
    <w:p w14:paraId="1D5357E8" w14:textId="77777777" w:rsidR="009E46CF" w:rsidRDefault="009E46CF">
      <w:pPr>
        <w:spacing w:line="240" w:lineRule="auto"/>
      </w:pPr>
      <w:r>
        <w:continuationSeparator/>
      </w:r>
    </w:p>
  </w:footnote>
  <w:footnote w:type="continuationNotice" w:id="1">
    <w:p w14:paraId="001DD2BC" w14:textId="77777777" w:rsidR="009E46CF" w:rsidRDefault="009E46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514F12C"/>
    <w:lvl w:ilvl="0">
      <w:start w:val="1"/>
      <w:numFmt w:val="decimal"/>
      <w:lvlText w:val="%1."/>
      <w:lvlJc w:val="left"/>
      <w:pPr>
        <w:tabs>
          <w:tab w:val="num" w:pos="1080"/>
        </w:tabs>
        <w:ind w:left="1080" w:hanging="360"/>
      </w:pPr>
    </w:lvl>
  </w:abstractNum>
  <w:abstractNum w:abstractNumId="1" w15:restartNumberingAfterBreak="0">
    <w:nsid w:val="FFFFFF81"/>
    <w:multiLevelType w:val="singleLevel"/>
    <w:tmpl w:val="B484DD5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60898FE"/>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FB"/>
    <w:multiLevelType w:val="multilevel"/>
    <w:tmpl w:val="FC76ED7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i w:val="0"/>
        <w:i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10"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5"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3"/>
  </w:num>
  <w:num w:numId="2">
    <w:abstractNumId w:val="7"/>
  </w:num>
  <w:num w:numId="3">
    <w:abstractNumId w:val="14"/>
  </w:num>
  <w:num w:numId="4">
    <w:abstractNumId w:val="15"/>
  </w:num>
  <w:num w:numId="5">
    <w:abstractNumId w:val="5"/>
  </w:num>
  <w:num w:numId="6">
    <w:abstractNumId w:val="10"/>
  </w:num>
  <w:num w:numId="7">
    <w:abstractNumId w:val="13"/>
  </w:num>
  <w:num w:numId="8">
    <w:abstractNumId w:val="9"/>
  </w:num>
  <w:num w:numId="9">
    <w:abstractNumId w:val="12"/>
  </w:num>
  <w:num w:numId="10">
    <w:abstractNumId w:val="4"/>
  </w:num>
  <w:num w:numId="11">
    <w:abstractNumId w:val="8"/>
  </w:num>
  <w:num w:numId="12">
    <w:abstractNumId w:val="11"/>
  </w:num>
  <w:num w:numId="13">
    <w:abstractNumId w:val="6"/>
  </w:num>
  <w:num w:numId="14">
    <w:abstractNumId w:val="3"/>
    <w:lvlOverride w:ilvl="0">
      <w:startOverride w:val="4"/>
    </w:lvlOverride>
    <w:lvlOverride w:ilvl="1">
      <w:startOverride w:val="3"/>
    </w:lvlOverride>
    <w:lvlOverride w:ilvl="2">
      <w:startOverride w:val="2"/>
    </w:lvlOverride>
  </w:num>
  <w:num w:numId="15">
    <w:abstractNumId w:val="3"/>
    <w:lvlOverride w:ilvl="0">
      <w:startOverride w:val="4"/>
    </w:lvlOverride>
    <w:lvlOverride w:ilvl="1">
      <w:startOverride w:val="3"/>
    </w:lvlOverride>
    <w:lvlOverride w:ilvl="2">
      <w:startOverride w:val="3"/>
    </w:lvlOverride>
    <w:lvlOverride w:ilvl="3">
      <w:startOverride w:val="10"/>
    </w:lvlOverride>
  </w:num>
  <w:num w:numId="16">
    <w:abstractNumId w:val="3"/>
    <w:lvlOverride w:ilvl="0">
      <w:startOverride w:val="4"/>
    </w:lvlOverride>
    <w:lvlOverride w:ilvl="1">
      <w:startOverride w:val="3"/>
    </w:lvlOverride>
    <w:lvlOverride w:ilvl="2">
      <w:startOverride w:val="3"/>
    </w:lvlOverride>
    <w:lvlOverride w:ilvl="3">
      <w:startOverride w:val="10"/>
    </w:lvlOverride>
  </w:num>
  <w:num w:numId="17">
    <w:abstractNumId w:val="3"/>
    <w:lvlOverride w:ilvl="0">
      <w:startOverride w:val="4"/>
    </w:lvlOverride>
    <w:lvlOverride w:ilvl="1">
      <w:startOverride w:val="3"/>
    </w:lvlOverride>
    <w:lvlOverride w:ilvl="2">
      <w:startOverride w:val="2"/>
    </w:lvlOverride>
    <w:lvlOverride w:ilvl="3">
      <w:startOverride w:val="5"/>
    </w:lvlOverride>
  </w:num>
  <w:num w:numId="18">
    <w:abstractNumId w:val="3"/>
    <w:lvlOverride w:ilvl="0">
      <w:startOverride w:val="4"/>
    </w:lvlOverride>
    <w:lvlOverride w:ilvl="1">
      <w:startOverride w:val="3"/>
    </w:lvlOverride>
    <w:lvlOverride w:ilvl="2">
      <w:startOverride w:val="2"/>
    </w:lvlOverride>
    <w:lvlOverride w:ilvl="3">
      <w:startOverride w:val="8"/>
    </w:lvlOverride>
  </w:num>
  <w:num w:numId="19">
    <w:abstractNumId w:val="3"/>
    <w:lvlOverride w:ilvl="0">
      <w:startOverride w:val="4"/>
    </w:lvlOverride>
    <w:lvlOverride w:ilvl="1">
      <w:startOverride w:val="3"/>
    </w:lvlOverride>
    <w:lvlOverride w:ilvl="2">
      <w:startOverride w:val="2"/>
    </w:lvlOverride>
    <w:lvlOverride w:ilvl="3">
      <w:startOverride w:val="8"/>
    </w:lvlOverride>
  </w:num>
  <w:num w:numId="20">
    <w:abstractNumId w:val="3"/>
    <w:lvlOverride w:ilvl="0">
      <w:startOverride w:val="3"/>
    </w:lvlOverride>
    <w:lvlOverride w:ilvl="1">
      <w:startOverride w:val="3"/>
    </w:lvlOverride>
    <w:lvlOverride w:ilvl="2">
      <w:startOverride w:val="2"/>
    </w:lvlOverride>
  </w:num>
  <w:num w:numId="21">
    <w:abstractNumId w:val="2"/>
  </w:num>
  <w:num w:numId="22">
    <w:abstractNumId w:val="1"/>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5DF4"/>
    <w:rsid w:val="00006642"/>
    <w:rsid w:val="00026497"/>
    <w:rsid w:val="00043423"/>
    <w:rsid w:val="000A1EA3"/>
    <w:rsid w:val="000A5893"/>
    <w:rsid w:val="000D5ADB"/>
    <w:rsid w:val="000E3F3B"/>
    <w:rsid w:val="00111A34"/>
    <w:rsid w:val="00135DA4"/>
    <w:rsid w:val="00150BD7"/>
    <w:rsid w:val="00157B8E"/>
    <w:rsid w:val="001605B7"/>
    <w:rsid w:val="00164C9B"/>
    <w:rsid w:val="00194EF2"/>
    <w:rsid w:val="001C0497"/>
    <w:rsid w:val="001D624D"/>
    <w:rsid w:val="001E61EE"/>
    <w:rsid w:val="00200C9C"/>
    <w:rsid w:val="00207CD6"/>
    <w:rsid w:val="00210BAD"/>
    <w:rsid w:val="00235D9C"/>
    <w:rsid w:val="002660B7"/>
    <w:rsid w:val="0027759C"/>
    <w:rsid w:val="00294CC7"/>
    <w:rsid w:val="002A62D2"/>
    <w:rsid w:val="002E3AEB"/>
    <w:rsid w:val="00342A56"/>
    <w:rsid w:val="0037717A"/>
    <w:rsid w:val="00396E87"/>
    <w:rsid w:val="003B1A69"/>
    <w:rsid w:val="003B21FB"/>
    <w:rsid w:val="003B3A13"/>
    <w:rsid w:val="003D4A8E"/>
    <w:rsid w:val="00492AD7"/>
    <w:rsid w:val="004A6276"/>
    <w:rsid w:val="004A70D4"/>
    <w:rsid w:val="004B6D54"/>
    <w:rsid w:val="004C1A57"/>
    <w:rsid w:val="004D17BF"/>
    <w:rsid w:val="004D51CC"/>
    <w:rsid w:val="004F48C6"/>
    <w:rsid w:val="00500348"/>
    <w:rsid w:val="005256C2"/>
    <w:rsid w:val="005453BB"/>
    <w:rsid w:val="00556102"/>
    <w:rsid w:val="005722C1"/>
    <w:rsid w:val="00582455"/>
    <w:rsid w:val="00595823"/>
    <w:rsid w:val="005C0868"/>
    <w:rsid w:val="00610417"/>
    <w:rsid w:val="006133C3"/>
    <w:rsid w:val="006172B5"/>
    <w:rsid w:val="00624C0F"/>
    <w:rsid w:val="00630096"/>
    <w:rsid w:val="00653D2C"/>
    <w:rsid w:val="00657C77"/>
    <w:rsid w:val="0066649B"/>
    <w:rsid w:val="00683323"/>
    <w:rsid w:val="006A6AF5"/>
    <w:rsid w:val="006B4956"/>
    <w:rsid w:val="006E53CF"/>
    <w:rsid w:val="007055B1"/>
    <w:rsid w:val="00722B06"/>
    <w:rsid w:val="00724392"/>
    <w:rsid w:val="00730830"/>
    <w:rsid w:val="00736CD9"/>
    <w:rsid w:val="00737C42"/>
    <w:rsid w:val="00751B44"/>
    <w:rsid w:val="007569D4"/>
    <w:rsid w:val="00780901"/>
    <w:rsid w:val="0078515B"/>
    <w:rsid w:val="00793881"/>
    <w:rsid w:val="007B753F"/>
    <w:rsid w:val="007C21EB"/>
    <w:rsid w:val="007F21D8"/>
    <w:rsid w:val="007F2B63"/>
    <w:rsid w:val="008127D2"/>
    <w:rsid w:val="0082149D"/>
    <w:rsid w:val="00833352"/>
    <w:rsid w:val="00846AD4"/>
    <w:rsid w:val="00884B97"/>
    <w:rsid w:val="008A13E5"/>
    <w:rsid w:val="008B442A"/>
    <w:rsid w:val="008C3DB5"/>
    <w:rsid w:val="008F47D3"/>
    <w:rsid w:val="008F7526"/>
    <w:rsid w:val="009014D0"/>
    <w:rsid w:val="00902E47"/>
    <w:rsid w:val="0092322E"/>
    <w:rsid w:val="009E3EAA"/>
    <w:rsid w:val="009E46CF"/>
    <w:rsid w:val="009F4766"/>
    <w:rsid w:val="00A00F02"/>
    <w:rsid w:val="00A61A9B"/>
    <w:rsid w:val="00AB06A7"/>
    <w:rsid w:val="00AC2E5E"/>
    <w:rsid w:val="00AE3D7A"/>
    <w:rsid w:val="00AF5B92"/>
    <w:rsid w:val="00B12DA4"/>
    <w:rsid w:val="00B21A16"/>
    <w:rsid w:val="00B37CD7"/>
    <w:rsid w:val="00B47A05"/>
    <w:rsid w:val="00B63E6B"/>
    <w:rsid w:val="00B6760D"/>
    <w:rsid w:val="00B70CFC"/>
    <w:rsid w:val="00BF0100"/>
    <w:rsid w:val="00BF3B7C"/>
    <w:rsid w:val="00C465A1"/>
    <w:rsid w:val="00C550E0"/>
    <w:rsid w:val="00C557B4"/>
    <w:rsid w:val="00C71B6E"/>
    <w:rsid w:val="00C82CE0"/>
    <w:rsid w:val="00C870CD"/>
    <w:rsid w:val="00CA47AE"/>
    <w:rsid w:val="00D146B5"/>
    <w:rsid w:val="00D30F3D"/>
    <w:rsid w:val="00D35058"/>
    <w:rsid w:val="00D46094"/>
    <w:rsid w:val="00DA5025"/>
    <w:rsid w:val="00DE4A1C"/>
    <w:rsid w:val="00DF5445"/>
    <w:rsid w:val="00DF7C5F"/>
    <w:rsid w:val="00E00B34"/>
    <w:rsid w:val="00E0664A"/>
    <w:rsid w:val="00E079CB"/>
    <w:rsid w:val="00E10220"/>
    <w:rsid w:val="00E12DD9"/>
    <w:rsid w:val="00E2312E"/>
    <w:rsid w:val="00E2386E"/>
    <w:rsid w:val="00E3081D"/>
    <w:rsid w:val="00E47714"/>
    <w:rsid w:val="00E5292E"/>
    <w:rsid w:val="00E8181B"/>
    <w:rsid w:val="00E83B9D"/>
    <w:rsid w:val="00E840AA"/>
    <w:rsid w:val="00EA6949"/>
    <w:rsid w:val="00EC5827"/>
    <w:rsid w:val="00ED224E"/>
    <w:rsid w:val="00ED258C"/>
    <w:rsid w:val="00F069EC"/>
    <w:rsid w:val="00F46BDD"/>
    <w:rsid w:val="00F64FAA"/>
    <w:rsid w:val="00F77C2B"/>
    <w:rsid w:val="00FA1D92"/>
    <w:rsid w:val="00FB70C2"/>
    <w:rsid w:val="00FB70C6"/>
    <w:rsid w:val="00FC6EA4"/>
    <w:rsid w:val="00FD1064"/>
    <w:rsid w:val="00FF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rsid w:val="00E5292E"/>
    <w:pPr>
      <w:numPr>
        <w:ilvl w:val="2"/>
        <w:numId w:val="1"/>
      </w:numPr>
      <w:spacing w:before="240" w:after="240"/>
      <w:outlineLvl w:val="2"/>
    </w:pPr>
    <w:rPr>
      <w:b/>
    </w:rPr>
  </w:style>
  <w:style w:type="paragraph" w:styleId="Heading4">
    <w:name w:val="heading 4"/>
    <w:aliases w:val="Luke"/>
    <w:basedOn w:val="Normal"/>
    <w:next w:val="Normal"/>
    <w:qFormat/>
    <w:rsid w:val="008C3DB5"/>
    <w:pPr>
      <w:keepNext/>
      <w:numPr>
        <w:ilvl w:val="3"/>
        <w:numId w:val="1"/>
      </w:numPr>
      <w:spacing w:before="240" w:after="60" w:line="240" w:lineRule="auto"/>
      <w:ind w:left="720"/>
      <w:jc w:val="both"/>
      <w:outlineLvl w:val="3"/>
    </w:pPr>
    <w:rPr>
      <w:rFonts w:ascii="Times New Roman" w:hAnsi="Times New Roman"/>
    </w:rPr>
  </w:style>
  <w:style w:type="paragraph" w:styleId="Heading5">
    <w:name w:val="heading 5"/>
    <w:aliases w:val="LukeC"/>
    <w:basedOn w:val="Normal"/>
    <w:next w:val="Normal"/>
    <w:qFormat/>
    <w:rsid w:val="00B63E6B"/>
    <w:pPr>
      <w:numPr>
        <w:ilvl w:val="4"/>
        <w:numId w:val="1"/>
      </w:numPr>
      <w:spacing w:before="240" w:after="60" w:line="240" w:lineRule="auto"/>
      <w:ind w:left="1440"/>
      <w:jc w:val="both"/>
      <w:outlineLvl w:val="4"/>
    </w:pPr>
    <w:rPr>
      <w:rFonts w:ascii="Times New Roman" w:hAnsi="Times New Roman"/>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pPr>
      <w:ind w:left="720"/>
    </w:pPr>
    <w:rPr>
      <w:b w:val="0"/>
    </w:rPr>
  </w:style>
  <w:style w:type="paragraph" w:customStyle="1" w:styleId="StyleHeading3TimesNewRomanNotBold">
    <w:name w:val="Style Heading 3 + Times New Roman Not Bold"/>
    <w:basedOn w:val="Heading3"/>
    <w:rsid w:val="000A1EA3"/>
    <w:pPr>
      <w:ind w:left="720"/>
    </w:pPr>
    <w:rPr>
      <w:rFonts w:ascii="Times New Roman" w:hAnsi="Times New Roman"/>
      <w:b w:val="0"/>
    </w:rPr>
  </w:style>
  <w:style w:type="paragraph" w:styleId="NormalWeb">
    <w:name w:val="Normal (Web)"/>
    <w:basedOn w:val="Normal"/>
    <w:uiPriority w:val="99"/>
    <w:unhideWhenUsed/>
    <w:rsid w:val="005453BB"/>
    <w:pPr>
      <w:spacing w:before="100" w:beforeAutospacing="1" w:after="100" w:afterAutospacing="1" w:line="240" w:lineRule="auto"/>
    </w:pPr>
    <w:rPr>
      <w:rFonts w:ascii="Times New Roman" w:hAnsi="Times New Roman"/>
      <w:szCs w:val="24"/>
    </w:rPr>
  </w:style>
  <w:style w:type="character" w:styleId="FollowedHyperlink">
    <w:name w:val="FollowedHyperlink"/>
    <w:basedOn w:val="DefaultParagraphFont"/>
    <w:rsid w:val="005453BB"/>
    <w:rPr>
      <w:color w:val="954F72" w:themeColor="followedHyperlink"/>
      <w:u w:val="single"/>
    </w:rPr>
  </w:style>
  <w:style w:type="paragraph" w:styleId="Caption">
    <w:name w:val="caption"/>
    <w:basedOn w:val="Normal"/>
    <w:next w:val="Normal"/>
    <w:unhideWhenUsed/>
    <w:qFormat/>
    <w:rsid w:val="005722C1"/>
    <w:pPr>
      <w:spacing w:after="200" w:line="240" w:lineRule="auto"/>
    </w:pPr>
    <w:rPr>
      <w:i/>
      <w:iCs/>
      <w:color w:val="44546A" w:themeColor="text2"/>
      <w:sz w:val="18"/>
      <w:szCs w:val="18"/>
    </w:rPr>
  </w:style>
  <w:style w:type="character" w:styleId="CommentReference">
    <w:name w:val="annotation reference"/>
    <w:basedOn w:val="DefaultParagraphFont"/>
    <w:rsid w:val="008F47D3"/>
    <w:rPr>
      <w:sz w:val="16"/>
      <w:szCs w:val="16"/>
    </w:rPr>
  </w:style>
  <w:style w:type="paragraph" w:styleId="CommentText">
    <w:name w:val="annotation text"/>
    <w:basedOn w:val="Normal"/>
    <w:link w:val="CommentTextChar"/>
    <w:rsid w:val="008F47D3"/>
    <w:pPr>
      <w:spacing w:line="240" w:lineRule="auto"/>
    </w:pPr>
    <w:rPr>
      <w:sz w:val="20"/>
    </w:rPr>
  </w:style>
  <w:style w:type="character" w:customStyle="1" w:styleId="CommentTextChar">
    <w:name w:val="Comment Text Char"/>
    <w:basedOn w:val="DefaultParagraphFont"/>
    <w:link w:val="CommentText"/>
    <w:rsid w:val="008F47D3"/>
    <w:rPr>
      <w:rFonts w:ascii="Times" w:hAnsi="Times"/>
    </w:rPr>
  </w:style>
  <w:style w:type="paragraph" w:styleId="CommentSubject">
    <w:name w:val="annotation subject"/>
    <w:basedOn w:val="CommentText"/>
    <w:next w:val="CommentText"/>
    <w:link w:val="CommentSubjectChar"/>
    <w:rsid w:val="008F47D3"/>
    <w:rPr>
      <w:b/>
      <w:bCs/>
    </w:rPr>
  </w:style>
  <w:style w:type="character" w:customStyle="1" w:styleId="CommentSubjectChar">
    <w:name w:val="Comment Subject Char"/>
    <w:basedOn w:val="CommentTextChar"/>
    <w:link w:val="CommentSubject"/>
    <w:rsid w:val="008F47D3"/>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8437">
      <w:bodyDiv w:val="1"/>
      <w:marLeft w:val="0"/>
      <w:marRight w:val="0"/>
      <w:marTop w:val="0"/>
      <w:marBottom w:val="0"/>
      <w:divBdr>
        <w:top w:val="none" w:sz="0" w:space="0" w:color="auto"/>
        <w:left w:val="none" w:sz="0" w:space="0" w:color="auto"/>
        <w:bottom w:val="none" w:sz="0" w:space="0" w:color="auto"/>
        <w:right w:val="none" w:sz="0" w:space="0" w:color="auto"/>
      </w:divBdr>
    </w:div>
    <w:div w:id="17052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91B679-D0CF-4FB3-8584-EAC19DD8C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14</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20022</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18</cp:revision>
  <dcterms:created xsi:type="dcterms:W3CDTF">2021-11-27T05:51:00Z</dcterms:created>
  <dcterms:modified xsi:type="dcterms:W3CDTF">2022-03-02T23:45:00Z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