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A51A4" w14:textId="017DAE0E" w:rsidR="006932DB" w:rsidRDefault="006932DB" w:rsidP="006932D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32DB">
        <w:rPr>
          <w:rFonts w:ascii="Times New Roman" w:hAnsi="Times New Roman" w:cs="Times New Roman"/>
          <w:b/>
          <w:bCs/>
          <w:sz w:val="24"/>
          <w:szCs w:val="24"/>
        </w:rPr>
        <w:t>The Research of Decomposition –Based Multi-Objective Optimization Algorithm and Its Application</w:t>
      </w:r>
    </w:p>
    <w:sdt>
      <w:sdtPr>
        <w:id w:val="21466868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/>
        </w:rPr>
      </w:sdtEndPr>
      <w:sdtContent>
        <w:p w14:paraId="0271B326" w14:textId="766EBF6E" w:rsidR="006932DB" w:rsidRPr="000448DF" w:rsidRDefault="006932DB" w:rsidP="0027730C">
          <w:pPr>
            <w:pStyle w:val="TOCHeading"/>
            <w:numPr>
              <w:ilvl w:val="0"/>
              <w:numId w:val="0"/>
            </w:numPr>
            <w:rPr>
              <w:color w:val="auto"/>
            </w:rPr>
          </w:pPr>
          <w:r w:rsidRPr="000448DF">
            <w:rPr>
              <w:color w:val="auto"/>
            </w:rPr>
            <w:t>Table of Contents</w:t>
          </w:r>
        </w:p>
        <w:p w14:paraId="750C467C" w14:textId="24732659" w:rsidR="000448DF" w:rsidRPr="000448DF" w:rsidRDefault="006932D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r w:rsidRPr="000448DF">
            <w:fldChar w:fldCharType="begin"/>
          </w:r>
          <w:r w:rsidRPr="000448DF">
            <w:instrText xml:space="preserve"> TOC \o "1-3" \h \z \u </w:instrText>
          </w:r>
          <w:r w:rsidRPr="000448DF">
            <w:fldChar w:fldCharType="separate"/>
          </w:r>
          <w:hyperlink w:anchor="_Toc152057447" w:history="1">
            <w:r w:rsidR="000448DF" w:rsidRPr="000448DF">
              <w:rPr>
                <w:rStyle w:val="Hyperlink"/>
                <w:noProof/>
              </w:rPr>
              <w:t>1</w:t>
            </w:r>
            <w:r w:rsidR="000448DF"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="000448DF" w:rsidRPr="000448DF">
              <w:rPr>
                <w:rStyle w:val="Hyperlink"/>
                <w:noProof/>
              </w:rPr>
              <w:t>Introduction and Literature Review</w:t>
            </w:r>
            <w:r w:rsidR="000448DF" w:rsidRPr="000448DF">
              <w:rPr>
                <w:noProof/>
                <w:webHidden/>
              </w:rPr>
              <w:tab/>
            </w:r>
            <w:r w:rsidR="000448DF" w:rsidRPr="000448DF">
              <w:rPr>
                <w:noProof/>
                <w:webHidden/>
              </w:rPr>
              <w:fldChar w:fldCharType="begin"/>
            </w:r>
            <w:r w:rsidR="000448DF" w:rsidRPr="000448DF">
              <w:rPr>
                <w:noProof/>
                <w:webHidden/>
              </w:rPr>
              <w:instrText xml:space="preserve"> PAGEREF _Toc152057447 \h </w:instrText>
            </w:r>
            <w:r w:rsidR="000448DF" w:rsidRPr="000448DF">
              <w:rPr>
                <w:noProof/>
                <w:webHidden/>
              </w:rPr>
            </w:r>
            <w:r w:rsidR="000448DF" w:rsidRPr="000448DF">
              <w:rPr>
                <w:noProof/>
                <w:webHidden/>
              </w:rPr>
              <w:fldChar w:fldCharType="separate"/>
            </w:r>
            <w:r w:rsidR="000448DF" w:rsidRPr="000448DF">
              <w:rPr>
                <w:noProof/>
                <w:webHidden/>
              </w:rPr>
              <w:t>3</w:t>
            </w:r>
            <w:r w:rsidR="000448DF" w:rsidRPr="000448DF">
              <w:rPr>
                <w:noProof/>
                <w:webHidden/>
              </w:rPr>
              <w:fldChar w:fldCharType="end"/>
            </w:r>
          </w:hyperlink>
        </w:p>
        <w:p w14:paraId="72F8EDE4" w14:textId="65760231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48" w:history="1">
            <w:r w:rsidRPr="000448DF">
              <w:rPr>
                <w:rStyle w:val="Hyperlink"/>
                <w:rFonts w:ascii="Times New Roman" w:hAnsi="Times New Roman" w:cs="Times New Roman"/>
                <w:noProof/>
              </w:rPr>
              <w:t>1.1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Comprehensive overview of multi-objective optimization problem formulation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_Toc152057448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3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52CB44EE" w14:textId="3A1BEB97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49" w:history="1">
            <w:r w:rsidRPr="000448DF">
              <w:rPr>
                <w:rStyle w:val="Hyperlink"/>
                <w:noProof/>
              </w:rPr>
              <w:t>1.2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Explain concepts like domination, Pareto-optimality formally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_Toc152057449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3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5B20371A" w14:textId="609780B6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50" w:history="1">
            <w:r w:rsidRPr="000448DF">
              <w:rPr>
                <w:rStyle w:val="Hyperlink"/>
                <w:noProof/>
              </w:rPr>
              <w:t>1.3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Cover popular methods like evolutionary algorithms, swarm intelligence, scalarization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_Toc152057450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3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7DEEB5B6" w14:textId="4EEEF995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51" w:history="1">
            <w:r w:rsidRPr="000448DF">
              <w:rPr>
                <w:rStyle w:val="Hyperlink"/>
                <w:noProof/>
              </w:rPr>
              <w:t>1.4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Review existing decomposition-based techniques in detail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_Toc152057451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3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49BDFC14" w14:textId="39414246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52" w:history="1">
            <w:r w:rsidRPr="000448DF">
              <w:rPr>
                <w:rStyle w:val="Hyperlink"/>
                <w:noProof/>
              </w:rPr>
              <w:t>1.5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Analyze pros and cons thoroughly and bring out open challenges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_Toc152057452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3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187C79F0" w14:textId="6BCAEB5A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53" w:history="1">
            <w:r w:rsidRPr="000448DF">
              <w:rPr>
                <w:rStyle w:val="Hyperlink"/>
                <w:noProof/>
              </w:rPr>
              <w:t>1.6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Survey recent advances in evolutionary computation and neighborhood search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_Toc152057453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3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7A5EAA86" w14:textId="21768CF9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54" w:history="1">
            <w:r w:rsidRPr="000448DF">
              <w:rPr>
                <w:rStyle w:val="Hyperlink"/>
                <w:noProof/>
              </w:rPr>
              <w:t>1.7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Frame solid motivation for the new decomposition methodology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_Toc152057454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3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1CC0DBAE" w14:textId="7B5DFA0F" w:rsidR="000448DF" w:rsidRPr="000448DF" w:rsidRDefault="000448D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55" w:history="1">
            <w:r w:rsidRPr="000448DF">
              <w:rPr>
                <w:rStyle w:val="Hyperlink"/>
                <w:noProof/>
              </w:rPr>
              <w:t>2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Preliminary Work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_Toc152057455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3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2DB86593" w14:textId="30E25458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56" w:history="1">
            <w:r w:rsidRPr="000448DF">
              <w:rPr>
                <w:rStyle w:val="Hyperlink"/>
                <w:noProof/>
              </w:rPr>
              <w:t>2.1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Start with basic adaptive weighted sum scalarization strategy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_Toc152057456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3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161D7732" w14:textId="0C17195C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57" w:history="1">
            <w:r w:rsidRPr="000448DF">
              <w:rPr>
                <w:rStyle w:val="Hyperlink"/>
                <w:noProof/>
              </w:rPr>
              <w:t>2.2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Test on simple bi-objective linear and nonlinear convex problems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_Toc152057457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3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037274E3" w14:textId="52509E2B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58" w:history="1">
            <w:r w:rsidRPr="000448DF">
              <w:rPr>
                <w:rStyle w:val="Hyperlink"/>
                <w:noProof/>
              </w:rPr>
              <w:t>2.3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Analyze convergence and diversity of obtained Pareto front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_Toc152057458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3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58FAD306" w14:textId="17902705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59" w:history="1">
            <w:r w:rsidRPr="000448DF">
              <w:rPr>
                <w:rStyle w:val="Hyperlink"/>
                <w:noProof/>
              </w:rPr>
              <w:t>2.4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Progressively add enhancements like norm normalization, adaptive scaling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_Toc152057459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3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297E6D9D" w14:textId="36A117A8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60" w:history="1">
            <w:r w:rsidRPr="000448DF">
              <w:rPr>
                <w:rStyle w:val="Hyperlink"/>
                <w:noProof/>
              </w:rPr>
              <w:t>2.5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Experiment with basic differential evolution, particle swarm optimization solvers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_Toc152057460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3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723FF11B" w14:textId="1FBC6524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61" w:history="1">
            <w:r w:rsidRPr="000448DF">
              <w:rPr>
                <w:rStyle w:val="Hyperlink"/>
                <w:noProof/>
              </w:rPr>
              <w:t>2.6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Test on 10-15 benchmark problems to finalize decomposition framework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_Toc152057461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3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1A11872E" w14:textId="3AC87844" w:rsidR="000448DF" w:rsidRPr="000448DF" w:rsidRDefault="000448D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62" w:history="1">
            <w:r w:rsidRPr="000448DF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rFonts w:ascii="Times New Roman" w:hAnsi="Times New Roman" w:cs="Times New Roman"/>
                <w:noProof/>
              </w:rPr>
              <w:t>Algorithm Development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_Toc152057462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3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2D7BB89E" w14:textId="0BC41A32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63" w:history="1">
            <w:r w:rsidRPr="000448DF">
              <w:rPr>
                <w:rStyle w:val="Hyperlink"/>
                <w:noProof/>
              </w:rPr>
              <w:t>3.1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Develop generalized decomposition algorithm for any number of objectives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_Toc152057463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3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7E66551E" w14:textId="554D1B99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64" w:history="1">
            <w:r w:rsidRPr="000448DF">
              <w:rPr>
                <w:rStyle w:val="Hyperlink"/>
                <w:noProof/>
              </w:rPr>
              <w:t>3.2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Incorporate stable matching-based subplot allocation strategy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_Toc152057464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3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36DC6A4B" w14:textId="214148E8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65" w:history="1">
            <w:r w:rsidRPr="000448DF">
              <w:rPr>
                <w:rStyle w:val="Hyperlink"/>
                <w:noProof/>
              </w:rPr>
              <w:t>3.3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Implement adaptive weighting through interval arithmetic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_Toc152057465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3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40E6859B" w14:textId="379A5B56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66" w:history="1">
            <w:r w:rsidRPr="000448DF">
              <w:rPr>
                <w:rStyle w:val="Hyperlink"/>
                <w:noProof/>
              </w:rPr>
              <w:t>3.4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Design an ensemble of differential evolution variants for subproblem solving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_Toc152057466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3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66A05449" w14:textId="1A92C6EF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67" w:history="1">
            <w:r w:rsidRPr="000448DF">
              <w:rPr>
                <w:rStyle w:val="Hyperlink"/>
                <w:noProof/>
              </w:rPr>
              <w:t>3.5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Integrate dynamic variable neighborhood search with escalation for harder subproblems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_Toc152057467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3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2FCE7193" w14:textId="1A42CE2F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68" w:history="1">
            <w:r w:rsidRPr="000448DF">
              <w:rPr>
                <w:rStyle w:val="Hyperlink"/>
                <w:noProof/>
              </w:rPr>
              <w:t>3.6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Use gathering archives and uncrowding techniques to construct final Pareto front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_Toc152057468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3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1DE7F450" w14:textId="4D49B4C2" w:rsidR="000448DF" w:rsidRPr="000448DF" w:rsidRDefault="000448D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69" w:history="1">
            <w:r w:rsidRPr="000448DF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rFonts w:ascii="Times New Roman" w:hAnsi="Times New Roman" w:cs="Times New Roman"/>
                <w:noProof/>
              </w:rPr>
              <w:t>4. Evaluation on Test Problems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_Toc152057469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4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669467B8" w14:textId="366BA14A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70" w:history="1">
            <w:r w:rsidRPr="000448DF">
              <w:rPr>
                <w:rStyle w:val="Hyperlink"/>
                <w:noProof/>
              </w:rPr>
              <w:t>4.1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Utilize DTLZ and WFG benchmark problem suites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_Toc152057470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4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665BE2B2" w14:textId="4A567A25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71" w:history="1">
            <w:r w:rsidRPr="000448DF">
              <w:rPr>
                <w:rStyle w:val="Hyperlink"/>
                <w:noProof/>
              </w:rPr>
              <w:t>4.2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Vary number of objectives, decision variables, convexity, modality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_Toc152057471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4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6E14B33C" w14:textId="2B877972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72" w:history="1">
            <w:r w:rsidRPr="000448DF">
              <w:rPr>
                <w:rStyle w:val="Hyperlink"/>
                <w:noProof/>
              </w:rPr>
              <w:t>4.3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Compare with state-of-the-art NSGA-III, MOEA/D, GrEA etc. on 50+ test instances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_Toc152057472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4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2B2CE635" w14:textId="5A296503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73" w:history="1">
            <w:r w:rsidRPr="000448DF">
              <w:rPr>
                <w:rStyle w:val="Hyperlink"/>
                <w:noProof/>
              </w:rPr>
              <w:t>4.4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Statistical tests for convergence, distribution and variance of metrics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_Toc152057473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4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748837D2" w14:textId="46F74A40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74" w:history="1">
            <w:r w:rsidRPr="000448DF">
              <w:rPr>
                <w:rStyle w:val="Hyperlink"/>
                <w:noProof/>
              </w:rPr>
              <w:t>4.5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Perform extensive sensitivity analysis by varying parameters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_Toc152057474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4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28D278D0" w14:textId="46BB6BAA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75" w:history="1">
            <w:r w:rsidRPr="000448DF">
              <w:rPr>
                <w:rStyle w:val="Hyperlink"/>
                <w:noProof/>
              </w:rPr>
              <w:t>4.6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Analyze trends and correlations between problem features and performance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_Toc152057475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4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2D71916A" w14:textId="23870C46" w:rsidR="000448DF" w:rsidRPr="000448DF" w:rsidRDefault="000448D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76" w:history="1">
            <w:r w:rsidRPr="000448DF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rFonts w:ascii="Times New Roman" w:hAnsi="Times New Roman" w:cs="Times New Roman"/>
                <w:noProof/>
              </w:rPr>
              <w:t>Evaluation on Real-world Problems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_Toc152057476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4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78E45EC7" w14:textId="42046B53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77" w:history="1">
            <w:r w:rsidRPr="000448DF">
              <w:rPr>
                <w:rStyle w:val="Hyperlink"/>
                <w:noProof/>
              </w:rPr>
              <w:t>5.1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Sensor array design - beam pattern optimization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_Toc152057477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4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6C14FF3D" w14:textId="7F7CFC8A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78" w:history="1">
            <w:r w:rsidRPr="000448DF">
              <w:rPr>
                <w:rStyle w:val="Hyperlink"/>
                <w:noProof/>
              </w:rPr>
              <w:t>5.2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Job shop scheduling - makespan and tardiness objectives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_Toc152057478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4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7C90A63E" w14:textId="0F3FB6AF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79" w:history="1">
            <w:r w:rsidRPr="000448DF">
              <w:rPr>
                <w:rStyle w:val="Hyperlink"/>
                <w:noProof/>
              </w:rPr>
              <w:t>5.3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Reservoir operation - human and environmental water needs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_Toc152057479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4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544685B1" w14:textId="2B93BCE4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80" w:history="1">
            <w:r w:rsidRPr="000448DF">
              <w:rPr>
                <w:rStyle w:val="Hyperlink"/>
                <w:noProof/>
              </w:rPr>
              <w:t>5.4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Mathematical formulation and data for the 3 application problems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_Toc152057480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4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3083CA2B" w14:textId="6DA23E12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81" w:history="1">
            <w:r w:rsidRPr="000448DF">
              <w:rPr>
                <w:rStyle w:val="Hyperlink"/>
                <w:noProof/>
              </w:rPr>
              <w:t>5.5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Results demonstration on industrial case studies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_Toc152057481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4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4AEF988E" w14:textId="71CC26D9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82" w:history="1">
            <w:r w:rsidRPr="000448DF">
              <w:rPr>
                <w:rStyle w:val="Hyperlink"/>
                <w:noProof/>
              </w:rPr>
              <w:t>5.6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Comparative analysis with domain-specific hybrid algorithms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_Toc152057482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4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64BC5D9E" w14:textId="263874C5" w:rsidR="000448DF" w:rsidRPr="000448DF" w:rsidRDefault="000448D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83" w:history="1">
            <w:r w:rsidRPr="000448DF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rFonts w:ascii="Times New Roman" w:hAnsi="Times New Roman" w:cs="Times New Roman"/>
                <w:noProof/>
              </w:rPr>
              <w:t>Analysis and Discussion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_Toc152057483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4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29607507" w14:textId="52BCF154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84" w:history="1">
            <w:r w:rsidRPr="000448DF">
              <w:rPr>
                <w:rStyle w:val="Hyperlink"/>
                <w:noProof/>
              </w:rPr>
              <w:t>6.1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Analyze results to demonstrate improved convergence, diversity over existing methods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_Toc152057484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4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74766655" w14:textId="3CF9443C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85" w:history="1">
            <w:r w:rsidRPr="000448DF">
              <w:rPr>
                <w:rStyle w:val="Hyperlink"/>
                <w:noProof/>
              </w:rPr>
              <w:t>6.2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Correlate performance with adaptation strategies and subproblem solvers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_Toc152057485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4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7D40AE15" w14:textId="445F1738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86" w:history="1">
            <w:r w:rsidRPr="000448DF">
              <w:rPr>
                <w:rStyle w:val="Hyperlink"/>
                <w:noProof/>
              </w:rPr>
              <w:t>6.3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Thoroughly analyze limitation for highly complex disconnected cases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_Toc152057486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4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3563485A" w14:textId="0814929B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87" w:history="1">
            <w:r w:rsidRPr="000448DF">
              <w:rPr>
                <w:rStyle w:val="Hyperlink"/>
                <w:noProof/>
              </w:rPr>
              <w:t>6.4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Conduct feature-wise and component-wise ablation study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_Toc152057487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4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3CDB6DC0" w14:textId="201069C8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88" w:history="1">
            <w:r w:rsidRPr="000448DF">
              <w:rPr>
                <w:rStyle w:val="Hyperlink"/>
                <w:noProof/>
              </w:rPr>
              <w:t>6.5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Provide insights into the working of decomposition-based scheme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_Toc152057488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4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490E3C69" w14:textId="5B5EE4FF" w:rsidR="000448DF" w:rsidRPr="000448DF" w:rsidRDefault="000448DF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89" w:history="1">
            <w:r w:rsidRPr="000448DF">
              <w:rPr>
                <w:rStyle w:val="Hyperlink"/>
                <w:rFonts w:ascii="Times New Roman" w:hAnsi="Times New Roman" w:cs="Times New Roman"/>
                <w:noProof/>
              </w:rPr>
              <w:t>7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rFonts w:ascii="Times New Roman" w:hAnsi="Times New Roman" w:cs="Times New Roman"/>
                <w:noProof/>
              </w:rPr>
              <w:t>Conclusions and Future Work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_Toc152057489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4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423063EF" w14:textId="1ECD51BD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90" w:history="1">
            <w:r w:rsidRPr="000448DF">
              <w:rPr>
                <w:rStyle w:val="Hyperlink"/>
                <w:noProof/>
              </w:rPr>
              <w:t>7.1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Concisely present the research contributions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_Toc152057490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4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55768EDB" w14:textId="1B861283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91" w:history="1">
            <w:r w:rsidRPr="000448DF">
              <w:rPr>
                <w:rStyle w:val="Hyperlink"/>
                <w:noProof/>
              </w:rPr>
              <w:t>7.2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Outline potential applications in aircraft design, process optimization etc.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_Toc152057491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4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405348E4" w14:textId="5B5151F6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92" w:history="1">
            <w:r w:rsidRPr="000448DF">
              <w:rPr>
                <w:rStyle w:val="Hyperlink"/>
                <w:noProof/>
              </w:rPr>
              <w:t>7.3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Suggest hybridization schemes to address limitations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_Toc152057492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4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56202ACB" w14:textId="76D3E263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93" w:history="1">
            <w:r w:rsidRPr="000448DF">
              <w:rPr>
                <w:rStyle w:val="Hyperlink"/>
                <w:noProof/>
              </w:rPr>
              <w:t>7.4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Propose updates to be at par with latest advances in the field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_Toc152057493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4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2B169107" w14:textId="61F12AE8" w:rsidR="000448DF" w:rsidRPr="000448DF" w:rsidRDefault="000448DF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kern w:val="2"/>
              <w:lang/>
              <w14:ligatures w14:val="standardContextual"/>
            </w:rPr>
          </w:pPr>
          <w:hyperlink w:anchor="_Toc152057494" w:history="1">
            <w:r w:rsidRPr="000448DF">
              <w:rPr>
                <w:rStyle w:val="Hyperlink"/>
                <w:noProof/>
              </w:rPr>
              <w:t>7.5</w:t>
            </w:r>
            <w:r w:rsidRPr="000448DF">
              <w:rPr>
                <w:rFonts w:eastAsiaTheme="minorEastAsia"/>
                <w:noProof/>
                <w:kern w:val="2"/>
                <w:lang/>
                <w14:ligatures w14:val="standardContextual"/>
              </w:rPr>
              <w:tab/>
            </w:r>
            <w:r w:rsidRPr="000448DF">
              <w:rPr>
                <w:rStyle w:val="Hyperlink"/>
                <w:noProof/>
              </w:rPr>
              <w:t>Discuss future opportunities in adapting the techniques for real-time control</w:t>
            </w:r>
            <w:r w:rsidRPr="000448DF">
              <w:rPr>
                <w:noProof/>
                <w:webHidden/>
              </w:rPr>
              <w:tab/>
            </w:r>
            <w:r w:rsidRPr="000448DF">
              <w:rPr>
                <w:noProof/>
                <w:webHidden/>
              </w:rPr>
              <w:fldChar w:fldCharType="begin"/>
            </w:r>
            <w:r w:rsidRPr="000448DF">
              <w:rPr>
                <w:noProof/>
                <w:webHidden/>
              </w:rPr>
              <w:instrText xml:space="preserve"> PAGEREF _Toc152057494 \h </w:instrText>
            </w:r>
            <w:r w:rsidRPr="000448DF">
              <w:rPr>
                <w:noProof/>
                <w:webHidden/>
              </w:rPr>
            </w:r>
            <w:r w:rsidRPr="000448DF">
              <w:rPr>
                <w:noProof/>
                <w:webHidden/>
              </w:rPr>
              <w:fldChar w:fldCharType="separate"/>
            </w:r>
            <w:r w:rsidRPr="000448DF">
              <w:rPr>
                <w:noProof/>
                <w:webHidden/>
              </w:rPr>
              <w:t>4</w:t>
            </w:r>
            <w:r w:rsidRPr="000448DF">
              <w:rPr>
                <w:noProof/>
                <w:webHidden/>
              </w:rPr>
              <w:fldChar w:fldCharType="end"/>
            </w:r>
          </w:hyperlink>
        </w:p>
        <w:p w14:paraId="5EF25773" w14:textId="1BC686DF" w:rsidR="006932DB" w:rsidRDefault="006932DB">
          <w:r w:rsidRPr="000448DF">
            <w:rPr>
              <w:noProof/>
            </w:rPr>
            <w:fldChar w:fldCharType="end"/>
          </w:r>
        </w:p>
      </w:sdtContent>
    </w:sdt>
    <w:p w14:paraId="51799679" w14:textId="77777777" w:rsidR="006932DB" w:rsidRDefault="006932DB" w:rsidP="006932DB">
      <w:pPr>
        <w:rPr>
          <w:rFonts w:ascii="Times New Roman" w:hAnsi="Times New Roman" w:cs="Times New Roman"/>
          <w:sz w:val="24"/>
          <w:szCs w:val="24"/>
        </w:rPr>
      </w:pPr>
    </w:p>
    <w:p w14:paraId="08E62DF4" w14:textId="236CD16D" w:rsidR="006932DB" w:rsidRPr="006932DB" w:rsidRDefault="006932DB" w:rsidP="006932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E1AC3DC" w14:textId="4B98A444" w:rsidR="006932DB" w:rsidRPr="00E43573" w:rsidRDefault="006932DB" w:rsidP="0027730C">
      <w:pPr>
        <w:pStyle w:val="Heading1"/>
        <w:rPr>
          <w:b/>
          <w:bCs/>
          <w:color w:val="auto"/>
        </w:rPr>
      </w:pPr>
      <w:r w:rsidRPr="00E43573">
        <w:rPr>
          <w:b/>
          <w:bCs/>
          <w:color w:val="auto"/>
        </w:rPr>
        <w:lastRenderedPageBreak/>
        <w:t xml:space="preserve"> </w:t>
      </w:r>
      <w:bookmarkStart w:id="0" w:name="_Toc152057447"/>
      <w:r w:rsidRPr="00E43573">
        <w:rPr>
          <w:b/>
          <w:bCs/>
          <w:color w:val="auto"/>
        </w:rPr>
        <w:t>Introduction and Literature Review</w:t>
      </w:r>
      <w:bookmarkEnd w:id="0"/>
    </w:p>
    <w:p w14:paraId="13D8D379" w14:textId="1956609E" w:rsidR="006932DB" w:rsidRPr="00E43573" w:rsidRDefault="006932DB" w:rsidP="0027730C">
      <w:pPr>
        <w:pStyle w:val="Heading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52057448"/>
      <w:r w:rsidRPr="00E43573">
        <w:rPr>
          <w:rStyle w:val="Heading2Char"/>
          <w:b/>
          <w:bCs/>
          <w:color w:val="auto"/>
        </w:rPr>
        <w:t>Comprehensive overview of multi-objective optimization problem formulation</w:t>
      </w:r>
      <w:bookmarkEnd w:id="1"/>
    </w:p>
    <w:p w14:paraId="003588E0" w14:textId="3F0AF1CC" w:rsidR="006932DB" w:rsidRPr="00E43573" w:rsidRDefault="006932DB" w:rsidP="0027730C">
      <w:pPr>
        <w:pStyle w:val="Heading2"/>
        <w:rPr>
          <w:rStyle w:val="Heading2Char"/>
          <w:b/>
          <w:bCs/>
          <w:color w:val="auto"/>
        </w:rPr>
      </w:pPr>
      <w:bookmarkStart w:id="2" w:name="_Toc152057449"/>
      <w:r w:rsidRPr="00E43573">
        <w:rPr>
          <w:rStyle w:val="Heading2Char"/>
          <w:b/>
          <w:bCs/>
          <w:color w:val="auto"/>
        </w:rPr>
        <w:t>Explain concepts like domination, Pareto-optimality formally</w:t>
      </w:r>
      <w:bookmarkEnd w:id="2"/>
      <w:r w:rsidRPr="00E43573">
        <w:rPr>
          <w:rStyle w:val="Heading2Char"/>
          <w:b/>
          <w:bCs/>
          <w:color w:val="auto"/>
        </w:rPr>
        <w:t xml:space="preserve"> </w:t>
      </w:r>
    </w:p>
    <w:p w14:paraId="20D0AA88" w14:textId="4C5DAAF8" w:rsidR="006932DB" w:rsidRPr="00E43573" w:rsidRDefault="006932DB" w:rsidP="0027730C">
      <w:pPr>
        <w:pStyle w:val="Heading2"/>
        <w:rPr>
          <w:rStyle w:val="Heading2Char"/>
          <w:b/>
          <w:bCs/>
          <w:color w:val="auto"/>
        </w:rPr>
      </w:pPr>
      <w:bookmarkStart w:id="3" w:name="_Toc152057450"/>
      <w:r w:rsidRPr="00E43573">
        <w:rPr>
          <w:rStyle w:val="Heading2Char"/>
          <w:b/>
          <w:bCs/>
          <w:color w:val="auto"/>
        </w:rPr>
        <w:t>Cover popular methods like evolutionary algorithms, swarm intelligence, scalarization</w:t>
      </w:r>
      <w:bookmarkEnd w:id="3"/>
    </w:p>
    <w:p w14:paraId="002ADCE2" w14:textId="5B7B2C41" w:rsidR="006932DB" w:rsidRPr="005E4AD0" w:rsidRDefault="006932DB" w:rsidP="0027730C">
      <w:pPr>
        <w:pStyle w:val="Heading2"/>
        <w:rPr>
          <w:rStyle w:val="Heading2Char"/>
          <w:b/>
          <w:bCs/>
          <w:color w:val="auto"/>
        </w:rPr>
      </w:pPr>
      <w:bookmarkStart w:id="4" w:name="_Toc152057451"/>
      <w:r w:rsidRPr="005E4AD0">
        <w:rPr>
          <w:rStyle w:val="Heading2Char"/>
          <w:b/>
          <w:bCs/>
          <w:color w:val="auto"/>
        </w:rPr>
        <w:t>Review existing decomposition-based techniques in detail</w:t>
      </w:r>
      <w:bookmarkEnd w:id="4"/>
      <w:r w:rsidRPr="005E4AD0">
        <w:rPr>
          <w:rStyle w:val="Heading2Char"/>
          <w:b/>
          <w:bCs/>
          <w:color w:val="auto"/>
        </w:rPr>
        <w:t xml:space="preserve"> </w:t>
      </w:r>
    </w:p>
    <w:p w14:paraId="076871D1" w14:textId="63C65C9F" w:rsidR="006932DB" w:rsidRPr="005E4AD0" w:rsidRDefault="006932DB" w:rsidP="0027730C">
      <w:pPr>
        <w:pStyle w:val="Heading2"/>
        <w:rPr>
          <w:rStyle w:val="Heading2Char"/>
          <w:b/>
          <w:bCs/>
          <w:color w:val="auto"/>
        </w:rPr>
      </w:pPr>
      <w:bookmarkStart w:id="5" w:name="_Toc152057452"/>
      <w:r w:rsidRPr="005E4AD0">
        <w:rPr>
          <w:rStyle w:val="Heading2Char"/>
          <w:b/>
          <w:bCs/>
          <w:color w:val="auto"/>
        </w:rPr>
        <w:t>Analyze pros and cons thoroughly and bring out open challenges</w:t>
      </w:r>
      <w:bookmarkEnd w:id="5"/>
    </w:p>
    <w:p w14:paraId="4CE31CBE" w14:textId="58A35A07" w:rsidR="006932DB" w:rsidRPr="005E4AD0" w:rsidRDefault="006932DB" w:rsidP="0027730C">
      <w:pPr>
        <w:pStyle w:val="Heading2"/>
        <w:rPr>
          <w:rStyle w:val="Heading2Char"/>
          <w:b/>
          <w:bCs/>
          <w:color w:val="auto"/>
        </w:rPr>
      </w:pPr>
      <w:bookmarkStart w:id="6" w:name="_Toc152057453"/>
      <w:r w:rsidRPr="005E4AD0">
        <w:rPr>
          <w:rStyle w:val="Heading2Char"/>
          <w:b/>
          <w:bCs/>
          <w:color w:val="auto"/>
        </w:rPr>
        <w:t>Survey recent advances in evolutionary computation and neighborhood search</w:t>
      </w:r>
      <w:bookmarkEnd w:id="6"/>
    </w:p>
    <w:p w14:paraId="3FD2879F" w14:textId="5686FEB4" w:rsidR="006932DB" w:rsidRPr="005E4AD0" w:rsidRDefault="006932DB" w:rsidP="0027730C">
      <w:pPr>
        <w:pStyle w:val="Heading2"/>
        <w:rPr>
          <w:rStyle w:val="Heading2Char"/>
          <w:b/>
          <w:bCs/>
          <w:color w:val="auto"/>
        </w:rPr>
      </w:pPr>
      <w:bookmarkStart w:id="7" w:name="_Toc152057454"/>
      <w:r w:rsidRPr="005E4AD0">
        <w:rPr>
          <w:rStyle w:val="Heading2Char"/>
          <w:b/>
          <w:bCs/>
          <w:color w:val="auto"/>
        </w:rPr>
        <w:t>Frame solid motivation for the new decomposition methodology</w:t>
      </w:r>
      <w:bookmarkEnd w:id="7"/>
    </w:p>
    <w:p w14:paraId="0AA9AAD1" w14:textId="77777777" w:rsidR="006932DB" w:rsidRPr="006932DB" w:rsidRDefault="006932DB" w:rsidP="006932DB">
      <w:pPr>
        <w:rPr>
          <w:rFonts w:ascii="Times New Roman" w:hAnsi="Times New Roman" w:cs="Times New Roman"/>
          <w:sz w:val="24"/>
          <w:szCs w:val="24"/>
        </w:rPr>
      </w:pPr>
      <w:r w:rsidRPr="006932D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2A0AD56A" w14:textId="050F7476" w:rsidR="006932DB" w:rsidRPr="00E43573" w:rsidRDefault="006932DB" w:rsidP="006932DB">
      <w:pPr>
        <w:pStyle w:val="Heading1"/>
        <w:rPr>
          <w:b/>
          <w:bCs/>
          <w:color w:val="auto"/>
        </w:rPr>
      </w:pPr>
      <w:bookmarkStart w:id="8" w:name="_Toc152057455"/>
      <w:r w:rsidRPr="00E43573">
        <w:rPr>
          <w:b/>
          <w:bCs/>
          <w:color w:val="auto"/>
        </w:rPr>
        <w:t>Preliminary Work</w:t>
      </w:r>
      <w:bookmarkEnd w:id="8"/>
    </w:p>
    <w:p w14:paraId="7CAA13E7" w14:textId="67FA655E" w:rsidR="006932DB" w:rsidRPr="00E43573" w:rsidRDefault="006932DB" w:rsidP="0027730C">
      <w:pPr>
        <w:pStyle w:val="Heading2"/>
        <w:rPr>
          <w:rStyle w:val="Heading2Char"/>
          <w:b/>
          <w:bCs/>
          <w:color w:val="auto"/>
        </w:rPr>
      </w:pPr>
      <w:bookmarkStart w:id="9" w:name="_Toc152057456"/>
      <w:r w:rsidRPr="00E43573">
        <w:rPr>
          <w:rStyle w:val="Heading2Char"/>
          <w:b/>
          <w:bCs/>
          <w:color w:val="auto"/>
        </w:rPr>
        <w:t>Start with basic adaptive weighted sum scalarization strategy</w:t>
      </w:r>
      <w:bookmarkEnd w:id="9"/>
    </w:p>
    <w:p w14:paraId="23CA814D" w14:textId="53C74038" w:rsidR="006932DB" w:rsidRPr="0027730C" w:rsidRDefault="006932DB" w:rsidP="0027730C">
      <w:pPr>
        <w:pStyle w:val="Heading2"/>
        <w:rPr>
          <w:rStyle w:val="Heading2Char"/>
          <w:b/>
          <w:bCs/>
          <w:color w:val="auto"/>
        </w:rPr>
      </w:pPr>
      <w:bookmarkStart w:id="10" w:name="_Toc152057457"/>
      <w:r w:rsidRPr="00E43573">
        <w:rPr>
          <w:rStyle w:val="Heading2Char"/>
          <w:b/>
          <w:bCs/>
          <w:color w:val="auto"/>
        </w:rPr>
        <w:t xml:space="preserve">Test on simple </w:t>
      </w:r>
      <w:r w:rsidRPr="0027730C">
        <w:rPr>
          <w:rStyle w:val="Heading2Char"/>
          <w:b/>
          <w:bCs/>
          <w:color w:val="auto"/>
        </w:rPr>
        <w:t>bi-objective linear and nonlinear convex problems</w:t>
      </w:r>
      <w:bookmarkEnd w:id="10"/>
    </w:p>
    <w:p w14:paraId="2ACF2E88" w14:textId="3E9BD59D" w:rsidR="006932DB" w:rsidRPr="0027730C" w:rsidRDefault="006932DB" w:rsidP="0027730C">
      <w:pPr>
        <w:pStyle w:val="Heading2"/>
        <w:rPr>
          <w:rStyle w:val="Heading2Char"/>
          <w:b/>
          <w:bCs/>
          <w:color w:val="auto"/>
        </w:rPr>
      </w:pPr>
      <w:bookmarkStart w:id="11" w:name="_Toc152057458"/>
      <w:r w:rsidRPr="0027730C">
        <w:rPr>
          <w:rStyle w:val="Heading2Char"/>
          <w:b/>
          <w:bCs/>
          <w:color w:val="auto"/>
        </w:rPr>
        <w:t>Analyze convergence and diversity of obtained Pareto front</w:t>
      </w:r>
      <w:bookmarkEnd w:id="11"/>
      <w:r w:rsidRPr="0027730C">
        <w:rPr>
          <w:rStyle w:val="Heading2Char"/>
          <w:b/>
          <w:bCs/>
          <w:color w:val="auto"/>
        </w:rPr>
        <w:t xml:space="preserve"> </w:t>
      </w:r>
    </w:p>
    <w:p w14:paraId="6938DCCA" w14:textId="7A5DC148" w:rsidR="006932DB" w:rsidRPr="0027730C" w:rsidRDefault="006932DB" w:rsidP="0027730C">
      <w:pPr>
        <w:pStyle w:val="Heading2"/>
        <w:rPr>
          <w:rStyle w:val="Heading2Char"/>
          <w:b/>
          <w:bCs/>
          <w:color w:val="auto"/>
        </w:rPr>
      </w:pPr>
      <w:bookmarkStart w:id="12" w:name="_Toc152057459"/>
      <w:r w:rsidRPr="0027730C">
        <w:rPr>
          <w:rStyle w:val="Heading2Char"/>
          <w:b/>
          <w:bCs/>
          <w:color w:val="auto"/>
        </w:rPr>
        <w:t>Progressively add enhancements like norm normalization, adaptive scaling</w:t>
      </w:r>
      <w:bookmarkEnd w:id="12"/>
    </w:p>
    <w:p w14:paraId="457B12DD" w14:textId="428460CF" w:rsidR="006932DB" w:rsidRPr="0027730C" w:rsidRDefault="006932DB" w:rsidP="0027730C">
      <w:pPr>
        <w:pStyle w:val="Heading2"/>
        <w:rPr>
          <w:rStyle w:val="Heading2Char"/>
          <w:b/>
          <w:bCs/>
          <w:color w:val="auto"/>
        </w:rPr>
      </w:pPr>
      <w:bookmarkStart w:id="13" w:name="_Toc152057460"/>
      <w:r w:rsidRPr="0027730C">
        <w:rPr>
          <w:rStyle w:val="Heading2Char"/>
          <w:b/>
          <w:bCs/>
          <w:color w:val="auto"/>
        </w:rPr>
        <w:t>Experiment with basic differential evolution, particle swarm optimization solvers</w:t>
      </w:r>
      <w:bookmarkEnd w:id="13"/>
    </w:p>
    <w:p w14:paraId="1D8F8E31" w14:textId="13A26064" w:rsidR="006932DB" w:rsidRPr="0027730C" w:rsidRDefault="006932DB" w:rsidP="0027730C">
      <w:pPr>
        <w:pStyle w:val="Heading2"/>
        <w:rPr>
          <w:rStyle w:val="Heading2Char"/>
          <w:b/>
          <w:bCs/>
          <w:color w:val="auto"/>
        </w:rPr>
      </w:pPr>
      <w:bookmarkStart w:id="14" w:name="_Toc152057461"/>
      <w:r w:rsidRPr="0027730C">
        <w:rPr>
          <w:rStyle w:val="Heading2Char"/>
          <w:b/>
          <w:bCs/>
          <w:color w:val="auto"/>
        </w:rPr>
        <w:t>Test on 10-15 benchmark problems to finalize decomposition framework</w:t>
      </w:r>
      <w:bookmarkEnd w:id="14"/>
    </w:p>
    <w:p w14:paraId="274EA27A" w14:textId="77777777" w:rsidR="006932DB" w:rsidRPr="006932DB" w:rsidRDefault="006932DB" w:rsidP="006932DB">
      <w:pPr>
        <w:rPr>
          <w:rFonts w:ascii="Times New Roman" w:hAnsi="Times New Roman" w:cs="Times New Roman"/>
          <w:sz w:val="24"/>
          <w:szCs w:val="24"/>
        </w:rPr>
      </w:pPr>
    </w:p>
    <w:p w14:paraId="0EBBF066" w14:textId="259A21C7" w:rsidR="006932DB" w:rsidRPr="006932DB" w:rsidRDefault="006932DB" w:rsidP="006932DB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15" w:name="_Toc152057462"/>
      <w:r w:rsidRPr="006932DB">
        <w:rPr>
          <w:rFonts w:ascii="Times New Roman" w:hAnsi="Times New Roman" w:cs="Times New Roman"/>
          <w:b/>
          <w:bCs/>
          <w:color w:val="auto"/>
        </w:rPr>
        <w:t>Algorithm Development</w:t>
      </w:r>
      <w:bookmarkEnd w:id="15"/>
      <w:r w:rsidRPr="006932DB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5B0236DF" w14:textId="4FA8231D" w:rsidR="006932DB" w:rsidRPr="0027730C" w:rsidRDefault="006932DB" w:rsidP="0027730C">
      <w:pPr>
        <w:pStyle w:val="Heading2"/>
        <w:rPr>
          <w:rStyle w:val="Heading2Char"/>
          <w:b/>
          <w:bCs/>
          <w:color w:val="auto"/>
        </w:rPr>
      </w:pPr>
      <w:bookmarkStart w:id="16" w:name="_Toc152057463"/>
      <w:r w:rsidRPr="0027730C">
        <w:rPr>
          <w:rStyle w:val="Heading2Char"/>
          <w:b/>
          <w:bCs/>
          <w:color w:val="auto"/>
        </w:rPr>
        <w:t>Develop generalized decomposition algorithm for any number of objectives</w:t>
      </w:r>
      <w:bookmarkEnd w:id="16"/>
    </w:p>
    <w:p w14:paraId="7EFFDD3A" w14:textId="46BDC3C3" w:rsidR="006932DB" w:rsidRPr="0027730C" w:rsidRDefault="006932DB" w:rsidP="0027730C">
      <w:pPr>
        <w:pStyle w:val="Heading2"/>
        <w:rPr>
          <w:rStyle w:val="Heading2Char"/>
          <w:b/>
          <w:bCs/>
          <w:color w:val="auto"/>
        </w:rPr>
      </w:pPr>
      <w:bookmarkStart w:id="17" w:name="_Toc152057464"/>
      <w:r w:rsidRPr="0027730C">
        <w:rPr>
          <w:rStyle w:val="Heading2Char"/>
          <w:b/>
          <w:bCs/>
          <w:color w:val="auto"/>
        </w:rPr>
        <w:t>Incorporate stable matching-based subplot allocation strategy</w:t>
      </w:r>
      <w:bookmarkEnd w:id="17"/>
    </w:p>
    <w:p w14:paraId="38D70091" w14:textId="5BCB18D7" w:rsidR="006932DB" w:rsidRPr="0027730C" w:rsidRDefault="006932DB" w:rsidP="0027730C">
      <w:pPr>
        <w:pStyle w:val="Heading2"/>
        <w:rPr>
          <w:rStyle w:val="Heading2Char"/>
          <w:b/>
          <w:bCs/>
          <w:color w:val="auto"/>
        </w:rPr>
      </w:pPr>
      <w:bookmarkStart w:id="18" w:name="_Toc152057465"/>
      <w:r w:rsidRPr="0027730C">
        <w:rPr>
          <w:rStyle w:val="Heading2Char"/>
          <w:b/>
          <w:bCs/>
          <w:color w:val="auto"/>
        </w:rPr>
        <w:t>Implement adaptive weighting through interval arithmetic</w:t>
      </w:r>
      <w:bookmarkEnd w:id="18"/>
    </w:p>
    <w:p w14:paraId="2B3D9651" w14:textId="1AA52827" w:rsidR="006932DB" w:rsidRPr="0027730C" w:rsidRDefault="006932DB" w:rsidP="0027730C">
      <w:pPr>
        <w:pStyle w:val="Heading2"/>
        <w:rPr>
          <w:rStyle w:val="Heading2Char"/>
          <w:b/>
          <w:bCs/>
          <w:color w:val="auto"/>
        </w:rPr>
      </w:pPr>
      <w:bookmarkStart w:id="19" w:name="_Toc152057466"/>
      <w:r w:rsidRPr="0027730C">
        <w:rPr>
          <w:rStyle w:val="Heading2Char"/>
          <w:b/>
          <w:bCs/>
          <w:color w:val="auto"/>
        </w:rPr>
        <w:t>Design an ensemble of differential evolution variants for subproblem solving</w:t>
      </w:r>
      <w:bookmarkEnd w:id="19"/>
      <w:r w:rsidRPr="0027730C">
        <w:rPr>
          <w:rStyle w:val="Heading2Char"/>
          <w:b/>
          <w:bCs/>
          <w:color w:val="auto"/>
        </w:rPr>
        <w:t xml:space="preserve"> </w:t>
      </w:r>
    </w:p>
    <w:p w14:paraId="74BC5A85" w14:textId="64426C67" w:rsidR="006932DB" w:rsidRPr="0027730C" w:rsidRDefault="006932DB" w:rsidP="0027730C">
      <w:pPr>
        <w:pStyle w:val="Heading2"/>
        <w:rPr>
          <w:rStyle w:val="Heading2Char"/>
          <w:b/>
          <w:bCs/>
          <w:color w:val="auto"/>
        </w:rPr>
      </w:pPr>
      <w:bookmarkStart w:id="20" w:name="_Toc152057467"/>
      <w:r w:rsidRPr="0027730C">
        <w:rPr>
          <w:rStyle w:val="Heading2Char"/>
          <w:b/>
          <w:bCs/>
          <w:color w:val="auto"/>
        </w:rPr>
        <w:t>Integrate dynamic variable neighborhood search with escalation for harder subproblems</w:t>
      </w:r>
      <w:bookmarkEnd w:id="20"/>
    </w:p>
    <w:p w14:paraId="78E989E3" w14:textId="01DE8F8F" w:rsidR="006932DB" w:rsidRPr="0027730C" w:rsidRDefault="006932DB" w:rsidP="0027730C">
      <w:pPr>
        <w:pStyle w:val="Heading2"/>
        <w:rPr>
          <w:rStyle w:val="Heading2Char"/>
          <w:b/>
          <w:bCs/>
          <w:color w:val="auto"/>
        </w:rPr>
      </w:pPr>
      <w:bookmarkStart w:id="21" w:name="_Toc152057468"/>
      <w:r w:rsidRPr="0027730C">
        <w:rPr>
          <w:rStyle w:val="Heading2Char"/>
          <w:b/>
          <w:bCs/>
          <w:color w:val="auto"/>
        </w:rPr>
        <w:t>Use gathering archives and uncrowding techniques to construct final Pareto front</w:t>
      </w:r>
      <w:bookmarkEnd w:id="21"/>
    </w:p>
    <w:p w14:paraId="325BC71F" w14:textId="77777777" w:rsidR="006932DB" w:rsidRPr="006932DB" w:rsidRDefault="006932DB" w:rsidP="006932DB">
      <w:pPr>
        <w:rPr>
          <w:rFonts w:ascii="Times New Roman" w:hAnsi="Times New Roman" w:cs="Times New Roman"/>
          <w:sz w:val="24"/>
          <w:szCs w:val="24"/>
        </w:rPr>
      </w:pPr>
    </w:p>
    <w:p w14:paraId="05F2BB45" w14:textId="77777777" w:rsidR="006932DB" w:rsidRPr="006932DB" w:rsidRDefault="006932DB" w:rsidP="006932DB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2" w:name="_Toc152057469"/>
      <w:r w:rsidRPr="006932DB">
        <w:rPr>
          <w:rFonts w:ascii="Times New Roman" w:hAnsi="Times New Roman" w:cs="Times New Roman"/>
          <w:b/>
          <w:bCs/>
          <w:color w:val="auto"/>
        </w:rPr>
        <w:lastRenderedPageBreak/>
        <w:t>4. Evaluation on Test Problems</w:t>
      </w:r>
      <w:bookmarkEnd w:id="22"/>
    </w:p>
    <w:p w14:paraId="4C06F2B9" w14:textId="2EACBEE3" w:rsidR="006932DB" w:rsidRPr="0027730C" w:rsidRDefault="006932DB" w:rsidP="0027730C">
      <w:pPr>
        <w:pStyle w:val="Heading2"/>
        <w:rPr>
          <w:rStyle w:val="Heading2Char"/>
          <w:b/>
          <w:bCs/>
          <w:color w:val="auto"/>
        </w:rPr>
      </w:pPr>
      <w:bookmarkStart w:id="23" w:name="_Toc152057470"/>
      <w:r w:rsidRPr="0027730C">
        <w:rPr>
          <w:rStyle w:val="Heading2Char"/>
          <w:b/>
          <w:bCs/>
          <w:color w:val="auto"/>
        </w:rPr>
        <w:t>Utilize DTLZ and WFG benchmark problem suites</w:t>
      </w:r>
      <w:bookmarkEnd w:id="23"/>
      <w:r w:rsidRPr="0027730C">
        <w:rPr>
          <w:rStyle w:val="Heading2Char"/>
          <w:b/>
          <w:bCs/>
          <w:color w:val="auto"/>
        </w:rPr>
        <w:t xml:space="preserve">  </w:t>
      </w:r>
    </w:p>
    <w:p w14:paraId="419A86F0" w14:textId="42CF3CC2" w:rsidR="006932DB" w:rsidRPr="0027730C" w:rsidRDefault="006932DB" w:rsidP="0027730C">
      <w:pPr>
        <w:pStyle w:val="Heading2"/>
        <w:rPr>
          <w:rStyle w:val="Heading2Char"/>
          <w:b/>
          <w:bCs/>
          <w:color w:val="auto"/>
        </w:rPr>
      </w:pPr>
      <w:bookmarkStart w:id="24" w:name="_Toc152057471"/>
      <w:r w:rsidRPr="0027730C">
        <w:rPr>
          <w:rStyle w:val="Heading2Char"/>
          <w:b/>
          <w:bCs/>
          <w:color w:val="auto"/>
        </w:rPr>
        <w:t>Vary number of objectives, decision variables, convexity, modality</w:t>
      </w:r>
      <w:bookmarkEnd w:id="24"/>
    </w:p>
    <w:p w14:paraId="603775F5" w14:textId="67B1ABE0" w:rsidR="006932DB" w:rsidRPr="0027730C" w:rsidRDefault="006932DB" w:rsidP="0027730C">
      <w:pPr>
        <w:pStyle w:val="Heading2"/>
        <w:rPr>
          <w:rStyle w:val="Heading2Char"/>
          <w:b/>
          <w:bCs/>
          <w:color w:val="auto"/>
        </w:rPr>
      </w:pPr>
      <w:bookmarkStart w:id="25" w:name="_Toc152057472"/>
      <w:r w:rsidRPr="0027730C">
        <w:rPr>
          <w:rStyle w:val="Heading2Char"/>
          <w:b/>
          <w:bCs/>
          <w:color w:val="auto"/>
        </w:rPr>
        <w:t>Compare with state-of-the-art NSGA-III, MOEA/D, GrEA etc. on 50+ test instances</w:t>
      </w:r>
      <w:bookmarkEnd w:id="25"/>
      <w:r w:rsidRPr="0027730C">
        <w:rPr>
          <w:rStyle w:val="Heading2Char"/>
          <w:b/>
          <w:bCs/>
          <w:color w:val="auto"/>
        </w:rPr>
        <w:t xml:space="preserve"> </w:t>
      </w:r>
    </w:p>
    <w:p w14:paraId="4AB530DD" w14:textId="0CC28CED" w:rsidR="006932DB" w:rsidRPr="0027730C" w:rsidRDefault="006932DB" w:rsidP="0027730C">
      <w:pPr>
        <w:pStyle w:val="Heading2"/>
        <w:rPr>
          <w:rStyle w:val="Heading2Char"/>
          <w:b/>
          <w:bCs/>
          <w:color w:val="auto"/>
        </w:rPr>
      </w:pPr>
      <w:bookmarkStart w:id="26" w:name="_Toc152057473"/>
      <w:r w:rsidRPr="0027730C">
        <w:rPr>
          <w:rStyle w:val="Heading2Char"/>
          <w:b/>
          <w:bCs/>
          <w:color w:val="auto"/>
        </w:rPr>
        <w:t>Statistical tests for convergence, distribution and variance of metrics</w:t>
      </w:r>
      <w:bookmarkEnd w:id="26"/>
    </w:p>
    <w:p w14:paraId="2420679A" w14:textId="40AFE043" w:rsidR="006932DB" w:rsidRPr="0027730C" w:rsidRDefault="006932DB" w:rsidP="0027730C">
      <w:pPr>
        <w:pStyle w:val="Heading2"/>
        <w:rPr>
          <w:rStyle w:val="Heading2Char"/>
          <w:b/>
          <w:bCs/>
          <w:color w:val="auto"/>
        </w:rPr>
      </w:pPr>
      <w:bookmarkStart w:id="27" w:name="_Toc152057474"/>
      <w:r w:rsidRPr="0027730C">
        <w:rPr>
          <w:rStyle w:val="Heading2Char"/>
          <w:b/>
          <w:bCs/>
          <w:color w:val="auto"/>
        </w:rPr>
        <w:t>Perform extensive sensitivity analysis by varying parameters</w:t>
      </w:r>
      <w:bookmarkEnd w:id="27"/>
    </w:p>
    <w:p w14:paraId="0A334635" w14:textId="182F875B" w:rsidR="006932DB" w:rsidRPr="0027730C" w:rsidRDefault="006932DB" w:rsidP="0027730C">
      <w:pPr>
        <w:pStyle w:val="Heading2"/>
        <w:rPr>
          <w:rStyle w:val="Heading2Char"/>
          <w:b/>
          <w:bCs/>
          <w:color w:val="auto"/>
        </w:rPr>
      </w:pPr>
      <w:bookmarkStart w:id="28" w:name="_Toc152057475"/>
      <w:r w:rsidRPr="0027730C">
        <w:rPr>
          <w:rStyle w:val="Heading2Char"/>
          <w:b/>
          <w:bCs/>
          <w:color w:val="auto"/>
        </w:rPr>
        <w:t>Analyze trends and correlations between problem features and performance</w:t>
      </w:r>
      <w:bookmarkEnd w:id="28"/>
    </w:p>
    <w:p w14:paraId="6C1908C3" w14:textId="77777777" w:rsidR="006932DB" w:rsidRPr="006932DB" w:rsidRDefault="006932DB" w:rsidP="006932DB">
      <w:pPr>
        <w:rPr>
          <w:rFonts w:ascii="Times New Roman" w:hAnsi="Times New Roman" w:cs="Times New Roman"/>
          <w:sz w:val="24"/>
          <w:szCs w:val="24"/>
        </w:rPr>
      </w:pPr>
      <w:r w:rsidRPr="006932D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177212CF" w14:textId="0369A028" w:rsidR="006932DB" w:rsidRPr="006932DB" w:rsidRDefault="006932DB" w:rsidP="006932DB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29" w:name="_Toc152057476"/>
      <w:r w:rsidRPr="006932DB">
        <w:rPr>
          <w:rFonts w:ascii="Times New Roman" w:hAnsi="Times New Roman" w:cs="Times New Roman"/>
          <w:b/>
          <w:bCs/>
          <w:color w:val="auto"/>
        </w:rPr>
        <w:t>Evaluation on Real-world Problems</w:t>
      </w:r>
      <w:bookmarkEnd w:id="29"/>
      <w:r w:rsidRPr="006932DB">
        <w:rPr>
          <w:rFonts w:ascii="Times New Roman" w:hAnsi="Times New Roman" w:cs="Times New Roman"/>
          <w:b/>
          <w:bCs/>
          <w:color w:val="auto"/>
        </w:rPr>
        <w:t xml:space="preserve"> </w:t>
      </w:r>
    </w:p>
    <w:p w14:paraId="0E484D51" w14:textId="074EBD3D" w:rsidR="006932DB" w:rsidRPr="00183F4E" w:rsidRDefault="006932DB" w:rsidP="00183F4E">
      <w:pPr>
        <w:pStyle w:val="Heading2"/>
        <w:rPr>
          <w:rStyle w:val="Heading2Char"/>
          <w:b/>
          <w:bCs/>
          <w:color w:val="auto"/>
        </w:rPr>
      </w:pPr>
      <w:bookmarkStart w:id="30" w:name="_Toc152057477"/>
      <w:r w:rsidRPr="00183F4E">
        <w:rPr>
          <w:rStyle w:val="Heading2Char"/>
          <w:b/>
          <w:bCs/>
          <w:color w:val="auto"/>
        </w:rPr>
        <w:t>Sensor array design - beam pattern optimization</w:t>
      </w:r>
      <w:bookmarkEnd w:id="30"/>
    </w:p>
    <w:p w14:paraId="06CAE629" w14:textId="137066D6" w:rsidR="006932DB" w:rsidRPr="00183F4E" w:rsidRDefault="006932DB" w:rsidP="00183F4E">
      <w:pPr>
        <w:pStyle w:val="Heading2"/>
        <w:rPr>
          <w:rStyle w:val="Heading2Char"/>
          <w:b/>
          <w:bCs/>
          <w:color w:val="auto"/>
        </w:rPr>
      </w:pPr>
      <w:bookmarkStart w:id="31" w:name="_Toc152057478"/>
      <w:r w:rsidRPr="00183F4E">
        <w:rPr>
          <w:rStyle w:val="Heading2Char"/>
          <w:b/>
          <w:bCs/>
          <w:color w:val="auto"/>
        </w:rPr>
        <w:t>Job shop scheduling - makespan and tardiness objectives</w:t>
      </w:r>
      <w:bookmarkEnd w:id="31"/>
    </w:p>
    <w:p w14:paraId="30EC5C2E" w14:textId="78305C7F" w:rsidR="006932DB" w:rsidRPr="00183F4E" w:rsidRDefault="006932DB" w:rsidP="00183F4E">
      <w:pPr>
        <w:pStyle w:val="Heading2"/>
        <w:rPr>
          <w:rStyle w:val="Heading2Char"/>
          <w:b/>
          <w:bCs/>
          <w:color w:val="auto"/>
        </w:rPr>
      </w:pPr>
      <w:bookmarkStart w:id="32" w:name="_Toc152057479"/>
      <w:r w:rsidRPr="00183F4E">
        <w:rPr>
          <w:rStyle w:val="Heading2Char"/>
          <w:b/>
          <w:bCs/>
          <w:color w:val="auto"/>
        </w:rPr>
        <w:t>Reservoir operation - human and environmental water needs</w:t>
      </w:r>
      <w:bookmarkEnd w:id="32"/>
    </w:p>
    <w:p w14:paraId="76992DC5" w14:textId="6A475C94" w:rsidR="006932DB" w:rsidRPr="00183F4E" w:rsidRDefault="006932DB" w:rsidP="00183F4E">
      <w:pPr>
        <w:pStyle w:val="Heading2"/>
        <w:rPr>
          <w:rStyle w:val="Heading2Char"/>
          <w:b/>
          <w:bCs/>
          <w:color w:val="auto"/>
        </w:rPr>
      </w:pPr>
      <w:bookmarkStart w:id="33" w:name="_Toc152057480"/>
      <w:r w:rsidRPr="00183F4E">
        <w:rPr>
          <w:rStyle w:val="Heading2Char"/>
          <w:b/>
          <w:bCs/>
          <w:color w:val="auto"/>
        </w:rPr>
        <w:t>Mathematical formulation and data for the 3 application problems</w:t>
      </w:r>
      <w:bookmarkEnd w:id="33"/>
    </w:p>
    <w:p w14:paraId="6D7DCF55" w14:textId="716FF53C" w:rsidR="006932DB" w:rsidRPr="00183F4E" w:rsidRDefault="006932DB" w:rsidP="00183F4E">
      <w:pPr>
        <w:pStyle w:val="Heading2"/>
        <w:rPr>
          <w:rStyle w:val="Heading2Char"/>
          <w:b/>
          <w:bCs/>
          <w:color w:val="auto"/>
        </w:rPr>
      </w:pPr>
      <w:bookmarkStart w:id="34" w:name="_Toc152057481"/>
      <w:r w:rsidRPr="00183F4E">
        <w:rPr>
          <w:rStyle w:val="Heading2Char"/>
          <w:b/>
          <w:bCs/>
          <w:color w:val="auto"/>
        </w:rPr>
        <w:t>Results demonstration on industrial case studies</w:t>
      </w:r>
      <w:bookmarkEnd w:id="34"/>
    </w:p>
    <w:p w14:paraId="0E87D7F5" w14:textId="3564A457" w:rsidR="006932DB" w:rsidRPr="00183F4E" w:rsidRDefault="006932DB" w:rsidP="00183F4E">
      <w:pPr>
        <w:pStyle w:val="Heading2"/>
        <w:rPr>
          <w:rStyle w:val="Heading2Char"/>
          <w:b/>
          <w:bCs/>
          <w:color w:val="auto"/>
        </w:rPr>
      </w:pPr>
      <w:bookmarkStart w:id="35" w:name="_Toc152057482"/>
      <w:r w:rsidRPr="00183F4E">
        <w:rPr>
          <w:rStyle w:val="Heading2Char"/>
          <w:b/>
          <w:bCs/>
          <w:color w:val="auto"/>
        </w:rPr>
        <w:t>Comparative analysis with domain-specific hybrid algorithms</w:t>
      </w:r>
      <w:bookmarkEnd w:id="35"/>
    </w:p>
    <w:p w14:paraId="0C749106" w14:textId="77777777" w:rsidR="006932DB" w:rsidRPr="006932DB" w:rsidRDefault="006932DB" w:rsidP="006932DB">
      <w:pPr>
        <w:rPr>
          <w:rFonts w:ascii="Times New Roman" w:hAnsi="Times New Roman" w:cs="Times New Roman"/>
          <w:sz w:val="24"/>
          <w:szCs w:val="24"/>
        </w:rPr>
      </w:pPr>
      <w:r w:rsidRPr="006932D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EEC3D70" w14:textId="21A2841E" w:rsidR="006932DB" w:rsidRPr="006932DB" w:rsidRDefault="006932DB" w:rsidP="006932DB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36" w:name="_Toc152057483"/>
      <w:r w:rsidRPr="006932DB">
        <w:rPr>
          <w:rFonts w:ascii="Times New Roman" w:hAnsi="Times New Roman" w:cs="Times New Roman"/>
          <w:b/>
          <w:bCs/>
          <w:color w:val="auto"/>
        </w:rPr>
        <w:t>Analysis and Discussion</w:t>
      </w:r>
      <w:bookmarkEnd w:id="36"/>
    </w:p>
    <w:p w14:paraId="77FDDC9B" w14:textId="669BB307" w:rsidR="006932DB" w:rsidRPr="00183F4E" w:rsidRDefault="006932DB" w:rsidP="00183F4E">
      <w:pPr>
        <w:pStyle w:val="Heading2"/>
        <w:rPr>
          <w:rStyle w:val="Heading2Char"/>
          <w:b/>
          <w:bCs/>
          <w:color w:val="auto"/>
        </w:rPr>
      </w:pPr>
      <w:bookmarkStart w:id="37" w:name="_Toc152057484"/>
      <w:r w:rsidRPr="00183F4E">
        <w:rPr>
          <w:rStyle w:val="Heading2Char"/>
          <w:b/>
          <w:bCs/>
          <w:color w:val="auto"/>
        </w:rPr>
        <w:t>Analyze results to demonstrate improved convergence, diversity over existing methods</w:t>
      </w:r>
      <w:bookmarkEnd w:id="37"/>
    </w:p>
    <w:p w14:paraId="61052E4D" w14:textId="355D7B6A" w:rsidR="006932DB" w:rsidRPr="00183F4E" w:rsidRDefault="006932DB" w:rsidP="00183F4E">
      <w:pPr>
        <w:pStyle w:val="Heading2"/>
        <w:rPr>
          <w:rStyle w:val="Heading2Char"/>
          <w:b/>
          <w:bCs/>
          <w:color w:val="auto"/>
        </w:rPr>
      </w:pPr>
      <w:bookmarkStart w:id="38" w:name="_Toc152057485"/>
      <w:r w:rsidRPr="00183F4E">
        <w:rPr>
          <w:rStyle w:val="Heading2Char"/>
          <w:b/>
          <w:bCs/>
          <w:color w:val="auto"/>
        </w:rPr>
        <w:t>Correlate performance with adaptation strategies and subproblem solvers</w:t>
      </w:r>
      <w:bookmarkEnd w:id="38"/>
    </w:p>
    <w:p w14:paraId="1ECE33E4" w14:textId="7D4A5A56" w:rsidR="006932DB" w:rsidRPr="00183F4E" w:rsidRDefault="006932DB" w:rsidP="00183F4E">
      <w:pPr>
        <w:pStyle w:val="Heading2"/>
        <w:rPr>
          <w:rStyle w:val="Heading2Char"/>
          <w:b/>
          <w:bCs/>
          <w:color w:val="auto"/>
        </w:rPr>
      </w:pPr>
      <w:bookmarkStart w:id="39" w:name="_Toc152057486"/>
      <w:r w:rsidRPr="00183F4E">
        <w:rPr>
          <w:rStyle w:val="Heading2Char"/>
          <w:b/>
          <w:bCs/>
          <w:color w:val="auto"/>
        </w:rPr>
        <w:t>Thoroughly analyze limitation for highly complex disconnected cases</w:t>
      </w:r>
      <w:bookmarkEnd w:id="39"/>
    </w:p>
    <w:p w14:paraId="67A9653A" w14:textId="26BB7E3B" w:rsidR="006932DB" w:rsidRPr="00183F4E" w:rsidRDefault="006932DB" w:rsidP="00183F4E">
      <w:pPr>
        <w:pStyle w:val="Heading2"/>
        <w:rPr>
          <w:rStyle w:val="Heading2Char"/>
          <w:b/>
          <w:bCs/>
          <w:color w:val="auto"/>
        </w:rPr>
      </w:pPr>
      <w:bookmarkStart w:id="40" w:name="_Toc152057487"/>
      <w:r w:rsidRPr="00183F4E">
        <w:rPr>
          <w:rStyle w:val="Heading2Char"/>
          <w:b/>
          <w:bCs/>
          <w:color w:val="auto"/>
        </w:rPr>
        <w:t>Conduct feature-wise and component-wise ablation study</w:t>
      </w:r>
      <w:bookmarkEnd w:id="40"/>
    </w:p>
    <w:p w14:paraId="689D5323" w14:textId="7BF59063" w:rsidR="006932DB" w:rsidRPr="00183F4E" w:rsidRDefault="006932DB" w:rsidP="00183F4E">
      <w:pPr>
        <w:pStyle w:val="Heading2"/>
        <w:rPr>
          <w:rStyle w:val="Heading2Char"/>
          <w:b/>
          <w:bCs/>
          <w:color w:val="auto"/>
        </w:rPr>
      </w:pPr>
      <w:bookmarkStart w:id="41" w:name="_Toc152057488"/>
      <w:r w:rsidRPr="00183F4E">
        <w:rPr>
          <w:rStyle w:val="Heading2Char"/>
          <w:b/>
          <w:bCs/>
          <w:color w:val="auto"/>
        </w:rPr>
        <w:t>Provide insights into the working of decomposition-based scheme</w:t>
      </w:r>
      <w:bookmarkEnd w:id="41"/>
    </w:p>
    <w:p w14:paraId="768B4339" w14:textId="77777777" w:rsidR="006932DB" w:rsidRPr="006932DB" w:rsidRDefault="006932DB" w:rsidP="006932DB">
      <w:pPr>
        <w:rPr>
          <w:rFonts w:ascii="Times New Roman" w:hAnsi="Times New Roman" w:cs="Times New Roman"/>
          <w:sz w:val="24"/>
          <w:szCs w:val="24"/>
        </w:rPr>
      </w:pPr>
      <w:r w:rsidRPr="006932DB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79ED5EB" w14:textId="62FFF538" w:rsidR="006932DB" w:rsidRPr="006932DB" w:rsidRDefault="006932DB" w:rsidP="006932DB">
      <w:pPr>
        <w:pStyle w:val="Heading1"/>
        <w:rPr>
          <w:rFonts w:ascii="Times New Roman" w:hAnsi="Times New Roman" w:cs="Times New Roman"/>
          <w:b/>
          <w:bCs/>
          <w:color w:val="auto"/>
        </w:rPr>
      </w:pPr>
      <w:bookmarkStart w:id="42" w:name="_Toc152057489"/>
      <w:r w:rsidRPr="006932DB">
        <w:rPr>
          <w:rFonts w:ascii="Times New Roman" w:hAnsi="Times New Roman" w:cs="Times New Roman"/>
          <w:b/>
          <w:bCs/>
          <w:color w:val="auto"/>
        </w:rPr>
        <w:t>Conclusions and Future Work</w:t>
      </w:r>
      <w:bookmarkEnd w:id="42"/>
      <w:r w:rsidRPr="006932DB">
        <w:rPr>
          <w:rFonts w:ascii="Times New Roman" w:hAnsi="Times New Roman" w:cs="Times New Roman"/>
          <w:b/>
          <w:bCs/>
          <w:color w:val="auto"/>
        </w:rPr>
        <w:t xml:space="preserve">  </w:t>
      </w:r>
    </w:p>
    <w:p w14:paraId="03818E16" w14:textId="5FCDAF0D" w:rsidR="006932DB" w:rsidRPr="00183F4E" w:rsidRDefault="006932DB" w:rsidP="00183F4E">
      <w:pPr>
        <w:pStyle w:val="Heading2"/>
        <w:rPr>
          <w:rStyle w:val="Heading2Char"/>
          <w:b/>
          <w:bCs/>
          <w:color w:val="auto"/>
        </w:rPr>
      </w:pPr>
      <w:bookmarkStart w:id="43" w:name="_Toc152057490"/>
      <w:r w:rsidRPr="00183F4E">
        <w:rPr>
          <w:rStyle w:val="Heading2Char"/>
          <w:b/>
          <w:bCs/>
          <w:color w:val="auto"/>
        </w:rPr>
        <w:t>Concisely present the research contributions</w:t>
      </w:r>
      <w:bookmarkEnd w:id="43"/>
    </w:p>
    <w:p w14:paraId="1C34A32F" w14:textId="5754138F" w:rsidR="006932DB" w:rsidRPr="00183F4E" w:rsidRDefault="006932DB" w:rsidP="00183F4E">
      <w:pPr>
        <w:pStyle w:val="Heading2"/>
        <w:rPr>
          <w:rStyle w:val="Heading2Char"/>
          <w:b/>
          <w:bCs/>
          <w:color w:val="auto"/>
        </w:rPr>
      </w:pPr>
      <w:bookmarkStart w:id="44" w:name="_Toc152057491"/>
      <w:r w:rsidRPr="00183F4E">
        <w:rPr>
          <w:rStyle w:val="Heading2Char"/>
          <w:b/>
          <w:bCs/>
          <w:color w:val="auto"/>
        </w:rPr>
        <w:t>Outline potential applications in aircraft design, process optimization etc.</w:t>
      </w:r>
      <w:bookmarkEnd w:id="44"/>
      <w:r w:rsidRPr="00183F4E">
        <w:rPr>
          <w:rStyle w:val="Heading2Char"/>
          <w:b/>
          <w:bCs/>
          <w:color w:val="auto"/>
        </w:rPr>
        <w:t xml:space="preserve"> </w:t>
      </w:r>
    </w:p>
    <w:p w14:paraId="2A64F69A" w14:textId="5AB4D674" w:rsidR="006932DB" w:rsidRPr="00183F4E" w:rsidRDefault="006932DB" w:rsidP="00183F4E">
      <w:pPr>
        <w:pStyle w:val="Heading2"/>
        <w:rPr>
          <w:rStyle w:val="Heading2Char"/>
          <w:b/>
          <w:bCs/>
          <w:color w:val="auto"/>
        </w:rPr>
      </w:pPr>
      <w:bookmarkStart w:id="45" w:name="_Toc152057492"/>
      <w:r w:rsidRPr="00183F4E">
        <w:rPr>
          <w:rStyle w:val="Heading2Char"/>
          <w:b/>
          <w:bCs/>
          <w:color w:val="auto"/>
        </w:rPr>
        <w:t>Suggest hybridization schemes to address limitations</w:t>
      </w:r>
      <w:bookmarkEnd w:id="45"/>
    </w:p>
    <w:p w14:paraId="7E553215" w14:textId="5C257DBC" w:rsidR="006932DB" w:rsidRPr="00183F4E" w:rsidRDefault="006932DB" w:rsidP="00183F4E">
      <w:pPr>
        <w:pStyle w:val="Heading2"/>
        <w:rPr>
          <w:rStyle w:val="Heading2Char"/>
          <w:b/>
          <w:bCs/>
          <w:color w:val="auto"/>
        </w:rPr>
      </w:pPr>
      <w:bookmarkStart w:id="46" w:name="_Toc152057493"/>
      <w:r w:rsidRPr="00183F4E">
        <w:rPr>
          <w:rStyle w:val="Heading2Char"/>
          <w:b/>
          <w:bCs/>
          <w:color w:val="auto"/>
        </w:rPr>
        <w:t>Propose updates to be at par with latest advances in the field</w:t>
      </w:r>
      <w:bookmarkEnd w:id="46"/>
    </w:p>
    <w:p w14:paraId="0B6395BD" w14:textId="476B034C" w:rsidR="007B1A42" w:rsidRPr="00183F4E" w:rsidRDefault="006932DB" w:rsidP="00183F4E">
      <w:pPr>
        <w:pStyle w:val="Heading2"/>
        <w:rPr>
          <w:rStyle w:val="Heading2Char"/>
          <w:b/>
          <w:bCs/>
          <w:color w:val="auto"/>
        </w:rPr>
      </w:pPr>
      <w:bookmarkStart w:id="47" w:name="_Toc152057494"/>
      <w:r w:rsidRPr="00183F4E">
        <w:rPr>
          <w:rStyle w:val="Heading2Char"/>
          <w:b/>
          <w:bCs/>
          <w:color w:val="auto"/>
        </w:rPr>
        <w:t>Discuss future opportunities in adapting the techniques for real-time control</w:t>
      </w:r>
      <w:bookmarkEnd w:id="47"/>
      <w:r w:rsidRPr="00183F4E">
        <w:rPr>
          <w:rStyle w:val="Heading2Char"/>
          <w:b/>
          <w:bCs/>
          <w:color w:val="auto"/>
        </w:rPr>
        <w:t xml:space="preserve">  </w:t>
      </w:r>
    </w:p>
    <w:sectPr w:rsidR="007B1A42" w:rsidRPr="00183F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B4C51"/>
    <w:multiLevelType w:val="hybridMultilevel"/>
    <w:tmpl w:val="8D6CD180"/>
    <w:lvl w:ilvl="0" w:tplc="DB642A14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00DBE"/>
    <w:multiLevelType w:val="multilevel"/>
    <w:tmpl w:val="1000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F587DEB"/>
    <w:multiLevelType w:val="hybridMultilevel"/>
    <w:tmpl w:val="9710CCCA"/>
    <w:lvl w:ilvl="0" w:tplc="E87EBCF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303EC8"/>
    <w:multiLevelType w:val="hybridMultilevel"/>
    <w:tmpl w:val="8E28342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8281151">
    <w:abstractNumId w:val="3"/>
  </w:num>
  <w:num w:numId="2" w16cid:durableId="1317763312">
    <w:abstractNumId w:val="2"/>
  </w:num>
  <w:num w:numId="3" w16cid:durableId="1978027498">
    <w:abstractNumId w:val="0"/>
  </w:num>
  <w:num w:numId="4" w16cid:durableId="767391082">
    <w:abstractNumId w:val="1"/>
  </w:num>
  <w:num w:numId="5" w16cid:durableId="51389473">
    <w:abstractNumId w:val="1"/>
  </w:num>
  <w:num w:numId="6" w16cid:durableId="1546212632">
    <w:abstractNumId w:val="1"/>
  </w:num>
  <w:num w:numId="7" w16cid:durableId="754519112">
    <w:abstractNumId w:val="1"/>
  </w:num>
  <w:num w:numId="8" w16cid:durableId="390812254">
    <w:abstractNumId w:val="1"/>
  </w:num>
  <w:num w:numId="9" w16cid:durableId="761991751">
    <w:abstractNumId w:val="1"/>
  </w:num>
  <w:num w:numId="10" w16cid:durableId="1020082809">
    <w:abstractNumId w:val="1"/>
  </w:num>
  <w:num w:numId="11" w16cid:durableId="1330015638">
    <w:abstractNumId w:val="1"/>
  </w:num>
  <w:num w:numId="12" w16cid:durableId="1767112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DB"/>
    <w:rsid w:val="000448DF"/>
    <w:rsid w:val="00183F4E"/>
    <w:rsid w:val="0027730C"/>
    <w:rsid w:val="005E4AD0"/>
    <w:rsid w:val="006932DB"/>
    <w:rsid w:val="007B1A42"/>
    <w:rsid w:val="00C0363F"/>
    <w:rsid w:val="00E4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94142"/>
  <w15:chartTrackingRefBased/>
  <w15:docId w15:val="{FFD12E3D-2877-4163-86BD-2C410D03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2DB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AD0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730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730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730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730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730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730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730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2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32D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932D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932D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E4A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E4AD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0363F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27730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730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730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730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730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730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730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BE69A-2EBE-4BF5-BF31-B09FC3777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1394</Words>
  <Characters>7947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Chirawu</dc:creator>
  <cp:keywords/>
  <dc:description/>
  <cp:lastModifiedBy>Alec Chirawu</cp:lastModifiedBy>
  <cp:revision>6</cp:revision>
  <dcterms:created xsi:type="dcterms:W3CDTF">2023-11-28T01:38:00Z</dcterms:created>
  <dcterms:modified xsi:type="dcterms:W3CDTF">2023-11-28T01:51:00Z</dcterms:modified>
</cp:coreProperties>
</file>