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EE04" w14:textId="6DA1C9C7" w:rsidR="0024255C" w:rsidRDefault="008602C1">
      <w:r>
        <w:t>Daniel Kissner</w:t>
      </w:r>
    </w:p>
    <w:p w14:paraId="50AD9BD0" w14:textId="215C01F5" w:rsidR="008602C1" w:rsidRDefault="008602C1">
      <w:r>
        <w:t>CSD-310</w:t>
      </w:r>
    </w:p>
    <w:p w14:paraId="31B3E9BB" w14:textId="42626139" w:rsidR="008602C1" w:rsidRDefault="008602C1">
      <w:r>
        <w:t>Module 12.3 Assignment</w:t>
      </w:r>
    </w:p>
    <w:p w14:paraId="3D529846" w14:textId="197EE8D6" w:rsidR="008602C1" w:rsidRDefault="008602C1">
      <w:r>
        <w:t>March 10, 2024</w:t>
      </w:r>
    </w:p>
    <w:p w14:paraId="6FF2B2F3" w14:textId="77777777" w:rsidR="008602C1" w:rsidRDefault="008602C1"/>
    <w:p w14:paraId="2A293A36" w14:textId="4C1EB402" w:rsidR="009A6D86" w:rsidRDefault="008602C1">
      <w:r>
        <w:tab/>
      </w:r>
      <w:r w:rsidR="009A6D86">
        <w:t xml:space="preserve">I feel that all in all, this project came together very well in the end.  I was paired with very knowledgeable and helpful teammates who all worked together to create a final product that I am very happy with.  There were a few things that might have been improved </w:t>
      </w:r>
      <w:r w:rsidR="00507BCB">
        <w:t>upon,</w:t>
      </w:r>
      <w:r w:rsidR="009A6D86">
        <w:t xml:space="preserve"> however.</w:t>
      </w:r>
    </w:p>
    <w:p w14:paraId="552F6F41" w14:textId="235B0D2F" w:rsidR="009A6D86" w:rsidRDefault="009A6D86">
      <w:r>
        <w:tab/>
        <w:t xml:space="preserve">One thing that we might have done better was the distribution of the work.  It might have been a bit better to lay out what was expected of each team member and at what time, so that we could all work a little on different areas of the project as opposed to focusing only on certain aspects.  Another thing that made things a little complicated was the availability and geographical location of our team’s members. </w:t>
      </w:r>
      <w:r w:rsidR="00507BCB">
        <w:t xml:space="preserve">We thankfully learned </w:t>
      </w:r>
      <w:proofErr w:type="gramStart"/>
      <w:r w:rsidR="00507BCB">
        <w:t>early on in the</w:t>
      </w:r>
      <w:proofErr w:type="gramEnd"/>
      <w:r w:rsidR="00507BCB">
        <w:t xml:space="preserve"> project that waiting until the very last minute to start working on the week’s work was </w:t>
      </w:r>
      <w:proofErr w:type="spellStart"/>
      <w:r w:rsidR="00507BCB">
        <w:t>a</w:t>
      </w:r>
      <w:proofErr w:type="spellEnd"/>
      <w:r w:rsidR="00507BCB">
        <w:t xml:space="preserve"> very bad idea, and after that began spreading the work out throughout the week.  </w:t>
      </w:r>
      <w:r>
        <w:t xml:space="preserve"> Each of us had different schedules, different locations (and thus different time zones), so the times we would be available to work were vastly different in some cases.  There were more than a few occasions where the team would start working in earnest when I had to go to bed to get up for work the next day, which made me feel bad for not being able to participate as actively during these periods of time.</w:t>
      </w:r>
    </w:p>
    <w:p w14:paraId="3171E2E4" w14:textId="7B48F4E0" w:rsidR="009A6D86" w:rsidRDefault="009A6D86">
      <w:r>
        <w:tab/>
        <w:t xml:space="preserve">There are some things I’d like to improve upon in further group projects (as well as in a career setting).  One of which is speaking up and communicating more.  A lot of the time I felt it would be redundant to say “that looks good to me” </w:t>
      </w:r>
      <w:proofErr w:type="gramStart"/>
      <w:r>
        <w:t>over and over again</w:t>
      </w:r>
      <w:proofErr w:type="gramEnd"/>
      <w:r>
        <w:t xml:space="preserve">, though I probably should have stated my satisfaction with the work we had as it progressed.  I also found it difficult to offer critique, as doing so through text as opposed to in person can cause issues.  I never wanted my teammates to feel personally attacked or that I was criticizing them, so it was difficult sometimes to speak up when I had a suggestion to make.  For example, I was worried about offering to proofread the PowerPoint, as I didn’t want the team to feel like I was criticizing their writing or grammar skills.  I eventually did offer because I felt like there were </w:t>
      </w:r>
      <w:proofErr w:type="gramStart"/>
      <w:r>
        <w:t>definitely some</w:t>
      </w:r>
      <w:proofErr w:type="gramEnd"/>
      <w:r>
        <w:t xml:space="preserve"> improvements that could be made, and thankfully the suggestion went over well (and the project was better for it in the end).</w:t>
      </w:r>
    </w:p>
    <w:p w14:paraId="4CFF1864" w14:textId="5EFF8518" w:rsidR="00507BCB" w:rsidRDefault="00507BCB">
      <w:r>
        <w:tab/>
        <w:t>At the end of the day, our team worked together to create a project that I’m very proud of, and I’m glad I got to work with them.  In the future I will work better on my communication with team members, as well as not being afraid to offer advice or criticism when I feel like it will aid the project.  I will also be proactive in learning exactly what parts of the project each person should be working on, and when the final product is needed, so that everyone feels as though they are contributing evenly, and nobody feels like they’re doing most of the work.  Now that I know that these are areas I can improve upon, I can work to be a better communicator and set myself and any future team up for continued success.</w:t>
      </w:r>
    </w:p>
    <w:p w14:paraId="1D477AAC" w14:textId="77777777" w:rsidR="009A6D86" w:rsidRDefault="009A6D86"/>
    <w:sectPr w:rsidR="009A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C1"/>
    <w:rsid w:val="0024255C"/>
    <w:rsid w:val="00507BCB"/>
    <w:rsid w:val="00604504"/>
    <w:rsid w:val="008602C1"/>
    <w:rsid w:val="009A6D86"/>
    <w:rsid w:val="00EA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7E32"/>
  <w15:chartTrackingRefBased/>
  <w15:docId w15:val="{FA1DA0AF-79AD-4F4F-8E91-29F3700C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2C1"/>
    <w:rPr>
      <w:rFonts w:eastAsiaTheme="majorEastAsia" w:cstheme="majorBidi"/>
      <w:color w:val="272727" w:themeColor="text1" w:themeTint="D8"/>
    </w:rPr>
  </w:style>
  <w:style w:type="paragraph" w:styleId="Title">
    <w:name w:val="Title"/>
    <w:basedOn w:val="Normal"/>
    <w:next w:val="Normal"/>
    <w:link w:val="TitleChar"/>
    <w:uiPriority w:val="10"/>
    <w:qFormat/>
    <w:rsid w:val="00860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2C1"/>
    <w:pPr>
      <w:spacing w:before="160"/>
      <w:jc w:val="center"/>
    </w:pPr>
    <w:rPr>
      <w:i/>
      <w:iCs/>
      <w:color w:val="404040" w:themeColor="text1" w:themeTint="BF"/>
    </w:rPr>
  </w:style>
  <w:style w:type="character" w:customStyle="1" w:styleId="QuoteChar">
    <w:name w:val="Quote Char"/>
    <w:basedOn w:val="DefaultParagraphFont"/>
    <w:link w:val="Quote"/>
    <w:uiPriority w:val="29"/>
    <w:rsid w:val="008602C1"/>
    <w:rPr>
      <w:i/>
      <w:iCs/>
      <w:color w:val="404040" w:themeColor="text1" w:themeTint="BF"/>
    </w:rPr>
  </w:style>
  <w:style w:type="paragraph" w:styleId="ListParagraph">
    <w:name w:val="List Paragraph"/>
    <w:basedOn w:val="Normal"/>
    <w:uiPriority w:val="34"/>
    <w:qFormat/>
    <w:rsid w:val="008602C1"/>
    <w:pPr>
      <w:ind w:left="720"/>
      <w:contextualSpacing/>
    </w:pPr>
  </w:style>
  <w:style w:type="character" w:styleId="IntenseEmphasis">
    <w:name w:val="Intense Emphasis"/>
    <w:basedOn w:val="DefaultParagraphFont"/>
    <w:uiPriority w:val="21"/>
    <w:qFormat/>
    <w:rsid w:val="008602C1"/>
    <w:rPr>
      <w:i/>
      <w:iCs/>
      <w:color w:val="0F4761" w:themeColor="accent1" w:themeShade="BF"/>
    </w:rPr>
  </w:style>
  <w:style w:type="paragraph" w:styleId="IntenseQuote">
    <w:name w:val="Intense Quote"/>
    <w:basedOn w:val="Normal"/>
    <w:next w:val="Normal"/>
    <w:link w:val="IntenseQuoteChar"/>
    <w:uiPriority w:val="30"/>
    <w:qFormat/>
    <w:rsid w:val="00860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2C1"/>
    <w:rPr>
      <w:i/>
      <w:iCs/>
      <w:color w:val="0F4761" w:themeColor="accent1" w:themeShade="BF"/>
    </w:rPr>
  </w:style>
  <w:style w:type="character" w:styleId="IntenseReference">
    <w:name w:val="Intense Reference"/>
    <w:basedOn w:val="DefaultParagraphFont"/>
    <w:uiPriority w:val="32"/>
    <w:qFormat/>
    <w:rsid w:val="00860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Kissner</dc:creator>
  <cp:keywords/>
  <dc:description/>
  <cp:lastModifiedBy>Dan Kissner</cp:lastModifiedBy>
  <cp:revision>1</cp:revision>
  <dcterms:created xsi:type="dcterms:W3CDTF">2024-03-10T21:18:00Z</dcterms:created>
  <dcterms:modified xsi:type="dcterms:W3CDTF">2024-03-10T21:45:00Z</dcterms:modified>
</cp:coreProperties>
</file>