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1C47" w14:textId="5CE8D701" w:rsidR="0024255C" w:rsidRDefault="00F174FC">
      <w:r>
        <w:t>Daniel Kissner</w:t>
      </w:r>
    </w:p>
    <w:p w14:paraId="219B3192" w14:textId="5717833B" w:rsidR="00F174FC" w:rsidRDefault="00F174FC">
      <w:r>
        <w:t>CSD-310</w:t>
      </w:r>
    </w:p>
    <w:p w14:paraId="23CD5E37" w14:textId="7040C698" w:rsidR="00F174FC" w:rsidRDefault="00F174FC">
      <w:r>
        <w:t>Module 5.2 Assignment</w:t>
      </w:r>
    </w:p>
    <w:p w14:paraId="71CA4EC8" w14:textId="306D4850" w:rsidR="00F174FC" w:rsidRDefault="00F174FC">
      <w:r>
        <w:t>February 4, 2024</w:t>
      </w:r>
    </w:p>
    <w:p w14:paraId="0EF75535" w14:textId="77777777" w:rsidR="00F174FC" w:rsidRDefault="00F174FC"/>
    <w:p w14:paraId="450A7E97" w14:textId="7BD33B5A" w:rsidR="00F174FC" w:rsidRDefault="00F174FC">
      <w:r>
        <w:t>Function 1: ADDDATE</w:t>
      </w:r>
    </w:p>
    <w:p w14:paraId="0F76ECB8" w14:textId="30B1DFE5" w:rsidR="00F174FC" w:rsidRDefault="00F174FC">
      <w:r>
        <w:t xml:space="preserve">The ADDDATE function allows a user to </w:t>
      </w:r>
      <w:proofErr w:type="gramStart"/>
      <w:r>
        <w:t>ad</w:t>
      </w:r>
      <w:proofErr w:type="gramEnd"/>
      <w:r>
        <w:t xml:space="preserve"> a time/date interval to a certain date, then returns that data.  You can add both positive or negative time/date </w:t>
      </w:r>
      <w:proofErr w:type="gramStart"/>
      <w:r>
        <w:t>values, and</w:t>
      </w:r>
      <w:proofErr w:type="gramEnd"/>
      <w:r>
        <w:t xml:space="preserve"> can add intervals from microseconds to years.  You would use this if you wanted to add a time/date interval to </w:t>
      </w:r>
      <w:proofErr w:type="gramStart"/>
      <w:r>
        <w:t>an</w:t>
      </w:r>
      <w:proofErr w:type="gramEnd"/>
      <w:r>
        <w:t xml:space="preserve"> date in your database.</w:t>
      </w:r>
    </w:p>
    <w:p w14:paraId="66FAFBD0" w14:textId="2A6FAAC9" w:rsidR="00F174FC" w:rsidRDefault="00F174FC">
      <w:r w:rsidRPr="00F174FC">
        <w:drawing>
          <wp:inline distT="0" distB="0" distL="0" distR="0" wp14:anchorId="7DB93046" wp14:editId="57F3C7D9">
            <wp:extent cx="5943600" cy="3442970"/>
            <wp:effectExtent l="0" t="0" r="0" b="5080"/>
            <wp:docPr id="14576679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795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BDA" w14:textId="77777777" w:rsidR="00F174FC" w:rsidRDefault="00F174FC"/>
    <w:p w14:paraId="5A75C9FD" w14:textId="77DF65C1" w:rsidR="00F174FC" w:rsidRDefault="00F174FC">
      <w:proofErr w:type="gramStart"/>
      <w:r>
        <w:t>LENGTH(</w:t>
      </w:r>
      <w:proofErr w:type="gramEnd"/>
      <w:r>
        <w:t>) Function:</w:t>
      </w:r>
    </w:p>
    <w:p w14:paraId="1AC8AD5D" w14:textId="5149A015" w:rsidR="00F174FC" w:rsidRDefault="00F174FC">
      <w:r>
        <w:t xml:space="preserve">The length functions </w:t>
      </w:r>
      <w:proofErr w:type="gramStart"/>
      <w:r>
        <w:t>allows</w:t>
      </w:r>
      <w:proofErr w:type="gramEnd"/>
      <w:r>
        <w:t xml:space="preserve"> a user to see the size of a certain string in bytes</w:t>
      </w:r>
      <w:r w:rsidR="00E514A6">
        <w:t>.  This will let a user see how many bytes a particular string is taking up within the database.</w:t>
      </w:r>
    </w:p>
    <w:p w14:paraId="5F5D9D41" w14:textId="135F9425" w:rsidR="00E514A6" w:rsidRDefault="00E514A6">
      <w:r w:rsidRPr="00E514A6">
        <w:lastRenderedPageBreak/>
        <w:drawing>
          <wp:inline distT="0" distB="0" distL="0" distR="0" wp14:anchorId="54C2FC8C" wp14:editId="712EBB30">
            <wp:extent cx="5943600" cy="3442970"/>
            <wp:effectExtent l="0" t="0" r="0" b="5080"/>
            <wp:docPr id="1755519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190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EC5D" w14:textId="77777777" w:rsidR="00E514A6" w:rsidRDefault="00E514A6"/>
    <w:p w14:paraId="1D84C3A7" w14:textId="4C866FF2" w:rsidR="00E514A6" w:rsidRDefault="00E514A6">
      <w:proofErr w:type="gramStart"/>
      <w:r>
        <w:t>LCASE(</w:t>
      </w:r>
      <w:proofErr w:type="gramEnd"/>
      <w:r>
        <w:t>) Function:</w:t>
      </w:r>
    </w:p>
    <w:p w14:paraId="6BAFFAB7" w14:textId="140004A2" w:rsidR="00E514A6" w:rsidRDefault="00E514A6">
      <w:r>
        <w:t xml:space="preserve">This function converts a string into lowercase characters.  It can also be used with the </w:t>
      </w:r>
      <w:proofErr w:type="gramStart"/>
      <w:r>
        <w:t>LOWER(</w:t>
      </w:r>
      <w:proofErr w:type="gramEnd"/>
      <w:r>
        <w:t xml:space="preserve">) function.  This can be useful because depending on how the data is being used in the database, certain values might need to be converted to lowercase characters </w:t>
      </w:r>
      <w:proofErr w:type="gramStart"/>
      <w:r>
        <w:t>in order to</w:t>
      </w:r>
      <w:proofErr w:type="gramEnd"/>
      <w:r>
        <w:t xml:space="preserve"> be used and manipulated within the database.</w:t>
      </w:r>
    </w:p>
    <w:p w14:paraId="2B4D13A4" w14:textId="5355AA4F" w:rsidR="00E514A6" w:rsidRDefault="00E514A6">
      <w:r w:rsidRPr="00E514A6">
        <w:lastRenderedPageBreak/>
        <w:drawing>
          <wp:inline distT="0" distB="0" distL="0" distR="0" wp14:anchorId="187382E0" wp14:editId="34E1BDCE">
            <wp:extent cx="5943600" cy="3439795"/>
            <wp:effectExtent l="0" t="0" r="0" b="8255"/>
            <wp:docPr id="13010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FC"/>
    <w:rsid w:val="0024255C"/>
    <w:rsid w:val="00E514A6"/>
    <w:rsid w:val="00EA48A2"/>
    <w:rsid w:val="00F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E787"/>
  <w15:chartTrackingRefBased/>
  <w15:docId w15:val="{E38B0959-A926-4E8A-BCD9-3554F964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2024-02-04T21:37:00Z</dcterms:created>
  <dcterms:modified xsi:type="dcterms:W3CDTF">2024-02-04T21:55:00Z</dcterms:modified>
</cp:coreProperties>
</file>