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94B" w:rsidRPr="002556B6" w:rsidRDefault="0099394B" w:rsidP="0099394B">
      <w:pPr>
        <w:rPr>
          <w:rFonts w:ascii="Segoe UI" w:hAnsi="Segoe UI" w:cs="Segoe UI"/>
          <w:sz w:val="28"/>
          <w:u w:val="single"/>
        </w:rPr>
      </w:pPr>
      <w:r w:rsidRPr="002556B6">
        <w:rPr>
          <w:rFonts w:ascii="Segoe UI" w:hAnsi="Segoe UI" w:cs="Segoe UI"/>
          <w:sz w:val="28"/>
          <w:u w:val="single"/>
        </w:rPr>
        <w:t>Meeting 1 – Group 24 | 14/01/20 | 15:30</w:t>
      </w:r>
    </w:p>
    <w:p w:rsidR="0099394B" w:rsidRDefault="0099394B" w:rsidP="0099394B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Group members established:</w:t>
      </w:r>
    </w:p>
    <w:p w:rsidR="0099394B" w:rsidRDefault="0099394B" w:rsidP="0099394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Daniel </w:t>
      </w:r>
      <w:proofErr w:type="spellStart"/>
      <w:r>
        <w:rPr>
          <w:rFonts w:ascii="Segoe UI" w:hAnsi="Segoe UI" w:cs="Segoe UI"/>
          <w:sz w:val="24"/>
        </w:rPr>
        <w:t>Klas</w:t>
      </w:r>
      <w:proofErr w:type="spellEnd"/>
    </w:p>
    <w:p w:rsidR="0099394B" w:rsidRDefault="0099394B" w:rsidP="0099394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Saul Rennie</w:t>
      </w:r>
    </w:p>
    <w:p w:rsidR="0099394B" w:rsidRDefault="0099394B" w:rsidP="0099394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Connor Timmins</w:t>
      </w:r>
    </w:p>
    <w:p w:rsidR="0099394B" w:rsidRPr="002B450F" w:rsidRDefault="0099394B" w:rsidP="0099394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Philip Twaddle</w:t>
      </w:r>
    </w:p>
    <w:p w:rsidR="0099394B" w:rsidRPr="002B450F" w:rsidRDefault="0099394B" w:rsidP="002B450F">
      <w:pPr>
        <w:rPr>
          <w:rFonts w:ascii="Segoe UI" w:hAnsi="Segoe UI" w:cs="Segoe UI"/>
          <w:sz w:val="24"/>
        </w:rPr>
      </w:pPr>
      <w:r w:rsidRPr="002B450F">
        <w:rPr>
          <w:rFonts w:ascii="Segoe UI" w:hAnsi="Segoe UI" w:cs="Segoe UI"/>
          <w:sz w:val="24"/>
        </w:rPr>
        <w:t>Discord group established</w:t>
      </w:r>
    </w:p>
    <w:p w:rsidR="0099394B" w:rsidRDefault="002B450F" w:rsidP="002B450F">
      <w:pPr>
        <w:rPr>
          <w:rFonts w:ascii="Segoe UI" w:hAnsi="Segoe UI" w:cs="Segoe UI"/>
          <w:sz w:val="24"/>
        </w:rPr>
      </w:pPr>
      <w:r w:rsidRPr="002B450F">
        <w:rPr>
          <w:rFonts w:ascii="Segoe UI" w:hAnsi="Segoe UI" w:cs="Segoe UI"/>
          <w:sz w:val="24"/>
        </w:rPr>
        <w:t>GitHub</w:t>
      </w:r>
      <w:r w:rsidR="0099394B" w:rsidRPr="002B450F">
        <w:rPr>
          <w:rFonts w:ascii="Segoe UI" w:hAnsi="Segoe UI" w:cs="Segoe UI"/>
          <w:sz w:val="24"/>
        </w:rPr>
        <w:t xml:space="preserve"> repository made</w:t>
      </w:r>
    </w:p>
    <w:p w:rsidR="002B450F" w:rsidRPr="002B450F" w:rsidRDefault="002B450F" w:rsidP="002B450F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Roles assigned:</w:t>
      </w:r>
    </w:p>
    <w:p w:rsidR="002B450F" w:rsidRPr="002B450F" w:rsidRDefault="0099394B" w:rsidP="002B450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</w:rPr>
      </w:pPr>
      <w:r w:rsidRPr="002B450F">
        <w:rPr>
          <w:rFonts w:ascii="Segoe UI" w:hAnsi="Segoe UI" w:cs="Segoe UI"/>
          <w:color w:val="C45911" w:themeColor="accent2" w:themeShade="BF"/>
          <w:sz w:val="24"/>
        </w:rPr>
        <w:t>Product owner is</w:t>
      </w:r>
      <w:r w:rsidRPr="002B450F">
        <w:rPr>
          <w:rFonts w:ascii="Segoe UI" w:hAnsi="Segoe UI" w:cs="Segoe UI"/>
          <w:sz w:val="24"/>
        </w:rPr>
        <w:t>: Philip</w:t>
      </w:r>
      <w:bookmarkStart w:id="0" w:name="_GoBack"/>
      <w:bookmarkEnd w:id="0"/>
    </w:p>
    <w:p w:rsidR="0099394B" w:rsidRPr="002B450F" w:rsidRDefault="0099394B" w:rsidP="002B450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</w:rPr>
      </w:pPr>
      <w:r w:rsidRPr="002B450F">
        <w:rPr>
          <w:rFonts w:ascii="Segoe UI" w:hAnsi="Segoe UI" w:cs="Segoe UI"/>
          <w:color w:val="C45911" w:themeColor="accent2" w:themeShade="BF"/>
          <w:sz w:val="24"/>
        </w:rPr>
        <w:t>Scrum master:</w:t>
      </w:r>
      <w:r w:rsidRPr="002B450F">
        <w:rPr>
          <w:rFonts w:ascii="Segoe UI" w:hAnsi="Segoe UI" w:cs="Segoe UI"/>
          <w:sz w:val="24"/>
        </w:rPr>
        <w:t xml:space="preserve"> Connor</w:t>
      </w:r>
    </w:p>
    <w:p w:rsidR="0099394B" w:rsidRPr="002B450F" w:rsidRDefault="0099394B" w:rsidP="002B450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</w:rPr>
      </w:pPr>
      <w:r w:rsidRPr="002B450F">
        <w:rPr>
          <w:rFonts w:ascii="Segoe UI" w:hAnsi="Segoe UI" w:cs="Segoe UI"/>
          <w:color w:val="C45911" w:themeColor="accent2" w:themeShade="BF"/>
          <w:sz w:val="24"/>
        </w:rPr>
        <w:t>Minutes:</w:t>
      </w:r>
      <w:r w:rsidRPr="002B450F">
        <w:rPr>
          <w:rFonts w:ascii="Segoe UI" w:hAnsi="Segoe UI" w:cs="Segoe UI"/>
          <w:sz w:val="24"/>
        </w:rPr>
        <w:t xml:space="preserve"> Daniel</w:t>
      </w:r>
    </w:p>
    <w:p w:rsidR="002B450F" w:rsidRPr="002B450F" w:rsidRDefault="002B450F" w:rsidP="002B450F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Suggested GUI: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737"/>
        <w:gridCol w:w="2598"/>
      </w:tblGrid>
      <w:tr w:rsidR="0099394B" w:rsidTr="00581E3D">
        <w:tc>
          <w:tcPr>
            <w:tcW w:w="1555" w:type="dxa"/>
          </w:tcPr>
          <w:p w:rsidR="0099394B" w:rsidRPr="00436FE4" w:rsidRDefault="0099394B" w:rsidP="00581E3D">
            <w:pPr>
              <w:rPr>
                <w:rFonts w:ascii="Segoe UI" w:hAnsi="Segoe UI" w:cs="Segoe UI"/>
                <w:b/>
                <w:color w:val="C45911" w:themeColor="accent2" w:themeShade="BF"/>
                <w:sz w:val="24"/>
              </w:rPr>
            </w:pPr>
            <w:r>
              <w:rPr>
                <w:rFonts w:ascii="Segoe UI" w:hAnsi="Segoe UI" w:cs="Segoe UI"/>
                <w:b/>
                <w:color w:val="C45911" w:themeColor="accent2" w:themeShade="BF"/>
                <w:sz w:val="24"/>
              </w:rPr>
              <w:t>Select topic</w:t>
            </w:r>
          </w:p>
        </w:tc>
        <w:tc>
          <w:tcPr>
            <w:tcW w:w="2126" w:type="dxa"/>
          </w:tcPr>
          <w:p w:rsidR="0099394B" w:rsidRPr="00436FE4" w:rsidRDefault="0099394B" w:rsidP="00581E3D">
            <w:pPr>
              <w:rPr>
                <w:rFonts w:ascii="Segoe UI" w:hAnsi="Segoe UI" w:cs="Segoe UI"/>
                <w:b/>
                <w:color w:val="538135" w:themeColor="accent6" w:themeShade="BF"/>
                <w:sz w:val="24"/>
              </w:rPr>
            </w:pPr>
            <w:r>
              <w:rPr>
                <w:rFonts w:ascii="Segoe UI" w:hAnsi="Segoe UI" w:cs="Segoe UI"/>
                <w:b/>
                <w:color w:val="538135" w:themeColor="accent6" w:themeShade="BF"/>
                <w:sz w:val="24"/>
              </w:rPr>
              <w:t>Select Attribute</w:t>
            </w:r>
          </w:p>
        </w:tc>
        <w:tc>
          <w:tcPr>
            <w:tcW w:w="2737" w:type="dxa"/>
          </w:tcPr>
          <w:p w:rsidR="0099394B" w:rsidRPr="00436FE4" w:rsidRDefault="0099394B" w:rsidP="00581E3D">
            <w:pPr>
              <w:rPr>
                <w:rFonts w:ascii="Segoe UI" w:hAnsi="Segoe UI" w:cs="Segoe UI"/>
                <w:b/>
                <w:color w:val="2F5496" w:themeColor="accent5" w:themeShade="BF"/>
                <w:sz w:val="24"/>
              </w:rPr>
            </w:pPr>
            <w:r>
              <w:rPr>
                <w:rFonts w:ascii="Segoe UI" w:hAnsi="Segoe UI" w:cs="Segoe UI"/>
                <w:b/>
                <w:color w:val="2F5496" w:themeColor="accent5" w:themeShade="BF"/>
                <w:sz w:val="24"/>
              </w:rPr>
              <w:t>Select information</w:t>
            </w:r>
          </w:p>
        </w:tc>
        <w:tc>
          <w:tcPr>
            <w:tcW w:w="2598" w:type="dxa"/>
          </w:tcPr>
          <w:p w:rsidR="0099394B" w:rsidRPr="00957A84" w:rsidRDefault="0099394B" w:rsidP="00581E3D">
            <w:pPr>
              <w:rPr>
                <w:rFonts w:ascii="Segoe UI" w:hAnsi="Segoe UI" w:cs="Segoe UI"/>
                <w:b/>
                <w:color w:val="BF8F00" w:themeColor="accent4" w:themeShade="BF"/>
                <w:sz w:val="24"/>
              </w:rPr>
            </w:pPr>
            <w:r w:rsidRPr="00957A84">
              <w:rPr>
                <w:rFonts w:ascii="Segoe UI" w:hAnsi="Segoe UI" w:cs="Segoe UI"/>
                <w:b/>
                <w:color w:val="BF8F00" w:themeColor="accent4" w:themeShade="BF"/>
                <w:sz w:val="24"/>
              </w:rPr>
              <w:t>User input</w:t>
            </w:r>
          </w:p>
        </w:tc>
      </w:tr>
      <w:tr w:rsidR="0099394B" w:rsidTr="00581E3D">
        <w:tc>
          <w:tcPr>
            <w:tcW w:w="1555" w:type="dxa"/>
          </w:tcPr>
          <w:p w:rsidR="0099394B" w:rsidRDefault="0099394B" w:rsidP="00581E3D">
            <w:pPr>
              <w:rPr>
                <w:rFonts w:ascii="Segoe UI" w:hAnsi="Segoe UI" w:cs="Segoe UI"/>
                <w:color w:val="C45911" w:themeColor="accent2" w:themeShade="BF"/>
                <w:sz w:val="24"/>
              </w:rPr>
            </w:pPr>
            <w:r>
              <w:rPr>
                <w:rFonts w:ascii="Segoe UI" w:hAnsi="Segoe UI" w:cs="Segoe UI"/>
                <w:color w:val="C45911" w:themeColor="accent2" w:themeShade="BF"/>
                <w:sz w:val="24"/>
              </w:rPr>
              <w:t>City</w:t>
            </w:r>
          </w:p>
        </w:tc>
        <w:tc>
          <w:tcPr>
            <w:tcW w:w="2126" w:type="dxa"/>
          </w:tcPr>
          <w:p w:rsidR="0099394B" w:rsidRDefault="0099394B" w:rsidP="00581E3D">
            <w:pPr>
              <w:rPr>
                <w:rFonts w:ascii="Segoe UI" w:hAnsi="Segoe UI" w:cs="Segoe UI"/>
                <w:color w:val="538135" w:themeColor="accent6" w:themeShade="BF"/>
                <w:sz w:val="24"/>
              </w:rPr>
            </w:pPr>
            <w:r>
              <w:rPr>
                <w:rFonts w:ascii="Segoe UI" w:hAnsi="Segoe UI" w:cs="Segoe UI"/>
                <w:color w:val="538135" w:themeColor="accent6" w:themeShade="BF"/>
                <w:sz w:val="24"/>
              </w:rPr>
              <w:t>Population</w:t>
            </w:r>
          </w:p>
        </w:tc>
        <w:tc>
          <w:tcPr>
            <w:tcW w:w="2737" w:type="dxa"/>
          </w:tcPr>
          <w:p w:rsidR="0099394B" w:rsidRDefault="0099394B" w:rsidP="00581E3D">
            <w:pPr>
              <w:rPr>
                <w:rFonts w:ascii="Segoe UI" w:hAnsi="Segoe UI" w:cs="Segoe UI"/>
                <w:color w:val="2F5496" w:themeColor="accent5" w:themeShade="BF"/>
                <w:sz w:val="24"/>
              </w:rPr>
            </w:pPr>
            <w:r>
              <w:rPr>
                <w:rFonts w:ascii="Segoe UI" w:hAnsi="Segoe UI" w:cs="Segoe UI"/>
                <w:color w:val="2F5496" w:themeColor="accent5" w:themeShade="BF"/>
                <w:sz w:val="24"/>
              </w:rPr>
              <w:t>Smaller than</w:t>
            </w:r>
          </w:p>
        </w:tc>
        <w:tc>
          <w:tcPr>
            <w:tcW w:w="2598" w:type="dxa"/>
          </w:tcPr>
          <w:p w:rsidR="0099394B" w:rsidRPr="00957A84" w:rsidRDefault="0099394B" w:rsidP="00581E3D">
            <w:pPr>
              <w:rPr>
                <w:rFonts w:ascii="Segoe UI" w:hAnsi="Segoe UI" w:cs="Segoe UI"/>
                <w:color w:val="BF8F00" w:themeColor="accent4" w:themeShade="BF"/>
                <w:sz w:val="24"/>
              </w:rPr>
            </w:pPr>
            <w:r w:rsidRPr="00957A84">
              <w:rPr>
                <w:rFonts w:ascii="Segoe UI" w:hAnsi="Segoe UI" w:cs="Segoe UI"/>
                <w:color w:val="BF8F00" w:themeColor="accent4" w:themeShade="BF"/>
                <w:sz w:val="24"/>
              </w:rPr>
              <w:t>100</w:t>
            </w:r>
          </w:p>
        </w:tc>
      </w:tr>
      <w:tr w:rsidR="0099394B" w:rsidTr="00581E3D">
        <w:tc>
          <w:tcPr>
            <w:tcW w:w="1555" w:type="dxa"/>
          </w:tcPr>
          <w:p w:rsidR="0099394B" w:rsidRDefault="0099394B" w:rsidP="00581E3D">
            <w:pPr>
              <w:rPr>
                <w:rFonts w:ascii="Segoe UI" w:hAnsi="Segoe UI" w:cs="Segoe UI"/>
                <w:color w:val="C45911" w:themeColor="accent2" w:themeShade="BF"/>
                <w:sz w:val="24"/>
              </w:rPr>
            </w:pPr>
            <w:r>
              <w:rPr>
                <w:rFonts w:ascii="Segoe UI" w:hAnsi="Segoe UI" w:cs="Segoe UI"/>
                <w:color w:val="C45911" w:themeColor="accent2" w:themeShade="BF"/>
                <w:sz w:val="24"/>
              </w:rPr>
              <w:t>Country</w:t>
            </w:r>
          </w:p>
        </w:tc>
        <w:tc>
          <w:tcPr>
            <w:tcW w:w="2126" w:type="dxa"/>
          </w:tcPr>
          <w:p w:rsidR="0099394B" w:rsidRDefault="0099394B" w:rsidP="00581E3D">
            <w:pPr>
              <w:rPr>
                <w:rFonts w:ascii="Segoe UI" w:hAnsi="Segoe UI" w:cs="Segoe UI"/>
                <w:color w:val="538135" w:themeColor="accent6" w:themeShade="BF"/>
                <w:sz w:val="24"/>
              </w:rPr>
            </w:pPr>
            <w:r>
              <w:rPr>
                <w:rFonts w:ascii="Segoe UI" w:hAnsi="Segoe UI" w:cs="Segoe UI"/>
                <w:color w:val="538135" w:themeColor="accent6" w:themeShade="BF"/>
                <w:sz w:val="24"/>
              </w:rPr>
              <w:t>Region</w:t>
            </w:r>
          </w:p>
        </w:tc>
        <w:tc>
          <w:tcPr>
            <w:tcW w:w="2737" w:type="dxa"/>
          </w:tcPr>
          <w:p w:rsidR="0099394B" w:rsidRDefault="0099394B" w:rsidP="00581E3D">
            <w:pPr>
              <w:rPr>
                <w:rFonts w:ascii="Segoe UI" w:hAnsi="Segoe UI" w:cs="Segoe UI"/>
                <w:color w:val="2F5496" w:themeColor="accent5" w:themeShade="BF"/>
                <w:sz w:val="24"/>
              </w:rPr>
            </w:pPr>
            <w:r>
              <w:rPr>
                <w:rFonts w:ascii="Segoe UI" w:hAnsi="Segoe UI" w:cs="Segoe UI"/>
                <w:color w:val="2F5496" w:themeColor="accent5" w:themeShade="BF"/>
                <w:sz w:val="24"/>
              </w:rPr>
              <w:t>Bigger than</w:t>
            </w:r>
          </w:p>
        </w:tc>
        <w:tc>
          <w:tcPr>
            <w:tcW w:w="2598" w:type="dxa"/>
          </w:tcPr>
          <w:p w:rsidR="0099394B" w:rsidRPr="00957A84" w:rsidRDefault="0099394B" w:rsidP="00581E3D">
            <w:pPr>
              <w:rPr>
                <w:rFonts w:ascii="Segoe UI" w:hAnsi="Segoe UI" w:cs="Segoe UI"/>
                <w:color w:val="BF8F00" w:themeColor="accent4" w:themeShade="BF"/>
                <w:sz w:val="24"/>
              </w:rPr>
            </w:pPr>
            <w:r w:rsidRPr="00957A84">
              <w:rPr>
                <w:rFonts w:ascii="Segoe UI" w:hAnsi="Segoe UI" w:cs="Segoe UI"/>
                <w:color w:val="BF8F00" w:themeColor="accent4" w:themeShade="BF"/>
                <w:sz w:val="24"/>
              </w:rPr>
              <w:t>420</w:t>
            </w:r>
          </w:p>
        </w:tc>
      </w:tr>
      <w:tr w:rsidR="0099394B" w:rsidTr="00581E3D">
        <w:tc>
          <w:tcPr>
            <w:tcW w:w="1555" w:type="dxa"/>
          </w:tcPr>
          <w:p w:rsidR="0099394B" w:rsidRDefault="0099394B" w:rsidP="00581E3D">
            <w:pPr>
              <w:rPr>
                <w:rFonts w:ascii="Segoe UI" w:hAnsi="Segoe UI" w:cs="Segoe UI"/>
                <w:color w:val="C45911" w:themeColor="accent2" w:themeShade="BF"/>
                <w:sz w:val="24"/>
              </w:rPr>
            </w:pPr>
            <w:r>
              <w:rPr>
                <w:rFonts w:ascii="Segoe UI" w:hAnsi="Segoe UI" w:cs="Segoe UI"/>
                <w:color w:val="C45911" w:themeColor="accent2" w:themeShade="BF"/>
                <w:sz w:val="24"/>
              </w:rPr>
              <w:t>Whatever</w:t>
            </w:r>
          </w:p>
        </w:tc>
        <w:tc>
          <w:tcPr>
            <w:tcW w:w="2126" w:type="dxa"/>
          </w:tcPr>
          <w:p w:rsidR="0099394B" w:rsidRDefault="002B450F" w:rsidP="00581E3D">
            <w:pPr>
              <w:rPr>
                <w:rFonts w:ascii="Segoe UI" w:hAnsi="Segoe UI" w:cs="Segoe UI"/>
                <w:color w:val="538135" w:themeColor="accent6" w:themeShade="BF"/>
                <w:sz w:val="24"/>
              </w:rPr>
            </w:pPr>
            <w:r>
              <w:rPr>
                <w:rFonts w:ascii="Segoe UI" w:hAnsi="Segoe UI" w:cs="Segoe UI"/>
                <w:color w:val="538135" w:themeColor="accent6" w:themeShade="BF"/>
                <w:sz w:val="24"/>
              </w:rPr>
              <w:t>Etc.</w:t>
            </w:r>
          </w:p>
        </w:tc>
        <w:tc>
          <w:tcPr>
            <w:tcW w:w="2737" w:type="dxa"/>
          </w:tcPr>
          <w:p w:rsidR="0099394B" w:rsidRDefault="0099394B" w:rsidP="00581E3D">
            <w:pPr>
              <w:rPr>
                <w:rFonts w:ascii="Segoe UI" w:hAnsi="Segoe UI" w:cs="Segoe UI"/>
                <w:color w:val="2F5496" w:themeColor="accent5" w:themeShade="BF"/>
                <w:sz w:val="24"/>
              </w:rPr>
            </w:pPr>
            <w:r>
              <w:rPr>
                <w:rFonts w:ascii="Segoe UI" w:hAnsi="Segoe UI" w:cs="Segoe UI"/>
                <w:color w:val="2F5496" w:themeColor="accent5" w:themeShade="BF"/>
                <w:sz w:val="24"/>
              </w:rPr>
              <w:t>Equal to</w:t>
            </w:r>
          </w:p>
        </w:tc>
        <w:tc>
          <w:tcPr>
            <w:tcW w:w="2598" w:type="dxa"/>
          </w:tcPr>
          <w:p w:rsidR="0099394B" w:rsidRPr="00957A84" w:rsidRDefault="0099394B" w:rsidP="00581E3D">
            <w:pPr>
              <w:rPr>
                <w:rFonts w:ascii="Segoe UI" w:hAnsi="Segoe UI" w:cs="Segoe UI"/>
                <w:color w:val="BF8F00" w:themeColor="accent4" w:themeShade="BF"/>
                <w:sz w:val="24"/>
              </w:rPr>
            </w:pPr>
            <w:r w:rsidRPr="00957A84">
              <w:rPr>
                <w:rFonts w:ascii="Segoe UI" w:hAnsi="Segoe UI" w:cs="Segoe UI"/>
                <w:color w:val="BF8F00" w:themeColor="accent4" w:themeShade="BF"/>
                <w:sz w:val="24"/>
              </w:rPr>
              <w:t>Etc</w:t>
            </w:r>
            <w:r>
              <w:rPr>
                <w:rFonts w:ascii="Segoe UI" w:hAnsi="Segoe UI" w:cs="Segoe UI"/>
                <w:color w:val="BF8F00" w:themeColor="accent4" w:themeShade="BF"/>
                <w:sz w:val="24"/>
              </w:rPr>
              <w:t>.</w:t>
            </w:r>
          </w:p>
        </w:tc>
      </w:tr>
    </w:tbl>
    <w:p w:rsidR="00C5049B" w:rsidRDefault="00C5049B"/>
    <w:sectPr w:rsidR="00C5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20FB5"/>
    <w:multiLevelType w:val="hybridMultilevel"/>
    <w:tmpl w:val="BB44C16E"/>
    <w:lvl w:ilvl="0" w:tplc="B846C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4B"/>
    <w:rsid w:val="002B450F"/>
    <w:rsid w:val="0099394B"/>
    <w:rsid w:val="00C5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3256"/>
  <w15:chartTrackingRefBased/>
  <w15:docId w15:val="{988BFA63-03A9-466C-AF28-DCB0C312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94B"/>
    <w:pPr>
      <w:ind w:left="720"/>
      <w:contextualSpacing/>
    </w:pPr>
  </w:style>
  <w:style w:type="table" w:styleId="TableGrid">
    <w:name w:val="Table Grid"/>
    <w:basedOn w:val="TableNormal"/>
    <w:uiPriority w:val="39"/>
    <w:rsid w:val="00993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Office Word</Application>
  <DocSecurity>0</DocSecurity>
  <Lines>2</Lines>
  <Paragraphs>1</Paragraphs>
  <ScaleCrop>false</ScaleCrop>
  <Company>Edinburgh Napier University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Klas, Daniel</dc:creator>
  <cp:keywords/>
  <dc:description/>
  <cp:lastModifiedBy>Klas, Daniel</cp:lastModifiedBy>
  <cp:revision>2</cp:revision>
  <dcterms:created xsi:type="dcterms:W3CDTF">2020-01-14T16:36:00Z</dcterms:created>
  <dcterms:modified xsi:type="dcterms:W3CDTF">2020-01-14T16:40:00Z</dcterms:modified>
</cp:coreProperties>
</file>