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92F8" w14:textId="56A889F5" w:rsidR="002D52C8" w:rsidRPr="00AE62BC" w:rsidRDefault="00947B4F">
      <w:pPr>
        <w:rPr>
          <w:rFonts w:ascii="MS Gothic" w:eastAsia="MS Gothic" w:hAnsi="MS Gothic"/>
          <w:sz w:val="24"/>
          <w:szCs w:val="24"/>
        </w:rPr>
      </w:pPr>
      <w:r w:rsidRPr="00AE62BC">
        <w:rPr>
          <w:rFonts w:ascii="MS Gothic" w:eastAsia="MS Gothic" w:hAnsi="MS Gothic"/>
          <w:sz w:val="24"/>
          <w:szCs w:val="24"/>
        </w:rPr>
        <w:t>https://www.oricon.co.jp/news/2287012/full/</w:t>
      </w:r>
      <w:r w:rsidRPr="00AE62BC">
        <w:rPr>
          <w:rFonts w:ascii="MS Gothic" w:eastAsia="MS Gothic" w:hAnsi="MS Gothic" w:hint="eastAsia"/>
          <w:sz w:val="24"/>
          <w:szCs w:val="24"/>
        </w:rPr>
        <w:t>：</w:t>
      </w:r>
      <w:r w:rsidRPr="00AE62BC">
        <w:rPr>
          <w:rFonts w:ascii="MS Gothic" w:eastAsia="MS Gothic" w:hAnsi="MS Gothic"/>
          <w:sz w:val="24"/>
          <w:szCs w:val="24"/>
        </w:rPr>
        <w:t>2023-07-14 09:56</w:t>
      </w:r>
    </w:p>
    <w:p w14:paraId="0DE0ED90" w14:textId="59D1A8B5" w:rsidR="00947B4F" w:rsidRPr="00AE62BC" w:rsidRDefault="00947B4F">
      <w:pPr>
        <w:rPr>
          <w:rFonts w:ascii="MS Gothic" w:eastAsia="MS Gothic" w:hAnsi="MS Gothic"/>
          <w:sz w:val="24"/>
          <w:szCs w:val="24"/>
        </w:rPr>
      </w:pPr>
      <w:r w:rsidRPr="00AE62BC">
        <w:rPr>
          <w:rFonts w:ascii="MS Gothic" w:eastAsia="MS Gothic" w:hAnsi="MS Gothic" w:hint="eastAsia"/>
          <w:sz w:val="24"/>
          <w:szCs w:val="24"/>
        </w:rPr>
        <w:t>漫画『はじめの一歩』累計1億部突破 連載34年で作者・森川ジョージ氏「全て皆様のおかげです」</w:t>
      </w:r>
    </w:p>
    <w:p w14:paraId="4CF15DE4" w14:textId="77777777" w:rsidR="00947B4F" w:rsidRPr="00AE62BC" w:rsidRDefault="00947B4F">
      <w:pPr>
        <w:rPr>
          <w:rFonts w:ascii="MS Gothic" w:eastAsia="MS Gothic" w:hAnsi="MS Gothic"/>
          <w:sz w:val="24"/>
          <w:szCs w:val="24"/>
        </w:rPr>
      </w:pPr>
    </w:p>
    <w:p w14:paraId="73D5AC9A" w14:textId="56AC27B9" w:rsidR="00947B4F" w:rsidRPr="00AE62BC" w:rsidRDefault="00947B4F">
      <w:pPr>
        <w:rPr>
          <w:rFonts w:ascii="MS Gothic" w:eastAsia="MS Gothic" w:hAnsi="MS Gothic"/>
          <w:sz w:val="24"/>
          <w:szCs w:val="24"/>
        </w:rPr>
      </w:pPr>
      <w:r w:rsidRPr="00AE62BC">
        <w:rPr>
          <w:rFonts w:ascii="MS Gothic" w:eastAsia="MS Gothic" w:hAnsi="MS Gothic" w:hint="eastAsia"/>
          <w:sz w:val="24"/>
          <w:szCs w:val="24"/>
        </w:rPr>
        <w:t>人気漫画『はじめの一歩』（作者：森川ジョージ）の最新コミックス第138巻が14日に発売され、シリーズ累計発行部数が1億部を突破した。1989年の連載スタートから34年経て、ついに大台の1億部突破となった。</w:t>
      </w:r>
    </w:p>
    <w:p w14:paraId="6FD48C3B" w14:textId="77777777" w:rsidR="00947B4F" w:rsidRPr="00AE62BC" w:rsidRDefault="00947B4F">
      <w:pPr>
        <w:rPr>
          <w:rFonts w:ascii="MS Gothic" w:eastAsia="MS Gothic" w:hAnsi="MS Gothic"/>
          <w:sz w:val="24"/>
          <w:szCs w:val="24"/>
        </w:rPr>
      </w:pPr>
    </w:p>
    <w:p w14:paraId="49B9FFCB" w14:textId="5EE096D5" w:rsidR="00947B4F" w:rsidRPr="00AE62BC" w:rsidRDefault="00947B4F" w:rsidP="00947B4F">
      <w:pPr>
        <w:pStyle w:val="image"/>
        <w:wordWrap w:val="0"/>
        <w:spacing w:before="0" w:beforeAutospacing="0" w:after="0" w:afterAutospacing="0"/>
        <w:jc w:val="center"/>
        <w:textAlignment w:val="baseline"/>
        <w:rPr>
          <w:rFonts w:ascii="Meiryo" w:eastAsia="Meiryo" w:hAnsi="Meiryo"/>
          <w:color w:val="4F4F4F"/>
        </w:rPr>
      </w:pPr>
      <w:r w:rsidRPr="00AE62BC">
        <w:rPr>
          <w:rFonts w:ascii="Meiryo" w:eastAsia="Meiryo" w:hAnsi="Meiryo"/>
          <w:noProof/>
          <w:color w:val="3171BD"/>
          <w:bdr w:val="none" w:sz="0" w:space="0" w:color="auto" w:frame="1"/>
        </w:rPr>
        <w:drawing>
          <wp:inline distT="0" distB="0" distL="0" distR="0" wp14:anchorId="1329E81B" wp14:editId="3930762C">
            <wp:extent cx="2616200" cy="1684759"/>
            <wp:effectExtent l="0" t="0" r="0" b="0"/>
            <wp:docPr id="589249785" name="Picture 1" descr="漫画『はじめの一歩』累計発行部数1億部を突破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漫画『はじめの一歩』累計発行部数1億部を突破 ">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3808" cy="1689658"/>
                    </a:xfrm>
                    <a:prstGeom prst="rect">
                      <a:avLst/>
                    </a:prstGeom>
                    <a:noFill/>
                    <a:ln>
                      <a:noFill/>
                    </a:ln>
                  </pic:spPr>
                </pic:pic>
              </a:graphicData>
            </a:graphic>
          </wp:inline>
        </w:drawing>
      </w:r>
    </w:p>
    <w:p w14:paraId="589BFB3E" w14:textId="77777777" w:rsidR="00947B4F" w:rsidRPr="00AE62BC" w:rsidRDefault="00947B4F">
      <w:pPr>
        <w:rPr>
          <w:rFonts w:ascii="MS Gothic" w:eastAsia="MS Gothic" w:hAnsi="MS Gothic"/>
          <w:sz w:val="24"/>
          <w:szCs w:val="24"/>
        </w:rPr>
      </w:pPr>
    </w:p>
    <w:p w14:paraId="4F1A9985" w14:textId="77777777" w:rsidR="00947B4F" w:rsidRPr="00AE62BC" w:rsidRDefault="00947B4F" w:rsidP="00947B4F">
      <w:pPr>
        <w:rPr>
          <w:rFonts w:ascii="MS Gothic" w:eastAsia="MS Gothic" w:hAnsi="MS Gothic" w:hint="eastAsia"/>
          <w:sz w:val="24"/>
          <w:szCs w:val="24"/>
        </w:rPr>
      </w:pPr>
      <w:r w:rsidRPr="00AE62BC">
        <w:rPr>
          <w:rFonts w:ascii="MS Gothic" w:eastAsia="MS Gothic" w:hAnsi="MS Gothic" w:hint="eastAsia"/>
          <w:sz w:val="24"/>
          <w:szCs w:val="24"/>
        </w:rPr>
        <w:t xml:space="preserve">　第138巻の書影は、第1巻をセルフオマージュした表紙となっており、作者の森川氏は自身のツイッターを更新し、「表紙は一巻と同じ構図ですが拳を逆に描いてしまい、いつか描き直したいなあと思っていました。間違いが大きすぎて気づかない例です」と告白。</w:t>
      </w:r>
    </w:p>
    <w:p w14:paraId="4A806B2B" w14:textId="77777777" w:rsidR="00947B4F" w:rsidRPr="00AE62BC" w:rsidRDefault="00947B4F" w:rsidP="00947B4F">
      <w:pPr>
        <w:rPr>
          <w:rFonts w:ascii="MS Gothic" w:eastAsia="MS Gothic" w:hAnsi="MS Gothic"/>
          <w:sz w:val="24"/>
          <w:szCs w:val="24"/>
        </w:rPr>
      </w:pPr>
    </w:p>
    <w:p w14:paraId="26AF6C23" w14:textId="3B9C2105" w:rsidR="00947B4F" w:rsidRPr="00AE62BC" w:rsidRDefault="00947B4F" w:rsidP="00947B4F">
      <w:pPr>
        <w:rPr>
          <w:rFonts w:ascii="MS Gothic" w:eastAsia="MS Gothic" w:hAnsi="MS Gothic"/>
          <w:sz w:val="24"/>
          <w:szCs w:val="24"/>
        </w:rPr>
      </w:pPr>
      <w:r w:rsidRPr="00AE62BC">
        <w:rPr>
          <w:rFonts w:ascii="MS Gothic" w:eastAsia="MS Gothic" w:hAnsi="MS Gothic" w:hint="eastAsia"/>
          <w:sz w:val="24"/>
          <w:szCs w:val="24"/>
        </w:rPr>
        <w:t xml:space="preserve">　「138巻、30年以上かけて一億部に到達しました。全て皆様のおかげです。ありがとうございます。今後もよろしくお願いいたします」と読者に感謝した。</w:t>
      </w:r>
    </w:p>
    <w:p w14:paraId="242CE34D" w14:textId="77777777" w:rsidR="00947B4F" w:rsidRPr="00AE62BC" w:rsidRDefault="00947B4F" w:rsidP="00947B4F">
      <w:pPr>
        <w:rPr>
          <w:rFonts w:ascii="MS Gothic" w:eastAsia="MS Gothic" w:hAnsi="MS Gothic"/>
          <w:sz w:val="24"/>
          <w:szCs w:val="24"/>
        </w:rPr>
      </w:pPr>
    </w:p>
    <w:p w14:paraId="76815268" w14:textId="12A4C9CD" w:rsidR="00947B4F" w:rsidRPr="00AE62BC" w:rsidRDefault="00947B4F" w:rsidP="00947B4F">
      <w:pPr>
        <w:jc w:val="center"/>
        <w:rPr>
          <w:rFonts w:ascii="MS Gothic" w:eastAsia="MS Gothic" w:hAnsi="MS Gothic"/>
          <w:sz w:val="24"/>
          <w:szCs w:val="24"/>
        </w:rPr>
      </w:pPr>
      <w:r w:rsidRPr="00AE62BC">
        <w:rPr>
          <w:rFonts w:ascii="Meiryo" w:eastAsia="Meiryo" w:hAnsi="Meiryo"/>
          <w:noProof/>
          <w:color w:val="3171BD"/>
          <w:sz w:val="24"/>
          <w:szCs w:val="24"/>
          <w:bdr w:val="none" w:sz="0" w:space="0" w:color="auto" w:frame="1"/>
        </w:rPr>
        <w:lastRenderedPageBreak/>
        <w:drawing>
          <wp:inline distT="0" distB="0" distL="0" distR="0" wp14:anchorId="5234FEDD" wp14:editId="34D3B685">
            <wp:extent cx="1524000" cy="2351028"/>
            <wp:effectExtent l="0" t="0" r="0" b="0"/>
            <wp:docPr id="1757805096" name="Picture 2" descr="漫画『はじめの一歩』138巻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漫画『はじめの一歩』138巻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803" cy="2352266"/>
                    </a:xfrm>
                    <a:prstGeom prst="rect">
                      <a:avLst/>
                    </a:prstGeom>
                    <a:noFill/>
                    <a:ln>
                      <a:noFill/>
                    </a:ln>
                  </pic:spPr>
                </pic:pic>
              </a:graphicData>
            </a:graphic>
          </wp:inline>
        </w:drawing>
      </w:r>
    </w:p>
    <w:p w14:paraId="2D60DA4E" w14:textId="77777777" w:rsidR="00947B4F" w:rsidRPr="00AE62BC" w:rsidRDefault="00947B4F" w:rsidP="00947B4F">
      <w:pPr>
        <w:rPr>
          <w:rFonts w:ascii="MS Gothic" w:eastAsia="MS Gothic" w:hAnsi="MS Gothic"/>
          <w:sz w:val="24"/>
          <w:szCs w:val="24"/>
        </w:rPr>
      </w:pPr>
    </w:p>
    <w:p w14:paraId="5EF581D6" w14:textId="36B9F4F9" w:rsidR="00947B4F" w:rsidRPr="00AE62BC" w:rsidRDefault="00947B4F" w:rsidP="00947B4F">
      <w:pPr>
        <w:rPr>
          <w:rFonts w:ascii="MS Gothic" w:eastAsia="MS Gothic" w:hAnsi="MS Gothic"/>
          <w:sz w:val="24"/>
          <w:szCs w:val="24"/>
        </w:rPr>
      </w:pPr>
      <w:r w:rsidRPr="00AE62BC">
        <w:rPr>
          <w:rFonts w:ascii="MS Gothic" w:eastAsia="MS Gothic" w:hAnsi="MS Gothic" w:hint="eastAsia"/>
          <w:sz w:val="24"/>
          <w:szCs w:val="24"/>
        </w:rPr>
        <w:t>同作は、1989年より『週刊少年マガジン』で連載中の人気ボクシング漫画で、「強いって、一体どんな気持ちですか？」とドジでいじめられっ子の高校生・幕之内一歩が、ボクサー・鷹村守と出会い、プロボクサーへの夢を抱き、“強さ”を見つけるための挑戦を描いたストーリー。</w:t>
      </w:r>
    </w:p>
    <w:p w14:paraId="3B3C3096" w14:textId="77777777" w:rsidR="00947B4F" w:rsidRPr="00AE62BC" w:rsidRDefault="00947B4F" w:rsidP="00947B4F">
      <w:pPr>
        <w:rPr>
          <w:rFonts w:ascii="MS Gothic" w:eastAsia="MS Gothic" w:hAnsi="MS Gothic"/>
          <w:sz w:val="24"/>
          <w:szCs w:val="24"/>
        </w:rPr>
      </w:pPr>
    </w:p>
    <w:p w14:paraId="739ACAC5" w14:textId="7EF63E0D" w:rsidR="00947B4F" w:rsidRPr="00AE62BC" w:rsidRDefault="00947B4F" w:rsidP="00947B4F">
      <w:pPr>
        <w:jc w:val="center"/>
        <w:rPr>
          <w:rFonts w:ascii="MS Gothic" w:eastAsia="MS Gothic" w:hAnsi="MS Gothic"/>
          <w:sz w:val="24"/>
          <w:szCs w:val="24"/>
        </w:rPr>
      </w:pPr>
      <w:r w:rsidRPr="00AE62BC">
        <w:rPr>
          <w:rFonts w:ascii="Meiryo" w:eastAsia="Meiryo" w:hAnsi="Meiryo"/>
          <w:noProof/>
          <w:color w:val="3171BD"/>
          <w:sz w:val="24"/>
          <w:szCs w:val="24"/>
          <w:bdr w:val="none" w:sz="0" w:space="0" w:color="auto" w:frame="1"/>
        </w:rPr>
        <w:drawing>
          <wp:inline distT="0" distB="0" distL="0" distR="0" wp14:anchorId="083BD9A5" wp14:editId="14457494">
            <wp:extent cx="2501900" cy="1788592"/>
            <wp:effectExtent l="0" t="0" r="0" b="2540"/>
            <wp:docPr id="2121471671" name="Picture 3" descr="漫画『はじめの一歩』累計発行部数1億部を突破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漫画『はじめの一歩』累計発行部数1億部を突破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7825" cy="1792828"/>
                    </a:xfrm>
                    <a:prstGeom prst="rect">
                      <a:avLst/>
                    </a:prstGeom>
                    <a:noFill/>
                    <a:ln>
                      <a:noFill/>
                    </a:ln>
                  </pic:spPr>
                </pic:pic>
              </a:graphicData>
            </a:graphic>
          </wp:inline>
        </w:drawing>
      </w:r>
    </w:p>
    <w:p w14:paraId="4FD9B183" w14:textId="77777777" w:rsidR="00947B4F" w:rsidRPr="00AE62BC" w:rsidRDefault="00947B4F" w:rsidP="00947B4F">
      <w:pPr>
        <w:rPr>
          <w:rFonts w:ascii="MS Gothic" w:eastAsia="MS Gothic" w:hAnsi="MS Gothic" w:hint="eastAsia"/>
          <w:sz w:val="24"/>
          <w:szCs w:val="24"/>
        </w:rPr>
      </w:pPr>
      <w:r w:rsidRPr="00AE62BC">
        <w:rPr>
          <w:rFonts w:ascii="MS Gothic" w:eastAsia="MS Gothic" w:hAnsi="MS Gothic" w:hint="eastAsia"/>
          <w:sz w:val="24"/>
          <w:szCs w:val="24"/>
        </w:rPr>
        <w:t>1991年度には第15回講談社漫画賞少年部門、19年度には第43回講談社漫画賞講談社創業110周年特別賞を受賞。テレビアニメ化、舞台化もされている人気作品となっている。</w:t>
      </w:r>
    </w:p>
    <w:p w14:paraId="6D7BCA00" w14:textId="77777777" w:rsidR="00947B4F" w:rsidRPr="00AE62BC" w:rsidRDefault="00947B4F" w:rsidP="00947B4F">
      <w:pPr>
        <w:jc w:val="center"/>
        <w:rPr>
          <w:rFonts w:ascii="MS Gothic" w:eastAsia="MS Gothic" w:hAnsi="MS Gothic"/>
          <w:sz w:val="24"/>
          <w:szCs w:val="24"/>
        </w:rPr>
      </w:pPr>
    </w:p>
    <w:p w14:paraId="410152EB" w14:textId="77777777" w:rsidR="00947B4F" w:rsidRPr="00AE62BC" w:rsidRDefault="00947B4F" w:rsidP="00947B4F">
      <w:pPr>
        <w:jc w:val="center"/>
        <w:rPr>
          <w:rFonts w:ascii="MS Gothic" w:eastAsia="MS Gothic" w:hAnsi="MS Gothic" w:hint="eastAsia"/>
          <w:sz w:val="24"/>
          <w:szCs w:val="24"/>
        </w:rPr>
      </w:pPr>
      <w:r w:rsidRPr="00AE62BC">
        <w:rPr>
          <w:rFonts w:ascii="MS Gothic" w:eastAsia="MS Gothic" w:hAnsi="MS Gothic" w:hint="eastAsia"/>
          <w:sz w:val="24"/>
          <w:szCs w:val="24"/>
        </w:rPr>
        <w:t>■森川ジョージ氏コメント</w:t>
      </w:r>
    </w:p>
    <w:p w14:paraId="08F9E830" w14:textId="6AD6D105" w:rsidR="00947B4F" w:rsidRPr="00AE62BC" w:rsidRDefault="00947B4F" w:rsidP="00947B4F">
      <w:pPr>
        <w:rPr>
          <w:rFonts w:ascii="MS Gothic" w:eastAsia="MS Gothic" w:hAnsi="MS Gothic" w:hint="eastAsia"/>
          <w:sz w:val="24"/>
          <w:szCs w:val="24"/>
        </w:rPr>
      </w:pPr>
      <w:r w:rsidRPr="00AE62BC">
        <w:rPr>
          <w:rFonts w:ascii="MS Gothic" w:eastAsia="MS Gothic" w:hAnsi="MS Gothic" w:hint="eastAsia"/>
          <w:sz w:val="24"/>
          <w:szCs w:val="24"/>
        </w:rPr>
        <w:t>1億部、感謝感激です。皆様のおかげでここまで来ることができました。ありがとうございます。まだ道半ばの漫画ですので今後も幕之内一歩とその仲間達を見守って下さい。よろしくお願いいたします。</w:t>
      </w:r>
    </w:p>
    <w:sectPr w:rsidR="00947B4F" w:rsidRPr="00AE6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4F"/>
    <w:rsid w:val="002D52C8"/>
    <w:rsid w:val="00947B4F"/>
    <w:rsid w:val="00AE6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353F"/>
  <w15:chartTrackingRefBased/>
  <w15:docId w15:val="{BF7686CE-F0D1-4DBD-96AF-E47A780E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7B4F"/>
  </w:style>
  <w:style w:type="character" w:customStyle="1" w:styleId="DateChar">
    <w:name w:val="Date Char"/>
    <w:basedOn w:val="DefaultParagraphFont"/>
    <w:link w:val="Date"/>
    <w:uiPriority w:val="99"/>
    <w:semiHidden/>
    <w:rsid w:val="00947B4F"/>
  </w:style>
  <w:style w:type="paragraph" w:customStyle="1" w:styleId="image">
    <w:name w:val="image"/>
    <w:basedOn w:val="Normal"/>
    <w:rsid w:val="00947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2755">
      <w:bodyDiv w:val="1"/>
      <w:marLeft w:val="0"/>
      <w:marRight w:val="0"/>
      <w:marTop w:val="0"/>
      <w:marBottom w:val="0"/>
      <w:divBdr>
        <w:top w:val="none" w:sz="0" w:space="0" w:color="auto"/>
        <w:left w:val="none" w:sz="0" w:space="0" w:color="auto"/>
        <w:bottom w:val="none" w:sz="0" w:space="0" w:color="auto"/>
        <w:right w:val="none" w:sz="0" w:space="0" w:color="auto"/>
      </w:divBdr>
    </w:div>
    <w:div w:id="8694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con.co.jp/news/2287012/photo/4/"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icon.co.jp/news/2287012/photo/2/"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oricon.co.jp/news/2287012/photo/1/"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Alfons</dc:creator>
  <cp:keywords/>
  <dc:description/>
  <cp:lastModifiedBy>Dion Alfons</cp:lastModifiedBy>
  <cp:revision>2</cp:revision>
  <dcterms:created xsi:type="dcterms:W3CDTF">2023-12-23T01:40:00Z</dcterms:created>
  <dcterms:modified xsi:type="dcterms:W3CDTF">2023-12-23T01:47:00Z</dcterms:modified>
</cp:coreProperties>
</file>