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038" w:rsidRDefault="000C2D57" w:rsidP="000C2D57">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Our team, consisting of Daniel </w:t>
      </w:r>
      <w:proofErr w:type="spellStart"/>
      <w:r>
        <w:rPr>
          <w:rFonts w:ascii="Times New Roman" w:hAnsi="Times New Roman" w:cs="Times New Roman"/>
          <w:sz w:val="24"/>
          <w:szCs w:val="24"/>
          <w:lang w:val="en"/>
        </w:rPr>
        <w:t>Kolodziej</w:t>
      </w:r>
      <w:proofErr w:type="spellEnd"/>
      <w:r>
        <w:rPr>
          <w:rFonts w:ascii="Times New Roman" w:hAnsi="Times New Roman" w:cs="Times New Roman"/>
          <w:sz w:val="24"/>
          <w:szCs w:val="24"/>
          <w:lang w:val="en"/>
        </w:rPr>
        <w:t xml:space="preserve">, Khang Duong, and Matt </w:t>
      </w:r>
      <w:proofErr w:type="spellStart"/>
      <w:r>
        <w:rPr>
          <w:rFonts w:ascii="Times New Roman" w:hAnsi="Times New Roman" w:cs="Times New Roman"/>
          <w:sz w:val="24"/>
          <w:szCs w:val="24"/>
          <w:lang w:val="en"/>
        </w:rPr>
        <w:t>Joo</w:t>
      </w:r>
      <w:proofErr w:type="spellEnd"/>
      <w:r>
        <w:rPr>
          <w:rFonts w:ascii="Times New Roman" w:hAnsi="Times New Roman" w:cs="Times New Roman"/>
          <w:sz w:val="24"/>
          <w:szCs w:val="24"/>
          <w:lang w:val="en"/>
        </w:rPr>
        <w:t xml:space="preserve">, made our goal to redesign the drop/withdraw process of the </w:t>
      </w:r>
      <w:proofErr w:type="spellStart"/>
      <w:r>
        <w:rPr>
          <w:rFonts w:ascii="Times New Roman" w:hAnsi="Times New Roman" w:cs="Times New Roman"/>
          <w:sz w:val="24"/>
          <w:szCs w:val="24"/>
          <w:lang w:val="en"/>
        </w:rPr>
        <w:t>myITT</w:t>
      </w:r>
      <w:proofErr w:type="spellEnd"/>
      <w:r>
        <w:rPr>
          <w:rFonts w:ascii="Times New Roman" w:hAnsi="Times New Roman" w:cs="Times New Roman"/>
          <w:sz w:val="24"/>
          <w:szCs w:val="24"/>
          <w:lang w:val="en"/>
        </w:rPr>
        <w:t xml:space="preserve"> web portal.  Our re</w:t>
      </w:r>
      <w:r w:rsidR="00241861">
        <w:rPr>
          <w:rFonts w:ascii="Times New Roman" w:hAnsi="Times New Roman" w:cs="Times New Roman"/>
          <w:sz w:val="24"/>
          <w:szCs w:val="24"/>
          <w:lang w:val="en"/>
        </w:rPr>
        <w:t>design was focused on stressing</w:t>
      </w:r>
      <w:r>
        <w:rPr>
          <w:rFonts w:ascii="Times New Roman" w:hAnsi="Times New Roman" w:cs="Times New Roman"/>
          <w:sz w:val="24"/>
          <w:szCs w:val="24"/>
          <w:lang w:val="en"/>
        </w:rPr>
        <w:t xml:space="preserve"> the emotional design levels; visceral, behavioral, and reflective by pruning the html, updating</w:t>
      </w:r>
      <w:r w:rsidR="009856FE">
        <w:rPr>
          <w:rFonts w:ascii="Times New Roman" w:hAnsi="Times New Roman" w:cs="Times New Roman"/>
          <w:sz w:val="24"/>
          <w:szCs w:val="24"/>
          <w:lang w:val="en"/>
        </w:rPr>
        <w:t xml:space="preserve"> the </w:t>
      </w:r>
      <w:proofErr w:type="spellStart"/>
      <w:r w:rsidR="009856FE">
        <w:rPr>
          <w:rFonts w:ascii="Times New Roman" w:hAnsi="Times New Roman" w:cs="Times New Roman"/>
          <w:sz w:val="24"/>
          <w:szCs w:val="24"/>
          <w:lang w:val="en"/>
        </w:rPr>
        <w:t>css</w:t>
      </w:r>
      <w:proofErr w:type="spellEnd"/>
      <w:r w:rsidR="009856FE">
        <w:rPr>
          <w:rFonts w:ascii="Times New Roman" w:hAnsi="Times New Roman" w:cs="Times New Roman"/>
          <w:sz w:val="24"/>
          <w:szCs w:val="24"/>
          <w:lang w:val="en"/>
        </w:rPr>
        <w:t xml:space="preserve">, adding user-friendly </w:t>
      </w:r>
      <w:proofErr w:type="spellStart"/>
      <w:r w:rsidR="009856FE">
        <w:rPr>
          <w:rFonts w:ascii="Times New Roman" w:hAnsi="Times New Roman" w:cs="Times New Roman"/>
          <w:sz w:val="24"/>
          <w:szCs w:val="24"/>
          <w:lang w:val="en"/>
        </w:rPr>
        <w:t>J</w:t>
      </w:r>
      <w:r>
        <w:rPr>
          <w:rFonts w:ascii="Times New Roman" w:hAnsi="Times New Roman" w:cs="Times New Roman"/>
          <w:sz w:val="24"/>
          <w:szCs w:val="24"/>
          <w:lang w:val="en"/>
        </w:rPr>
        <w:t>avascript</w:t>
      </w:r>
      <w:proofErr w:type="spellEnd"/>
      <w:r>
        <w:rPr>
          <w:rFonts w:ascii="Times New Roman" w:hAnsi="Times New Roman" w:cs="Times New Roman"/>
          <w:sz w:val="24"/>
          <w:szCs w:val="24"/>
          <w:lang w:val="en"/>
        </w:rPr>
        <w:t xml:space="preserve">, and making the site functional across all devices.  The current </w:t>
      </w:r>
      <w:proofErr w:type="spellStart"/>
      <w:r>
        <w:rPr>
          <w:rFonts w:ascii="Times New Roman" w:hAnsi="Times New Roman" w:cs="Times New Roman"/>
          <w:sz w:val="24"/>
          <w:szCs w:val="24"/>
          <w:lang w:val="en"/>
        </w:rPr>
        <w:t>myIIT</w:t>
      </w:r>
      <w:proofErr w:type="spellEnd"/>
      <w:r>
        <w:rPr>
          <w:rFonts w:ascii="Times New Roman" w:hAnsi="Times New Roman" w:cs="Times New Roman"/>
          <w:sz w:val="24"/>
          <w:szCs w:val="24"/>
          <w:lang w:val="en"/>
        </w:rPr>
        <w:t xml:space="preserve"> web portal lacks in all three of these categories, running into issues such as overcrowding, difficulty to use, not efficient, and ugly.  </w:t>
      </w:r>
    </w:p>
    <w:p w:rsidR="000C2D57" w:rsidRDefault="000C2D57" w:rsidP="000C2D57">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Our redesign solves these issues by 1) reducing/removing the unnecessary content found in the tabs especially on the logi</w:t>
      </w:r>
      <w:r w:rsidR="00BC4FEA">
        <w:rPr>
          <w:rFonts w:ascii="Times New Roman" w:hAnsi="Times New Roman" w:cs="Times New Roman"/>
          <w:sz w:val="24"/>
          <w:szCs w:val="24"/>
          <w:lang w:val="en"/>
        </w:rPr>
        <w:t>n and welcome pages; 2) simpli</w:t>
      </w:r>
      <w:r>
        <w:rPr>
          <w:rFonts w:ascii="Times New Roman" w:hAnsi="Times New Roman" w:cs="Times New Roman"/>
          <w:sz w:val="24"/>
          <w:szCs w:val="24"/>
          <w:lang w:val="en"/>
        </w:rPr>
        <w:t>fying the process: reducing the steps to navigate, adding clarity to the steps making it easy to find, and making the site more efficient/functional, enjoyable to use; 3) give the overall site a</w:t>
      </w:r>
      <w:r w:rsidR="00241861">
        <w:rPr>
          <w:rFonts w:ascii="Times New Roman" w:hAnsi="Times New Roman" w:cs="Times New Roman"/>
          <w:sz w:val="24"/>
          <w:szCs w:val="24"/>
          <w:lang w:val="en"/>
        </w:rPr>
        <w:t>n</w:t>
      </w:r>
      <w:r>
        <w:rPr>
          <w:rFonts w:ascii="Times New Roman" w:hAnsi="Times New Roman" w:cs="Times New Roman"/>
          <w:sz w:val="24"/>
          <w:szCs w:val="24"/>
          <w:lang w:val="en"/>
        </w:rPr>
        <w:t xml:space="preserve"> uplift in design bringing it a modern facelift in order </w:t>
      </w:r>
      <w:r w:rsidR="00C21E59">
        <w:rPr>
          <w:rFonts w:ascii="Times New Roman" w:hAnsi="Times New Roman" w:cs="Times New Roman"/>
          <w:sz w:val="24"/>
          <w:szCs w:val="24"/>
          <w:lang w:val="en"/>
        </w:rPr>
        <w:t>improve overall appearance, organi</w:t>
      </w:r>
      <w:r>
        <w:rPr>
          <w:rFonts w:ascii="Times New Roman" w:hAnsi="Times New Roman" w:cs="Times New Roman"/>
          <w:sz w:val="24"/>
          <w:szCs w:val="24"/>
          <w:lang w:val="en"/>
        </w:rPr>
        <w:t xml:space="preserve">zation of content, and actually enjoyable to look at. </w:t>
      </w:r>
    </w:p>
    <w:p w:rsidR="007029BE" w:rsidRDefault="007029BE" w:rsidP="000C2D57">
      <w:pPr>
        <w:autoSpaceDE w:val="0"/>
        <w:autoSpaceDN w:val="0"/>
        <w:adjustRightInd w:val="0"/>
        <w:rPr>
          <w:rFonts w:ascii="Times New Roman" w:hAnsi="Times New Roman" w:cs="Times New Roman"/>
          <w:sz w:val="24"/>
          <w:szCs w:val="24"/>
          <w:lang w:val="en"/>
        </w:rPr>
      </w:pPr>
      <w:proofErr w:type="spellStart"/>
      <w:r>
        <w:rPr>
          <w:rFonts w:ascii="Times New Roman" w:hAnsi="Times New Roman" w:cs="Times New Roman"/>
          <w:sz w:val="24"/>
          <w:szCs w:val="24"/>
          <w:lang w:val="en"/>
        </w:rPr>
        <w:t>Github</w:t>
      </w:r>
      <w:proofErr w:type="spellEnd"/>
      <w:r>
        <w:rPr>
          <w:rFonts w:ascii="Times New Roman" w:hAnsi="Times New Roman" w:cs="Times New Roman"/>
          <w:sz w:val="24"/>
          <w:szCs w:val="24"/>
          <w:lang w:val="en"/>
        </w:rPr>
        <w:t xml:space="preserve"> repo:</w:t>
      </w:r>
    </w:p>
    <w:p w:rsidR="007029BE" w:rsidRDefault="007029BE" w:rsidP="000C2D57">
      <w:pPr>
        <w:autoSpaceDE w:val="0"/>
        <w:autoSpaceDN w:val="0"/>
        <w:adjustRightInd w:val="0"/>
        <w:rPr>
          <w:rFonts w:ascii="Times New Roman" w:hAnsi="Times New Roman" w:cs="Times New Roman"/>
          <w:sz w:val="24"/>
          <w:szCs w:val="24"/>
          <w:lang w:val="en"/>
        </w:rPr>
      </w:pPr>
      <w:hyperlink r:id="rId5" w:history="1">
        <w:r w:rsidRPr="0053120E">
          <w:rPr>
            <w:rStyle w:val="Hyperlink"/>
            <w:rFonts w:ascii="Times New Roman" w:hAnsi="Times New Roman" w:cs="Times New Roman"/>
            <w:sz w:val="24"/>
            <w:szCs w:val="24"/>
            <w:lang w:val="en"/>
          </w:rPr>
          <w:t>https://github.com/DanielKolodziej/WebPortalRedesign</w:t>
        </w:r>
      </w:hyperlink>
    </w:p>
    <w:p w:rsidR="007029BE" w:rsidRDefault="007029BE" w:rsidP="000C2D57">
      <w:pPr>
        <w:autoSpaceDE w:val="0"/>
        <w:autoSpaceDN w:val="0"/>
        <w:adjustRightInd w:val="0"/>
        <w:rPr>
          <w:rFonts w:ascii="Times New Roman" w:hAnsi="Times New Roman" w:cs="Times New Roman"/>
          <w:sz w:val="24"/>
          <w:szCs w:val="24"/>
          <w:lang w:val="en"/>
        </w:rPr>
      </w:pPr>
      <w:proofErr w:type="spellStart"/>
      <w:r>
        <w:rPr>
          <w:rFonts w:ascii="Times New Roman" w:hAnsi="Times New Roman" w:cs="Times New Roman"/>
          <w:sz w:val="24"/>
          <w:szCs w:val="24"/>
          <w:lang w:val="en"/>
        </w:rPr>
        <w:t>Github</w:t>
      </w:r>
      <w:proofErr w:type="spellEnd"/>
      <w:r>
        <w:rPr>
          <w:rFonts w:ascii="Times New Roman" w:hAnsi="Times New Roman" w:cs="Times New Roman"/>
          <w:sz w:val="24"/>
          <w:szCs w:val="24"/>
          <w:lang w:val="en"/>
        </w:rPr>
        <w:t xml:space="preserve"> live link:</w:t>
      </w:r>
    </w:p>
    <w:p w:rsidR="007029BE" w:rsidRDefault="007029BE" w:rsidP="000C2D57">
      <w:pPr>
        <w:autoSpaceDE w:val="0"/>
        <w:autoSpaceDN w:val="0"/>
        <w:adjustRightInd w:val="0"/>
      </w:pPr>
      <w:hyperlink r:id="rId6" w:tgtFrame="_blank" w:history="1">
        <w:r>
          <w:rPr>
            <w:rStyle w:val="Hyperlink"/>
            <w:rFonts w:ascii="Helvetica" w:hAnsi="Helvetica" w:cs="Helvetica"/>
            <w:color w:val="3B5998"/>
            <w:sz w:val="18"/>
            <w:szCs w:val="18"/>
            <w:shd w:val="clear" w:color="auto" w:fill="FEFEFE"/>
          </w:rPr>
          <w:t>http://minhyukjoo.github.io/</w:t>
        </w:r>
      </w:hyperlink>
    </w:p>
    <w:p w:rsidR="00FE7CAC" w:rsidRPr="00FE7CAC" w:rsidRDefault="00FE7CAC" w:rsidP="000C2D57">
      <w:pPr>
        <w:autoSpaceDE w:val="0"/>
        <w:autoSpaceDN w:val="0"/>
        <w:adjustRightInd w:val="0"/>
      </w:pPr>
    </w:p>
    <w:p w:rsidR="000C2D57" w:rsidRDefault="000C2D57" w:rsidP="000C2D57">
      <w:pPr>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Steps to student-user task:</w:t>
      </w:r>
    </w:p>
    <w:p w:rsidR="000C2D57" w:rsidRDefault="008F5038" w:rsidP="008F5038">
      <w:pPr>
        <w:pStyle w:val="Heading1"/>
        <w:rPr>
          <w:lang w:val="en"/>
        </w:rPr>
      </w:pPr>
      <w:r>
        <w:rPr>
          <w:lang w:val="en"/>
        </w:rPr>
        <w:t>Login page</w:t>
      </w:r>
    </w:p>
    <w:p w:rsidR="0006767E" w:rsidRDefault="000D341E" w:rsidP="0006767E">
      <w:pPr>
        <w:pStyle w:val="ListParagraph"/>
        <w:numPr>
          <w:ilvl w:val="0"/>
          <w:numId w:val="1"/>
        </w:numPr>
        <w:autoSpaceDE w:val="0"/>
        <w:autoSpaceDN w:val="0"/>
        <w:adjustRightInd w:val="0"/>
        <w:rPr>
          <w:rFonts w:ascii="Times New Roman" w:hAnsi="Times New Roman" w:cs="Times New Roman"/>
          <w:sz w:val="24"/>
          <w:szCs w:val="24"/>
          <w:lang w:val="en"/>
        </w:rPr>
      </w:pPr>
      <w:r w:rsidRPr="0006767E">
        <w:rPr>
          <w:rFonts w:ascii="Times New Roman" w:hAnsi="Times New Roman" w:cs="Times New Roman"/>
          <w:sz w:val="24"/>
          <w:szCs w:val="24"/>
          <w:lang w:val="en"/>
        </w:rPr>
        <w:t>F</w:t>
      </w:r>
      <w:r w:rsidR="000C2D57" w:rsidRPr="0006767E">
        <w:rPr>
          <w:rFonts w:ascii="Times New Roman" w:hAnsi="Times New Roman" w:cs="Times New Roman"/>
          <w:sz w:val="24"/>
          <w:szCs w:val="24"/>
          <w:lang w:val="en"/>
        </w:rPr>
        <w:t>ull screen-desktop</w:t>
      </w:r>
    </w:p>
    <w:p w:rsidR="0006767E" w:rsidRDefault="0006767E" w:rsidP="0006767E">
      <w:pPr>
        <w:pStyle w:val="ListParagraph"/>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 xml:space="preserve">As you can see, the background is blurred out, to make our college more vibrant, energetic and delightful. This is a significant improvement over the boring web portal. </w:t>
      </w:r>
    </w:p>
    <w:p w:rsidR="0006767E" w:rsidRPr="0006767E" w:rsidRDefault="0006767E" w:rsidP="0006767E">
      <w:pPr>
        <w:pStyle w:val="ListParagraph"/>
        <w:autoSpaceDE w:val="0"/>
        <w:autoSpaceDN w:val="0"/>
        <w:adjustRightInd w:val="0"/>
        <w:rPr>
          <w:rFonts w:ascii="Times New Roman" w:hAnsi="Times New Roman" w:cs="Times New Roman"/>
          <w:sz w:val="24"/>
          <w:szCs w:val="24"/>
          <w:lang w:val="en"/>
        </w:rPr>
      </w:pPr>
      <w:r>
        <w:rPr>
          <w:rFonts w:ascii="Times New Roman" w:hAnsi="Times New Roman" w:cs="Times New Roman"/>
          <w:sz w:val="24"/>
          <w:szCs w:val="24"/>
          <w:lang w:val="en"/>
        </w:rPr>
        <w:t>The login information is very simple with no other distractions. It’s simple, easy to use and very calm. It helps students relax, when they check their information. Ease the tension and stress from school</w:t>
      </w:r>
      <w:r w:rsidR="0046774E">
        <w:rPr>
          <w:rFonts w:ascii="Times New Roman" w:hAnsi="Times New Roman" w:cs="Times New Roman"/>
          <w:sz w:val="24"/>
          <w:szCs w:val="24"/>
          <w:lang w:val="en"/>
        </w:rPr>
        <w:t>.</w:t>
      </w:r>
    </w:p>
    <w:p w:rsidR="00125914" w:rsidRDefault="000C2D57" w:rsidP="000C2D57">
      <w:pPr>
        <w:autoSpaceDE w:val="0"/>
        <w:autoSpaceDN w:val="0"/>
        <w:adjustRightInd w:val="0"/>
        <w:spacing w:line="240" w:lineRule="auto"/>
        <w:rPr>
          <w:rFonts w:ascii="Calibri" w:hAnsi="Calibri" w:cs="Calibri"/>
          <w:lang w:val="en"/>
        </w:rPr>
      </w:pPr>
      <w:bookmarkStart w:id="0" w:name="_GoBack"/>
      <w:r>
        <w:rPr>
          <w:rFonts w:ascii="Calibri" w:hAnsi="Calibri" w:cs="Calibri"/>
          <w:noProof/>
        </w:rPr>
        <w:lastRenderedPageBreak/>
        <w:drawing>
          <wp:inline distT="0" distB="0" distL="0" distR="0">
            <wp:extent cx="54864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bookmarkEnd w:id="0"/>
    </w:p>
    <w:p w:rsidR="000C2D57" w:rsidRPr="00125914" w:rsidRDefault="00125914" w:rsidP="00125914">
      <w:pPr>
        <w:pStyle w:val="ListParagraph"/>
        <w:numPr>
          <w:ilvl w:val="0"/>
          <w:numId w:val="1"/>
        </w:numPr>
        <w:autoSpaceDE w:val="0"/>
        <w:autoSpaceDN w:val="0"/>
        <w:adjustRightInd w:val="0"/>
        <w:spacing w:line="240" w:lineRule="auto"/>
        <w:rPr>
          <w:rFonts w:ascii="Calibri" w:hAnsi="Calibri" w:cs="Calibri"/>
          <w:lang w:val="en"/>
        </w:rPr>
      </w:pPr>
      <w:r>
        <w:rPr>
          <w:rFonts w:ascii="Calibri" w:hAnsi="Calibri" w:cs="Calibri"/>
          <w:lang w:val="en"/>
        </w:rPr>
        <w:t>M</w:t>
      </w:r>
      <w:r w:rsidR="000C2D57" w:rsidRPr="00125914">
        <w:rPr>
          <w:rFonts w:ascii="Calibri" w:hAnsi="Calibri" w:cs="Calibri"/>
          <w:lang w:val="en"/>
        </w:rPr>
        <w:t>inimized- phone/tablet</w:t>
      </w:r>
    </w:p>
    <w:p w:rsidR="00125914" w:rsidRPr="00125914" w:rsidRDefault="00125914" w:rsidP="00125914">
      <w:pPr>
        <w:pStyle w:val="ListParagraph"/>
        <w:autoSpaceDE w:val="0"/>
        <w:autoSpaceDN w:val="0"/>
        <w:adjustRightInd w:val="0"/>
        <w:spacing w:line="240" w:lineRule="auto"/>
        <w:rPr>
          <w:rFonts w:ascii="Calibri" w:hAnsi="Calibri" w:cs="Calibri"/>
          <w:lang w:val="en"/>
        </w:rPr>
      </w:pPr>
      <w:r>
        <w:rPr>
          <w:rFonts w:ascii="Calibri" w:hAnsi="Calibri" w:cs="Calibri"/>
          <w:lang w:val="en"/>
        </w:rPr>
        <w:t>Simplicity is the key, just the information that is actually needed for the student. Logo is still kept for the spirit of our school. The font is easier on the eye. The blurring effect helps the student relax.</w:t>
      </w:r>
    </w:p>
    <w:p w:rsidR="000C2D57" w:rsidRDefault="000C2D57" w:rsidP="000C2D57">
      <w:pPr>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3895725" cy="7172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7172325"/>
                    </a:xfrm>
                    <a:prstGeom prst="rect">
                      <a:avLst/>
                    </a:prstGeom>
                    <a:noFill/>
                    <a:ln>
                      <a:noFill/>
                    </a:ln>
                  </pic:spPr>
                </pic:pic>
              </a:graphicData>
            </a:graphic>
          </wp:inline>
        </w:drawing>
      </w:r>
    </w:p>
    <w:p w:rsidR="000C2D57" w:rsidRDefault="008F5038" w:rsidP="002F06BE">
      <w:pPr>
        <w:pStyle w:val="Heading1"/>
        <w:rPr>
          <w:lang w:val="en"/>
        </w:rPr>
      </w:pPr>
      <w:r>
        <w:rPr>
          <w:lang w:val="en"/>
        </w:rPr>
        <w:t>Form Validation for Login</w:t>
      </w:r>
    </w:p>
    <w:p w:rsidR="000C2D57" w:rsidRDefault="00D953FC" w:rsidP="000C2D57">
      <w:pPr>
        <w:autoSpaceDE w:val="0"/>
        <w:autoSpaceDN w:val="0"/>
        <w:adjustRightInd w:val="0"/>
        <w:spacing w:line="240" w:lineRule="auto"/>
        <w:rPr>
          <w:rFonts w:ascii="Calibri" w:hAnsi="Calibri" w:cs="Calibri"/>
          <w:lang w:val="en"/>
        </w:rPr>
      </w:pPr>
      <w:r>
        <w:rPr>
          <w:rFonts w:ascii="Calibri" w:hAnsi="Calibri" w:cs="Calibri"/>
          <w:lang w:val="en"/>
        </w:rPr>
        <w:t>1) B</w:t>
      </w:r>
      <w:r w:rsidR="000C2D57">
        <w:rPr>
          <w:rFonts w:ascii="Calibri" w:hAnsi="Calibri" w:cs="Calibri"/>
          <w:lang w:val="en"/>
        </w:rPr>
        <w:t>oth fields wrong</w:t>
      </w:r>
      <w:r w:rsidR="00125914">
        <w:rPr>
          <w:rFonts w:ascii="Calibri" w:hAnsi="Calibri" w:cs="Calibri"/>
          <w:lang w:val="en"/>
        </w:rPr>
        <w:t xml:space="preserve"> show red. Color coding is more widely known in the world. Helps international students overcome the English Barrier. Since the curre</w:t>
      </w:r>
      <w:r w:rsidR="00536F0B">
        <w:rPr>
          <w:rFonts w:ascii="Calibri" w:hAnsi="Calibri" w:cs="Calibri"/>
          <w:lang w:val="en"/>
        </w:rPr>
        <w:t xml:space="preserve">nt page guides to another site, which is very </w:t>
      </w:r>
      <w:r w:rsidR="00536F0B">
        <w:rPr>
          <w:rFonts w:ascii="Calibri" w:hAnsi="Calibri" w:cs="Calibri"/>
          <w:lang w:val="en"/>
        </w:rPr>
        <w:lastRenderedPageBreak/>
        <w:t xml:space="preserve">confusing, especially if the student is not good at English. </w:t>
      </w:r>
      <w:r w:rsidR="00AA3C85">
        <w:rPr>
          <w:rFonts w:ascii="Calibri" w:hAnsi="Calibri" w:cs="Calibri"/>
          <w:lang w:val="en"/>
        </w:rPr>
        <w:t>The popup message, to show the reason why there is an error.</w:t>
      </w:r>
    </w:p>
    <w:p w:rsidR="000C2D57" w:rsidRDefault="000C2D57" w:rsidP="000C2D57">
      <w:pPr>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4257675" cy="7086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675" cy="7086600"/>
                    </a:xfrm>
                    <a:prstGeom prst="rect">
                      <a:avLst/>
                    </a:prstGeom>
                    <a:noFill/>
                    <a:ln>
                      <a:noFill/>
                    </a:ln>
                  </pic:spPr>
                </pic:pic>
              </a:graphicData>
            </a:graphic>
          </wp:inline>
        </w:drawing>
      </w:r>
    </w:p>
    <w:p w:rsidR="000C2D57" w:rsidRDefault="000C2D57" w:rsidP="000C2D57">
      <w:pPr>
        <w:autoSpaceDE w:val="0"/>
        <w:autoSpaceDN w:val="0"/>
        <w:adjustRightInd w:val="0"/>
        <w:spacing w:line="240" w:lineRule="auto"/>
        <w:rPr>
          <w:rFonts w:ascii="Calibri" w:hAnsi="Calibri" w:cs="Calibri"/>
          <w:lang w:val="en"/>
        </w:rPr>
      </w:pPr>
      <w:r>
        <w:rPr>
          <w:rFonts w:ascii="Calibri" w:hAnsi="Calibri" w:cs="Calibri"/>
          <w:lang w:val="en"/>
        </w:rPr>
        <w:t xml:space="preserve">2) </w:t>
      </w:r>
      <w:r w:rsidR="00417E4C">
        <w:rPr>
          <w:rFonts w:ascii="Calibri" w:hAnsi="Calibri" w:cs="Calibri"/>
          <w:lang w:val="en"/>
        </w:rPr>
        <w:t>U</w:t>
      </w:r>
      <w:r>
        <w:rPr>
          <w:rFonts w:ascii="Calibri" w:hAnsi="Calibri" w:cs="Calibri"/>
          <w:lang w:val="en"/>
        </w:rPr>
        <w:t>ser recognized/wrong password</w:t>
      </w:r>
      <w:r w:rsidR="00536F0B">
        <w:rPr>
          <w:rFonts w:ascii="Calibri" w:hAnsi="Calibri" w:cs="Calibri"/>
          <w:lang w:val="en"/>
        </w:rPr>
        <w:t>. Green shows that it’s correct. It’s simpler and more practical than the current website redirection.</w:t>
      </w:r>
      <w:r w:rsidR="00530BEA">
        <w:rPr>
          <w:rFonts w:ascii="Calibri" w:hAnsi="Calibri" w:cs="Calibri"/>
          <w:lang w:val="en"/>
        </w:rPr>
        <w:t xml:space="preserve"> The popup message, to show the reason why there is an error.</w:t>
      </w:r>
    </w:p>
    <w:p w:rsidR="000C2D57" w:rsidRDefault="000C2D57" w:rsidP="000C2D57">
      <w:pPr>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4352925" cy="7077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925" cy="7077075"/>
                    </a:xfrm>
                    <a:prstGeom prst="rect">
                      <a:avLst/>
                    </a:prstGeom>
                    <a:noFill/>
                    <a:ln>
                      <a:noFill/>
                    </a:ln>
                  </pic:spPr>
                </pic:pic>
              </a:graphicData>
            </a:graphic>
          </wp:inline>
        </w:drawing>
      </w:r>
    </w:p>
    <w:p w:rsidR="00530BEA" w:rsidRDefault="00530BEA" w:rsidP="000C2D57">
      <w:pPr>
        <w:autoSpaceDE w:val="0"/>
        <w:autoSpaceDN w:val="0"/>
        <w:adjustRightInd w:val="0"/>
        <w:spacing w:line="240" w:lineRule="auto"/>
        <w:rPr>
          <w:rFonts w:ascii="Calibri" w:hAnsi="Calibri" w:cs="Calibri"/>
          <w:lang w:val="en"/>
        </w:rPr>
      </w:pPr>
    </w:p>
    <w:p w:rsidR="00530BEA" w:rsidRDefault="00530BEA" w:rsidP="000C2D57">
      <w:pPr>
        <w:autoSpaceDE w:val="0"/>
        <w:autoSpaceDN w:val="0"/>
        <w:adjustRightInd w:val="0"/>
        <w:spacing w:line="240" w:lineRule="auto"/>
        <w:rPr>
          <w:rFonts w:ascii="Calibri" w:hAnsi="Calibri" w:cs="Calibri"/>
          <w:lang w:val="en"/>
        </w:rPr>
      </w:pPr>
    </w:p>
    <w:p w:rsidR="000C2D57" w:rsidRDefault="000C2D57" w:rsidP="000C2D57">
      <w:pPr>
        <w:autoSpaceDE w:val="0"/>
        <w:autoSpaceDN w:val="0"/>
        <w:adjustRightInd w:val="0"/>
        <w:spacing w:line="240" w:lineRule="auto"/>
        <w:rPr>
          <w:rFonts w:ascii="Calibri" w:hAnsi="Calibri" w:cs="Calibri"/>
          <w:lang w:val="en"/>
        </w:rPr>
      </w:pPr>
      <w:r>
        <w:rPr>
          <w:rFonts w:ascii="Calibri" w:hAnsi="Calibri" w:cs="Calibri"/>
          <w:lang w:val="en"/>
        </w:rPr>
        <w:t xml:space="preserve">3) </w:t>
      </w:r>
      <w:r w:rsidR="00A426CE">
        <w:rPr>
          <w:rFonts w:ascii="Calibri" w:hAnsi="Calibri" w:cs="Calibri"/>
          <w:lang w:val="en"/>
        </w:rPr>
        <w:t>S</w:t>
      </w:r>
      <w:r>
        <w:rPr>
          <w:rFonts w:ascii="Calibri" w:hAnsi="Calibri" w:cs="Calibri"/>
          <w:lang w:val="en"/>
        </w:rPr>
        <w:t>uccessful login (user=</w:t>
      </w:r>
      <w:proofErr w:type="spellStart"/>
      <w:r>
        <w:rPr>
          <w:rFonts w:ascii="Calibri" w:hAnsi="Calibri" w:cs="Calibri"/>
          <w:lang w:val="en"/>
        </w:rPr>
        <w:t>testuser</w:t>
      </w:r>
      <w:proofErr w:type="spellEnd"/>
      <w:r>
        <w:rPr>
          <w:rFonts w:ascii="Calibri" w:hAnsi="Calibri" w:cs="Calibri"/>
          <w:lang w:val="en"/>
        </w:rPr>
        <w:t>, pass=</w:t>
      </w:r>
      <w:proofErr w:type="spellStart"/>
      <w:r>
        <w:rPr>
          <w:rFonts w:ascii="Calibri" w:hAnsi="Calibri" w:cs="Calibri"/>
          <w:lang w:val="en"/>
        </w:rPr>
        <w:t>testpass</w:t>
      </w:r>
      <w:proofErr w:type="spellEnd"/>
      <w:r>
        <w:rPr>
          <w:rFonts w:ascii="Calibri" w:hAnsi="Calibri" w:cs="Calibri"/>
          <w:lang w:val="en"/>
        </w:rPr>
        <w:t>)</w:t>
      </w:r>
      <w:r w:rsidR="00530BEA">
        <w:rPr>
          <w:rFonts w:ascii="Calibri" w:hAnsi="Calibri" w:cs="Calibri"/>
          <w:lang w:val="en"/>
        </w:rPr>
        <w:t>. Both green colors show successful login!</w:t>
      </w:r>
    </w:p>
    <w:p w:rsidR="000C2D57" w:rsidRDefault="000C2D57" w:rsidP="000C2D57">
      <w:pPr>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4410075" cy="7067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075" cy="7067550"/>
                    </a:xfrm>
                    <a:prstGeom prst="rect">
                      <a:avLst/>
                    </a:prstGeom>
                    <a:noFill/>
                    <a:ln>
                      <a:noFill/>
                    </a:ln>
                  </pic:spPr>
                </pic:pic>
              </a:graphicData>
            </a:graphic>
          </wp:inline>
        </w:drawing>
      </w:r>
    </w:p>
    <w:p w:rsidR="000C2D57" w:rsidRDefault="000C2D57" w:rsidP="000C2D57">
      <w:pPr>
        <w:autoSpaceDE w:val="0"/>
        <w:autoSpaceDN w:val="0"/>
        <w:adjustRightInd w:val="0"/>
        <w:spacing w:line="240" w:lineRule="auto"/>
        <w:rPr>
          <w:rFonts w:ascii="Calibri" w:hAnsi="Calibri" w:cs="Calibri"/>
          <w:lang w:val="en"/>
        </w:rPr>
      </w:pPr>
    </w:p>
    <w:p w:rsidR="000D341E" w:rsidRDefault="000D341E" w:rsidP="000C2D57">
      <w:pPr>
        <w:autoSpaceDE w:val="0"/>
        <w:autoSpaceDN w:val="0"/>
        <w:adjustRightInd w:val="0"/>
        <w:spacing w:line="240" w:lineRule="auto"/>
        <w:rPr>
          <w:rFonts w:ascii="Calibri" w:hAnsi="Calibri" w:cs="Calibri"/>
          <w:lang w:val="en"/>
        </w:rPr>
      </w:pPr>
    </w:p>
    <w:p w:rsidR="000D341E" w:rsidRDefault="000D341E" w:rsidP="000C2D57">
      <w:pPr>
        <w:autoSpaceDE w:val="0"/>
        <w:autoSpaceDN w:val="0"/>
        <w:adjustRightInd w:val="0"/>
        <w:spacing w:line="240" w:lineRule="auto"/>
        <w:rPr>
          <w:rFonts w:ascii="Calibri" w:hAnsi="Calibri" w:cs="Calibri"/>
          <w:lang w:val="en"/>
        </w:rPr>
      </w:pPr>
    </w:p>
    <w:p w:rsidR="000C2D57" w:rsidRDefault="000C2D57" w:rsidP="000D341E">
      <w:pPr>
        <w:pStyle w:val="Heading1"/>
        <w:rPr>
          <w:lang w:val="en"/>
        </w:rPr>
      </w:pPr>
      <w:r>
        <w:rPr>
          <w:lang w:val="en"/>
        </w:rPr>
        <w:lastRenderedPageBreak/>
        <w:t>Welcome page</w:t>
      </w:r>
    </w:p>
    <w:p w:rsidR="000C2D57" w:rsidRDefault="00216A00" w:rsidP="000C2D57">
      <w:pPr>
        <w:autoSpaceDE w:val="0"/>
        <w:autoSpaceDN w:val="0"/>
        <w:adjustRightInd w:val="0"/>
        <w:spacing w:line="240" w:lineRule="auto"/>
        <w:rPr>
          <w:rFonts w:ascii="Calibri" w:hAnsi="Calibri" w:cs="Calibri"/>
          <w:lang w:val="en"/>
        </w:rPr>
      </w:pPr>
      <w:r>
        <w:rPr>
          <w:rFonts w:ascii="Calibri" w:hAnsi="Calibri" w:cs="Calibri"/>
          <w:lang w:val="en"/>
        </w:rPr>
        <w:t>1) F</w:t>
      </w:r>
      <w:r w:rsidR="000C2D57">
        <w:rPr>
          <w:rFonts w:ascii="Calibri" w:hAnsi="Calibri" w:cs="Calibri"/>
          <w:lang w:val="en"/>
        </w:rPr>
        <w:t>ull</w:t>
      </w:r>
      <w:r w:rsidR="008F5038">
        <w:rPr>
          <w:rFonts w:ascii="Calibri" w:hAnsi="Calibri" w:cs="Calibri"/>
          <w:lang w:val="en"/>
        </w:rPr>
        <w:t xml:space="preserve"> </w:t>
      </w:r>
      <w:r w:rsidR="000C2D57">
        <w:rPr>
          <w:rFonts w:ascii="Calibri" w:hAnsi="Calibri" w:cs="Calibri"/>
          <w:lang w:val="en"/>
        </w:rPr>
        <w:t>screen-desktop</w:t>
      </w:r>
      <w:r w:rsidR="002763B3">
        <w:rPr>
          <w:rFonts w:ascii="Calibri" w:hAnsi="Calibri" w:cs="Calibri"/>
          <w:lang w:val="en"/>
        </w:rPr>
        <w:t xml:space="preserve">. We have eliminated a lot of the unnecessary info and distractions that make the current website confusing. By adding a lot </w:t>
      </w:r>
      <w:proofErr w:type="gramStart"/>
      <w:r w:rsidR="002763B3">
        <w:rPr>
          <w:rFonts w:ascii="Calibri" w:hAnsi="Calibri" w:cs="Calibri"/>
          <w:lang w:val="en"/>
        </w:rPr>
        <w:t>more white</w:t>
      </w:r>
      <w:proofErr w:type="gramEnd"/>
      <w:r w:rsidR="002763B3">
        <w:rPr>
          <w:rFonts w:ascii="Calibri" w:hAnsi="Calibri" w:cs="Calibri"/>
          <w:lang w:val="en"/>
        </w:rPr>
        <w:t xml:space="preserve"> space and easier colors, it is more direct and clear. </w:t>
      </w:r>
      <w:r w:rsidR="00F75C58">
        <w:rPr>
          <w:rFonts w:ascii="Calibri" w:hAnsi="Calibri" w:cs="Calibri"/>
          <w:lang w:val="en"/>
        </w:rPr>
        <w:t xml:space="preserve">Grey and red was chosen because of the color of our </w:t>
      </w:r>
      <w:r w:rsidR="00981F40">
        <w:rPr>
          <w:rFonts w:ascii="Calibri" w:hAnsi="Calibri" w:cs="Calibri"/>
          <w:lang w:val="en"/>
        </w:rPr>
        <w:t xml:space="preserve">school </w:t>
      </w:r>
      <w:r w:rsidR="00F75C58">
        <w:rPr>
          <w:rFonts w:ascii="Calibri" w:hAnsi="Calibri" w:cs="Calibri"/>
          <w:lang w:val="en"/>
        </w:rPr>
        <w:t xml:space="preserve">spirit. </w:t>
      </w:r>
      <w:r w:rsidR="002C4BDB">
        <w:rPr>
          <w:rFonts w:ascii="Calibri" w:hAnsi="Calibri" w:cs="Calibri"/>
          <w:lang w:val="en"/>
        </w:rPr>
        <w:t xml:space="preserve">Grey looks professional and academic. Red represents the student’s passion and energy. </w:t>
      </w:r>
    </w:p>
    <w:p w:rsidR="000C2D57" w:rsidRDefault="000C2D57" w:rsidP="000C2D57">
      <w:pPr>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733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733675"/>
                    </a:xfrm>
                    <a:prstGeom prst="rect">
                      <a:avLst/>
                    </a:prstGeom>
                    <a:noFill/>
                    <a:ln>
                      <a:noFill/>
                    </a:ln>
                  </pic:spPr>
                </pic:pic>
              </a:graphicData>
            </a:graphic>
          </wp:inline>
        </w:drawing>
      </w:r>
    </w:p>
    <w:p w:rsidR="00FA4D42" w:rsidRDefault="00FA4D42" w:rsidP="000C2D57">
      <w:pPr>
        <w:autoSpaceDE w:val="0"/>
        <w:autoSpaceDN w:val="0"/>
        <w:adjustRightInd w:val="0"/>
        <w:spacing w:line="240" w:lineRule="auto"/>
        <w:rPr>
          <w:rFonts w:ascii="Calibri" w:hAnsi="Calibri" w:cs="Calibri"/>
          <w:lang w:val="en"/>
        </w:rPr>
      </w:pPr>
      <w:r>
        <w:rPr>
          <w:rFonts w:ascii="Calibri" w:hAnsi="Calibri" w:cs="Calibri"/>
          <w:lang w:val="en"/>
        </w:rPr>
        <w:t>IIT Today is simplified. Easier to read just the headlines of the current events. You can click on it if you want further details. It matches the theme of the website as well. Unlike the current web portal.</w:t>
      </w:r>
    </w:p>
    <w:p w:rsidR="000C2D57" w:rsidRDefault="000C2D57" w:rsidP="000C2D57">
      <w:pPr>
        <w:autoSpaceDE w:val="0"/>
        <w:autoSpaceDN w:val="0"/>
        <w:adjustRightInd w:val="0"/>
        <w:spacing w:line="240" w:lineRule="auto"/>
        <w:rPr>
          <w:rFonts w:ascii="Calibri" w:hAnsi="Calibri" w:cs="Calibri"/>
          <w:lang w:val="en"/>
        </w:rPr>
      </w:pPr>
      <w:r>
        <w:rPr>
          <w:rFonts w:ascii="Calibri" w:hAnsi="Calibri" w:cs="Calibri"/>
          <w:noProof/>
        </w:rPr>
        <w:drawing>
          <wp:inline distT="0" distB="0" distL="0" distR="0">
            <wp:extent cx="5486400" cy="272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w:rsidR="00B244ED" w:rsidRDefault="00B244ED" w:rsidP="000C2D57">
      <w:pPr>
        <w:autoSpaceDE w:val="0"/>
        <w:autoSpaceDN w:val="0"/>
        <w:adjustRightInd w:val="0"/>
        <w:spacing w:line="240" w:lineRule="auto"/>
        <w:rPr>
          <w:rFonts w:ascii="Calibri" w:hAnsi="Calibri" w:cs="Calibri"/>
          <w:lang w:val="en"/>
        </w:rPr>
      </w:pPr>
    </w:p>
    <w:p w:rsidR="00B244ED" w:rsidRDefault="00B244ED" w:rsidP="000C2D57">
      <w:pPr>
        <w:autoSpaceDE w:val="0"/>
        <w:autoSpaceDN w:val="0"/>
        <w:adjustRightInd w:val="0"/>
        <w:spacing w:line="240" w:lineRule="auto"/>
        <w:rPr>
          <w:rFonts w:ascii="Calibri" w:hAnsi="Calibri" w:cs="Calibri"/>
          <w:lang w:val="en"/>
        </w:rPr>
      </w:pPr>
    </w:p>
    <w:p w:rsidR="00B244ED" w:rsidRDefault="00B244ED" w:rsidP="000C2D57">
      <w:pPr>
        <w:autoSpaceDE w:val="0"/>
        <w:autoSpaceDN w:val="0"/>
        <w:adjustRightInd w:val="0"/>
        <w:spacing w:line="240" w:lineRule="auto"/>
        <w:rPr>
          <w:rFonts w:ascii="Calibri" w:hAnsi="Calibri" w:cs="Calibri"/>
          <w:lang w:val="en"/>
        </w:rPr>
      </w:pPr>
      <w:r>
        <w:rPr>
          <w:rFonts w:ascii="Calibri" w:hAnsi="Calibri" w:cs="Calibri"/>
          <w:lang w:val="en"/>
        </w:rPr>
        <w:t>Public safety information has been simplifi</w:t>
      </w:r>
      <w:r w:rsidR="006C7A14">
        <w:rPr>
          <w:rFonts w:ascii="Calibri" w:hAnsi="Calibri" w:cs="Calibri"/>
          <w:lang w:val="en"/>
        </w:rPr>
        <w:t xml:space="preserve">ed to the table with hyperlinks to the pages with further information. It is more visible and presentable. </w:t>
      </w:r>
    </w:p>
    <w:p w:rsidR="000C2D57" w:rsidRDefault="000C2D57" w:rsidP="000C2D57">
      <w:pPr>
        <w:autoSpaceDE w:val="0"/>
        <w:autoSpaceDN w:val="0"/>
        <w:adjustRightInd w:val="0"/>
        <w:spacing w:line="240" w:lineRule="auto"/>
        <w:rPr>
          <w:rFonts w:ascii="Calibri" w:hAnsi="Calibri" w:cs="Calibri"/>
          <w:lang w:val="en"/>
        </w:rPr>
      </w:pPr>
      <w:r>
        <w:rPr>
          <w:rFonts w:ascii="Calibri" w:hAnsi="Calibri" w:cs="Calibri"/>
          <w:noProof/>
        </w:rPr>
        <w:lastRenderedPageBreak/>
        <w:drawing>
          <wp:inline distT="0" distB="0" distL="0" distR="0">
            <wp:extent cx="54864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w:rsidR="000C2D57" w:rsidRDefault="000C2D57" w:rsidP="000C2D57">
      <w:pPr>
        <w:autoSpaceDE w:val="0"/>
        <w:autoSpaceDN w:val="0"/>
        <w:adjustRightInd w:val="0"/>
        <w:spacing w:line="240" w:lineRule="auto"/>
        <w:rPr>
          <w:rFonts w:ascii="Calibri" w:hAnsi="Calibri" w:cs="Calibri"/>
          <w:lang w:val="en"/>
        </w:rPr>
      </w:pPr>
    </w:p>
    <w:p w:rsidR="000C2D57" w:rsidRDefault="00DC48C4" w:rsidP="000D341E">
      <w:pPr>
        <w:pStyle w:val="Heading1"/>
        <w:rPr>
          <w:lang w:val="en"/>
        </w:rPr>
      </w:pPr>
      <w:r>
        <w:rPr>
          <w:lang w:val="en"/>
        </w:rPr>
        <w:t>Academics</w:t>
      </w:r>
      <w:r w:rsidR="00EF3233">
        <w:rPr>
          <w:lang w:val="en"/>
        </w:rPr>
        <w:t xml:space="preserve"> tab</w:t>
      </w:r>
    </w:p>
    <w:p w:rsidR="00EF3233" w:rsidRDefault="00EF3233" w:rsidP="000C2D57">
      <w:pPr>
        <w:autoSpaceDE w:val="0"/>
        <w:autoSpaceDN w:val="0"/>
        <w:adjustRightInd w:val="0"/>
        <w:spacing w:line="240" w:lineRule="auto"/>
        <w:rPr>
          <w:rFonts w:ascii="Calibri" w:hAnsi="Calibri" w:cs="Calibri"/>
          <w:lang w:val="en"/>
        </w:rPr>
      </w:pPr>
      <w:r>
        <w:rPr>
          <w:rFonts w:ascii="Calibri" w:hAnsi="Calibri" w:cs="Calibri"/>
          <w:lang w:val="en"/>
        </w:rPr>
        <w:t>Student Overview – General Information about the student</w:t>
      </w:r>
    </w:p>
    <w:p w:rsidR="00EF3233" w:rsidRDefault="00EF3233" w:rsidP="000C2D57">
      <w:pPr>
        <w:autoSpaceDE w:val="0"/>
        <w:autoSpaceDN w:val="0"/>
        <w:adjustRightInd w:val="0"/>
        <w:spacing w:line="240" w:lineRule="auto"/>
        <w:rPr>
          <w:rFonts w:ascii="Calibri" w:hAnsi="Calibri" w:cs="Calibri"/>
          <w:lang w:val="en"/>
        </w:rPr>
      </w:pPr>
      <w:r>
        <w:rPr>
          <w:rFonts w:ascii="Calibri" w:hAnsi="Calibri" w:cs="Calibri"/>
          <w:lang w:val="en"/>
        </w:rPr>
        <w:t>The class schedule is also shown at the bottom wi</w:t>
      </w:r>
      <w:r w:rsidR="004E2B9C">
        <w:rPr>
          <w:rFonts w:ascii="Calibri" w:hAnsi="Calibri" w:cs="Calibri"/>
          <w:lang w:val="en"/>
        </w:rPr>
        <w:t>th</w:t>
      </w:r>
      <w:r>
        <w:rPr>
          <w:rFonts w:ascii="Calibri" w:hAnsi="Calibri" w:cs="Calibri"/>
          <w:lang w:val="en"/>
        </w:rPr>
        <w:t xml:space="preserve"> the important information</w:t>
      </w:r>
      <w:r w:rsidR="0006767E">
        <w:rPr>
          <w:rFonts w:ascii="Calibri" w:hAnsi="Calibri" w:cs="Calibri"/>
          <w:lang w:val="en"/>
        </w:rPr>
        <w:t xml:space="preserve"> such as location and time</w:t>
      </w:r>
      <w:r>
        <w:rPr>
          <w:rFonts w:ascii="Calibri" w:hAnsi="Calibri" w:cs="Calibri"/>
          <w:lang w:val="en"/>
        </w:rPr>
        <w:t>.</w:t>
      </w:r>
      <w:r w:rsidR="006C7A14">
        <w:rPr>
          <w:rFonts w:ascii="Calibri" w:hAnsi="Calibri" w:cs="Calibri"/>
          <w:lang w:val="en"/>
        </w:rPr>
        <w:t xml:space="preserve"> It’s easier on the eye. With a lot of white space to make the information stand out. </w:t>
      </w:r>
    </w:p>
    <w:p w:rsidR="00B877F1" w:rsidRDefault="00EF3233" w:rsidP="000C2D57">
      <w:pPr>
        <w:autoSpaceDE w:val="0"/>
        <w:autoSpaceDN w:val="0"/>
        <w:adjustRightInd w:val="0"/>
        <w:spacing w:line="240" w:lineRule="auto"/>
        <w:rPr>
          <w:rFonts w:ascii="Calibri" w:hAnsi="Calibri" w:cs="Calibri"/>
          <w:lang w:val="en"/>
        </w:rPr>
      </w:pPr>
      <w:r>
        <w:rPr>
          <w:noProof/>
        </w:rPr>
        <w:drawing>
          <wp:inline distT="0" distB="0" distL="0" distR="0" wp14:anchorId="67877E31" wp14:editId="6182DF2F">
            <wp:extent cx="5195793" cy="324293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552" cy="3243404"/>
                    </a:xfrm>
                    <a:prstGeom prst="rect">
                      <a:avLst/>
                    </a:prstGeom>
                  </pic:spPr>
                </pic:pic>
              </a:graphicData>
            </a:graphic>
          </wp:inline>
        </w:drawing>
      </w:r>
    </w:p>
    <w:p w:rsidR="000D341E" w:rsidRDefault="000D341E" w:rsidP="000C2D57">
      <w:pPr>
        <w:autoSpaceDE w:val="0"/>
        <w:autoSpaceDN w:val="0"/>
        <w:adjustRightInd w:val="0"/>
        <w:spacing w:line="240" w:lineRule="auto"/>
        <w:rPr>
          <w:rFonts w:ascii="Calibri" w:hAnsi="Calibri" w:cs="Calibri"/>
          <w:lang w:val="en"/>
        </w:rPr>
      </w:pPr>
    </w:p>
    <w:p w:rsidR="00B877F1" w:rsidRDefault="00B877F1" w:rsidP="00BF28AD">
      <w:pPr>
        <w:pStyle w:val="Heading1"/>
        <w:rPr>
          <w:lang w:val="en"/>
        </w:rPr>
      </w:pPr>
      <w:r>
        <w:rPr>
          <w:lang w:val="en"/>
        </w:rPr>
        <w:lastRenderedPageBreak/>
        <w:t>Withdraw</w:t>
      </w:r>
    </w:p>
    <w:p w:rsidR="00AD7A79" w:rsidRDefault="00AD7A79" w:rsidP="000C2D57">
      <w:pPr>
        <w:autoSpaceDE w:val="0"/>
        <w:autoSpaceDN w:val="0"/>
        <w:adjustRightInd w:val="0"/>
        <w:spacing w:line="240" w:lineRule="auto"/>
        <w:rPr>
          <w:rFonts w:ascii="Calibri" w:hAnsi="Calibri" w:cs="Calibri"/>
          <w:lang w:val="en"/>
        </w:rPr>
      </w:pPr>
      <w:r>
        <w:rPr>
          <w:rFonts w:ascii="Calibri" w:hAnsi="Calibri" w:cs="Calibri"/>
          <w:lang w:val="en"/>
        </w:rPr>
        <w:t xml:space="preserve">The class schedule is shown – there </w:t>
      </w:r>
      <w:r w:rsidR="00D60166">
        <w:rPr>
          <w:rFonts w:ascii="Calibri" w:hAnsi="Calibri" w:cs="Calibri"/>
          <w:lang w:val="en"/>
        </w:rPr>
        <w:t>is an extra column with</w:t>
      </w:r>
      <w:r>
        <w:rPr>
          <w:rFonts w:ascii="Calibri" w:hAnsi="Calibri" w:cs="Calibri"/>
          <w:lang w:val="en"/>
        </w:rPr>
        <w:t xml:space="preserve"> withdraw</w:t>
      </w:r>
      <w:r w:rsidR="00D60166">
        <w:rPr>
          <w:rFonts w:ascii="Calibri" w:hAnsi="Calibri" w:cs="Calibri"/>
          <w:lang w:val="en"/>
        </w:rPr>
        <w:t xml:space="preserve"> button</w:t>
      </w:r>
      <w:r>
        <w:rPr>
          <w:rFonts w:ascii="Calibri" w:hAnsi="Calibri" w:cs="Calibri"/>
          <w:lang w:val="en"/>
        </w:rPr>
        <w:t xml:space="preserve">. </w:t>
      </w:r>
    </w:p>
    <w:p w:rsidR="00B877F1" w:rsidRDefault="00AD7A79" w:rsidP="000C2D57">
      <w:pPr>
        <w:autoSpaceDE w:val="0"/>
        <w:autoSpaceDN w:val="0"/>
        <w:adjustRightInd w:val="0"/>
        <w:spacing w:line="240" w:lineRule="auto"/>
        <w:rPr>
          <w:rFonts w:ascii="Calibri" w:hAnsi="Calibri" w:cs="Calibri"/>
          <w:lang w:val="en"/>
        </w:rPr>
      </w:pPr>
      <w:r>
        <w:rPr>
          <w:noProof/>
        </w:rPr>
        <w:drawing>
          <wp:inline distT="0" distB="0" distL="0" distR="0" wp14:anchorId="02DAAC26" wp14:editId="1A62095C">
            <wp:extent cx="5943600" cy="1988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8185"/>
                    </a:xfrm>
                    <a:prstGeom prst="rect">
                      <a:avLst/>
                    </a:prstGeom>
                  </pic:spPr>
                </pic:pic>
              </a:graphicData>
            </a:graphic>
          </wp:inline>
        </w:drawing>
      </w:r>
    </w:p>
    <w:p w:rsidR="00AD7A79" w:rsidRDefault="000D341E" w:rsidP="000C2D57">
      <w:pPr>
        <w:autoSpaceDE w:val="0"/>
        <w:autoSpaceDN w:val="0"/>
        <w:adjustRightInd w:val="0"/>
        <w:spacing w:line="240" w:lineRule="auto"/>
        <w:rPr>
          <w:rFonts w:ascii="Calibri" w:hAnsi="Calibri" w:cs="Calibri"/>
          <w:lang w:val="en"/>
        </w:rPr>
      </w:pPr>
      <w:r>
        <w:rPr>
          <w:rFonts w:ascii="Calibri" w:hAnsi="Calibri" w:cs="Calibri"/>
          <w:lang w:val="en"/>
        </w:rPr>
        <w:t>When the student clicks withdraw, a popup message will show “Are you sure?”.</w:t>
      </w:r>
    </w:p>
    <w:p w:rsidR="000D341E" w:rsidRDefault="000D341E" w:rsidP="000C2D57">
      <w:pPr>
        <w:autoSpaceDE w:val="0"/>
        <w:autoSpaceDN w:val="0"/>
        <w:adjustRightInd w:val="0"/>
        <w:spacing w:line="240" w:lineRule="auto"/>
        <w:rPr>
          <w:rFonts w:ascii="Calibri" w:hAnsi="Calibri" w:cs="Calibri"/>
          <w:lang w:val="en"/>
        </w:rPr>
      </w:pPr>
      <w:r>
        <w:rPr>
          <w:noProof/>
        </w:rPr>
        <w:drawing>
          <wp:inline distT="0" distB="0" distL="0" distR="0" wp14:anchorId="77DBF285" wp14:editId="04766D10">
            <wp:extent cx="5943600" cy="1915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15160"/>
                    </a:xfrm>
                    <a:prstGeom prst="rect">
                      <a:avLst/>
                    </a:prstGeom>
                  </pic:spPr>
                </pic:pic>
              </a:graphicData>
            </a:graphic>
          </wp:inline>
        </w:drawing>
      </w:r>
    </w:p>
    <w:p w:rsidR="000D341E" w:rsidRDefault="000D341E" w:rsidP="000C2D57">
      <w:pPr>
        <w:autoSpaceDE w:val="0"/>
        <w:autoSpaceDN w:val="0"/>
        <w:adjustRightInd w:val="0"/>
        <w:spacing w:line="240" w:lineRule="auto"/>
        <w:rPr>
          <w:rFonts w:ascii="Calibri" w:hAnsi="Calibri" w:cs="Calibri"/>
          <w:lang w:val="en"/>
        </w:rPr>
      </w:pPr>
    </w:p>
    <w:p w:rsidR="000D341E" w:rsidRDefault="000D341E" w:rsidP="000C2D57">
      <w:pPr>
        <w:autoSpaceDE w:val="0"/>
        <w:autoSpaceDN w:val="0"/>
        <w:adjustRightInd w:val="0"/>
        <w:spacing w:line="240" w:lineRule="auto"/>
        <w:rPr>
          <w:rFonts w:ascii="Calibri" w:hAnsi="Calibri" w:cs="Calibri"/>
          <w:lang w:val="en"/>
        </w:rPr>
      </w:pPr>
      <w:r>
        <w:rPr>
          <w:rFonts w:ascii="Calibri" w:hAnsi="Calibri" w:cs="Calibri"/>
          <w:lang w:val="en"/>
        </w:rPr>
        <w:t>When you click “Ok”, there is only 4 courses left. The student has withdrawn from a chosen class.</w:t>
      </w:r>
    </w:p>
    <w:p w:rsidR="000D341E" w:rsidRDefault="000D341E" w:rsidP="000C2D57">
      <w:pPr>
        <w:autoSpaceDE w:val="0"/>
        <w:autoSpaceDN w:val="0"/>
        <w:adjustRightInd w:val="0"/>
        <w:spacing w:line="240" w:lineRule="auto"/>
        <w:rPr>
          <w:rFonts w:ascii="Calibri" w:hAnsi="Calibri" w:cs="Calibri"/>
          <w:lang w:val="en"/>
        </w:rPr>
      </w:pPr>
      <w:r>
        <w:rPr>
          <w:noProof/>
        </w:rPr>
        <w:drawing>
          <wp:inline distT="0" distB="0" distL="0" distR="0" wp14:anchorId="53702ED8" wp14:editId="731BD323">
            <wp:extent cx="5943600" cy="1455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55420"/>
                    </a:xfrm>
                    <a:prstGeom prst="rect">
                      <a:avLst/>
                    </a:prstGeom>
                  </pic:spPr>
                </pic:pic>
              </a:graphicData>
            </a:graphic>
          </wp:inline>
        </w:drawing>
      </w:r>
    </w:p>
    <w:p w:rsidR="000C2D57" w:rsidRDefault="000D341E" w:rsidP="000C2D57">
      <w:pPr>
        <w:autoSpaceDE w:val="0"/>
        <w:autoSpaceDN w:val="0"/>
        <w:adjustRightInd w:val="0"/>
        <w:rPr>
          <w:rFonts w:ascii="Calibri" w:hAnsi="Calibri" w:cs="Calibri"/>
          <w:lang w:val="en"/>
        </w:rPr>
      </w:pPr>
      <w:r>
        <w:rPr>
          <w:rFonts w:ascii="Calibri" w:hAnsi="Calibri" w:cs="Calibri"/>
          <w:lang w:val="en"/>
        </w:rPr>
        <w:t xml:space="preserve">When you click cancel, it will remain the same. </w:t>
      </w:r>
    </w:p>
    <w:p w:rsidR="00B875DD" w:rsidRDefault="000D341E">
      <w:r>
        <w:rPr>
          <w:noProof/>
        </w:rPr>
        <w:lastRenderedPageBreak/>
        <w:drawing>
          <wp:inline distT="0" distB="0" distL="0" distR="0" wp14:anchorId="6F89C061" wp14:editId="12A63CDB">
            <wp:extent cx="5943600" cy="198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8185"/>
                    </a:xfrm>
                    <a:prstGeom prst="rect">
                      <a:avLst/>
                    </a:prstGeom>
                  </pic:spPr>
                </pic:pic>
              </a:graphicData>
            </a:graphic>
          </wp:inline>
        </w:drawing>
      </w:r>
    </w:p>
    <w:p w:rsidR="000D341E" w:rsidRDefault="00221123">
      <w:r>
        <w:t xml:space="preserve">In conclusion, our redesign is all on one page which keeps it simpler and easier to understand. </w:t>
      </w:r>
      <w:r w:rsidR="006717C3">
        <w:t>We have eliminated the redirection of websites. It’s more efficient, faster and easier to understand. With a more modern and simple design, it creates a relaxing effect unlike the current confusing web portal. We also eliminated a lot of unnecessary information that is usually not related to the student.</w:t>
      </w:r>
    </w:p>
    <w:p w:rsidR="000D341E" w:rsidRDefault="000D341E"/>
    <w:sectPr w:rsidR="000D341E" w:rsidSect="00752E9F">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BB6BA1"/>
    <w:multiLevelType w:val="hybridMultilevel"/>
    <w:tmpl w:val="66CE52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D57"/>
    <w:rsid w:val="0006767E"/>
    <w:rsid w:val="000C2D57"/>
    <w:rsid w:val="000D341E"/>
    <w:rsid w:val="00125914"/>
    <w:rsid w:val="00216A00"/>
    <w:rsid w:val="00221123"/>
    <w:rsid w:val="00241861"/>
    <w:rsid w:val="002763B3"/>
    <w:rsid w:val="002C4BDB"/>
    <w:rsid w:val="002F06BE"/>
    <w:rsid w:val="00417E4C"/>
    <w:rsid w:val="0046774E"/>
    <w:rsid w:val="004E2B9C"/>
    <w:rsid w:val="00530BEA"/>
    <w:rsid w:val="00536F0B"/>
    <w:rsid w:val="006717C3"/>
    <w:rsid w:val="006C7A14"/>
    <w:rsid w:val="007029BE"/>
    <w:rsid w:val="00887BF7"/>
    <w:rsid w:val="008A142F"/>
    <w:rsid w:val="008F5038"/>
    <w:rsid w:val="00981F40"/>
    <w:rsid w:val="009856FE"/>
    <w:rsid w:val="00A426CE"/>
    <w:rsid w:val="00AA3C85"/>
    <w:rsid w:val="00AD7A79"/>
    <w:rsid w:val="00B244ED"/>
    <w:rsid w:val="00B875DD"/>
    <w:rsid w:val="00B877F1"/>
    <w:rsid w:val="00BC4FEA"/>
    <w:rsid w:val="00BF28AD"/>
    <w:rsid w:val="00C21E59"/>
    <w:rsid w:val="00CD421C"/>
    <w:rsid w:val="00D60166"/>
    <w:rsid w:val="00D953FC"/>
    <w:rsid w:val="00DC48C4"/>
    <w:rsid w:val="00EF3233"/>
    <w:rsid w:val="00F75C58"/>
    <w:rsid w:val="00FA4D42"/>
    <w:rsid w:val="00FE7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1EB4E"/>
  <w15:docId w15:val="{FE0BAC6B-2FF8-4503-9CDD-36A6FC5C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C2D57"/>
  </w:style>
  <w:style w:type="paragraph" w:styleId="Heading1">
    <w:name w:val="heading 1"/>
    <w:basedOn w:val="Normal"/>
    <w:next w:val="Normal"/>
    <w:link w:val="Heading1Char"/>
    <w:uiPriority w:val="9"/>
    <w:qFormat/>
    <w:rsid w:val="000D34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2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D57"/>
    <w:rPr>
      <w:rFonts w:ascii="Tahoma" w:hAnsi="Tahoma" w:cs="Tahoma"/>
      <w:sz w:val="16"/>
      <w:szCs w:val="16"/>
    </w:rPr>
  </w:style>
  <w:style w:type="character" w:customStyle="1" w:styleId="Heading1Char">
    <w:name w:val="Heading 1 Char"/>
    <w:basedOn w:val="DefaultParagraphFont"/>
    <w:link w:val="Heading1"/>
    <w:uiPriority w:val="9"/>
    <w:rsid w:val="000D341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6767E"/>
    <w:pPr>
      <w:ind w:left="720"/>
      <w:contextualSpacing/>
    </w:pPr>
  </w:style>
  <w:style w:type="character" w:styleId="Hyperlink">
    <w:name w:val="Hyperlink"/>
    <w:basedOn w:val="DefaultParagraphFont"/>
    <w:uiPriority w:val="99"/>
    <w:unhideWhenUsed/>
    <w:rsid w:val="007029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minhyukjoo.github.io/" TargetMode="External"/><Relationship Id="rId11" Type="http://schemas.openxmlformats.org/officeDocument/2006/relationships/image" Target="media/image5.png"/><Relationship Id="rId5" Type="http://schemas.openxmlformats.org/officeDocument/2006/relationships/hyperlink" Target="https://github.com/DanielKolodziej/WebPortalRedesign"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 pc</dc:creator>
  <cp:lastModifiedBy>Khang Duong</cp:lastModifiedBy>
  <cp:revision>2</cp:revision>
  <dcterms:created xsi:type="dcterms:W3CDTF">2016-04-19T04:53:00Z</dcterms:created>
  <dcterms:modified xsi:type="dcterms:W3CDTF">2016-04-19T04:53:00Z</dcterms:modified>
</cp:coreProperties>
</file>