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022D" w:rsidRDefault="00625B84" w:rsidP="00625B84">
      <w:pPr>
        <w:pStyle w:val="Heading1"/>
      </w:pPr>
      <w:r>
        <w:t xml:space="preserve">Things </w:t>
      </w:r>
      <w:proofErr w:type="gramStart"/>
      <w:r>
        <w:t>To</w:t>
      </w:r>
      <w:proofErr w:type="gramEnd"/>
      <w:r>
        <w:t xml:space="preserve"> Turn In / Submit To Apply at Behrend</w:t>
      </w:r>
    </w:p>
    <w:p w:rsidR="00625B84" w:rsidRPr="00625B84" w:rsidRDefault="00625B84" w:rsidP="00625B8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5B84">
        <w:rPr>
          <w:rFonts w:ascii="Helvetica" w:eastAsia="Times New Roman" w:hAnsi="Helvetica" w:cs="Helvetica"/>
          <w:color w:val="000000"/>
          <w:sz w:val="21"/>
          <w:szCs w:val="21"/>
        </w:rPr>
        <w:t>In addition to the application for admission, you will need to submit:</w:t>
      </w:r>
    </w:p>
    <w:p w:rsidR="00625B84" w:rsidRPr="00625B84" w:rsidRDefault="00625B84" w:rsidP="00625B84">
      <w:pPr>
        <w:numPr>
          <w:ilvl w:val="0"/>
          <w:numId w:val="1"/>
        </w:numPr>
        <w:spacing w:line="240" w:lineRule="auto"/>
        <w:ind w:left="54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625B84">
        <w:rPr>
          <w:rFonts w:ascii="Helvetica" w:eastAsia="Times New Roman" w:hAnsi="Helvetica" w:cs="Helvetica"/>
          <w:color w:val="000000"/>
          <w:sz w:val="21"/>
          <w:szCs w:val="21"/>
        </w:rPr>
        <w:t>a $65 application fee (payable with a credit card on the web application)</w:t>
      </w:r>
    </w:p>
    <w:p w:rsidR="00625B84" w:rsidRPr="00625B84" w:rsidRDefault="00625B84" w:rsidP="00625B84">
      <w:pPr>
        <w:numPr>
          <w:ilvl w:val="0"/>
          <w:numId w:val="1"/>
        </w:numPr>
        <w:spacing w:line="240" w:lineRule="auto"/>
        <w:ind w:left="54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625B84">
        <w:rPr>
          <w:rFonts w:ascii="Helvetica" w:eastAsia="Times New Roman" w:hAnsi="Helvetica" w:cs="Helvetica"/>
          <w:color w:val="000000"/>
          <w:sz w:val="21"/>
          <w:szCs w:val="21"/>
        </w:rPr>
        <w:t>a copy of your high school transcript and SAT or ACT scores (SAT code #2660 or ACT code #3656)</w:t>
      </w:r>
    </w:p>
    <w:p w:rsidR="00625B84" w:rsidRPr="00625B84" w:rsidRDefault="00625B84" w:rsidP="00625B84">
      <w:pPr>
        <w:numPr>
          <w:ilvl w:val="0"/>
          <w:numId w:val="1"/>
        </w:numPr>
        <w:spacing w:line="240" w:lineRule="auto"/>
        <w:ind w:left="54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625B84">
        <w:rPr>
          <w:rFonts w:ascii="Helvetica" w:eastAsia="Times New Roman" w:hAnsi="Helvetica" w:cs="Helvetica"/>
          <w:color w:val="000000"/>
          <w:sz w:val="21"/>
          <w:szCs w:val="21"/>
        </w:rPr>
        <w:t>any transcripts from other colleges attended</w:t>
      </w:r>
    </w:p>
    <w:p w:rsidR="00625B84" w:rsidRPr="00625B84" w:rsidRDefault="00625B84" w:rsidP="00625B84">
      <w:pPr>
        <w:numPr>
          <w:ilvl w:val="0"/>
          <w:numId w:val="1"/>
        </w:numPr>
        <w:spacing w:line="240" w:lineRule="auto"/>
        <w:ind w:left="54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625B84">
        <w:rPr>
          <w:rFonts w:ascii="Helvetica" w:eastAsia="Times New Roman" w:hAnsi="Helvetica" w:cs="Helvetica"/>
          <w:color w:val="000000"/>
          <w:sz w:val="21"/>
          <w:szCs w:val="21"/>
        </w:rPr>
        <w:t>if applicable, any Advanced Placement scores</w:t>
      </w:r>
    </w:p>
    <w:p w:rsidR="00625B84" w:rsidRDefault="00625B84" w:rsidP="00625B84">
      <w:pPr>
        <w:pStyle w:val="Heading1"/>
      </w:pPr>
      <w:r>
        <w:t>Type of Admissions</w:t>
      </w:r>
    </w:p>
    <w:p w:rsidR="00625B84" w:rsidRDefault="00625B84" w:rsidP="00625B84">
      <w:pPr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We have rolling admissions with a recommended filing date of November 30 for first-year students</w:t>
      </w:r>
    </w:p>
    <w:p w:rsidR="00625B84" w:rsidRDefault="00625B84" w:rsidP="00625B84">
      <w:pPr>
        <w:pStyle w:val="Heading1"/>
      </w:pPr>
      <w:r>
        <w:t>Steps to apply</w:t>
      </w:r>
    </w:p>
    <w:p w:rsidR="00625B84" w:rsidRDefault="00625B84" w:rsidP="00625B84">
      <w:pPr>
        <w:pStyle w:val="ListParagraph"/>
        <w:numPr>
          <w:ilvl w:val="0"/>
          <w:numId w:val="2"/>
        </w:numPr>
      </w:pPr>
      <w:r>
        <w:t xml:space="preserve">Create a </w:t>
      </w:r>
      <w:proofErr w:type="spellStart"/>
      <w:r>
        <w:t>MyPennStateProfile</w:t>
      </w:r>
      <w:proofErr w:type="spellEnd"/>
    </w:p>
    <w:p w:rsidR="00625B84" w:rsidRDefault="00625B84" w:rsidP="00625B84">
      <w:pPr>
        <w:pStyle w:val="ListParagraph"/>
        <w:numPr>
          <w:ilvl w:val="0"/>
          <w:numId w:val="2"/>
        </w:numPr>
      </w:pPr>
      <w:r>
        <w:t>Access the Application and Review Important Dates</w:t>
      </w:r>
    </w:p>
    <w:p w:rsidR="00625B84" w:rsidRDefault="00625B84" w:rsidP="00625B84">
      <w:pPr>
        <w:pStyle w:val="ListParagraph"/>
        <w:numPr>
          <w:ilvl w:val="0"/>
          <w:numId w:val="2"/>
        </w:numPr>
      </w:pPr>
      <w:r>
        <w:t xml:space="preserve">Start Your Penn State Application in </w:t>
      </w:r>
      <w:proofErr w:type="spellStart"/>
      <w:r>
        <w:t>MyPennState</w:t>
      </w:r>
      <w:proofErr w:type="spellEnd"/>
    </w:p>
    <w:p w:rsidR="00625B84" w:rsidRDefault="00625B84" w:rsidP="00625B84">
      <w:pPr>
        <w:pStyle w:val="ListParagraph"/>
        <w:numPr>
          <w:ilvl w:val="0"/>
          <w:numId w:val="2"/>
        </w:numPr>
      </w:pPr>
      <w:r>
        <w:t>Submit Your Application</w:t>
      </w:r>
    </w:p>
    <w:p w:rsidR="00625B84" w:rsidRDefault="00625B84" w:rsidP="00625B84">
      <w:pPr>
        <w:pStyle w:val="ListParagraph"/>
        <w:numPr>
          <w:ilvl w:val="0"/>
          <w:numId w:val="2"/>
        </w:numPr>
      </w:pPr>
      <w:r>
        <w:t>Submit Required Application Materials</w:t>
      </w:r>
    </w:p>
    <w:p w:rsidR="00625B84" w:rsidRDefault="00625B84" w:rsidP="00625B84">
      <w:pPr>
        <w:pStyle w:val="ListParagraph"/>
        <w:numPr>
          <w:ilvl w:val="0"/>
          <w:numId w:val="2"/>
        </w:numPr>
      </w:pPr>
      <w:r>
        <w:t xml:space="preserve">Check Your Application Status in </w:t>
      </w:r>
      <w:proofErr w:type="spellStart"/>
      <w:r>
        <w:t>MyPennState</w:t>
      </w:r>
      <w:proofErr w:type="spellEnd"/>
    </w:p>
    <w:p w:rsidR="00625B84" w:rsidRDefault="00625B84" w:rsidP="00625B84">
      <w:pPr>
        <w:pStyle w:val="ListParagraph"/>
        <w:numPr>
          <w:ilvl w:val="0"/>
          <w:numId w:val="2"/>
        </w:numPr>
      </w:pPr>
      <w:r>
        <w:t>Receive Your Admission Decision</w:t>
      </w:r>
    </w:p>
    <w:p w:rsidR="00625B84" w:rsidRDefault="00625B84" w:rsidP="00625B84">
      <w:pPr>
        <w:pStyle w:val="Heading1"/>
      </w:pPr>
      <w:r>
        <w:t>Application Fee</w:t>
      </w:r>
    </w:p>
    <w:p w:rsidR="00625B84" w:rsidRDefault="00625B84" w:rsidP="00625B84">
      <w:r w:rsidRPr="00625B84">
        <w:t>The application requires a nonrefundable application fee of $65 for domestic students and $75 for international students.</w:t>
      </w:r>
    </w:p>
    <w:p w:rsidR="0093530B" w:rsidRDefault="0093530B" w:rsidP="0093530B">
      <w:pPr>
        <w:pStyle w:val="Heading1"/>
      </w:pPr>
      <w:r>
        <w:t>Application Form</w:t>
      </w:r>
    </w:p>
    <w:p w:rsidR="0093530B" w:rsidRPr="0093530B" w:rsidRDefault="0093530B" w:rsidP="0093530B">
      <w:r w:rsidRPr="0093530B">
        <w:t>https://webforms.bd.psu.edu/admissions-information-request</w:t>
      </w:r>
      <w:bookmarkStart w:id="0" w:name="_GoBack"/>
      <w:bookmarkEnd w:id="0"/>
    </w:p>
    <w:sectPr w:rsidR="0093530B" w:rsidRPr="009353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166F8F"/>
    <w:multiLevelType w:val="multilevel"/>
    <w:tmpl w:val="1CD8E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9226F7"/>
    <w:multiLevelType w:val="hybridMultilevel"/>
    <w:tmpl w:val="257C4F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B84"/>
    <w:rsid w:val="000F64FA"/>
    <w:rsid w:val="002639EA"/>
    <w:rsid w:val="00287FA7"/>
    <w:rsid w:val="00625B84"/>
    <w:rsid w:val="00935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EC4C94-8230-42F4-831B-43B22FFCD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5B8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5B8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5B8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5B8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25B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76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Kovalevich</dc:creator>
  <cp:keywords/>
  <dc:description/>
  <cp:lastModifiedBy>Daniel Kovalevich</cp:lastModifiedBy>
  <cp:revision>2</cp:revision>
  <dcterms:created xsi:type="dcterms:W3CDTF">2017-05-31T19:02:00Z</dcterms:created>
  <dcterms:modified xsi:type="dcterms:W3CDTF">2017-05-31T19:55:00Z</dcterms:modified>
</cp:coreProperties>
</file>