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75A1B" w:rsidRDefault="00275A1B" w:rsidP="00275A1B">
      <w:pPr>
        <w:rPr>
          <w:noProof/>
          <w:lang w:eastAsia="fr-FR"/>
        </w:rPr>
      </w:pPr>
      <w:r>
        <w:rPr>
          <w:noProof/>
          <w:lang w:eastAsia="fr-FR"/>
        </w:rPr>
        <w:drawing>
          <wp:anchor distT="0" distB="0" distL="114300" distR="114300" simplePos="0" relativeHeight="251660288" behindDoc="0" locked="0" layoutInCell="1" allowOverlap="1" wp14:anchorId="46ECA952" wp14:editId="00288DF4">
            <wp:simplePos x="0" y="0"/>
            <wp:positionH relativeFrom="column">
              <wp:posOffset>-878205</wp:posOffset>
            </wp:positionH>
            <wp:positionV relativeFrom="paragraph">
              <wp:posOffset>-889982</wp:posOffset>
            </wp:positionV>
            <wp:extent cx="3801600" cy="1105200"/>
            <wp:effectExtent l="0" t="0" r="889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_cerema_HD.png"/>
                    <pic:cNvPicPr/>
                  </pic:nvPicPr>
                  <pic:blipFill rotWithShape="1">
                    <a:blip r:embed="rId8" cstate="print">
                      <a:extLst>
                        <a:ext uri="{28A0092B-C50C-407E-A947-70E740481C1C}">
                          <a14:useLocalDpi xmlns:a14="http://schemas.microsoft.com/office/drawing/2010/main" val="0"/>
                        </a:ext>
                      </a:extLst>
                    </a:blip>
                    <a:srcRect b="18171"/>
                    <a:stretch/>
                  </pic:blipFill>
                  <pic:spPr bwMode="auto">
                    <a:xfrm>
                      <a:off x="0" y="0"/>
                      <a:ext cx="3801600" cy="1105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75A1B" w:rsidRDefault="00275A1B" w:rsidP="00275A1B">
      <w:pPr>
        <w:spacing w:before="100" w:beforeAutospacing="1" w:line="240" w:lineRule="auto"/>
        <w:rPr>
          <w:rFonts w:eastAsia="Times New Roman" w:cs="Arial"/>
          <w:sz w:val="24"/>
          <w:szCs w:val="24"/>
          <w:lang w:eastAsia="fr-FR"/>
        </w:rPr>
      </w:pPr>
    </w:p>
    <w:p w:rsidR="00BD2C99" w:rsidRDefault="00BD2C99" w:rsidP="00BD2C99">
      <w:pPr>
        <w:spacing w:line="240" w:lineRule="auto"/>
        <w:rPr>
          <w:rFonts w:eastAsia="Times New Roman" w:cs="Arial"/>
          <w:szCs w:val="20"/>
          <w:lang w:eastAsia="fr-FR"/>
        </w:rPr>
      </w:pPr>
      <w:r>
        <w:rPr>
          <w:rFonts w:eastAsia="Times New Roman" w:cs="Arial"/>
          <w:szCs w:val="20"/>
          <w:lang w:eastAsia="fr-FR"/>
        </w:rPr>
        <w:t>Centre d’Etudes et d’Expertise sur les Risques, l’Environnement, la Mobilité et l’Aménagement</w:t>
      </w:r>
    </w:p>
    <w:p w:rsidR="00275A1B" w:rsidRDefault="00275A1B" w:rsidP="00275A1B">
      <w:pPr>
        <w:spacing w:before="100" w:beforeAutospacing="1" w:line="240" w:lineRule="auto"/>
        <w:rPr>
          <w:rFonts w:eastAsia="Times New Roman" w:cs="Arial"/>
          <w:szCs w:val="20"/>
          <w:lang w:eastAsia="fr-FR"/>
        </w:rPr>
      </w:pPr>
    </w:p>
    <w:p w:rsidR="003915EF" w:rsidRDefault="003915EF" w:rsidP="00275A1B">
      <w:pPr>
        <w:spacing w:before="100" w:beforeAutospacing="1" w:line="240" w:lineRule="auto"/>
        <w:rPr>
          <w:rFonts w:eastAsia="Times New Roman" w:cs="Arial"/>
          <w:szCs w:val="20"/>
          <w:lang w:eastAsia="fr-FR"/>
        </w:rPr>
      </w:pPr>
    </w:p>
    <w:p w:rsidR="003915EF" w:rsidRDefault="003915EF" w:rsidP="00275A1B">
      <w:pPr>
        <w:spacing w:before="100" w:beforeAutospacing="1" w:line="240" w:lineRule="auto"/>
        <w:rPr>
          <w:rFonts w:eastAsia="Times New Roman" w:cs="Arial"/>
          <w:szCs w:val="20"/>
          <w:lang w:eastAsia="fr-FR"/>
        </w:rPr>
      </w:pPr>
    </w:p>
    <w:p w:rsidR="003915EF" w:rsidRPr="00BD2C99" w:rsidRDefault="003915EF" w:rsidP="00275A1B">
      <w:pPr>
        <w:spacing w:before="100" w:beforeAutospacing="1" w:line="240" w:lineRule="auto"/>
        <w:rPr>
          <w:rFonts w:eastAsia="Times New Roman" w:cs="Arial"/>
          <w:szCs w:val="20"/>
          <w:lang w:eastAsia="fr-FR"/>
        </w:rPr>
      </w:pPr>
    </w:p>
    <w:p w:rsidR="00275A1B" w:rsidRDefault="00275A1B" w:rsidP="00275A1B">
      <w:pPr>
        <w:pStyle w:val="NormalWeb"/>
        <w:spacing w:after="0"/>
        <w:ind w:left="142" w:right="283" w:firstLine="142"/>
        <w:jc w:val="right"/>
      </w:pPr>
      <w:r>
        <w:rPr>
          <w:rFonts w:ascii="Arial" w:hAnsi="Arial" w:cs="Arial"/>
          <w:b/>
          <w:bCs/>
          <w:color w:val="868789"/>
          <w:sz w:val="56"/>
          <w:szCs w:val="56"/>
        </w:rPr>
        <w:t xml:space="preserve">Présentation technique de </w:t>
      </w:r>
      <w:proofErr w:type="spellStart"/>
      <w:r>
        <w:rPr>
          <w:rFonts w:ascii="Arial" w:hAnsi="Arial" w:cs="Arial"/>
          <w:b/>
          <w:bCs/>
          <w:color w:val="868789"/>
          <w:sz w:val="56"/>
          <w:szCs w:val="56"/>
        </w:rPr>
        <w:t>TraficWeb</w:t>
      </w:r>
      <w:proofErr w:type="spellEnd"/>
      <w:r>
        <w:br/>
      </w:r>
    </w:p>
    <w:p w:rsidR="00275A1B" w:rsidRDefault="00275A1B" w:rsidP="00275A1B">
      <w:pPr>
        <w:pStyle w:val="western"/>
        <w:spacing w:after="0"/>
        <w:ind w:left="91" w:right="283"/>
        <w:jc w:val="right"/>
      </w:pPr>
      <w:r>
        <w:rPr>
          <w:color w:val="808080"/>
          <w:sz w:val="28"/>
          <w:szCs w:val="28"/>
        </w:rPr>
        <w:t>Mai 2019</w:t>
      </w:r>
    </w:p>
    <w:p w:rsidR="00275A1B" w:rsidRPr="00AB6DC7" w:rsidRDefault="00275A1B" w:rsidP="00275A1B">
      <w:pPr>
        <w:spacing w:before="100" w:beforeAutospacing="1" w:line="240" w:lineRule="auto"/>
        <w:rPr>
          <w:rFonts w:eastAsia="Times New Roman" w:cs="Arial"/>
          <w:sz w:val="24"/>
          <w:szCs w:val="24"/>
          <w:lang w:eastAsia="fr-FR"/>
        </w:rPr>
      </w:pPr>
    </w:p>
    <w:p w:rsidR="00275A1B" w:rsidRPr="00AB6DC7" w:rsidRDefault="00275A1B" w:rsidP="00275A1B">
      <w:pPr>
        <w:tabs>
          <w:tab w:val="center" w:pos="4536"/>
        </w:tabs>
        <w:spacing w:before="100" w:beforeAutospacing="1" w:line="240" w:lineRule="auto"/>
        <w:rPr>
          <w:rFonts w:eastAsia="Times New Roman" w:cs="Arial"/>
          <w:sz w:val="24"/>
          <w:szCs w:val="24"/>
          <w:lang w:eastAsia="fr-FR"/>
        </w:rPr>
      </w:pPr>
      <w:r w:rsidRPr="008917AE">
        <w:rPr>
          <w:rFonts w:eastAsia="Times New Roman" w:cs="Arial"/>
          <w:noProof/>
          <w:sz w:val="24"/>
          <w:szCs w:val="24"/>
          <w:lang w:eastAsia="fr-FR"/>
        </w:rPr>
        <mc:AlternateContent>
          <mc:Choice Requires="wps">
            <w:drawing>
              <wp:anchor distT="45720" distB="45720" distL="114300" distR="114300" simplePos="0" relativeHeight="251659264" behindDoc="1" locked="0" layoutInCell="1" allowOverlap="1" wp14:anchorId="2EDA70FB" wp14:editId="0D2D0E87">
                <wp:simplePos x="0" y="0"/>
                <wp:positionH relativeFrom="column">
                  <wp:posOffset>-1118235</wp:posOffset>
                </wp:positionH>
                <wp:positionV relativeFrom="paragraph">
                  <wp:posOffset>3031490</wp:posOffset>
                </wp:positionV>
                <wp:extent cx="2360930" cy="266700"/>
                <wp:effectExtent l="0" t="635" r="19685" b="19685"/>
                <wp:wrapNone/>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266700"/>
                        </a:xfrm>
                        <a:prstGeom prst="rect">
                          <a:avLst/>
                        </a:prstGeom>
                        <a:solidFill>
                          <a:srgbClr val="FFFFFF"/>
                        </a:solidFill>
                        <a:ln w="9525">
                          <a:solidFill>
                            <a:srgbClr val="000000"/>
                          </a:solidFill>
                          <a:miter lim="800000"/>
                          <a:headEnd/>
                          <a:tailEnd/>
                        </a:ln>
                      </wps:spPr>
                      <wps:txbx>
                        <w:txbxContent>
                          <w:p w:rsidR="00275A1B" w:rsidRDefault="00275A1B" w:rsidP="00275A1B">
                            <w:pPr>
                              <w:autoSpaceDE w:val="0"/>
                              <w:autoSpaceDN w:val="0"/>
                              <w:adjustRightInd w:val="0"/>
                              <w:spacing w:line="240" w:lineRule="auto"/>
                              <w:rPr>
                                <w:rFonts w:ascii="Liberation Sans" w:hAnsi="Liberation Sans" w:cs="Liberation Sans"/>
                                <w:sz w:val="24"/>
                                <w:szCs w:val="24"/>
                              </w:rPr>
                            </w:pPr>
                            <w:r>
                              <w:rPr>
                                <w:rFonts w:cs="Arial"/>
                                <w:color w:val="666666"/>
                                <w:sz w:val="16"/>
                                <w:szCs w:val="16"/>
                              </w:rPr>
                              <w:t>Crédit photo : © prénom Nom/</w:t>
                            </w:r>
                            <w:proofErr w:type="spellStart"/>
                            <w:r>
                              <w:rPr>
                                <w:rFonts w:cs="Arial"/>
                                <w:color w:val="666666"/>
                                <w:sz w:val="16"/>
                                <w:szCs w:val="16"/>
                              </w:rPr>
                              <w:t>Cerema</w:t>
                            </w:r>
                            <w:proofErr w:type="spellEnd"/>
                          </w:p>
                          <w:p w:rsidR="00275A1B" w:rsidRDefault="00275A1B" w:rsidP="00275A1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DA70FB" id="_x0000_t202" coordsize="21600,21600" o:spt="202" path="m,l,21600r21600,l21600,xe">
                <v:stroke joinstyle="miter"/>
                <v:path gradientshapeok="t" o:connecttype="rect"/>
              </v:shapetype>
              <v:shape id="Zone de texte 2" o:spid="_x0000_s1026" type="#_x0000_t202" style="position:absolute;left:0;text-align:left;margin-left:-88.05pt;margin-top:238.7pt;width:185.9pt;height:21pt;rotation:-90;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">
                <v:textbox>
                  <w:txbxContent>
                    <w:p w:rsidR="00275A1B" w:rsidRDefault="00275A1B" w:rsidP="00275A1B">
                      <w:pPr>
                        <w:autoSpaceDE w:val="0"/>
                        <w:autoSpaceDN w:val="0"/>
                        <w:adjustRightInd w:val="0"/>
                        <w:spacing w:line="240" w:lineRule="auto"/>
                        <w:rPr>
                          <w:rFonts w:ascii="Liberation Sans" w:hAnsi="Liberation Sans" w:cs="Liberation Sans"/>
                          <w:sz w:val="24"/>
                          <w:szCs w:val="24"/>
                        </w:rPr>
                      </w:pPr>
                      <w:r>
                        <w:rPr>
                          <w:rFonts w:cs="Arial"/>
                          <w:color w:val="666666"/>
                          <w:sz w:val="16"/>
                          <w:szCs w:val="16"/>
                        </w:rPr>
                        <w:t>Crédit photo : © prénom Nom/</w:t>
                      </w:r>
                      <w:proofErr w:type="spellStart"/>
                      <w:r>
                        <w:rPr>
                          <w:rFonts w:cs="Arial"/>
                          <w:color w:val="666666"/>
                          <w:sz w:val="16"/>
                          <w:szCs w:val="16"/>
                        </w:rPr>
                        <w:t>Cerema</w:t>
                      </w:r>
                      <w:proofErr w:type="spellEnd"/>
                    </w:p>
                    <w:p w:rsidR="00275A1B" w:rsidRDefault="00275A1B" w:rsidP="00275A1B"/>
                  </w:txbxContent>
                </v:textbox>
              </v:shape>
            </w:pict>
          </mc:Fallback>
        </mc:AlternateContent>
      </w:r>
      <w:r>
        <w:rPr>
          <w:rFonts w:eastAsia="Times New Roman" w:cs="Arial"/>
          <w:sz w:val="24"/>
          <w:szCs w:val="24"/>
          <w:lang w:eastAsia="fr-FR"/>
        </w:rPr>
        <w:tab/>
      </w:r>
      <w:r w:rsidRPr="008917AE">
        <w:rPr>
          <w:noProof/>
          <w:lang w:eastAsia="fr-FR"/>
        </w:rPr>
        <w:drawing>
          <wp:inline distT="0" distB="0" distL="0" distR="0" wp14:anchorId="1492FB88" wp14:editId="65C84381">
            <wp:extent cx="5486400" cy="41148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4114800"/>
                    </a:xfrm>
                    <a:prstGeom prst="rect">
                      <a:avLst/>
                    </a:prstGeom>
                  </pic:spPr>
                </pic:pic>
              </a:graphicData>
            </a:graphic>
          </wp:inline>
        </w:drawing>
      </w:r>
    </w:p>
    <w:p w:rsidR="00275A1B" w:rsidRDefault="00275A1B" w:rsidP="00275A1B">
      <w:pPr>
        <w:spacing w:before="100" w:beforeAutospacing="1" w:line="240" w:lineRule="auto"/>
        <w:rPr>
          <w:rFonts w:eastAsia="Times New Roman" w:cs="Arial"/>
          <w:sz w:val="24"/>
          <w:szCs w:val="24"/>
          <w:lang w:eastAsia="fr-FR"/>
        </w:rPr>
      </w:pPr>
    </w:p>
    <w:p w:rsidR="003E4539" w:rsidRDefault="003E4539">
      <w:pPr>
        <w:spacing w:line="276" w:lineRule="auto"/>
        <w:ind w:firstLine="709"/>
        <w:rPr>
          <w:rFonts w:eastAsia="Times New Roman" w:cs="Arial"/>
          <w:b/>
          <w:bCs/>
          <w:color w:val="666666"/>
          <w:szCs w:val="20"/>
          <w:lang w:eastAsia="fr-FR"/>
        </w:rPr>
      </w:pPr>
      <w:r>
        <w:rPr>
          <w:rFonts w:eastAsia="Times New Roman" w:cs="Arial"/>
          <w:b/>
          <w:bCs/>
          <w:color w:val="666666"/>
          <w:szCs w:val="20"/>
          <w:lang w:eastAsia="fr-FR"/>
        </w:rPr>
        <w:br w:type="page"/>
      </w:r>
    </w:p>
    <w:p w:rsidR="003E4539" w:rsidRDefault="003E4539" w:rsidP="00D65BC8">
      <w:pPr>
        <w:spacing w:before="40" w:after="40" w:line="522" w:lineRule="atLeast"/>
        <w:ind w:right="255"/>
        <w:contextualSpacing w:val="0"/>
        <w:rPr>
          <w:rFonts w:eastAsia="Times New Roman" w:cs="Arial"/>
          <w:b/>
          <w:bCs/>
          <w:color w:val="666666"/>
          <w:szCs w:val="20"/>
          <w:lang w:eastAsia="fr-FR"/>
        </w:rPr>
      </w:pPr>
      <w:r w:rsidRPr="00AB6DC7">
        <w:rPr>
          <w:rFonts w:eastAsia="Times New Roman" w:cs="Arial"/>
          <w:b/>
          <w:bCs/>
          <w:color w:val="666666"/>
          <w:szCs w:val="20"/>
          <w:lang w:eastAsia="fr-FR"/>
        </w:rPr>
        <w:lastRenderedPageBreak/>
        <w:t>Historique des versions du document</w:t>
      </w:r>
    </w:p>
    <w:p w:rsidR="00D65BC8" w:rsidRPr="00AB6DC7" w:rsidRDefault="00D65BC8" w:rsidP="003E4539">
      <w:pPr>
        <w:spacing w:before="40" w:line="522" w:lineRule="atLeast"/>
        <w:ind w:right="255"/>
        <w:rPr>
          <w:rFonts w:eastAsia="Times New Roman" w:cs="Arial"/>
          <w:sz w:val="24"/>
          <w:szCs w:val="24"/>
          <w:lang w:eastAsia="fr-FR"/>
        </w:rPr>
      </w:pPr>
    </w:p>
    <w:tbl>
      <w:tblPr>
        <w:tblW w:w="5000" w:type="pct"/>
        <w:tblCellSpacing w:w="0" w:type="dxa"/>
        <w:tblCellMar>
          <w:top w:w="75" w:type="dxa"/>
          <w:left w:w="75" w:type="dxa"/>
          <w:bottom w:w="75" w:type="dxa"/>
          <w:right w:w="75" w:type="dxa"/>
        </w:tblCellMar>
        <w:tblLook w:val="04A0" w:firstRow="1" w:lastRow="0" w:firstColumn="1" w:lastColumn="0" w:noHBand="0" w:noVBand="1"/>
      </w:tblPr>
      <w:tblGrid>
        <w:gridCol w:w="1086"/>
        <w:gridCol w:w="1540"/>
        <w:gridCol w:w="6430"/>
      </w:tblGrid>
      <w:tr w:rsidR="003E4539" w:rsidRPr="00AB6DC7" w:rsidTr="00514FD8">
        <w:trPr>
          <w:trHeight w:val="225"/>
          <w:tblCellSpacing w:w="0" w:type="dxa"/>
        </w:trPr>
        <w:tc>
          <w:tcPr>
            <w:tcW w:w="600" w:type="pct"/>
            <w:tcBorders>
              <w:top w:val="single" w:sz="6" w:space="0" w:color="000000"/>
              <w:left w:val="single" w:sz="6" w:space="0" w:color="000000"/>
              <w:bottom w:val="single" w:sz="6" w:space="0" w:color="000000"/>
              <w:right w:val="nil"/>
            </w:tcBorders>
            <w:shd w:val="clear" w:color="auto" w:fill="D9D9D9"/>
            <w:tcMar>
              <w:top w:w="0" w:type="dxa"/>
              <w:left w:w="68" w:type="dxa"/>
              <w:bottom w:w="0" w:type="dxa"/>
              <w:right w:w="0" w:type="dxa"/>
            </w:tcMar>
            <w:vAlign w:val="center"/>
            <w:hideMark/>
          </w:tcPr>
          <w:p w:rsidR="003E4539" w:rsidRPr="00AB6DC7" w:rsidRDefault="003E4539" w:rsidP="00514FD8">
            <w:pPr>
              <w:spacing w:before="100" w:beforeAutospacing="1" w:line="240" w:lineRule="auto"/>
              <w:jc w:val="center"/>
              <w:rPr>
                <w:rFonts w:eastAsia="Times New Roman" w:cs="Arial"/>
                <w:sz w:val="24"/>
                <w:szCs w:val="24"/>
                <w:lang w:eastAsia="fr-FR"/>
              </w:rPr>
            </w:pPr>
            <w:r w:rsidRPr="00AB6DC7">
              <w:rPr>
                <w:rFonts w:eastAsia="Times New Roman" w:cs="Arial"/>
                <w:b/>
                <w:bCs/>
                <w:sz w:val="18"/>
                <w:szCs w:val="18"/>
                <w:lang w:eastAsia="fr-FR"/>
              </w:rPr>
              <w:t>Version</w:t>
            </w:r>
          </w:p>
        </w:tc>
        <w:tc>
          <w:tcPr>
            <w:tcW w:w="850" w:type="pct"/>
            <w:tcBorders>
              <w:top w:val="single" w:sz="6" w:space="0" w:color="000000"/>
              <w:left w:val="single" w:sz="6" w:space="0" w:color="000000"/>
              <w:bottom w:val="single" w:sz="6" w:space="0" w:color="000000"/>
              <w:right w:val="nil"/>
            </w:tcBorders>
            <w:shd w:val="clear" w:color="auto" w:fill="D9D9D9"/>
            <w:tcMar>
              <w:top w:w="0" w:type="dxa"/>
              <w:left w:w="68" w:type="dxa"/>
              <w:bottom w:w="0" w:type="dxa"/>
              <w:right w:w="0" w:type="dxa"/>
            </w:tcMar>
            <w:vAlign w:val="center"/>
            <w:hideMark/>
          </w:tcPr>
          <w:p w:rsidR="003E4539" w:rsidRPr="00AB6DC7" w:rsidRDefault="003E4539" w:rsidP="00514FD8">
            <w:pPr>
              <w:spacing w:before="100" w:beforeAutospacing="1" w:line="240" w:lineRule="auto"/>
              <w:jc w:val="center"/>
              <w:rPr>
                <w:rFonts w:eastAsia="Times New Roman" w:cs="Arial"/>
                <w:sz w:val="24"/>
                <w:szCs w:val="24"/>
                <w:lang w:eastAsia="fr-FR"/>
              </w:rPr>
            </w:pPr>
            <w:r w:rsidRPr="00AB6DC7">
              <w:rPr>
                <w:rFonts w:eastAsia="Times New Roman" w:cs="Arial"/>
                <w:b/>
                <w:bCs/>
                <w:sz w:val="18"/>
                <w:szCs w:val="18"/>
                <w:lang w:eastAsia="fr-FR"/>
              </w:rPr>
              <w:t>Date</w:t>
            </w:r>
          </w:p>
        </w:tc>
        <w:tc>
          <w:tcPr>
            <w:tcW w:w="3550" w:type="pct"/>
            <w:tcBorders>
              <w:top w:val="single" w:sz="6" w:space="0" w:color="000000"/>
              <w:left w:val="single" w:sz="6" w:space="0" w:color="000000"/>
              <w:bottom w:val="single" w:sz="6" w:space="0" w:color="000000"/>
              <w:right w:val="single" w:sz="6" w:space="0" w:color="000000"/>
            </w:tcBorders>
            <w:shd w:val="clear" w:color="auto" w:fill="D9D9D9"/>
            <w:tcMar>
              <w:top w:w="0" w:type="dxa"/>
              <w:left w:w="68" w:type="dxa"/>
              <w:bottom w:w="0" w:type="dxa"/>
              <w:right w:w="68" w:type="dxa"/>
            </w:tcMar>
            <w:vAlign w:val="center"/>
            <w:hideMark/>
          </w:tcPr>
          <w:p w:rsidR="003E4539" w:rsidRPr="00AB6DC7" w:rsidRDefault="003E4539" w:rsidP="00514FD8">
            <w:pPr>
              <w:spacing w:before="100" w:beforeAutospacing="1" w:line="240" w:lineRule="auto"/>
              <w:rPr>
                <w:rFonts w:eastAsia="Times New Roman" w:cs="Arial"/>
                <w:sz w:val="24"/>
                <w:szCs w:val="24"/>
                <w:lang w:eastAsia="fr-FR"/>
              </w:rPr>
            </w:pPr>
            <w:r w:rsidRPr="00AB6DC7">
              <w:rPr>
                <w:rFonts w:eastAsia="Times New Roman" w:cs="Arial"/>
                <w:b/>
                <w:bCs/>
                <w:sz w:val="18"/>
                <w:szCs w:val="18"/>
                <w:lang w:eastAsia="fr-FR"/>
              </w:rPr>
              <w:t>Commentaire</w:t>
            </w:r>
          </w:p>
        </w:tc>
      </w:tr>
      <w:tr w:rsidR="003E4539" w:rsidRPr="00AB6DC7" w:rsidTr="00514FD8">
        <w:trPr>
          <w:trHeight w:val="240"/>
          <w:tblCellSpacing w:w="0" w:type="dxa"/>
        </w:trPr>
        <w:tc>
          <w:tcPr>
            <w:tcW w:w="600" w:type="pct"/>
            <w:tcBorders>
              <w:top w:val="single" w:sz="6" w:space="0" w:color="000000"/>
              <w:left w:val="single" w:sz="6" w:space="0" w:color="000000"/>
              <w:bottom w:val="single" w:sz="6" w:space="0" w:color="000000"/>
              <w:right w:val="nil"/>
            </w:tcBorders>
            <w:tcMar>
              <w:top w:w="0" w:type="dxa"/>
              <w:left w:w="68" w:type="dxa"/>
              <w:bottom w:w="0" w:type="dxa"/>
              <w:right w:w="0" w:type="dxa"/>
            </w:tcMar>
            <w:vAlign w:val="center"/>
            <w:hideMark/>
          </w:tcPr>
          <w:p w:rsidR="003E4539" w:rsidRPr="003E4539" w:rsidRDefault="003E4539" w:rsidP="00514FD8">
            <w:pPr>
              <w:spacing w:before="100" w:beforeAutospacing="1" w:line="240" w:lineRule="auto"/>
              <w:jc w:val="center"/>
              <w:rPr>
                <w:rFonts w:eastAsia="Times New Roman" w:cs="Arial"/>
                <w:sz w:val="18"/>
                <w:szCs w:val="18"/>
                <w:lang w:eastAsia="fr-FR"/>
              </w:rPr>
            </w:pPr>
            <w:r w:rsidRPr="003E4539">
              <w:rPr>
                <w:rFonts w:eastAsia="Times New Roman" w:cs="Arial"/>
                <w:sz w:val="18"/>
                <w:szCs w:val="18"/>
                <w:lang w:eastAsia="fr-FR"/>
              </w:rPr>
              <w:t>1.0</w:t>
            </w:r>
          </w:p>
        </w:tc>
        <w:tc>
          <w:tcPr>
            <w:tcW w:w="850" w:type="pct"/>
            <w:tcBorders>
              <w:top w:val="single" w:sz="6" w:space="0" w:color="000000"/>
              <w:left w:val="single" w:sz="6" w:space="0" w:color="000000"/>
              <w:bottom w:val="single" w:sz="6" w:space="0" w:color="000000"/>
              <w:right w:val="nil"/>
            </w:tcBorders>
            <w:tcMar>
              <w:top w:w="0" w:type="dxa"/>
              <w:left w:w="68" w:type="dxa"/>
              <w:bottom w:w="0" w:type="dxa"/>
              <w:right w:w="0" w:type="dxa"/>
            </w:tcMar>
            <w:vAlign w:val="center"/>
            <w:hideMark/>
          </w:tcPr>
          <w:p w:rsidR="003E4539" w:rsidRPr="003E4539" w:rsidRDefault="003E4539" w:rsidP="0049317E">
            <w:pPr>
              <w:spacing w:before="100" w:beforeAutospacing="1" w:line="240" w:lineRule="auto"/>
              <w:jc w:val="center"/>
              <w:rPr>
                <w:rFonts w:eastAsia="Times New Roman" w:cs="Arial"/>
                <w:sz w:val="18"/>
                <w:szCs w:val="18"/>
                <w:lang w:eastAsia="fr-FR"/>
              </w:rPr>
            </w:pPr>
            <w:r w:rsidRPr="003E4539">
              <w:rPr>
                <w:rFonts w:eastAsia="Times New Roman" w:cs="Arial"/>
                <w:sz w:val="18"/>
                <w:szCs w:val="18"/>
                <w:lang w:eastAsia="fr-FR"/>
              </w:rPr>
              <w:t>2</w:t>
            </w:r>
            <w:r w:rsidR="0049317E">
              <w:rPr>
                <w:rFonts w:eastAsia="Times New Roman" w:cs="Arial"/>
                <w:sz w:val="18"/>
                <w:szCs w:val="18"/>
                <w:lang w:eastAsia="fr-FR"/>
              </w:rPr>
              <w:t>4</w:t>
            </w:r>
            <w:r w:rsidRPr="003E4539">
              <w:rPr>
                <w:rFonts w:eastAsia="Times New Roman" w:cs="Arial"/>
                <w:sz w:val="18"/>
                <w:szCs w:val="18"/>
                <w:lang w:eastAsia="fr-FR"/>
              </w:rPr>
              <w:t>/05/2019</w:t>
            </w:r>
          </w:p>
        </w:tc>
        <w:tc>
          <w:tcPr>
            <w:tcW w:w="3550" w:type="pct"/>
            <w:tcBorders>
              <w:top w:val="single" w:sz="6" w:space="0" w:color="000000"/>
              <w:left w:val="single" w:sz="6" w:space="0" w:color="000000"/>
              <w:bottom w:val="single" w:sz="6" w:space="0" w:color="000000"/>
              <w:right w:val="single" w:sz="6" w:space="0" w:color="000000"/>
            </w:tcBorders>
            <w:tcMar>
              <w:top w:w="0" w:type="dxa"/>
              <w:left w:w="68" w:type="dxa"/>
              <w:bottom w:w="0" w:type="dxa"/>
              <w:right w:w="68" w:type="dxa"/>
            </w:tcMar>
            <w:vAlign w:val="center"/>
            <w:hideMark/>
          </w:tcPr>
          <w:p w:rsidR="003E4539" w:rsidRPr="003E4539" w:rsidRDefault="003E4539" w:rsidP="00514FD8">
            <w:pPr>
              <w:spacing w:before="100" w:beforeAutospacing="1" w:line="240" w:lineRule="auto"/>
              <w:rPr>
                <w:rFonts w:eastAsia="Times New Roman" w:cs="Arial"/>
                <w:sz w:val="18"/>
                <w:szCs w:val="18"/>
                <w:lang w:eastAsia="fr-FR"/>
              </w:rPr>
            </w:pPr>
            <w:proofErr w:type="spellStart"/>
            <w:r w:rsidRPr="003E4539">
              <w:rPr>
                <w:rFonts w:eastAsia="Times New Roman" w:cs="Arial"/>
                <w:sz w:val="18"/>
                <w:szCs w:val="18"/>
                <w:lang w:eastAsia="fr-FR"/>
              </w:rPr>
              <w:t>TraficWeb</w:t>
            </w:r>
            <w:proofErr w:type="spellEnd"/>
            <w:r w:rsidRPr="003E4539">
              <w:rPr>
                <w:rFonts w:eastAsia="Times New Roman" w:cs="Arial"/>
                <w:sz w:val="18"/>
                <w:szCs w:val="18"/>
                <w:lang w:eastAsia="fr-FR"/>
              </w:rPr>
              <w:t xml:space="preserve"> version 1.0</w:t>
            </w:r>
          </w:p>
        </w:tc>
      </w:tr>
      <w:tr w:rsidR="003E4539" w:rsidRPr="00AB6DC7" w:rsidTr="00514FD8">
        <w:trPr>
          <w:trHeight w:val="225"/>
          <w:tblCellSpacing w:w="0" w:type="dxa"/>
        </w:trPr>
        <w:tc>
          <w:tcPr>
            <w:tcW w:w="600" w:type="pct"/>
            <w:tcBorders>
              <w:top w:val="single" w:sz="6" w:space="0" w:color="000000"/>
              <w:left w:val="single" w:sz="6" w:space="0" w:color="000000"/>
              <w:bottom w:val="single" w:sz="6" w:space="0" w:color="000000"/>
              <w:right w:val="nil"/>
            </w:tcBorders>
            <w:tcMar>
              <w:top w:w="0" w:type="dxa"/>
              <w:left w:w="68" w:type="dxa"/>
              <w:bottom w:w="0" w:type="dxa"/>
              <w:right w:w="0" w:type="dxa"/>
            </w:tcMar>
            <w:vAlign w:val="center"/>
            <w:hideMark/>
          </w:tcPr>
          <w:p w:rsidR="003E4539" w:rsidRPr="003E4539" w:rsidRDefault="003E4539" w:rsidP="00514FD8">
            <w:pPr>
              <w:spacing w:before="100" w:beforeAutospacing="1" w:line="240" w:lineRule="auto"/>
              <w:jc w:val="center"/>
              <w:rPr>
                <w:rFonts w:eastAsia="Times New Roman" w:cs="Arial"/>
                <w:sz w:val="18"/>
                <w:szCs w:val="18"/>
                <w:lang w:eastAsia="fr-FR"/>
              </w:rPr>
            </w:pPr>
          </w:p>
        </w:tc>
        <w:tc>
          <w:tcPr>
            <w:tcW w:w="850" w:type="pct"/>
            <w:tcBorders>
              <w:top w:val="single" w:sz="6" w:space="0" w:color="000000"/>
              <w:left w:val="single" w:sz="6" w:space="0" w:color="000000"/>
              <w:bottom w:val="single" w:sz="6" w:space="0" w:color="000000"/>
              <w:right w:val="nil"/>
            </w:tcBorders>
            <w:tcMar>
              <w:top w:w="0" w:type="dxa"/>
              <w:left w:w="68" w:type="dxa"/>
              <w:bottom w:w="0" w:type="dxa"/>
              <w:right w:w="0" w:type="dxa"/>
            </w:tcMar>
            <w:vAlign w:val="center"/>
            <w:hideMark/>
          </w:tcPr>
          <w:p w:rsidR="003E4539" w:rsidRPr="003E4539" w:rsidRDefault="003E4539" w:rsidP="00514FD8">
            <w:pPr>
              <w:spacing w:before="100" w:beforeAutospacing="1" w:line="240" w:lineRule="auto"/>
              <w:jc w:val="center"/>
              <w:rPr>
                <w:rFonts w:eastAsia="Times New Roman" w:cs="Arial"/>
                <w:sz w:val="18"/>
                <w:szCs w:val="18"/>
                <w:lang w:eastAsia="fr-FR"/>
              </w:rPr>
            </w:pPr>
          </w:p>
        </w:tc>
        <w:tc>
          <w:tcPr>
            <w:tcW w:w="3550" w:type="pct"/>
            <w:tcBorders>
              <w:top w:val="single" w:sz="6" w:space="0" w:color="000000"/>
              <w:left w:val="single" w:sz="6" w:space="0" w:color="000000"/>
              <w:bottom w:val="single" w:sz="6" w:space="0" w:color="000000"/>
              <w:right w:val="single" w:sz="6" w:space="0" w:color="000000"/>
            </w:tcBorders>
            <w:tcMar>
              <w:top w:w="0" w:type="dxa"/>
              <w:left w:w="68" w:type="dxa"/>
              <w:bottom w:w="0" w:type="dxa"/>
              <w:right w:w="68" w:type="dxa"/>
            </w:tcMar>
            <w:vAlign w:val="center"/>
            <w:hideMark/>
          </w:tcPr>
          <w:p w:rsidR="003E4539" w:rsidRPr="003E4539" w:rsidRDefault="003E4539" w:rsidP="00514FD8">
            <w:pPr>
              <w:spacing w:before="100" w:beforeAutospacing="1" w:line="240" w:lineRule="auto"/>
              <w:rPr>
                <w:rFonts w:eastAsia="Times New Roman" w:cs="Arial"/>
                <w:sz w:val="18"/>
                <w:szCs w:val="18"/>
                <w:lang w:eastAsia="fr-FR"/>
              </w:rPr>
            </w:pPr>
          </w:p>
        </w:tc>
      </w:tr>
    </w:tbl>
    <w:p w:rsidR="00D65BC8" w:rsidRDefault="00D65BC8" w:rsidP="003E4539">
      <w:pPr>
        <w:spacing w:before="100" w:beforeAutospacing="1" w:line="240" w:lineRule="auto"/>
        <w:rPr>
          <w:rFonts w:eastAsia="Times New Roman" w:cs="Arial"/>
          <w:b/>
          <w:bCs/>
          <w:color w:val="666666"/>
          <w:szCs w:val="20"/>
          <w:lang w:eastAsia="fr-FR"/>
        </w:rPr>
      </w:pPr>
    </w:p>
    <w:p w:rsidR="00D65BC8" w:rsidRDefault="00D65BC8" w:rsidP="003E4539">
      <w:pPr>
        <w:spacing w:before="100" w:beforeAutospacing="1" w:line="240" w:lineRule="auto"/>
        <w:rPr>
          <w:rFonts w:eastAsia="Times New Roman" w:cs="Arial"/>
          <w:b/>
          <w:bCs/>
          <w:color w:val="666666"/>
          <w:szCs w:val="20"/>
          <w:lang w:eastAsia="fr-FR"/>
        </w:rPr>
      </w:pPr>
    </w:p>
    <w:p w:rsidR="00D65BC8" w:rsidRDefault="00D65BC8" w:rsidP="003E4539">
      <w:pPr>
        <w:spacing w:before="100" w:beforeAutospacing="1" w:line="240" w:lineRule="auto"/>
        <w:rPr>
          <w:rFonts w:eastAsia="Times New Roman" w:cs="Arial"/>
          <w:b/>
          <w:bCs/>
          <w:color w:val="666666"/>
          <w:szCs w:val="20"/>
          <w:lang w:eastAsia="fr-FR"/>
        </w:rPr>
      </w:pPr>
    </w:p>
    <w:p w:rsidR="003E4539" w:rsidRPr="00AB6DC7" w:rsidRDefault="003E4539" w:rsidP="00D65BC8">
      <w:pPr>
        <w:spacing w:before="40" w:line="480" w:lineRule="auto"/>
        <w:contextualSpacing w:val="0"/>
        <w:rPr>
          <w:rFonts w:eastAsia="Times New Roman" w:cs="Arial"/>
          <w:sz w:val="24"/>
          <w:szCs w:val="24"/>
          <w:lang w:eastAsia="fr-FR"/>
        </w:rPr>
      </w:pPr>
      <w:r w:rsidRPr="00AB6DC7">
        <w:rPr>
          <w:rFonts w:eastAsia="Times New Roman" w:cs="Arial"/>
          <w:b/>
          <w:bCs/>
          <w:color w:val="666666"/>
          <w:szCs w:val="20"/>
          <w:lang w:eastAsia="fr-FR"/>
        </w:rPr>
        <w:t>Affaire suivie par</w:t>
      </w:r>
    </w:p>
    <w:tbl>
      <w:tblPr>
        <w:tblW w:w="5000" w:type="pct"/>
        <w:tblCellSpacing w:w="0" w:type="dxa"/>
        <w:tblCellMar>
          <w:top w:w="75" w:type="dxa"/>
          <w:left w:w="75" w:type="dxa"/>
          <w:bottom w:w="75" w:type="dxa"/>
          <w:right w:w="75" w:type="dxa"/>
        </w:tblCellMar>
        <w:tblLook w:val="04A0" w:firstRow="1" w:lastRow="0" w:firstColumn="1" w:lastColumn="0" w:noHBand="0" w:noVBand="1"/>
      </w:tblPr>
      <w:tblGrid>
        <w:gridCol w:w="9056"/>
      </w:tblGrid>
      <w:tr w:rsidR="003E4539" w:rsidRPr="00AB6DC7" w:rsidTr="00514FD8">
        <w:trPr>
          <w:trHeight w:val="225"/>
          <w:tblCellSpacing w:w="0" w:type="dxa"/>
        </w:trPr>
        <w:tc>
          <w:tcPr>
            <w:tcW w:w="5000" w:type="pct"/>
            <w:tcBorders>
              <w:top w:val="single" w:sz="6" w:space="0" w:color="000000"/>
              <w:left w:val="single" w:sz="6" w:space="0" w:color="000000"/>
              <w:bottom w:val="single" w:sz="6" w:space="0" w:color="000000"/>
              <w:right w:val="single" w:sz="6" w:space="0" w:color="000000"/>
            </w:tcBorders>
            <w:shd w:val="clear" w:color="auto" w:fill="D9D9D9"/>
            <w:tcMar>
              <w:top w:w="0" w:type="dxa"/>
              <w:left w:w="68" w:type="dxa"/>
              <w:bottom w:w="0" w:type="dxa"/>
              <w:right w:w="68" w:type="dxa"/>
            </w:tcMar>
            <w:vAlign w:val="center"/>
            <w:hideMark/>
          </w:tcPr>
          <w:p w:rsidR="003E4539" w:rsidRPr="00AB6DC7" w:rsidRDefault="003E4539" w:rsidP="0049317E">
            <w:pPr>
              <w:shd w:val="clear" w:color="auto" w:fill="D9D9D9"/>
              <w:spacing w:before="100" w:beforeAutospacing="1" w:line="240" w:lineRule="auto"/>
              <w:rPr>
                <w:rFonts w:eastAsia="Times New Roman" w:cs="Arial"/>
                <w:sz w:val="24"/>
                <w:szCs w:val="24"/>
                <w:lang w:eastAsia="fr-FR"/>
              </w:rPr>
            </w:pPr>
            <w:r>
              <w:rPr>
                <w:rFonts w:eastAsia="Times New Roman" w:cs="Arial"/>
                <w:b/>
                <w:bCs/>
                <w:sz w:val="18"/>
                <w:szCs w:val="18"/>
                <w:lang w:eastAsia="fr-FR"/>
              </w:rPr>
              <w:t>Daniel</w:t>
            </w:r>
            <w:r w:rsidRPr="00AB6DC7">
              <w:rPr>
                <w:rFonts w:eastAsia="Times New Roman" w:cs="Arial"/>
                <w:b/>
                <w:bCs/>
                <w:sz w:val="18"/>
                <w:szCs w:val="18"/>
                <w:lang w:eastAsia="fr-FR"/>
              </w:rPr>
              <w:t xml:space="preserve"> </w:t>
            </w:r>
            <w:r>
              <w:rPr>
                <w:rFonts w:eastAsia="Times New Roman" w:cs="Arial"/>
                <w:b/>
                <w:bCs/>
                <w:sz w:val="18"/>
                <w:szCs w:val="18"/>
                <w:lang w:eastAsia="fr-FR"/>
              </w:rPr>
              <w:t>LEVY</w:t>
            </w:r>
            <w:r w:rsidRPr="00AB6DC7">
              <w:rPr>
                <w:rFonts w:eastAsia="Times New Roman" w:cs="Arial"/>
                <w:b/>
                <w:bCs/>
                <w:sz w:val="18"/>
                <w:szCs w:val="18"/>
                <w:lang w:eastAsia="fr-FR"/>
              </w:rPr>
              <w:t> - </w:t>
            </w:r>
            <w:r w:rsidR="00BD2C99">
              <w:rPr>
                <w:rFonts w:eastAsia="Times New Roman" w:cs="Arial"/>
                <w:sz w:val="18"/>
                <w:szCs w:val="18"/>
                <w:lang w:eastAsia="fr-FR"/>
              </w:rPr>
              <w:t>CEREMA-Infrastructures de Transport et Matériaux (ITM)</w:t>
            </w:r>
            <w:r w:rsidRPr="00AB6DC7">
              <w:rPr>
                <w:rFonts w:eastAsia="Times New Roman" w:cs="Arial"/>
                <w:sz w:val="18"/>
                <w:szCs w:val="18"/>
                <w:lang w:eastAsia="fr-FR"/>
              </w:rPr>
              <w:t xml:space="preserve"> – </w:t>
            </w:r>
            <w:r w:rsidR="0049317E">
              <w:rPr>
                <w:rFonts w:eastAsia="Times New Roman" w:cs="Arial"/>
                <w:sz w:val="18"/>
                <w:szCs w:val="18"/>
                <w:lang w:eastAsia="fr-FR"/>
              </w:rPr>
              <w:t>CITS/DACSI</w:t>
            </w:r>
          </w:p>
        </w:tc>
      </w:tr>
      <w:tr w:rsidR="003E4539" w:rsidRPr="00AB6DC7" w:rsidTr="00514FD8">
        <w:trPr>
          <w:trHeight w:val="240"/>
          <w:tblCellSpacing w:w="0" w:type="dxa"/>
        </w:trPr>
        <w:tc>
          <w:tcPr>
            <w:tcW w:w="5000" w:type="pct"/>
            <w:tcBorders>
              <w:top w:val="single" w:sz="6" w:space="0" w:color="000000"/>
              <w:left w:val="single" w:sz="6" w:space="0" w:color="000000"/>
              <w:bottom w:val="single" w:sz="6" w:space="0" w:color="000000"/>
              <w:right w:val="single" w:sz="6" w:space="0" w:color="000000"/>
            </w:tcBorders>
            <w:tcMar>
              <w:top w:w="0" w:type="dxa"/>
              <w:left w:w="68" w:type="dxa"/>
              <w:bottom w:w="0" w:type="dxa"/>
              <w:right w:w="68" w:type="dxa"/>
            </w:tcMar>
            <w:vAlign w:val="center"/>
            <w:hideMark/>
          </w:tcPr>
          <w:p w:rsidR="003E4539" w:rsidRPr="00AB6DC7" w:rsidRDefault="003E4539" w:rsidP="0049317E">
            <w:pPr>
              <w:spacing w:before="100" w:beforeAutospacing="1" w:line="240" w:lineRule="auto"/>
              <w:rPr>
                <w:rFonts w:eastAsia="Times New Roman" w:cs="Arial"/>
                <w:sz w:val="24"/>
                <w:szCs w:val="24"/>
                <w:lang w:eastAsia="fr-FR"/>
              </w:rPr>
            </w:pPr>
            <w:r w:rsidRPr="00AB6DC7">
              <w:rPr>
                <w:rFonts w:eastAsia="Times New Roman" w:cs="Arial"/>
                <w:i/>
                <w:iCs/>
                <w:sz w:val="18"/>
                <w:szCs w:val="18"/>
                <w:lang w:eastAsia="fr-FR"/>
              </w:rPr>
              <w:t>Tél.  :</w:t>
            </w:r>
            <w:r w:rsidR="0049317E">
              <w:rPr>
                <w:rFonts w:eastAsia="Times New Roman" w:cs="Arial"/>
                <w:i/>
                <w:iCs/>
                <w:sz w:val="18"/>
                <w:szCs w:val="18"/>
                <w:lang w:eastAsia="fr-FR"/>
              </w:rPr>
              <w:t xml:space="preserve"> </w:t>
            </w:r>
            <w:r w:rsidRPr="00AB6DC7">
              <w:rPr>
                <w:rFonts w:eastAsia="Times New Roman" w:cs="Arial"/>
                <w:i/>
                <w:iCs/>
                <w:sz w:val="18"/>
                <w:szCs w:val="18"/>
                <w:lang w:eastAsia="fr-FR"/>
              </w:rPr>
              <w:t> </w:t>
            </w:r>
            <w:r w:rsidR="0049317E">
              <w:rPr>
                <w:rFonts w:eastAsia="Times New Roman" w:cs="Arial"/>
                <w:i/>
                <w:iCs/>
                <w:sz w:val="18"/>
                <w:szCs w:val="18"/>
                <w:lang w:eastAsia="fr-FR"/>
              </w:rPr>
              <w:t>01 60 52 30 32</w:t>
            </w:r>
          </w:p>
        </w:tc>
      </w:tr>
      <w:tr w:rsidR="003E4539" w:rsidRPr="00AB6DC7" w:rsidTr="00514FD8">
        <w:trPr>
          <w:trHeight w:val="240"/>
          <w:tblCellSpacing w:w="0" w:type="dxa"/>
        </w:trPr>
        <w:tc>
          <w:tcPr>
            <w:tcW w:w="5000" w:type="pct"/>
            <w:tcBorders>
              <w:top w:val="nil"/>
              <w:left w:val="single" w:sz="6" w:space="0" w:color="000000"/>
              <w:bottom w:val="single" w:sz="6" w:space="0" w:color="000000"/>
              <w:right w:val="single" w:sz="6" w:space="0" w:color="000000"/>
            </w:tcBorders>
            <w:tcMar>
              <w:top w:w="0" w:type="dxa"/>
              <w:left w:w="68" w:type="dxa"/>
              <w:bottom w:w="0" w:type="dxa"/>
              <w:right w:w="68" w:type="dxa"/>
            </w:tcMar>
            <w:vAlign w:val="center"/>
            <w:hideMark/>
          </w:tcPr>
          <w:p w:rsidR="003E4539" w:rsidRPr="00AB6DC7" w:rsidRDefault="003E4539" w:rsidP="003E4539">
            <w:pPr>
              <w:spacing w:before="100" w:beforeAutospacing="1" w:line="240" w:lineRule="auto"/>
              <w:rPr>
                <w:rFonts w:eastAsia="Times New Roman" w:cs="Arial"/>
                <w:sz w:val="24"/>
                <w:szCs w:val="24"/>
                <w:lang w:eastAsia="fr-FR"/>
              </w:rPr>
            </w:pPr>
            <w:r w:rsidRPr="00AB6DC7">
              <w:rPr>
                <w:rFonts w:eastAsia="Times New Roman" w:cs="Arial"/>
                <w:i/>
                <w:iCs/>
                <w:sz w:val="18"/>
                <w:szCs w:val="18"/>
                <w:lang w:eastAsia="fr-FR"/>
              </w:rPr>
              <w:t xml:space="preserve">Courriel : </w:t>
            </w:r>
            <w:r>
              <w:rPr>
                <w:rFonts w:eastAsia="Times New Roman" w:cs="Arial"/>
                <w:i/>
                <w:iCs/>
                <w:sz w:val="18"/>
                <w:szCs w:val="18"/>
                <w:lang w:eastAsia="fr-FR"/>
              </w:rPr>
              <w:t>daniel.levy</w:t>
            </w:r>
            <w:r w:rsidRPr="00AB6DC7">
              <w:rPr>
                <w:rFonts w:eastAsia="Times New Roman" w:cs="Arial"/>
                <w:i/>
                <w:iCs/>
                <w:sz w:val="18"/>
                <w:szCs w:val="18"/>
                <w:lang w:eastAsia="fr-FR"/>
              </w:rPr>
              <w:t>@cerema.fr</w:t>
            </w:r>
          </w:p>
        </w:tc>
      </w:tr>
      <w:tr w:rsidR="003E4539" w:rsidRPr="00AB6DC7" w:rsidTr="00514FD8">
        <w:trPr>
          <w:trHeight w:val="225"/>
          <w:tblCellSpacing w:w="0" w:type="dxa"/>
        </w:trPr>
        <w:tc>
          <w:tcPr>
            <w:tcW w:w="5000" w:type="pct"/>
            <w:tcBorders>
              <w:top w:val="nil"/>
              <w:left w:val="single" w:sz="6" w:space="0" w:color="000000"/>
              <w:bottom w:val="single" w:sz="6" w:space="0" w:color="000000"/>
              <w:right w:val="single" w:sz="6" w:space="0" w:color="000000"/>
            </w:tcBorders>
            <w:tcMar>
              <w:top w:w="0" w:type="dxa"/>
              <w:left w:w="68" w:type="dxa"/>
              <w:bottom w:w="0" w:type="dxa"/>
              <w:right w:w="68" w:type="dxa"/>
            </w:tcMar>
            <w:vAlign w:val="center"/>
            <w:hideMark/>
          </w:tcPr>
          <w:p w:rsidR="003E4539" w:rsidRPr="00AB6DC7" w:rsidRDefault="003E4539" w:rsidP="0049317E">
            <w:pPr>
              <w:shd w:val="clear" w:color="auto" w:fill="D9D9D9"/>
              <w:spacing w:before="100" w:beforeAutospacing="1" w:line="240" w:lineRule="auto"/>
              <w:rPr>
                <w:rFonts w:eastAsia="Times New Roman" w:cs="Arial"/>
                <w:sz w:val="24"/>
                <w:szCs w:val="24"/>
                <w:lang w:eastAsia="fr-FR"/>
              </w:rPr>
            </w:pPr>
            <w:r w:rsidRPr="00AB6DC7">
              <w:rPr>
                <w:rFonts w:eastAsia="Times New Roman" w:cs="Arial"/>
                <w:b/>
                <w:bCs/>
                <w:sz w:val="18"/>
                <w:szCs w:val="18"/>
                <w:lang w:eastAsia="fr-FR"/>
              </w:rPr>
              <w:t xml:space="preserve">Site de </w:t>
            </w:r>
            <w:proofErr w:type="spellStart"/>
            <w:r w:rsidR="0049317E">
              <w:rPr>
                <w:rFonts w:eastAsia="Times New Roman" w:cs="Arial"/>
                <w:b/>
                <w:bCs/>
                <w:sz w:val="18"/>
                <w:szCs w:val="18"/>
                <w:lang w:eastAsia="fr-FR"/>
              </w:rPr>
              <w:t>CeremaITM</w:t>
            </w:r>
            <w:proofErr w:type="spellEnd"/>
            <w:r w:rsidRPr="00AB6DC7">
              <w:rPr>
                <w:rFonts w:eastAsia="Times New Roman" w:cs="Arial"/>
                <w:b/>
                <w:bCs/>
                <w:sz w:val="18"/>
                <w:szCs w:val="18"/>
                <w:lang w:eastAsia="fr-FR"/>
              </w:rPr>
              <w:t xml:space="preserve"> : </w:t>
            </w:r>
            <w:r w:rsidR="0049317E">
              <w:rPr>
                <w:rFonts w:eastAsia="Times New Roman" w:cs="Arial"/>
                <w:sz w:val="18"/>
                <w:szCs w:val="18"/>
                <w:lang w:eastAsia="fr-FR"/>
              </w:rPr>
              <w:t>110, rue de Paris, 77 171 SOURDUN</w:t>
            </w:r>
          </w:p>
        </w:tc>
      </w:tr>
    </w:tbl>
    <w:p w:rsidR="00D65BC8" w:rsidRDefault="00D65BC8" w:rsidP="003E4539">
      <w:pPr>
        <w:pBdr>
          <w:bottom w:val="single" w:sz="6" w:space="1" w:color="000000"/>
        </w:pBdr>
        <w:spacing w:before="100" w:beforeAutospacing="1" w:after="57" w:line="240" w:lineRule="auto"/>
        <w:rPr>
          <w:rFonts w:eastAsia="Times New Roman" w:cs="Arial"/>
          <w:b/>
          <w:bCs/>
          <w:color w:val="666666"/>
          <w:szCs w:val="20"/>
          <w:lang w:eastAsia="fr-FR"/>
        </w:rPr>
      </w:pPr>
    </w:p>
    <w:p w:rsidR="00D65BC8" w:rsidRDefault="00D65BC8" w:rsidP="003E4539">
      <w:pPr>
        <w:pBdr>
          <w:bottom w:val="single" w:sz="6" w:space="1" w:color="000000"/>
        </w:pBdr>
        <w:spacing w:before="100" w:beforeAutospacing="1" w:after="57" w:line="240" w:lineRule="auto"/>
        <w:rPr>
          <w:rFonts w:eastAsia="Times New Roman" w:cs="Arial"/>
          <w:b/>
          <w:bCs/>
          <w:color w:val="666666"/>
          <w:szCs w:val="20"/>
          <w:lang w:eastAsia="fr-FR"/>
        </w:rPr>
      </w:pPr>
    </w:p>
    <w:p w:rsidR="00D65BC8" w:rsidRDefault="003E4539" w:rsidP="00D65BC8">
      <w:pPr>
        <w:pBdr>
          <w:bottom w:val="single" w:sz="6" w:space="1" w:color="000000"/>
        </w:pBdr>
        <w:spacing w:before="40" w:after="40" w:line="240" w:lineRule="auto"/>
        <w:contextualSpacing w:val="0"/>
        <w:rPr>
          <w:rFonts w:eastAsia="Times New Roman" w:cs="Arial"/>
          <w:sz w:val="24"/>
          <w:szCs w:val="24"/>
          <w:lang w:eastAsia="fr-FR"/>
        </w:rPr>
      </w:pPr>
      <w:r w:rsidRPr="00AB6DC7">
        <w:rPr>
          <w:rFonts w:eastAsia="Times New Roman" w:cs="Arial"/>
          <w:b/>
          <w:bCs/>
          <w:color w:val="666666"/>
          <w:szCs w:val="20"/>
          <w:lang w:eastAsia="fr-FR"/>
        </w:rPr>
        <w:t>Références</w:t>
      </w:r>
    </w:p>
    <w:p w:rsidR="00D65BC8" w:rsidRDefault="003E4539" w:rsidP="003E4539">
      <w:pPr>
        <w:pBdr>
          <w:bottom w:val="single" w:sz="6" w:space="1" w:color="000000"/>
        </w:pBdr>
        <w:spacing w:before="100" w:beforeAutospacing="1" w:after="57" w:line="240" w:lineRule="auto"/>
        <w:rPr>
          <w:rFonts w:eastAsia="Times New Roman" w:cs="Arial"/>
          <w:sz w:val="24"/>
          <w:szCs w:val="24"/>
          <w:lang w:eastAsia="fr-FR"/>
        </w:rPr>
      </w:pPr>
      <w:proofErr w:type="gramStart"/>
      <w:r w:rsidRPr="00AB6DC7">
        <w:rPr>
          <w:rFonts w:eastAsia="Times New Roman" w:cs="Arial"/>
          <w:sz w:val="18"/>
          <w:szCs w:val="18"/>
          <w:lang w:eastAsia="fr-FR"/>
        </w:rPr>
        <w:t>n</w:t>
      </w:r>
      <w:proofErr w:type="gramEnd"/>
      <w:r w:rsidRPr="00AB6DC7">
        <w:rPr>
          <w:rFonts w:eastAsia="Times New Roman" w:cs="Arial"/>
          <w:sz w:val="18"/>
          <w:szCs w:val="18"/>
          <w:lang w:eastAsia="fr-FR"/>
        </w:rPr>
        <w:t xml:space="preserve">° d’affaire : </w:t>
      </w:r>
      <w:r w:rsidR="008F3A15">
        <w:rPr>
          <w:rFonts w:eastAsia="Times New Roman" w:cs="Arial"/>
          <w:sz w:val="18"/>
          <w:szCs w:val="18"/>
          <w:lang w:eastAsia="fr-FR"/>
        </w:rPr>
        <w:t>néant</w:t>
      </w:r>
    </w:p>
    <w:p w:rsidR="00D65BC8" w:rsidRDefault="003E4539" w:rsidP="003E4539">
      <w:pPr>
        <w:pBdr>
          <w:bottom w:val="single" w:sz="6" w:space="1" w:color="000000"/>
        </w:pBdr>
        <w:spacing w:before="100" w:beforeAutospacing="1" w:after="57" w:line="240" w:lineRule="auto"/>
        <w:rPr>
          <w:rFonts w:eastAsia="Times New Roman" w:cs="Arial"/>
          <w:sz w:val="24"/>
          <w:szCs w:val="24"/>
          <w:lang w:eastAsia="fr-FR"/>
        </w:rPr>
      </w:pPr>
      <w:r w:rsidRPr="00AB6DC7">
        <w:rPr>
          <w:rFonts w:eastAsia="Times New Roman" w:cs="Arial"/>
          <w:sz w:val="18"/>
          <w:szCs w:val="18"/>
          <w:lang w:eastAsia="fr-FR"/>
        </w:rPr>
        <w:t xml:space="preserve">Partenaire : </w:t>
      </w:r>
      <w:r w:rsidR="008F3A15">
        <w:rPr>
          <w:rFonts w:eastAsia="Times New Roman" w:cs="Arial"/>
          <w:sz w:val="18"/>
          <w:szCs w:val="18"/>
          <w:lang w:eastAsia="fr-FR"/>
        </w:rPr>
        <w:t>néant</w:t>
      </w:r>
    </w:p>
    <w:p w:rsidR="003E4539" w:rsidRDefault="003E4539" w:rsidP="003E4539">
      <w:pPr>
        <w:pBdr>
          <w:bottom w:val="single" w:sz="6" w:space="1" w:color="000000"/>
        </w:pBdr>
        <w:spacing w:before="100" w:beforeAutospacing="1" w:after="57" w:line="240" w:lineRule="auto"/>
        <w:rPr>
          <w:rFonts w:eastAsia="Times New Roman" w:cs="Arial"/>
          <w:sz w:val="24"/>
          <w:szCs w:val="24"/>
          <w:lang w:eastAsia="fr-FR"/>
        </w:rPr>
      </w:pPr>
      <w:r w:rsidRPr="00AB6DC7">
        <w:rPr>
          <w:rFonts w:eastAsia="Times New Roman" w:cs="Arial"/>
          <w:sz w:val="18"/>
          <w:szCs w:val="18"/>
          <w:lang w:eastAsia="fr-FR"/>
        </w:rPr>
        <w:t xml:space="preserve">Devis n° </w:t>
      </w:r>
      <w:r w:rsidR="008F3A15">
        <w:rPr>
          <w:rFonts w:eastAsia="Times New Roman" w:cs="Arial"/>
          <w:sz w:val="18"/>
          <w:szCs w:val="18"/>
          <w:lang w:eastAsia="fr-FR"/>
        </w:rPr>
        <w:t>néant</w:t>
      </w:r>
      <w:r w:rsidRPr="00AB6DC7">
        <w:rPr>
          <w:rFonts w:eastAsia="Times New Roman" w:cs="Arial"/>
          <w:sz w:val="18"/>
          <w:szCs w:val="18"/>
          <w:lang w:eastAsia="fr-FR"/>
        </w:rPr>
        <w:t xml:space="preserve"> du </w:t>
      </w:r>
      <w:r w:rsidR="008F3A15">
        <w:rPr>
          <w:rFonts w:eastAsia="Times New Roman" w:cs="Arial"/>
          <w:sz w:val="18"/>
          <w:szCs w:val="18"/>
          <w:lang w:eastAsia="fr-FR"/>
        </w:rPr>
        <w:t>sans objet</w:t>
      </w:r>
    </w:p>
    <w:p w:rsidR="003E4539" w:rsidRDefault="003E4539" w:rsidP="003E4539">
      <w:pPr>
        <w:pBdr>
          <w:bottom w:val="single" w:sz="6" w:space="1" w:color="000000"/>
        </w:pBdr>
        <w:spacing w:before="100" w:beforeAutospacing="1" w:after="57" w:line="240" w:lineRule="auto"/>
        <w:rPr>
          <w:rFonts w:eastAsia="Times New Roman" w:cs="Arial"/>
          <w:sz w:val="24"/>
          <w:szCs w:val="24"/>
          <w:lang w:eastAsia="fr-FR"/>
        </w:rPr>
      </w:pPr>
    </w:p>
    <w:p w:rsidR="00D65BC8" w:rsidRPr="00AB6DC7" w:rsidRDefault="00D65BC8" w:rsidP="003E4539">
      <w:pPr>
        <w:pBdr>
          <w:bottom w:val="single" w:sz="6" w:space="1" w:color="000000"/>
        </w:pBdr>
        <w:spacing w:before="100" w:beforeAutospacing="1" w:after="57" w:line="240" w:lineRule="auto"/>
        <w:rPr>
          <w:rFonts w:eastAsia="Times New Roman" w:cs="Arial"/>
          <w:sz w:val="24"/>
          <w:szCs w:val="24"/>
          <w:lang w:eastAsia="fr-FR"/>
        </w:rPr>
      </w:pPr>
    </w:p>
    <w:tbl>
      <w:tblPr>
        <w:tblW w:w="5049" w:type="pct"/>
        <w:tblCellSpacing w:w="0" w:type="dxa"/>
        <w:tblCellMar>
          <w:top w:w="60" w:type="dxa"/>
          <w:left w:w="60" w:type="dxa"/>
          <w:bottom w:w="60" w:type="dxa"/>
          <w:right w:w="60" w:type="dxa"/>
        </w:tblCellMar>
        <w:tblLook w:val="04A0" w:firstRow="1" w:lastRow="0" w:firstColumn="1" w:lastColumn="0" w:noHBand="0" w:noVBand="1"/>
      </w:tblPr>
      <w:tblGrid>
        <w:gridCol w:w="1647"/>
        <w:gridCol w:w="3749"/>
        <w:gridCol w:w="1463"/>
        <w:gridCol w:w="2286"/>
      </w:tblGrid>
      <w:tr w:rsidR="003E4539" w:rsidRPr="00AB6DC7" w:rsidTr="0049317E">
        <w:trPr>
          <w:trHeight w:val="203"/>
          <w:tblCellSpacing w:w="0" w:type="dxa"/>
        </w:trPr>
        <w:tc>
          <w:tcPr>
            <w:tcW w:w="900" w:type="pct"/>
            <w:tcBorders>
              <w:top w:val="single" w:sz="6" w:space="0" w:color="000000"/>
              <w:left w:val="single" w:sz="6" w:space="0" w:color="000000"/>
              <w:bottom w:val="single" w:sz="6" w:space="0" w:color="000000"/>
              <w:right w:val="nil"/>
            </w:tcBorders>
            <w:shd w:val="clear" w:color="auto" w:fill="D9D9D9"/>
            <w:tcMar>
              <w:top w:w="0" w:type="dxa"/>
              <w:left w:w="68" w:type="dxa"/>
              <w:bottom w:w="0" w:type="dxa"/>
              <w:right w:w="0" w:type="dxa"/>
            </w:tcMar>
            <w:vAlign w:val="center"/>
            <w:hideMark/>
          </w:tcPr>
          <w:p w:rsidR="003E4539" w:rsidRPr="00AB6DC7" w:rsidRDefault="003E4539" w:rsidP="00514FD8">
            <w:pPr>
              <w:spacing w:before="100" w:beforeAutospacing="1" w:line="240" w:lineRule="auto"/>
              <w:rPr>
                <w:rFonts w:eastAsia="Times New Roman" w:cs="Arial"/>
                <w:sz w:val="24"/>
                <w:szCs w:val="24"/>
                <w:lang w:eastAsia="fr-FR"/>
              </w:rPr>
            </w:pPr>
            <w:r w:rsidRPr="00AB6DC7">
              <w:rPr>
                <w:rFonts w:eastAsia="Times New Roman" w:cs="Arial"/>
                <w:b/>
                <w:bCs/>
                <w:sz w:val="18"/>
                <w:szCs w:val="18"/>
                <w:lang w:eastAsia="fr-FR"/>
              </w:rPr>
              <w:t>Rapport</w:t>
            </w:r>
          </w:p>
        </w:tc>
        <w:tc>
          <w:tcPr>
            <w:tcW w:w="2050" w:type="pct"/>
            <w:tcBorders>
              <w:top w:val="single" w:sz="6" w:space="0" w:color="000000"/>
              <w:left w:val="single" w:sz="6" w:space="0" w:color="000000"/>
              <w:bottom w:val="single" w:sz="6" w:space="0" w:color="000000"/>
              <w:right w:val="nil"/>
            </w:tcBorders>
            <w:shd w:val="clear" w:color="auto" w:fill="D9D9D9"/>
            <w:tcMar>
              <w:top w:w="0" w:type="dxa"/>
              <w:left w:w="68" w:type="dxa"/>
              <w:bottom w:w="0" w:type="dxa"/>
              <w:right w:w="0" w:type="dxa"/>
            </w:tcMar>
            <w:vAlign w:val="center"/>
            <w:hideMark/>
          </w:tcPr>
          <w:p w:rsidR="003E4539" w:rsidRPr="00AB6DC7" w:rsidRDefault="003E4539" w:rsidP="00514FD8">
            <w:pPr>
              <w:spacing w:before="100" w:beforeAutospacing="1" w:line="240" w:lineRule="auto"/>
              <w:jc w:val="center"/>
              <w:rPr>
                <w:rFonts w:eastAsia="Times New Roman" w:cs="Arial"/>
                <w:sz w:val="24"/>
                <w:szCs w:val="24"/>
                <w:lang w:eastAsia="fr-FR"/>
              </w:rPr>
            </w:pPr>
            <w:r w:rsidRPr="00AB6DC7">
              <w:rPr>
                <w:rFonts w:eastAsia="Times New Roman" w:cs="Arial"/>
                <w:b/>
                <w:bCs/>
                <w:sz w:val="18"/>
                <w:szCs w:val="18"/>
                <w:lang w:eastAsia="fr-FR"/>
              </w:rPr>
              <w:t>Nom</w:t>
            </w:r>
          </w:p>
        </w:tc>
        <w:tc>
          <w:tcPr>
            <w:tcW w:w="800" w:type="pct"/>
            <w:tcBorders>
              <w:top w:val="single" w:sz="6" w:space="0" w:color="000000"/>
              <w:left w:val="single" w:sz="6" w:space="0" w:color="000000"/>
              <w:bottom w:val="single" w:sz="6" w:space="0" w:color="000000"/>
              <w:right w:val="nil"/>
            </w:tcBorders>
            <w:shd w:val="clear" w:color="auto" w:fill="D9D9D9"/>
            <w:tcMar>
              <w:top w:w="0" w:type="dxa"/>
              <w:left w:w="68" w:type="dxa"/>
              <w:bottom w:w="0" w:type="dxa"/>
              <w:right w:w="0" w:type="dxa"/>
            </w:tcMar>
            <w:vAlign w:val="center"/>
            <w:hideMark/>
          </w:tcPr>
          <w:p w:rsidR="003E4539" w:rsidRPr="00AB6DC7" w:rsidRDefault="003E4539" w:rsidP="00514FD8">
            <w:pPr>
              <w:spacing w:before="100" w:beforeAutospacing="1" w:line="240" w:lineRule="auto"/>
              <w:jc w:val="center"/>
              <w:rPr>
                <w:rFonts w:eastAsia="Times New Roman" w:cs="Arial"/>
                <w:sz w:val="24"/>
                <w:szCs w:val="24"/>
                <w:lang w:eastAsia="fr-FR"/>
              </w:rPr>
            </w:pPr>
            <w:r w:rsidRPr="00AB6DC7">
              <w:rPr>
                <w:rFonts w:eastAsia="Times New Roman" w:cs="Arial"/>
                <w:b/>
                <w:bCs/>
                <w:sz w:val="18"/>
                <w:szCs w:val="18"/>
                <w:lang w:eastAsia="fr-FR"/>
              </w:rPr>
              <w:t>Date</w:t>
            </w:r>
          </w:p>
        </w:tc>
        <w:tc>
          <w:tcPr>
            <w:tcW w:w="1250" w:type="pct"/>
            <w:tcBorders>
              <w:top w:val="single" w:sz="6" w:space="0" w:color="000000"/>
              <w:left w:val="single" w:sz="6" w:space="0" w:color="000000"/>
              <w:bottom w:val="single" w:sz="6" w:space="0" w:color="000000"/>
              <w:right w:val="single" w:sz="6" w:space="0" w:color="000000"/>
            </w:tcBorders>
            <w:shd w:val="clear" w:color="auto" w:fill="D9D9D9"/>
            <w:tcMar>
              <w:top w:w="0" w:type="dxa"/>
              <w:left w:w="68" w:type="dxa"/>
              <w:bottom w:w="0" w:type="dxa"/>
              <w:right w:w="68" w:type="dxa"/>
            </w:tcMar>
            <w:vAlign w:val="center"/>
            <w:hideMark/>
          </w:tcPr>
          <w:p w:rsidR="003E4539" w:rsidRPr="00AB6DC7" w:rsidRDefault="003E4539" w:rsidP="00514FD8">
            <w:pPr>
              <w:spacing w:before="100" w:beforeAutospacing="1" w:line="240" w:lineRule="auto"/>
              <w:jc w:val="center"/>
              <w:rPr>
                <w:rFonts w:eastAsia="Times New Roman" w:cs="Arial"/>
                <w:sz w:val="24"/>
                <w:szCs w:val="24"/>
                <w:lang w:eastAsia="fr-FR"/>
              </w:rPr>
            </w:pPr>
            <w:r w:rsidRPr="00AB6DC7">
              <w:rPr>
                <w:rFonts w:eastAsia="Times New Roman" w:cs="Arial"/>
                <w:b/>
                <w:bCs/>
                <w:sz w:val="18"/>
                <w:szCs w:val="18"/>
                <w:lang w:eastAsia="fr-FR"/>
              </w:rPr>
              <w:t>Visa</w:t>
            </w:r>
          </w:p>
        </w:tc>
      </w:tr>
      <w:tr w:rsidR="003E4539" w:rsidRPr="0049317E" w:rsidTr="0049317E">
        <w:trPr>
          <w:trHeight w:val="345"/>
          <w:tblCellSpacing w:w="0" w:type="dxa"/>
        </w:trPr>
        <w:tc>
          <w:tcPr>
            <w:tcW w:w="900" w:type="pct"/>
            <w:tcBorders>
              <w:top w:val="nil"/>
              <w:left w:val="single" w:sz="6" w:space="0" w:color="000000"/>
              <w:bottom w:val="single" w:sz="6" w:space="0" w:color="000000"/>
              <w:right w:val="nil"/>
            </w:tcBorders>
            <w:shd w:val="clear" w:color="auto" w:fill="auto"/>
            <w:tcMar>
              <w:top w:w="0" w:type="dxa"/>
              <w:left w:w="57" w:type="dxa"/>
              <w:bottom w:w="57" w:type="dxa"/>
              <w:right w:w="0" w:type="dxa"/>
            </w:tcMar>
            <w:vAlign w:val="center"/>
            <w:hideMark/>
          </w:tcPr>
          <w:p w:rsidR="003E4539" w:rsidRPr="0049317E" w:rsidRDefault="003E4539" w:rsidP="00514FD8">
            <w:pPr>
              <w:spacing w:before="100" w:beforeAutospacing="1" w:line="240" w:lineRule="auto"/>
              <w:rPr>
                <w:rFonts w:eastAsia="Times New Roman" w:cs="Arial"/>
                <w:sz w:val="18"/>
                <w:szCs w:val="18"/>
                <w:lang w:eastAsia="fr-FR"/>
              </w:rPr>
            </w:pPr>
            <w:r w:rsidRPr="0049317E">
              <w:rPr>
                <w:rFonts w:eastAsia="Times New Roman" w:cs="Arial"/>
                <w:sz w:val="18"/>
                <w:szCs w:val="18"/>
                <w:lang w:eastAsia="fr-FR"/>
              </w:rPr>
              <w:t>Établi par</w:t>
            </w:r>
          </w:p>
        </w:tc>
        <w:tc>
          <w:tcPr>
            <w:tcW w:w="2050" w:type="pct"/>
            <w:tcBorders>
              <w:top w:val="nil"/>
              <w:left w:val="single" w:sz="6" w:space="0" w:color="000000"/>
              <w:bottom w:val="single" w:sz="6" w:space="0" w:color="000000"/>
              <w:right w:val="nil"/>
            </w:tcBorders>
            <w:shd w:val="clear" w:color="auto" w:fill="auto"/>
            <w:tcMar>
              <w:top w:w="0" w:type="dxa"/>
              <w:left w:w="57" w:type="dxa"/>
              <w:bottom w:w="57" w:type="dxa"/>
              <w:right w:w="0" w:type="dxa"/>
            </w:tcMar>
            <w:vAlign w:val="center"/>
            <w:hideMark/>
          </w:tcPr>
          <w:p w:rsidR="003E4539" w:rsidRPr="0049317E" w:rsidRDefault="0049317E" w:rsidP="00514FD8">
            <w:pPr>
              <w:spacing w:before="100" w:beforeAutospacing="1" w:line="240" w:lineRule="auto"/>
              <w:rPr>
                <w:rFonts w:eastAsia="Times New Roman" w:cs="Arial"/>
                <w:sz w:val="18"/>
                <w:szCs w:val="18"/>
                <w:lang w:eastAsia="fr-FR"/>
              </w:rPr>
            </w:pPr>
            <w:r w:rsidRPr="0049317E">
              <w:rPr>
                <w:rFonts w:eastAsia="Times New Roman" w:cs="Arial"/>
                <w:sz w:val="18"/>
                <w:szCs w:val="18"/>
                <w:lang w:eastAsia="fr-FR"/>
              </w:rPr>
              <w:t>Daniel LEVY</w:t>
            </w:r>
          </w:p>
        </w:tc>
        <w:tc>
          <w:tcPr>
            <w:tcW w:w="800" w:type="pct"/>
            <w:tcBorders>
              <w:top w:val="nil"/>
              <w:left w:val="single" w:sz="6" w:space="0" w:color="000000"/>
              <w:bottom w:val="single" w:sz="6" w:space="0" w:color="000000"/>
              <w:right w:val="nil"/>
            </w:tcBorders>
            <w:shd w:val="clear" w:color="auto" w:fill="auto"/>
            <w:tcMar>
              <w:top w:w="0" w:type="dxa"/>
              <w:left w:w="57" w:type="dxa"/>
              <w:bottom w:w="57" w:type="dxa"/>
              <w:right w:w="0" w:type="dxa"/>
            </w:tcMar>
            <w:vAlign w:val="center"/>
            <w:hideMark/>
          </w:tcPr>
          <w:p w:rsidR="003E4539" w:rsidRPr="0049317E" w:rsidRDefault="00D65BC8" w:rsidP="00514FD8">
            <w:pPr>
              <w:spacing w:before="100" w:beforeAutospacing="1" w:line="240" w:lineRule="auto"/>
              <w:rPr>
                <w:rFonts w:eastAsia="Times New Roman" w:cs="Arial"/>
                <w:sz w:val="18"/>
                <w:szCs w:val="18"/>
                <w:lang w:eastAsia="fr-FR"/>
              </w:rPr>
            </w:pPr>
            <w:r>
              <w:rPr>
                <w:rFonts w:eastAsia="Times New Roman" w:cs="Arial"/>
                <w:sz w:val="18"/>
                <w:szCs w:val="18"/>
                <w:lang w:eastAsia="fr-FR"/>
              </w:rPr>
              <w:t>24/05/2019</w:t>
            </w:r>
          </w:p>
        </w:tc>
        <w:tc>
          <w:tcPr>
            <w:tcW w:w="1250" w:type="pct"/>
            <w:tcBorders>
              <w:top w:val="nil"/>
              <w:left w:val="single" w:sz="6" w:space="0" w:color="000000"/>
              <w:bottom w:val="single" w:sz="6" w:space="0" w:color="000000"/>
              <w:right w:val="single" w:sz="6" w:space="0" w:color="000000"/>
            </w:tcBorders>
            <w:shd w:val="clear" w:color="auto" w:fill="auto"/>
            <w:tcMar>
              <w:top w:w="0" w:type="dxa"/>
              <w:left w:w="57" w:type="dxa"/>
              <w:bottom w:w="57" w:type="dxa"/>
              <w:right w:w="57" w:type="dxa"/>
            </w:tcMar>
            <w:vAlign w:val="center"/>
            <w:hideMark/>
          </w:tcPr>
          <w:p w:rsidR="003E4539" w:rsidRPr="0049317E" w:rsidRDefault="003E4539" w:rsidP="00514FD8">
            <w:pPr>
              <w:spacing w:before="100" w:beforeAutospacing="1" w:line="240" w:lineRule="auto"/>
              <w:rPr>
                <w:rFonts w:eastAsia="Times New Roman" w:cs="Arial"/>
                <w:sz w:val="18"/>
                <w:szCs w:val="18"/>
                <w:lang w:eastAsia="fr-FR"/>
              </w:rPr>
            </w:pPr>
          </w:p>
        </w:tc>
      </w:tr>
      <w:tr w:rsidR="003E4539" w:rsidRPr="0049317E" w:rsidTr="0049317E">
        <w:trPr>
          <w:trHeight w:val="360"/>
          <w:tblCellSpacing w:w="0" w:type="dxa"/>
        </w:trPr>
        <w:tc>
          <w:tcPr>
            <w:tcW w:w="900" w:type="pct"/>
            <w:tcBorders>
              <w:top w:val="nil"/>
              <w:left w:val="single" w:sz="6" w:space="0" w:color="000000"/>
              <w:bottom w:val="single" w:sz="6" w:space="0" w:color="000000"/>
              <w:right w:val="nil"/>
            </w:tcBorders>
            <w:shd w:val="clear" w:color="auto" w:fill="auto"/>
            <w:tcMar>
              <w:top w:w="0" w:type="dxa"/>
              <w:left w:w="57" w:type="dxa"/>
              <w:bottom w:w="57" w:type="dxa"/>
              <w:right w:w="0" w:type="dxa"/>
            </w:tcMar>
            <w:vAlign w:val="center"/>
            <w:hideMark/>
          </w:tcPr>
          <w:p w:rsidR="003E4539" w:rsidRPr="0049317E" w:rsidRDefault="003E4539" w:rsidP="00514FD8">
            <w:pPr>
              <w:spacing w:before="100" w:beforeAutospacing="1" w:line="240" w:lineRule="auto"/>
              <w:rPr>
                <w:rFonts w:eastAsia="Times New Roman" w:cs="Arial"/>
                <w:sz w:val="18"/>
                <w:szCs w:val="18"/>
                <w:lang w:eastAsia="fr-FR"/>
              </w:rPr>
            </w:pPr>
            <w:r w:rsidRPr="0049317E">
              <w:rPr>
                <w:rFonts w:eastAsia="Times New Roman" w:cs="Arial"/>
                <w:sz w:val="18"/>
                <w:szCs w:val="18"/>
                <w:lang w:eastAsia="fr-FR"/>
              </w:rPr>
              <w:t>Avec la participation de</w:t>
            </w:r>
          </w:p>
        </w:tc>
        <w:tc>
          <w:tcPr>
            <w:tcW w:w="2050" w:type="pct"/>
            <w:tcBorders>
              <w:top w:val="nil"/>
              <w:left w:val="single" w:sz="6" w:space="0" w:color="000000"/>
              <w:bottom w:val="single" w:sz="6" w:space="0" w:color="000000"/>
              <w:right w:val="nil"/>
            </w:tcBorders>
            <w:shd w:val="clear" w:color="auto" w:fill="auto"/>
            <w:tcMar>
              <w:top w:w="0" w:type="dxa"/>
              <w:left w:w="57" w:type="dxa"/>
              <w:bottom w:w="57" w:type="dxa"/>
              <w:right w:w="0" w:type="dxa"/>
            </w:tcMar>
            <w:vAlign w:val="center"/>
            <w:hideMark/>
          </w:tcPr>
          <w:p w:rsidR="003E4539" w:rsidRPr="0049317E" w:rsidRDefault="003E4539" w:rsidP="00514FD8">
            <w:pPr>
              <w:spacing w:before="100" w:beforeAutospacing="1" w:line="240" w:lineRule="auto"/>
              <w:rPr>
                <w:rFonts w:eastAsia="Times New Roman" w:cs="Arial"/>
                <w:sz w:val="18"/>
                <w:szCs w:val="18"/>
                <w:lang w:eastAsia="fr-FR"/>
              </w:rPr>
            </w:pPr>
          </w:p>
        </w:tc>
        <w:tc>
          <w:tcPr>
            <w:tcW w:w="800" w:type="pct"/>
            <w:tcBorders>
              <w:top w:val="nil"/>
              <w:left w:val="single" w:sz="6" w:space="0" w:color="000000"/>
              <w:bottom w:val="single" w:sz="6" w:space="0" w:color="000000"/>
              <w:right w:val="nil"/>
            </w:tcBorders>
            <w:shd w:val="clear" w:color="auto" w:fill="auto"/>
            <w:tcMar>
              <w:top w:w="0" w:type="dxa"/>
              <w:left w:w="57" w:type="dxa"/>
              <w:bottom w:w="57" w:type="dxa"/>
              <w:right w:w="0" w:type="dxa"/>
            </w:tcMar>
            <w:vAlign w:val="center"/>
            <w:hideMark/>
          </w:tcPr>
          <w:p w:rsidR="003E4539" w:rsidRPr="0049317E" w:rsidRDefault="003E4539" w:rsidP="00514FD8">
            <w:pPr>
              <w:spacing w:before="100" w:beforeAutospacing="1" w:line="240" w:lineRule="auto"/>
              <w:rPr>
                <w:rFonts w:eastAsia="Times New Roman" w:cs="Arial"/>
                <w:sz w:val="18"/>
                <w:szCs w:val="18"/>
                <w:lang w:eastAsia="fr-FR"/>
              </w:rPr>
            </w:pPr>
          </w:p>
        </w:tc>
        <w:tc>
          <w:tcPr>
            <w:tcW w:w="1250" w:type="pct"/>
            <w:tcBorders>
              <w:top w:val="nil"/>
              <w:left w:val="single" w:sz="6" w:space="0" w:color="000000"/>
              <w:bottom w:val="single" w:sz="6" w:space="0" w:color="000000"/>
              <w:right w:val="single" w:sz="6" w:space="0" w:color="000000"/>
            </w:tcBorders>
            <w:shd w:val="clear" w:color="auto" w:fill="auto"/>
            <w:tcMar>
              <w:top w:w="0" w:type="dxa"/>
              <w:left w:w="57" w:type="dxa"/>
              <w:bottom w:w="57" w:type="dxa"/>
              <w:right w:w="57" w:type="dxa"/>
            </w:tcMar>
            <w:vAlign w:val="center"/>
            <w:hideMark/>
          </w:tcPr>
          <w:p w:rsidR="003E4539" w:rsidRPr="0049317E" w:rsidRDefault="003E4539" w:rsidP="00514FD8">
            <w:pPr>
              <w:spacing w:before="100" w:beforeAutospacing="1" w:line="240" w:lineRule="auto"/>
              <w:rPr>
                <w:rFonts w:eastAsia="Times New Roman" w:cs="Arial"/>
                <w:sz w:val="18"/>
                <w:szCs w:val="18"/>
                <w:lang w:eastAsia="fr-FR"/>
              </w:rPr>
            </w:pPr>
          </w:p>
        </w:tc>
      </w:tr>
      <w:tr w:rsidR="003E4539" w:rsidRPr="0049317E" w:rsidTr="0049317E">
        <w:trPr>
          <w:trHeight w:val="360"/>
          <w:tblCellSpacing w:w="0" w:type="dxa"/>
        </w:trPr>
        <w:tc>
          <w:tcPr>
            <w:tcW w:w="900" w:type="pct"/>
            <w:tcBorders>
              <w:top w:val="nil"/>
              <w:left w:val="single" w:sz="6" w:space="0" w:color="000000"/>
              <w:bottom w:val="single" w:sz="6" w:space="0" w:color="000000"/>
              <w:right w:val="nil"/>
            </w:tcBorders>
            <w:shd w:val="clear" w:color="auto" w:fill="auto"/>
            <w:tcMar>
              <w:top w:w="0" w:type="dxa"/>
              <w:left w:w="57" w:type="dxa"/>
              <w:bottom w:w="57" w:type="dxa"/>
              <w:right w:w="0" w:type="dxa"/>
            </w:tcMar>
            <w:vAlign w:val="center"/>
            <w:hideMark/>
          </w:tcPr>
          <w:p w:rsidR="003E4539" w:rsidRPr="0049317E" w:rsidRDefault="003E4539" w:rsidP="00514FD8">
            <w:pPr>
              <w:spacing w:before="100" w:beforeAutospacing="1" w:line="240" w:lineRule="auto"/>
              <w:rPr>
                <w:rFonts w:eastAsia="Times New Roman" w:cs="Arial"/>
                <w:sz w:val="18"/>
                <w:szCs w:val="18"/>
                <w:lang w:eastAsia="fr-FR"/>
              </w:rPr>
            </w:pPr>
            <w:r w:rsidRPr="0049317E">
              <w:rPr>
                <w:rFonts w:eastAsia="Times New Roman" w:cs="Arial"/>
                <w:sz w:val="18"/>
                <w:szCs w:val="18"/>
                <w:lang w:eastAsia="fr-FR"/>
              </w:rPr>
              <w:t>Contrôlé par</w:t>
            </w:r>
          </w:p>
        </w:tc>
        <w:tc>
          <w:tcPr>
            <w:tcW w:w="2050" w:type="pct"/>
            <w:tcBorders>
              <w:top w:val="nil"/>
              <w:left w:val="single" w:sz="6" w:space="0" w:color="000000"/>
              <w:bottom w:val="single" w:sz="6" w:space="0" w:color="000000"/>
              <w:right w:val="nil"/>
            </w:tcBorders>
            <w:shd w:val="clear" w:color="auto" w:fill="auto"/>
            <w:tcMar>
              <w:top w:w="0" w:type="dxa"/>
              <w:left w:w="57" w:type="dxa"/>
              <w:bottom w:w="57" w:type="dxa"/>
              <w:right w:w="0" w:type="dxa"/>
            </w:tcMar>
            <w:vAlign w:val="center"/>
            <w:hideMark/>
          </w:tcPr>
          <w:p w:rsidR="003E4539" w:rsidRPr="0049317E" w:rsidRDefault="003E4539" w:rsidP="00514FD8">
            <w:pPr>
              <w:spacing w:before="100" w:beforeAutospacing="1" w:line="240" w:lineRule="auto"/>
              <w:rPr>
                <w:rFonts w:eastAsia="Times New Roman" w:cs="Arial"/>
                <w:sz w:val="18"/>
                <w:szCs w:val="18"/>
                <w:lang w:eastAsia="fr-FR"/>
              </w:rPr>
            </w:pPr>
          </w:p>
        </w:tc>
        <w:tc>
          <w:tcPr>
            <w:tcW w:w="800" w:type="pct"/>
            <w:tcBorders>
              <w:top w:val="nil"/>
              <w:left w:val="single" w:sz="6" w:space="0" w:color="000000"/>
              <w:bottom w:val="single" w:sz="6" w:space="0" w:color="000000"/>
              <w:right w:val="nil"/>
            </w:tcBorders>
            <w:shd w:val="clear" w:color="auto" w:fill="auto"/>
            <w:tcMar>
              <w:top w:w="0" w:type="dxa"/>
              <w:left w:w="57" w:type="dxa"/>
              <w:bottom w:w="57" w:type="dxa"/>
              <w:right w:w="0" w:type="dxa"/>
            </w:tcMar>
            <w:vAlign w:val="center"/>
            <w:hideMark/>
          </w:tcPr>
          <w:p w:rsidR="003E4539" w:rsidRPr="0049317E" w:rsidRDefault="003E4539" w:rsidP="00514FD8">
            <w:pPr>
              <w:spacing w:before="100" w:beforeAutospacing="1" w:line="240" w:lineRule="auto"/>
              <w:rPr>
                <w:rFonts w:eastAsia="Times New Roman" w:cs="Arial"/>
                <w:sz w:val="18"/>
                <w:szCs w:val="18"/>
                <w:lang w:eastAsia="fr-FR"/>
              </w:rPr>
            </w:pPr>
          </w:p>
        </w:tc>
        <w:tc>
          <w:tcPr>
            <w:tcW w:w="1250" w:type="pct"/>
            <w:tcBorders>
              <w:top w:val="nil"/>
              <w:left w:val="single" w:sz="6" w:space="0" w:color="000000"/>
              <w:bottom w:val="single" w:sz="6" w:space="0" w:color="000000"/>
              <w:right w:val="single" w:sz="6" w:space="0" w:color="000000"/>
            </w:tcBorders>
            <w:shd w:val="clear" w:color="auto" w:fill="auto"/>
            <w:tcMar>
              <w:top w:w="0" w:type="dxa"/>
              <w:left w:w="57" w:type="dxa"/>
              <w:bottom w:w="57" w:type="dxa"/>
              <w:right w:w="57" w:type="dxa"/>
            </w:tcMar>
            <w:vAlign w:val="center"/>
            <w:hideMark/>
          </w:tcPr>
          <w:p w:rsidR="003E4539" w:rsidRPr="0049317E" w:rsidRDefault="003E4539" w:rsidP="00514FD8">
            <w:pPr>
              <w:spacing w:before="100" w:beforeAutospacing="1" w:line="240" w:lineRule="auto"/>
              <w:rPr>
                <w:rFonts w:eastAsia="Times New Roman" w:cs="Arial"/>
                <w:sz w:val="18"/>
                <w:szCs w:val="18"/>
                <w:lang w:eastAsia="fr-FR"/>
              </w:rPr>
            </w:pPr>
          </w:p>
        </w:tc>
      </w:tr>
      <w:tr w:rsidR="003E4539" w:rsidRPr="0049317E" w:rsidTr="0049317E">
        <w:trPr>
          <w:trHeight w:val="376"/>
          <w:tblCellSpacing w:w="0" w:type="dxa"/>
        </w:trPr>
        <w:tc>
          <w:tcPr>
            <w:tcW w:w="900" w:type="pct"/>
            <w:tcBorders>
              <w:top w:val="nil"/>
              <w:left w:val="single" w:sz="6" w:space="0" w:color="000000"/>
              <w:bottom w:val="single" w:sz="6" w:space="0" w:color="000000"/>
              <w:right w:val="nil"/>
            </w:tcBorders>
            <w:shd w:val="clear" w:color="auto" w:fill="auto"/>
            <w:tcMar>
              <w:top w:w="0" w:type="dxa"/>
              <w:left w:w="57" w:type="dxa"/>
              <w:bottom w:w="57" w:type="dxa"/>
              <w:right w:w="0" w:type="dxa"/>
            </w:tcMar>
            <w:vAlign w:val="center"/>
            <w:hideMark/>
          </w:tcPr>
          <w:p w:rsidR="003E4539" w:rsidRPr="0049317E" w:rsidRDefault="003E4539" w:rsidP="00514FD8">
            <w:pPr>
              <w:spacing w:before="100" w:beforeAutospacing="1" w:line="240" w:lineRule="auto"/>
              <w:rPr>
                <w:rFonts w:eastAsia="Times New Roman" w:cs="Arial"/>
                <w:sz w:val="18"/>
                <w:szCs w:val="18"/>
                <w:lang w:eastAsia="fr-FR"/>
              </w:rPr>
            </w:pPr>
            <w:r w:rsidRPr="0049317E">
              <w:rPr>
                <w:rFonts w:eastAsia="Times New Roman" w:cs="Arial"/>
                <w:sz w:val="18"/>
                <w:szCs w:val="18"/>
                <w:lang w:eastAsia="fr-FR"/>
              </w:rPr>
              <w:t>Validé par</w:t>
            </w:r>
          </w:p>
        </w:tc>
        <w:tc>
          <w:tcPr>
            <w:tcW w:w="2050" w:type="pct"/>
            <w:tcBorders>
              <w:top w:val="nil"/>
              <w:left w:val="single" w:sz="6" w:space="0" w:color="000000"/>
              <w:bottom w:val="single" w:sz="6" w:space="0" w:color="000000"/>
              <w:right w:val="nil"/>
            </w:tcBorders>
            <w:shd w:val="clear" w:color="auto" w:fill="auto"/>
            <w:tcMar>
              <w:top w:w="0" w:type="dxa"/>
              <w:left w:w="57" w:type="dxa"/>
              <w:bottom w:w="57" w:type="dxa"/>
              <w:right w:w="0" w:type="dxa"/>
            </w:tcMar>
            <w:vAlign w:val="center"/>
            <w:hideMark/>
          </w:tcPr>
          <w:p w:rsidR="003E4539" w:rsidRPr="0049317E" w:rsidRDefault="003E4539" w:rsidP="00514FD8">
            <w:pPr>
              <w:spacing w:before="100" w:beforeAutospacing="1" w:line="240" w:lineRule="auto"/>
              <w:rPr>
                <w:rFonts w:eastAsia="Times New Roman" w:cs="Arial"/>
                <w:sz w:val="18"/>
                <w:szCs w:val="18"/>
                <w:lang w:eastAsia="fr-FR"/>
              </w:rPr>
            </w:pPr>
          </w:p>
        </w:tc>
        <w:tc>
          <w:tcPr>
            <w:tcW w:w="800" w:type="pct"/>
            <w:tcBorders>
              <w:top w:val="nil"/>
              <w:left w:val="single" w:sz="6" w:space="0" w:color="000000"/>
              <w:bottom w:val="single" w:sz="6" w:space="0" w:color="000000"/>
              <w:right w:val="nil"/>
            </w:tcBorders>
            <w:shd w:val="clear" w:color="auto" w:fill="auto"/>
            <w:tcMar>
              <w:top w:w="0" w:type="dxa"/>
              <w:left w:w="57" w:type="dxa"/>
              <w:bottom w:w="57" w:type="dxa"/>
              <w:right w:w="0" w:type="dxa"/>
            </w:tcMar>
            <w:vAlign w:val="center"/>
            <w:hideMark/>
          </w:tcPr>
          <w:p w:rsidR="003E4539" w:rsidRPr="0049317E" w:rsidRDefault="003E4539" w:rsidP="00514FD8">
            <w:pPr>
              <w:spacing w:before="100" w:beforeAutospacing="1" w:line="240" w:lineRule="auto"/>
              <w:rPr>
                <w:rFonts w:eastAsia="Times New Roman" w:cs="Arial"/>
                <w:sz w:val="18"/>
                <w:szCs w:val="18"/>
                <w:lang w:eastAsia="fr-FR"/>
              </w:rPr>
            </w:pPr>
          </w:p>
        </w:tc>
        <w:tc>
          <w:tcPr>
            <w:tcW w:w="1250" w:type="pct"/>
            <w:tcBorders>
              <w:top w:val="nil"/>
              <w:left w:val="single" w:sz="6" w:space="0" w:color="000000"/>
              <w:bottom w:val="single" w:sz="6" w:space="0" w:color="000000"/>
              <w:right w:val="single" w:sz="6" w:space="0" w:color="000000"/>
            </w:tcBorders>
            <w:shd w:val="clear" w:color="auto" w:fill="auto"/>
            <w:tcMar>
              <w:top w:w="0" w:type="dxa"/>
              <w:left w:w="57" w:type="dxa"/>
              <w:bottom w:w="57" w:type="dxa"/>
              <w:right w:w="57" w:type="dxa"/>
            </w:tcMar>
            <w:vAlign w:val="center"/>
            <w:hideMark/>
          </w:tcPr>
          <w:p w:rsidR="003E4539" w:rsidRPr="0049317E" w:rsidRDefault="003E4539" w:rsidP="00514FD8">
            <w:pPr>
              <w:spacing w:before="100" w:beforeAutospacing="1" w:line="240" w:lineRule="auto"/>
              <w:rPr>
                <w:rFonts w:eastAsia="Times New Roman" w:cs="Arial"/>
                <w:sz w:val="18"/>
                <w:szCs w:val="18"/>
                <w:lang w:eastAsia="fr-FR"/>
              </w:rPr>
            </w:pPr>
          </w:p>
        </w:tc>
      </w:tr>
    </w:tbl>
    <w:p w:rsidR="003E4539" w:rsidRDefault="003E4539" w:rsidP="003E4539">
      <w:pPr>
        <w:pBdr>
          <w:bottom w:val="single" w:sz="6" w:space="1" w:color="000000"/>
        </w:pBdr>
        <w:spacing w:before="100" w:beforeAutospacing="1" w:after="240" w:line="240" w:lineRule="auto"/>
        <w:rPr>
          <w:rFonts w:eastAsia="Times New Roman" w:cs="Arial"/>
          <w:sz w:val="24"/>
          <w:szCs w:val="24"/>
          <w:lang w:eastAsia="fr-FR"/>
        </w:rPr>
      </w:pPr>
    </w:p>
    <w:p w:rsidR="00B8691C" w:rsidRDefault="00B8691C" w:rsidP="003E4539">
      <w:pPr>
        <w:pBdr>
          <w:bottom w:val="single" w:sz="6" w:space="1" w:color="000000"/>
        </w:pBdr>
        <w:spacing w:before="100" w:beforeAutospacing="1" w:after="240" w:line="240" w:lineRule="auto"/>
        <w:rPr>
          <w:rFonts w:eastAsia="Times New Roman" w:cs="Arial"/>
          <w:sz w:val="24"/>
          <w:szCs w:val="24"/>
          <w:lang w:eastAsia="fr-FR"/>
        </w:rPr>
      </w:pPr>
    </w:p>
    <w:p w:rsidR="00B8691C" w:rsidRPr="00AB6DC7" w:rsidRDefault="00B8691C" w:rsidP="003E4539">
      <w:pPr>
        <w:pBdr>
          <w:bottom w:val="single" w:sz="6" w:space="1" w:color="000000"/>
        </w:pBdr>
        <w:spacing w:before="100" w:beforeAutospacing="1" w:after="240" w:line="240" w:lineRule="auto"/>
        <w:rPr>
          <w:rFonts w:eastAsia="Times New Roman" w:cs="Arial"/>
          <w:sz w:val="24"/>
          <w:szCs w:val="24"/>
          <w:lang w:eastAsia="fr-FR"/>
        </w:rPr>
      </w:pPr>
    </w:p>
    <w:p w:rsidR="003E4539" w:rsidRDefault="003E4539" w:rsidP="003E4539">
      <w:pPr>
        <w:spacing w:before="318" w:after="318" w:line="240" w:lineRule="auto"/>
        <w:ind w:right="255"/>
        <w:rPr>
          <w:rFonts w:eastAsia="Times New Roman" w:cs="Arial"/>
          <w:b/>
          <w:bCs/>
          <w:color w:val="666666"/>
          <w:szCs w:val="20"/>
          <w:lang w:eastAsia="fr-FR"/>
        </w:rPr>
      </w:pPr>
      <w:r w:rsidRPr="00AB6DC7">
        <w:rPr>
          <w:rFonts w:eastAsia="Times New Roman" w:cs="Arial"/>
          <w:b/>
          <w:bCs/>
          <w:color w:val="666666"/>
          <w:szCs w:val="20"/>
          <w:lang w:eastAsia="fr-FR"/>
        </w:rPr>
        <w:t xml:space="preserve">Résumé </w:t>
      </w:r>
      <w:r w:rsidR="00437936">
        <w:rPr>
          <w:rFonts w:eastAsia="Times New Roman" w:cs="Arial"/>
          <w:b/>
          <w:bCs/>
          <w:color w:val="666666"/>
          <w:szCs w:val="20"/>
          <w:lang w:eastAsia="fr-FR"/>
        </w:rPr>
        <w:t>du document</w:t>
      </w:r>
      <w:r w:rsidRPr="00AB6DC7">
        <w:rPr>
          <w:rFonts w:eastAsia="Times New Roman" w:cs="Arial"/>
          <w:b/>
          <w:bCs/>
          <w:color w:val="666666"/>
          <w:szCs w:val="20"/>
          <w:lang w:eastAsia="fr-FR"/>
        </w:rPr>
        <w:t xml:space="preserve"> : </w:t>
      </w:r>
    </w:p>
    <w:p w:rsidR="00B8691C" w:rsidRPr="00AB6DC7" w:rsidRDefault="00B8691C" w:rsidP="003E4539">
      <w:pPr>
        <w:spacing w:before="318" w:after="318" w:line="240" w:lineRule="auto"/>
        <w:ind w:right="255"/>
        <w:rPr>
          <w:rFonts w:eastAsia="Times New Roman" w:cs="Arial"/>
          <w:sz w:val="24"/>
          <w:szCs w:val="24"/>
          <w:lang w:eastAsia="fr-FR"/>
        </w:rPr>
      </w:pPr>
    </w:p>
    <w:p w:rsidR="003E4539" w:rsidRDefault="00437936" w:rsidP="003E4539">
      <w:pPr>
        <w:spacing w:before="100" w:beforeAutospacing="1" w:line="278" w:lineRule="atLeast"/>
        <w:ind w:right="255"/>
        <w:rPr>
          <w:rFonts w:eastAsia="Times New Roman" w:cs="Arial"/>
          <w:sz w:val="18"/>
          <w:szCs w:val="18"/>
          <w:lang w:eastAsia="fr-FR"/>
        </w:rPr>
      </w:pPr>
      <w:r>
        <w:rPr>
          <w:rFonts w:eastAsia="Times New Roman" w:cs="Arial"/>
          <w:sz w:val="18"/>
          <w:szCs w:val="18"/>
          <w:lang w:eastAsia="fr-FR"/>
        </w:rPr>
        <w:t xml:space="preserve">Ce document rédigé à l’attention des développeurs </w:t>
      </w:r>
      <w:r w:rsidR="00755014">
        <w:rPr>
          <w:rFonts w:eastAsia="Times New Roman" w:cs="Arial"/>
          <w:sz w:val="18"/>
          <w:szCs w:val="18"/>
          <w:lang w:eastAsia="fr-FR"/>
        </w:rPr>
        <w:t xml:space="preserve">informatique </w:t>
      </w:r>
      <w:r>
        <w:rPr>
          <w:rFonts w:eastAsia="Times New Roman" w:cs="Arial"/>
          <w:sz w:val="18"/>
          <w:szCs w:val="18"/>
          <w:lang w:eastAsia="fr-FR"/>
        </w:rPr>
        <w:t xml:space="preserve">présente les principaux processus métier exécutés dans l’application </w:t>
      </w:r>
      <w:proofErr w:type="spellStart"/>
      <w:r>
        <w:rPr>
          <w:rFonts w:eastAsia="Times New Roman" w:cs="Arial"/>
          <w:sz w:val="18"/>
          <w:szCs w:val="18"/>
          <w:lang w:eastAsia="fr-FR"/>
        </w:rPr>
        <w:t>TraficWeb</w:t>
      </w:r>
      <w:proofErr w:type="spellEnd"/>
      <w:r>
        <w:rPr>
          <w:rFonts w:eastAsia="Times New Roman" w:cs="Arial"/>
          <w:sz w:val="18"/>
          <w:szCs w:val="18"/>
          <w:lang w:eastAsia="fr-FR"/>
        </w:rPr>
        <w:t>.</w:t>
      </w:r>
    </w:p>
    <w:p w:rsidR="00437936" w:rsidRDefault="00437936" w:rsidP="003E4539">
      <w:pPr>
        <w:spacing w:before="100" w:beforeAutospacing="1" w:line="278" w:lineRule="atLeast"/>
        <w:ind w:right="255"/>
        <w:rPr>
          <w:rFonts w:eastAsia="Times New Roman" w:cs="Arial"/>
          <w:szCs w:val="20"/>
          <w:lang w:eastAsia="fr-FR"/>
        </w:rPr>
      </w:pPr>
    </w:p>
    <w:p w:rsidR="00B8691C" w:rsidRPr="00B8691C" w:rsidRDefault="00B8691C" w:rsidP="003E4539">
      <w:pPr>
        <w:spacing w:before="100" w:beforeAutospacing="1" w:line="278" w:lineRule="atLeast"/>
        <w:ind w:right="255"/>
        <w:rPr>
          <w:rFonts w:eastAsia="Times New Roman" w:cs="Arial"/>
          <w:szCs w:val="20"/>
          <w:lang w:eastAsia="fr-FR"/>
        </w:rPr>
      </w:pPr>
    </w:p>
    <w:p w:rsidR="00437936" w:rsidRDefault="00437936">
      <w:pPr>
        <w:spacing w:line="276" w:lineRule="auto"/>
        <w:ind w:firstLine="709"/>
        <w:rPr>
          <w:rFonts w:eastAsia="Times New Roman" w:cs="Arial"/>
          <w:sz w:val="18"/>
          <w:szCs w:val="18"/>
          <w:lang w:eastAsia="fr-FR"/>
        </w:rPr>
      </w:pPr>
      <w:r>
        <w:rPr>
          <w:rFonts w:eastAsia="Times New Roman" w:cs="Arial"/>
          <w:sz w:val="18"/>
          <w:szCs w:val="18"/>
          <w:lang w:eastAsia="fr-FR"/>
        </w:rPr>
        <w:br w:type="page"/>
      </w:r>
    </w:p>
    <w:p w:rsidR="00437936" w:rsidRDefault="00437936" w:rsidP="003E4539">
      <w:pPr>
        <w:spacing w:before="100" w:beforeAutospacing="1" w:line="278" w:lineRule="atLeast"/>
        <w:ind w:right="255"/>
        <w:rPr>
          <w:rFonts w:eastAsia="Times New Roman" w:cs="Arial"/>
          <w:sz w:val="24"/>
          <w:szCs w:val="24"/>
          <w:lang w:eastAsia="fr-FR"/>
        </w:rPr>
      </w:pPr>
    </w:p>
    <w:sdt>
      <w:sdtPr>
        <w:id w:val="-2016597016"/>
        <w:docPartObj>
          <w:docPartGallery w:val="Table of Contents"/>
          <w:docPartUnique/>
        </w:docPartObj>
      </w:sdtPr>
      <w:sdtEndPr>
        <w:rPr>
          <w:rFonts w:ascii="Arial" w:eastAsiaTheme="minorHAnsi" w:hAnsi="Arial" w:cstheme="minorBidi"/>
          <w:color w:val="auto"/>
          <w:sz w:val="20"/>
          <w:szCs w:val="22"/>
          <w:lang w:eastAsia="en-US"/>
        </w:rPr>
      </w:sdtEndPr>
      <w:sdtContent>
        <w:p w:rsidR="00437936" w:rsidRDefault="00437936">
          <w:pPr>
            <w:pStyle w:val="En-ttedetabledesmatires"/>
          </w:pPr>
          <w:r>
            <w:t>Table des matiè</w:t>
          </w:r>
          <w:bookmarkStart w:id="0" w:name="_GoBack"/>
          <w:bookmarkEnd w:id="0"/>
          <w:r>
            <w:t>res</w:t>
          </w:r>
        </w:p>
        <w:p w:rsidR="00AC0983" w:rsidRDefault="00437936">
          <w:pPr>
            <w:pStyle w:val="TM1"/>
            <w:rPr>
              <w:rFonts w:asciiTheme="minorHAnsi" w:eastAsiaTheme="minorEastAsia" w:hAnsiTheme="minorHAnsi" w:cstheme="minorBidi"/>
              <w:b w:val="0"/>
              <w:bCs w:val="0"/>
              <w:caps w:val="0"/>
              <w:color w:val="auto"/>
              <w:sz w:val="22"/>
              <w:szCs w:val="22"/>
            </w:rPr>
          </w:pPr>
          <w:r>
            <w:fldChar w:fldCharType="begin"/>
          </w:r>
          <w:r>
            <w:instrText xml:space="preserve"> TOC \o "1-3" \h \z \u </w:instrText>
          </w:r>
          <w:r>
            <w:fldChar w:fldCharType="separate"/>
          </w:r>
          <w:hyperlink w:anchor="_Toc20134172" w:history="1">
            <w:r w:rsidR="00AC0983" w:rsidRPr="00DC2D63">
              <w:rPr>
                <w:rStyle w:val="Lienhypertexte"/>
              </w:rPr>
              <w:t>1</w:t>
            </w:r>
            <w:r w:rsidR="00AC0983">
              <w:rPr>
                <w:rFonts w:asciiTheme="minorHAnsi" w:eastAsiaTheme="minorEastAsia" w:hAnsiTheme="minorHAnsi" w:cstheme="minorBidi"/>
                <w:b w:val="0"/>
                <w:bCs w:val="0"/>
                <w:caps w:val="0"/>
                <w:color w:val="auto"/>
                <w:sz w:val="22"/>
                <w:szCs w:val="22"/>
              </w:rPr>
              <w:tab/>
            </w:r>
            <w:r w:rsidR="00AC0983" w:rsidRPr="00DC2D63">
              <w:rPr>
                <w:rStyle w:val="Lienhypertexte"/>
              </w:rPr>
              <w:t>Contrôles préalables des fichiers en entrée de l’application</w:t>
            </w:r>
            <w:r w:rsidR="00AC0983">
              <w:rPr>
                <w:webHidden/>
              </w:rPr>
              <w:tab/>
            </w:r>
            <w:r w:rsidR="00AC0983">
              <w:rPr>
                <w:webHidden/>
              </w:rPr>
              <w:fldChar w:fldCharType="begin"/>
            </w:r>
            <w:r w:rsidR="00AC0983">
              <w:rPr>
                <w:webHidden/>
              </w:rPr>
              <w:instrText xml:space="preserve"> PAGEREF _Toc20134172 \h </w:instrText>
            </w:r>
            <w:r w:rsidR="00AC0983">
              <w:rPr>
                <w:webHidden/>
              </w:rPr>
            </w:r>
            <w:r w:rsidR="00AC0983">
              <w:rPr>
                <w:webHidden/>
              </w:rPr>
              <w:fldChar w:fldCharType="separate"/>
            </w:r>
            <w:r w:rsidR="00AC0983">
              <w:rPr>
                <w:webHidden/>
              </w:rPr>
              <w:t>4</w:t>
            </w:r>
            <w:r w:rsidR="00AC0983">
              <w:rPr>
                <w:webHidden/>
              </w:rPr>
              <w:fldChar w:fldCharType="end"/>
            </w:r>
          </w:hyperlink>
        </w:p>
        <w:p w:rsidR="00AC0983" w:rsidRDefault="00AC0983">
          <w:pPr>
            <w:pStyle w:val="TM2"/>
            <w:tabs>
              <w:tab w:val="left" w:pos="800"/>
              <w:tab w:val="right" w:leader="dot" w:pos="9062"/>
            </w:tabs>
            <w:rPr>
              <w:rFonts w:asciiTheme="minorHAnsi" w:eastAsiaTheme="minorEastAsia" w:hAnsiTheme="minorHAnsi" w:cstheme="minorBidi"/>
              <w:b w:val="0"/>
              <w:smallCaps w:val="0"/>
              <w:noProof/>
              <w:color w:val="auto"/>
              <w:sz w:val="22"/>
              <w:szCs w:val="22"/>
            </w:rPr>
          </w:pPr>
          <w:hyperlink w:anchor="_Toc20134173" w:history="1">
            <w:r w:rsidRPr="00DC2D63">
              <w:rPr>
                <w:rStyle w:val="Lienhypertexte"/>
                <w:noProof/>
              </w:rPr>
              <w:t>1.1</w:t>
            </w:r>
            <w:r>
              <w:rPr>
                <w:rFonts w:asciiTheme="minorHAnsi" w:eastAsiaTheme="minorEastAsia" w:hAnsiTheme="minorHAnsi" w:cstheme="minorBidi"/>
                <w:b w:val="0"/>
                <w:smallCaps w:val="0"/>
                <w:noProof/>
                <w:color w:val="auto"/>
                <w:sz w:val="22"/>
                <w:szCs w:val="22"/>
              </w:rPr>
              <w:tab/>
            </w:r>
            <w:r w:rsidRPr="00DC2D63">
              <w:rPr>
                <w:rStyle w:val="Lienhypertexte"/>
                <w:noProof/>
              </w:rPr>
              <w:t>Contrôles des fichiers HIT</w:t>
            </w:r>
            <w:r>
              <w:rPr>
                <w:noProof/>
                <w:webHidden/>
              </w:rPr>
              <w:tab/>
            </w:r>
            <w:r>
              <w:rPr>
                <w:noProof/>
                <w:webHidden/>
              </w:rPr>
              <w:fldChar w:fldCharType="begin"/>
            </w:r>
            <w:r>
              <w:rPr>
                <w:noProof/>
                <w:webHidden/>
              </w:rPr>
              <w:instrText xml:space="preserve"> PAGEREF _Toc20134173 \h </w:instrText>
            </w:r>
            <w:r>
              <w:rPr>
                <w:noProof/>
                <w:webHidden/>
              </w:rPr>
            </w:r>
            <w:r>
              <w:rPr>
                <w:noProof/>
                <w:webHidden/>
              </w:rPr>
              <w:fldChar w:fldCharType="separate"/>
            </w:r>
            <w:r>
              <w:rPr>
                <w:noProof/>
                <w:webHidden/>
              </w:rPr>
              <w:t>4</w:t>
            </w:r>
            <w:r>
              <w:rPr>
                <w:noProof/>
                <w:webHidden/>
              </w:rPr>
              <w:fldChar w:fldCharType="end"/>
            </w:r>
          </w:hyperlink>
        </w:p>
        <w:p w:rsidR="00AC0983" w:rsidRDefault="00AC0983">
          <w:pPr>
            <w:pStyle w:val="TM3"/>
            <w:tabs>
              <w:tab w:val="left" w:pos="1320"/>
              <w:tab w:val="right" w:leader="dot" w:pos="9062"/>
            </w:tabs>
            <w:rPr>
              <w:rFonts w:asciiTheme="minorHAnsi" w:eastAsiaTheme="minorEastAsia" w:hAnsiTheme="minorHAnsi" w:cstheme="minorBidi"/>
              <w:b w:val="0"/>
              <w:iCs w:val="0"/>
              <w:noProof/>
              <w:color w:val="auto"/>
              <w:sz w:val="22"/>
              <w:szCs w:val="22"/>
            </w:rPr>
          </w:pPr>
          <w:hyperlink w:anchor="_Toc20134174" w:history="1">
            <w:r w:rsidRPr="00DC2D63">
              <w:rPr>
                <w:rStyle w:val="Lienhypertexte"/>
                <w:noProof/>
              </w:rPr>
              <w:t>1.1.1</w:t>
            </w:r>
            <w:r>
              <w:rPr>
                <w:rFonts w:asciiTheme="minorHAnsi" w:eastAsiaTheme="minorEastAsia" w:hAnsiTheme="minorHAnsi" w:cstheme="minorBidi"/>
                <w:b w:val="0"/>
                <w:iCs w:val="0"/>
                <w:noProof/>
                <w:color w:val="auto"/>
                <w:sz w:val="22"/>
                <w:szCs w:val="22"/>
              </w:rPr>
              <w:tab/>
            </w:r>
            <w:r w:rsidRPr="00DC2D63">
              <w:rPr>
                <w:rStyle w:val="Lienhypertexte"/>
                <w:noProof/>
              </w:rPr>
              <w:t>Présentation des fichiers HIT</w:t>
            </w:r>
            <w:r>
              <w:rPr>
                <w:noProof/>
                <w:webHidden/>
              </w:rPr>
              <w:tab/>
            </w:r>
            <w:r>
              <w:rPr>
                <w:noProof/>
                <w:webHidden/>
              </w:rPr>
              <w:fldChar w:fldCharType="begin"/>
            </w:r>
            <w:r>
              <w:rPr>
                <w:noProof/>
                <w:webHidden/>
              </w:rPr>
              <w:instrText xml:space="preserve"> PAGEREF _Toc20134174 \h </w:instrText>
            </w:r>
            <w:r>
              <w:rPr>
                <w:noProof/>
                <w:webHidden/>
              </w:rPr>
            </w:r>
            <w:r>
              <w:rPr>
                <w:noProof/>
                <w:webHidden/>
              </w:rPr>
              <w:fldChar w:fldCharType="separate"/>
            </w:r>
            <w:r>
              <w:rPr>
                <w:noProof/>
                <w:webHidden/>
              </w:rPr>
              <w:t>4</w:t>
            </w:r>
            <w:r>
              <w:rPr>
                <w:noProof/>
                <w:webHidden/>
              </w:rPr>
              <w:fldChar w:fldCharType="end"/>
            </w:r>
          </w:hyperlink>
        </w:p>
        <w:p w:rsidR="00AC0983" w:rsidRDefault="00AC0983">
          <w:pPr>
            <w:pStyle w:val="TM3"/>
            <w:tabs>
              <w:tab w:val="left" w:pos="1320"/>
              <w:tab w:val="right" w:leader="dot" w:pos="9062"/>
            </w:tabs>
            <w:rPr>
              <w:rFonts w:asciiTheme="minorHAnsi" w:eastAsiaTheme="minorEastAsia" w:hAnsiTheme="minorHAnsi" w:cstheme="minorBidi"/>
              <w:b w:val="0"/>
              <w:iCs w:val="0"/>
              <w:noProof/>
              <w:color w:val="auto"/>
              <w:sz w:val="22"/>
              <w:szCs w:val="22"/>
            </w:rPr>
          </w:pPr>
          <w:hyperlink w:anchor="_Toc20134175" w:history="1">
            <w:r w:rsidRPr="00DC2D63">
              <w:rPr>
                <w:rStyle w:val="Lienhypertexte"/>
                <w:noProof/>
              </w:rPr>
              <w:t>1.1.2</w:t>
            </w:r>
            <w:r>
              <w:rPr>
                <w:rFonts w:asciiTheme="minorHAnsi" w:eastAsiaTheme="minorEastAsia" w:hAnsiTheme="minorHAnsi" w:cstheme="minorBidi"/>
                <w:b w:val="0"/>
                <w:iCs w:val="0"/>
                <w:noProof/>
                <w:color w:val="auto"/>
                <w:sz w:val="22"/>
                <w:szCs w:val="22"/>
              </w:rPr>
              <w:tab/>
            </w:r>
            <w:r w:rsidRPr="00DC2D63">
              <w:rPr>
                <w:rStyle w:val="Lienhypertexte"/>
                <w:noProof/>
              </w:rPr>
              <w:t>Exigences sur les fichiers HIT</w:t>
            </w:r>
            <w:r>
              <w:rPr>
                <w:noProof/>
                <w:webHidden/>
              </w:rPr>
              <w:tab/>
            </w:r>
            <w:r>
              <w:rPr>
                <w:noProof/>
                <w:webHidden/>
              </w:rPr>
              <w:fldChar w:fldCharType="begin"/>
            </w:r>
            <w:r>
              <w:rPr>
                <w:noProof/>
                <w:webHidden/>
              </w:rPr>
              <w:instrText xml:space="preserve"> PAGEREF _Toc20134175 \h </w:instrText>
            </w:r>
            <w:r>
              <w:rPr>
                <w:noProof/>
                <w:webHidden/>
              </w:rPr>
            </w:r>
            <w:r>
              <w:rPr>
                <w:noProof/>
                <w:webHidden/>
              </w:rPr>
              <w:fldChar w:fldCharType="separate"/>
            </w:r>
            <w:r>
              <w:rPr>
                <w:noProof/>
                <w:webHidden/>
              </w:rPr>
              <w:t>6</w:t>
            </w:r>
            <w:r>
              <w:rPr>
                <w:noProof/>
                <w:webHidden/>
              </w:rPr>
              <w:fldChar w:fldCharType="end"/>
            </w:r>
          </w:hyperlink>
        </w:p>
        <w:p w:rsidR="00437936" w:rsidRDefault="00437936">
          <w:r>
            <w:rPr>
              <w:b/>
              <w:bCs/>
            </w:rPr>
            <w:fldChar w:fldCharType="end"/>
          </w:r>
        </w:p>
      </w:sdtContent>
    </w:sdt>
    <w:p w:rsidR="00437936" w:rsidRPr="00AB6DC7" w:rsidRDefault="00437936" w:rsidP="003E4539">
      <w:pPr>
        <w:spacing w:before="100" w:beforeAutospacing="1" w:line="278" w:lineRule="atLeast"/>
        <w:ind w:right="255"/>
        <w:rPr>
          <w:rFonts w:eastAsia="Times New Roman" w:cs="Arial"/>
          <w:sz w:val="24"/>
          <w:szCs w:val="24"/>
          <w:lang w:eastAsia="fr-FR"/>
        </w:rPr>
      </w:pPr>
    </w:p>
    <w:p w:rsidR="003E4539" w:rsidRDefault="003E4539" w:rsidP="00275A1B">
      <w:pPr>
        <w:spacing w:before="100" w:beforeAutospacing="1" w:line="240" w:lineRule="auto"/>
        <w:rPr>
          <w:rFonts w:eastAsia="Times New Roman" w:cs="Arial"/>
          <w:sz w:val="24"/>
          <w:szCs w:val="24"/>
          <w:lang w:eastAsia="fr-FR"/>
        </w:rPr>
      </w:pPr>
    </w:p>
    <w:p w:rsidR="00437936" w:rsidRDefault="00437936">
      <w:pPr>
        <w:spacing w:line="276" w:lineRule="auto"/>
        <w:ind w:firstLine="709"/>
        <w:rPr>
          <w:rFonts w:eastAsia="Times New Roman" w:cs="Arial"/>
          <w:sz w:val="24"/>
          <w:szCs w:val="24"/>
          <w:lang w:eastAsia="fr-FR"/>
        </w:rPr>
      </w:pPr>
      <w:r>
        <w:rPr>
          <w:rFonts w:eastAsia="Times New Roman" w:cs="Arial"/>
          <w:sz w:val="24"/>
          <w:szCs w:val="24"/>
          <w:lang w:eastAsia="fr-FR"/>
        </w:rPr>
        <w:br w:type="page"/>
      </w:r>
    </w:p>
    <w:p w:rsidR="00437936" w:rsidRPr="00437936" w:rsidRDefault="00437936" w:rsidP="00275A1B">
      <w:pPr>
        <w:spacing w:before="100" w:beforeAutospacing="1" w:line="240" w:lineRule="auto"/>
        <w:rPr>
          <w:rFonts w:eastAsia="Times New Roman" w:cs="Arial"/>
          <w:szCs w:val="20"/>
          <w:lang w:eastAsia="fr-FR"/>
        </w:rPr>
      </w:pPr>
    </w:p>
    <w:p w:rsidR="00437936" w:rsidRPr="00437936" w:rsidRDefault="003915EF" w:rsidP="003915EF">
      <w:pPr>
        <w:pStyle w:val="Titre1"/>
      </w:pPr>
      <w:bookmarkStart w:id="1" w:name="_Toc20134172"/>
      <w:r>
        <w:t>C</w:t>
      </w:r>
      <w:r w:rsidR="00437936" w:rsidRPr="00437936">
        <w:t>ontrôles préalables des fichiers</w:t>
      </w:r>
      <w:r>
        <w:t xml:space="preserve"> en entrée de l’application</w:t>
      </w:r>
      <w:bookmarkEnd w:id="1"/>
    </w:p>
    <w:p w:rsidR="00437936" w:rsidRDefault="00437936" w:rsidP="00437936">
      <w:pPr>
        <w:rPr>
          <w:lang w:eastAsia="fr-FR"/>
        </w:rPr>
      </w:pPr>
    </w:p>
    <w:p w:rsidR="003915EF" w:rsidRDefault="003915EF" w:rsidP="003915EF">
      <w:pPr>
        <w:pStyle w:val="Titre2"/>
      </w:pPr>
      <w:bookmarkStart w:id="2" w:name="_Toc20134173"/>
      <w:r>
        <w:t>Contrôles des fichiers HIT</w:t>
      </w:r>
      <w:bookmarkEnd w:id="2"/>
      <w:r>
        <w:t xml:space="preserve"> </w:t>
      </w:r>
    </w:p>
    <w:p w:rsidR="003915EF" w:rsidRDefault="003915EF" w:rsidP="00437936">
      <w:pPr>
        <w:rPr>
          <w:lang w:eastAsia="fr-FR"/>
        </w:rPr>
      </w:pPr>
    </w:p>
    <w:p w:rsidR="003915EF" w:rsidRDefault="005D1B4F" w:rsidP="00437936">
      <w:pPr>
        <w:rPr>
          <w:lang w:eastAsia="fr-FR"/>
        </w:rPr>
      </w:pPr>
      <w:r>
        <w:rPr>
          <w:lang w:eastAsia="fr-FR"/>
        </w:rPr>
        <w:t>L</w:t>
      </w:r>
      <w:r w:rsidR="003915EF">
        <w:rPr>
          <w:lang w:eastAsia="fr-FR"/>
        </w:rPr>
        <w:t xml:space="preserve">es fichiers HIT sont les </w:t>
      </w:r>
      <w:r w:rsidR="003915EF" w:rsidRPr="00A61D72">
        <w:rPr>
          <w:b/>
          <w:lang w:eastAsia="fr-FR"/>
        </w:rPr>
        <w:t xml:space="preserve">fichiers </w:t>
      </w:r>
      <w:r w:rsidR="00232E6A" w:rsidRPr="00A61D72">
        <w:rPr>
          <w:b/>
          <w:lang w:eastAsia="fr-FR"/>
        </w:rPr>
        <w:t>de trafics routiers</w:t>
      </w:r>
      <w:r w:rsidR="00232E6A">
        <w:rPr>
          <w:lang w:eastAsia="fr-FR"/>
        </w:rPr>
        <w:t xml:space="preserve"> </w:t>
      </w:r>
      <w:r w:rsidR="003915EF">
        <w:rPr>
          <w:lang w:eastAsia="fr-FR"/>
        </w:rPr>
        <w:t xml:space="preserve">fournis par les gestionnaires en DIR </w:t>
      </w:r>
      <w:r w:rsidR="00232E6A">
        <w:rPr>
          <w:lang w:eastAsia="fr-FR"/>
        </w:rPr>
        <w:t xml:space="preserve">(Direction Interdépartementale des Routes) </w:t>
      </w:r>
      <w:r w:rsidR="003915EF">
        <w:rPr>
          <w:lang w:eastAsia="fr-FR"/>
        </w:rPr>
        <w:t>chargés de mesurer les tr</w:t>
      </w:r>
      <w:r w:rsidR="00232E6A">
        <w:rPr>
          <w:lang w:eastAsia="fr-FR"/>
        </w:rPr>
        <w:t xml:space="preserve">afics </w:t>
      </w:r>
      <w:r w:rsidR="003915EF">
        <w:rPr>
          <w:lang w:eastAsia="fr-FR"/>
        </w:rPr>
        <w:t>sur le R</w:t>
      </w:r>
      <w:r w:rsidR="003915EF">
        <w:rPr>
          <w:lang w:eastAsia="fr-FR"/>
        </w:rPr>
        <w:t xml:space="preserve">éseau </w:t>
      </w:r>
      <w:r w:rsidR="003915EF">
        <w:rPr>
          <w:lang w:eastAsia="fr-FR"/>
        </w:rPr>
        <w:t>R</w:t>
      </w:r>
      <w:r w:rsidR="003915EF">
        <w:rPr>
          <w:lang w:eastAsia="fr-FR"/>
        </w:rPr>
        <w:t xml:space="preserve">outier </w:t>
      </w:r>
      <w:r w:rsidR="003915EF">
        <w:rPr>
          <w:lang w:eastAsia="fr-FR"/>
        </w:rPr>
        <w:t>N</w:t>
      </w:r>
      <w:r w:rsidR="003915EF">
        <w:rPr>
          <w:lang w:eastAsia="fr-FR"/>
        </w:rPr>
        <w:t xml:space="preserve">ational </w:t>
      </w:r>
      <w:r w:rsidR="003915EF">
        <w:rPr>
          <w:lang w:eastAsia="fr-FR"/>
        </w:rPr>
        <w:t xml:space="preserve">(RRN) </w:t>
      </w:r>
      <w:r w:rsidR="003915EF" w:rsidRPr="00232E6A">
        <w:rPr>
          <w:i/>
          <w:lang w:eastAsia="fr-FR"/>
        </w:rPr>
        <w:t>non concédé</w:t>
      </w:r>
      <w:r w:rsidR="00232E6A">
        <w:rPr>
          <w:lang w:eastAsia="fr-FR"/>
        </w:rPr>
        <w:t>.</w:t>
      </w:r>
    </w:p>
    <w:p w:rsidR="003915EF" w:rsidRDefault="003915EF" w:rsidP="00437936">
      <w:pPr>
        <w:rPr>
          <w:lang w:eastAsia="fr-FR"/>
        </w:rPr>
      </w:pPr>
    </w:p>
    <w:p w:rsidR="003915EF" w:rsidRDefault="00232E6A" w:rsidP="001B42BF">
      <w:pPr>
        <w:pStyle w:val="Titre3"/>
        <w:keepNext/>
        <w:keepLines/>
        <w:suppressLineNumbers/>
        <w:suppressAutoHyphens/>
      </w:pPr>
      <w:bookmarkStart w:id="3" w:name="_Toc20134174"/>
      <w:r>
        <w:t>Présentation des fichiers HIT</w:t>
      </w:r>
      <w:bookmarkEnd w:id="3"/>
    </w:p>
    <w:p w:rsidR="00232E6A" w:rsidRDefault="00232E6A" w:rsidP="001B42BF">
      <w:pPr>
        <w:keepNext/>
        <w:keepLines/>
        <w:suppressLineNumbers/>
        <w:suppressAutoHyphens/>
        <w:rPr>
          <w:lang w:eastAsia="fr-FR"/>
        </w:rPr>
      </w:pPr>
    </w:p>
    <w:p w:rsidR="00232E6A" w:rsidRDefault="00232E6A" w:rsidP="001B42BF">
      <w:pPr>
        <w:keepNext/>
        <w:keepLines/>
        <w:suppressLineNumbers/>
        <w:suppressAutoHyphens/>
        <w:rPr>
          <w:lang w:eastAsia="fr-FR"/>
        </w:rPr>
      </w:pPr>
      <w:r>
        <w:rPr>
          <w:lang w:eastAsia="fr-FR"/>
        </w:rPr>
        <w:t xml:space="preserve">Les fichiers HIT sont des </w:t>
      </w:r>
      <w:r w:rsidRPr="004E4EC9">
        <w:rPr>
          <w:b/>
          <w:lang w:eastAsia="fr-FR"/>
        </w:rPr>
        <w:t>fichiers textuels ASCII</w:t>
      </w:r>
      <w:r>
        <w:rPr>
          <w:lang w:eastAsia="fr-FR"/>
        </w:rPr>
        <w:t xml:space="preserve"> comportant sur chaque ligne les informations de trafic d’une </w:t>
      </w:r>
      <w:r w:rsidRPr="001B42BF">
        <w:rPr>
          <w:b/>
          <w:lang w:eastAsia="fr-FR"/>
        </w:rPr>
        <w:t>section de trafic</w:t>
      </w:r>
      <w:r>
        <w:rPr>
          <w:lang w:eastAsia="fr-FR"/>
        </w:rPr>
        <w:t xml:space="preserve"> donnée. Une section de trafic est un tronçon de route sur lequel le trafic est réputé homogène (quasi constant).</w:t>
      </w:r>
    </w:p>
    <w:p w:rsidR="003915EF" w:rsidRDefault="003915EF" w:rsidP="001B42BF">
      <w:pPr>
        <w:keepNext/>
        <w:keepLines/>
        <w:suppressLineNumbers/>
        <w:suppressAutoHyphens/>
        <w:rPr>
          <w:lang w:eastAsia="fr-FR"/>
        </w:rPr>
      </w:pPr>
    </w:p>
    <w:p w:rsidR="001B42BF" w:rsidRPr="001B42BF" w:rsidRDefault="001B42BF" w:rsidP="001B42BF">
      <w:pPr>
        <w:keepNext/>
        <w:keepLines/>
        <w:suppressLineNumbers/>
        <w:suppressAutoHyphens/>
        <w:jc w:val="center"/>
        <w:rPr>
          <w:sz w:val="16"/>
          <w:szCs w:val="16"/>
          <w:u w:val="single"/>
          <w:lang w:eastAsia="fr-FR"/>
        </w:rPr>
      </w:pPr>
      <w:r w:rsidRPr="001B42BF">
        <w:rPr>
          <w:sz w:val="16"/>
          <w:szCs w:val="16"/>
          <w:u w:val="single"/>
          <w:lang w:eastAsia="fr-FR"/>
        </w:rPr>
        <w:t>Section de trafic à Bordeaux sur l’A0630 entre le PR10 abscisse 600 et le PR 14 abscisse 0</w:t>
      </w:r>
    </w:p>
    <w:p w:rsidR="001B42BF" w:rsidRDefault="001B42BF" w:rsidP="001B42BF">
      <w:pPr>
        <w:keepNext/>
        <w:keepLines/>
        <w:suppressLineNumbers/>
        <w:suppressAutoHyphens/>
        <w:rPr>
          <w:lang w:eastAsia="fr-FR"/>
        </w:rPr>
      </w:pPr>
    </w:p>
    <w:p w:rsidR="001B42BF" w:rsidRDefault="001B42BF" w:rsidP="001B42BF">
      <w:pPr>
        <w:keepNext/>
        <w:keepLines/>
        <w:suppressLineNumbers/>
        <w:suppressAutoHyphens/>
        <w:rPr>
          <w:lang w:eastAsia="fr-FR"/>
        </w:rPr>
      </w:pPr>
      <w:r w:rsidRPr="001B42BF">
        <w:rPr>
          <w:lang w:eastAsia="fr-FR"/>
        </w:rPr>
        <w:drawing>
          <wp:inline distT="0" distB="0" distL="0" distR="0" wp14:anchorId="3C773B49" wp14:editId="01CA1CE8">
            <wp:extent cx="5760720" cy="314388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143885"/>
                    </a:xfrm>
                    <a:prstGeom prst="rect">
                      <a:avLst/>
                    </a:prstGeom>
                  </pic:spPr>
                </pic:pic>
              </a:graphicData>
            </a:graphic>
          </wp:inline>
        </w:drawing>
      </w:r>
    </w:p>
    <w:p w:rsidR="00B25251" w:rsidRDefault="00B25251" w:rsidP="00437936">
      <w:pPr>
        <w:rPr>
          <w:lang w:eastAsia="fr-FR"/>
        </w:rPr>
      </w:pPr>
    </w:p>
    <w:p w:rsidR="00B25251" w:rsidRPr="00A43CE5" w:rsidRDefault="00A43CE5" w:rsidP="00A43CE5">
      <w:pPr>
        <w:keepNext/>
        <w:keepLines/>
        <w:suppressLineNumbers/>
        <w:suppressAutoHyphens/>
        <w:jc w:val="center"/>
        <w:rPr>
          <w:sz w:val="16"/>
          <w:szCs w:val="16"/>
          <w:u w:val="single"/>
          <w:lang w:eastAsia="fr-FR"/>
        </w:rPr>
      </w:pPr>
      <w:r w:rsidRPr="00A43CE5">
        <w:rPr>
          <w:sz w:val="16"/>
          <w:szCs w:val="16"/>
          <w:u w:val="single"/>
          <w:lang w:eastAsia="fr-FR"/>
        </w:rPr>
        <w:lastRenderedPageBreak/>
        <w:t>Extrait d’un fichier HIT</w:t>
      </w:r>
    </w:p>
    <w:p w:rsidR="00A43CE5" w:rsidRDefault="00A43CE5" w:rsidP="00A43CE5">
      <w:pPr>
        <w:keepNext/>
        <w:keepLines/>
        <w:suppressLineNumbers/>
        <w:suppressAutoHyphens/>
        <w:rPr>
          <w:lang w:eastAsia="fr-FR"/>
        </w:rPr>
      </w:pPr>
    </w:p>
    <w:p w:rsidR="00A43CE5" w:rsidRDefault="00A43CE5" w:rsidP="00A43CE5">
      <w:pPr>
        <w:keepNext/>
        <w:keepLines/>
        <w:suppressLineNumbers/>
        <w:suppressAutoHyphens/>
        <w:rPr>
          <w:lang w:eastAsia="fr-FR"/>
        </w:rPr>
      </w:pPr>
      <w:r w:rsidRPr="00A43CE5">
        <w:rPr>
          <w:lang w:eastAsia="fr-FR"/>
        </w:rPr>
        <w:drawing>
          <wp:inline distT="0" distB="0" distL="0" distR="0" wp14:anchorId="1A6D3753" wp14:editId="19379244">
            <wp:extent cx="5760720" cy="118872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188720"/>
                    </a:xfrm>
                    <a:prstGeom prst="rect">
                      <a:avLst/>
                    </a:prstGeom>
                  </pic:spPr>
                </pic:pic>
              </a:graphicData>
            </a:graphic>
          </wp:inline>
        </w:drawing>
      </w:r>
    </w:p>
    <w:p w:rsidR="001B42BF" w:rsidRDefault="001B42BF" w:rsidP="00437936">
      <w:pPr>
        <w:rPr>
          <w:lang w:eastAsia="fr-FR"/>
        </w:rPr>
      </w:pPr>
    </w:p>
    <w:p w:rsidR="00A43CE5" w:rsidRDefault="00A43CE5" w:rsidP="00755014">
      <w:pPr>
        <w:keepNext/>
        <w:keepLines/>
        <w:suppressLineNumbers/>
        <w:suppressAutoHyphens/>
        <w:rPr>
          <w:lang w:eastAsia="fr-FR"/>
        </w:rPr>
      </w:pPr>
      <w:r>
        <w:rPr>
          <w:lang w:eastAsia="fr-FR"/>
        </w:rPr>
        <w:t xml:space="preserve">Le fichier HIT est un fichier </w:t>
      </w:r>
      <w:r w:rsidRPr="00755014">
        <w:rPr>
          <w:b/>
          <w:lang w:eastAsia="fr-FR"/>
        </w:rPr>
        <w:t>textuel ASCII</w:t>
      </w:r>
      <w:r>
        <w:rPr>
          <w:lang w:eastAsia="fr-FR"/>
        </w:rPr>
        <w:t xml:space="preserve">, c’est-à-dire que les 3 premières colonnes </w:t>
      </w:r>
      <w:r w:rsidR="009231A4">
        <w:rPr>
          <w:lang w:eastAsia="fr-FR"/>
        </w:rPr>
        <w:t xml:space="preserve">[1-3] </w:t>
      </w:r>
      <w:r>
        <w:rPr>
          <w:lang w:eastAsia="fr-FR"/>
        </w:rPr>
        <w:t xml:space="preserve">de chaque ligne décrivent le </w:t>
      </w:r>
      <w:r w:rsidRPr="009231A4">
        <w:rPr>
          <w:i/>
          <w:lang w:eastAsia="fr-FR"/>
        </w:rPr>
        <w:t xml:space="preserve">département </w:t>
      </w:r>
      <w:r w:rsidR="009231A4" w:rsidRPr="009231A4">
        <w:rPr>
          <w:i/>
          <w:lang w:eastAsia="fr-FR"/>
        </w:rPr>
        <w:t>de début</w:t>
      </w:r>
      <w:r w:rsidR="009231A4">
        <w:rPr>
          <w:lang w:eastAsia="fr-FR"/>
        </w:rPr>
        <w:t xml:space="preserve"> </w:t>
      </w:r>
      <w:r>
        <w:rPr>
          <w:lang w:eastAsia="fr-FR"/>
        </w:rPr>
        <w:t>de la section de trafic (éventuellement avec un zéro à droite) :</w:t>
      </w:r>
    </w:p>
    <w:p w:rsidR="00A43CE5" w:rsidRDefault="00A43CE5" w:rsidP="00755014">
      <w:pPr>
        <w:keepNext/>
        <w:keepLines/>
        <w:suppressLineNumbers/>
        <w:suppressAutoHyphens/>
        <w:rPr>
          <w:lang w:eastAsia="fr-FR"/>
        </w:rPr>
      </w:pPr>
    </w:p>
    <w:p w:rsidR="00A43CE5" w:rsidRDefault="00A43CE5" w:rsidP="00755014">
      <w:pPr>
        <w:keepNext/>
        <w:keepLines/>
        <w:suppressLineNumbers/>
        <w:suppressAutoHyphens/>
        <w:rPr>
          <w:lang w:eastAsia="fr-FR"/>
        </w:rPr>
      </w:pPr>
      <w:r w:rsidRPr="00A43CE5">
        <w:rPr>
          <w:lang w:eastAsia="fr-FR"/>
        </w:rPr>
        <w:drawing>
          <wp:inline distT="0" distB="0" distL="0" distR="0" wp14:anchorId="613556B6" wp14:editId="4AA2DB78">
            <wp:extent cx="5760720" cy="2113915"/>
            <wp:effectExtent l="0" t="0" r="0" b="63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113915"/>
                    </a:xfrm>
                    <a:prstGeom prst="rect">
                      <a:avLst/>
                    </a:prstGeom>
                  </pic:spPr>
                </pic:pic>
              </a:graphicData>
            </a:graphic>
          </wp:inline>
        </w:drawing>
      </w:r>
    </w:p>
    <w:p w:rsidR="00A43CE5" w:rsidRDefault="00A43CE5" w:rsidP="00437936">
      <w:pPr>
        <w:rPr>
          <w:lang w:eastAsia="fr-FR"/>
        </w:rPr>
      </w:pPr>
    </w:p>
    <w:p w:rsidR="00A43CE5" w:rsidRDefault="00A43CE5" w:rsidP="00755014">
      <w:pPr>
        <w:keepNext/>
        <w:keepLines/>
        <w:suppressLineNumbers/>
        <w:suppressAutoHyphens/>
        <w:rPr>
          <w:lang w:eastAsia="fr-FR"/>
        </w:rPr>
      </w:pPr>
      <w:r>
        <w:rPr>
          <w:lang w:eastAsia="fr-FR"/>
        </w:rPr>
        <w:t xml:space="preserve">De même, la colonne </w:t>
      </w:r>
      <w:r w:rsidR="009231A4">
        <w:rPr>
          <w:lang w:eastAsia="fr-FR"/>
        </w:rPr>
        <w:t>[</w:t>
      </w:r>
      <w:r>
        <w:rPr>
          <w:lang w:eastAsia="fr-FR"/>
        </w:rPr>
        <w:t>10</w:t>
      </w:r>
      <w:r w:rsidR="009231A4">
        <w:rPr>
          <w:lang w:eastAsia="fr-FR"/>
        </w:rPr>
        <w:t>]</w:t>
      </w:r>
      <w:r>
        <w:rPr>
          <w:lang w:eastAsia="fr-FR"/>
        </w:rPr>
        <w:t xml:space="preserve"> décrit le </w:t>
      </w:r>
      <w:r w:rsidRPr="009231A4">
        <w:rPr>
          <w:i/>
          <w:lang w:eastAsia="fr-FR"/>
        </w:rPr>
        <w:t>sens</w:t>
      </w:r>
      <w:r>
        <w:rPr>
          <w:lang w:eastAsia="fr-FR"/>
        </w:rPr>
        <w:t xml:space="preserve"> de comptage des trafics :</w:t>
      </w:r>
    </w:p>
    <w:p w:rsidR="00A43CE5" w:rsidRDefault="00A43CE5" w:rsidP="00755014">
      <w:pPr>
        <w:keepNext/>
        <w:keepLines/>
        <w:suppressLineNumbers/>
        <w:suppressAutoHyphens/>
        <w:rPr>
          <w:lang w:eastAsia="fr-FR"/>
        </w:rPr>
      </w:pPr>
    </w:p>
    <w:p w:rsidR="00A43CE5" w:rsidRDefault="00A43CE5" w:rsidP="00755014">
      <w:pPr>
        <w:keepNext/>
        <w:keepLines/>
        <w:suppressLineNumbers/>
        <w:suppressAutoHyphens/>
        <w:rPr>
          <w:lang w:eastAsia="fr-FR"/>
        </w:rPr>
      </w:pPr>
      <w:r w:rsidRPr="00A43CE5">
        <w:rPr>
          <w:lang w:eastAsia="fr-FR"/>
        </w:rPr>
        <w:drawing>
          <wp:inline distT="0" distB="0" distL="0" distR="0" wp14:anchorId="22D25583" wp14:editId="6D118C11">
            <wp:extent cx="5760720" cy="2771775"/>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771775"/>
                    </a:xfrm>
                    <a:prstGeom prst="rect">
                      <a:avLst/>
                    </a:prstGeom>
                  </pic:spPr>
                </pic:pic>
              </a:graphicData>
            </a:graphic>
          </wp:inline>
        </w:drawing>
      </w:r>
    </w:p>
    <w:p w:rsidR="00A43CE5" w:rsidRDefault="00A43CE5" w:rsidP="00437936">
      <w:pPr>
        <w:rPr>
          <w:lang w:eastAsia="fr-FR"/>
        </w:rPr>
      </w:pPr>
    </w:p>
    <w:p w:rsidR="00A43CE5" w:rsidRDefault="00755014" w:rsidP="00984C24">
      <w:pPr>
        <w:keepNext/>
        <w:keepLines/>
        <w:suppressLineNumbers/>
        <w:suppressAutoHyphens/>
        <w:rPr>
          <w:lang w:eastAsia="fr-FR"/>
        </w:rPr>
      </w:pPr>
      <w:r>
        <w:rPr>
          <w:lang w:eastAsia="fr-FR"/>
        </w:rPr>
        <w:lastRenderedPageBreak/>
        <w:t xml:space="preserve">Il est donc indispensable pour interpréter correctement un fichier HIT de posséder la </w:t>
      </w:r>
      <w:r w:rsidRPr="00755014">
        <w:rPr>
          <w:b/>
          <w:lang w:eastAsia="fr-FR"/>
        </w:rPr>
        <w:t>description du fichier HIT</w:t>
      </w:r>
      <w:r w:rsidR="00984C24">
        <w:rPr>
          <w:b/>
          <w:lang w:eastAsia="fr-FR"/>
        </w:rPr>
        <w:t xml:space="preserve"> </w:t>
      </w:r>
      <w:r w:rsidR="00984C24" w:rsidRPr="00984C24">
        <w:rPr>
          <w:lang w:eastAsia="fr-FR"/>
        </w:rPr>
        <w:t xml:space="preserve">qui indique </w:t>
      </w:r>
      <w:r w:rsidR="00984C24" w:rsidRPr="00984C24">
        <w:rPr>
          <w:i/>
          <w:lang w:eastAsia="fr-FR"/>
        </w:rPr>
        <w:t>comment lire</w:t>
      </w:r>
      <w:r w:rsidR="00984C24" w:rsidRPr="00984C24">
        <w:rPr>
          <w:lang w:eastAsia="fr-FR"/>
        </w:rPr>
        <w:t xml:space="preserve"> les colonnes du fichier</w:t>
      </w:r>
      <w:r w:rsidRPr="00984C24">
        <w:rPr>
          <w:lang w:eastAsia="fr-FR"/>
        </w:rPr>
        <w:t>.</w:t>
      </w:r>
    </w:p>
    <w:p w:rsidR="00A43CE5" w:rsidRDefault="00A43CE5" w:rsidP="00984C24">
      <w:pPr>
        <w:keepNext/>
        <w:keepLines/>
        <w:suppressLineNumbers/>
        <w:suppressAutoHyphens/>
        <w:rPr>
          <w:lang w:eastAsia="fr-FR"/>
        </w:rPr>
      </w:pPr>
    </w:p>
    <w:p w:rsidR="00755014" w:rsidRPr="00984C24" w:rsidRDefault="00984C24" w:rsidP="00984C24">
      <w:pPr>
        <w:keepNext/>
        <w:keepLines/>
        <w:suppressLineNumbers/>
        <w:suppressAutoHyphens/>
        <w:jc w:val="center"/>
        <w:rPr>
          <w:sz w:val="16"/>
          <w:szCs w:val="16"/>
          <w:u w:val="single"/>
          <w:lang w:eastAsia="fr-FR"/>
        </w:rPr>
      </w:pPr>
      <w:r w:rsidRPr="00984C24">
        <w:rPr>
          <w:sz w:val="16"/>
          <w:szCs w:val="16"/>
          <w:u w:val="single"/>
          <w:lang w:eastAsia="fr-FR"/>
        </w:rPr>
        <w:t>Extrait de la description du fichier HIT</w:t>
      </w:r>
    </w:p>
    <w:p w:rsidR="00984C24" w:rsidRDefault="00984C24" w:rsidP="00984C24">
      <w:pPr>
        <w:keepNext/>
        <w:keepLines/>
        <w:suppressLineNumbers/>
        <w:suppressAutoHyphens/>
        <w:rPr>
          <w:lang w:eastAsia="fr-FR"/>
        </w:rPr>
      </w:pPr>
    </w:p>
    <w:p w:rsidR="00984C24" w:rsidRDefault="00984C24" w:rsidP="00984C24">
      <w:pPr>
        <w:keepNext/>
        <w:keepLines/>
        <w:suppressLineNumbers/>
        <w:suppressAutoHyphens/>
        <w:rPr>
          <w:lang w:eastAsia="fr-FR"/>
        </w:rPr>
      </w:pPr>
      <w:r w:rsidRPr="00984C24">
        <w:rPr>
          <w:lang w:eastAsia="fr-FR"/>
        </w:rPr>
        <w:drawing>
          <wp:inline distT="0" distB="0" distL="0" distR="0" wp14:anchorId="00BD904C" wp14:editId="73E20B49">
            <wp:extent cx="5760720" cy="255397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553970"/>
                    </a:xfrm>
                    <a:prstGeom prst="rect">
                      <a:avLst/>
                    </a:prstGeom>
                  </pic:spPr>
                </pic:pic>
              </a:graphicData>
            </a:graphic>
          </wp:inline>
        </w:drawing>
      </w:r>
    </w:p>
    <w:p w:rsidR="00755014" w:rsidRDefault="00755014" w:rsidP="00437936">
      <w:pPr>
        <w:rPr>
          <w:lang w:eastAsia="fr-FR"/>
        </w:rPr>
      </w:pPr>
    </w:p>
    <w:p w:rsidR="00755014" w:rsidRDefault="00755014" w:rsidP="00437936">
      <w:pPr>
        <w:rPr>
          <w:lang w:eastAsia="fr-FR"/>
        </w:rPr>
      </w:pPr>
    </w:p>
    <w:p w:rsidR="00812214" w:rsidRDefault="00812214" w:rsidP="00812214">
      <w:pPr>
        <w:pStyle w:val="Titre3"/>
      </w:pPr>
      <w:bookmarkStart w:id="4" w:name="_Toc20134175"/>
      <w:r>
        <w:t>Exigences sur les fichiers HIT</w:t>
      </w:r>
      <w:bookmarkEnd w:id="4"/>
    </w:p>
    <w:p w:rsidR="00812214" w:rsidRDefault="00812214" w:rsidP="00437936">
      <w:pPr>
        <w:rPr>
          <w:lang w:eastAsia="fr-FR"/>
        </w:rPr>
      </w:pPr>
    </w:p>
    <w:p w:rsidR="00923FE3" w:rsidRDefault="00923FE3" w:rsidP="00437936">
      <w:pPr>
        <w:rPr>
          <w:lang w:eastAsia="fr-FR"/>
        </w:rPr>
      </w:pPr>
    </w:p>
    <w:p w:rsidR="00923FE3" w:rsidRDefault="00923FE3" w:rsidP="00437936">
      <w:pPr>
        <w:rPr>
          <w:lang w:eastAsia="fr-FR"/>
        </w:rPr>
      </w:pPr>
    </w:p>
    <w:p w:rsidR="00812214" w:rsidRDefault="00923FE3" w:rsidP="00C52FE7">
      <w:pPr>
        <w:pStyle w:val="Titre4"/>
        <w:keepNext/>
        <w:keepLines/>
        <w:suppressLineNumbers/>
        <w:suppressAutoHyphens/>
      </w:pPr>
      <w:r w:rsidRPr="00923FE3">
        <w:t>EX_FONCT_HIT_01 : un fichier HIT est nécessairement un fichier textuel</w:t>
      </w:r>
    </w:p>
    <w:p w:rsidR="00812214" w:rsidRDefault="00812214" w:rsidP="00C52FE7">
      <w:pPr>
        <w:keepNext/>
        <w:keepLines/>
        <w:suppressLineNumbers/>
        <w:suppressAutoHyphens/>
        <w:rPr>
          <w:lang w:eastAsia="fr-FR"/>
        </w:rPr>
      </w:pPr>
    </w:p>
    <w:p w:rsidR="00923FE3" w:rsidRDefault="00923FE3" w:rsidP="00C52FE7">
      <w:pPr>
        <w:keepNext/>
        <w:keepLines/>
        <w:suppressLineNumbers/>
        <w:suppressAutoHyphens/>
        <w:rPr>
          <w:lang w:eastAsia="fr-FR"/>
        </w:rPr>
      </w:pPr>
      <w:r>
        <w:rPr>
          <w:lang w:eastAsia="fr-FR"/>
        </w:rPr>
        <w:t xml:space="preserve">Un fichier HIT est nécessairement un fichier textuel ASCII. L’application ne doit donc pas tolérer en entrée de fichier </w:t>
      </w:r>
      <w:proofErr w:type="spellStart"/>
      <w:r>
        <w:rPr>
          <w:lang w:eastAsia="fr-FR"/>
        </w:rPr>
        <w:t>jpg</w:t>
      </w:r>
      <w:proofErr w:type="spellEnd"/>
      <w:r>
        <w:rPr>
          <w:lang w:eastAsia="fr-FR"/>
        </w:rPr>
        <w:t>, mp3, …</w:t>
      </w:r>
    </w:p>
    <w:p w:rsidR="00923FE3" w:rsidRDefault="00923FE3" w:rsidP="00C52FE7">
      <w:pPr>
        <w:keepNext/>
        <w:keepLines/>
        <w:suppressLineNumbers/>
        <w:suppressAutoHyphens/>
        <w:rPr>
          <w:lang w:eastAsia="fr-FR"/>
        </w:rPr>
      </w:pPr>
    </w:p>
    <w:p w:rsidR="00923FE3" w:rsidRDefault="00923FE3" w:rsidP="00C52FE7">
      <w:pPr>
        <w:keepNext/>
        <w:keepLines/>
        <w:suppressLineNumbers/>
        <w:suppressAutoHyphens/>
        <w:rPr>
          <w:lang w:eastAsia="fr-FR"/>
        </w:rPr>
      </w:pPr>
      <w:r>
        <w:rPr>
          <w:lang w:eastAsia="fr-FR"/>
        </w:rPr>
        <w:t xml:space="preserve">Toute tentative de </w:t>
      </w:r>
      <w:proofErr w:type="spellStart"/>
      <w:r>
        <w:rPr>
          <w:lang w:eastAsia="fr-FR"/>
        </w:rPr>
        <w:t>téléversement</w:t>
      </w:r>
      <w:proofErr w:type="spellEnd"/>
      <w:r>
        <w:rPr>
          <w:lang w:eastAsia="fr-FR"/>
        </w:rPr>
        <w:t xml:space="preserve"> d’un fichier autre que textuel doit conduire à un </w:t>
      </w:r>
      <w:r w:rsidRPr="00923FE3">
        <w:rPr>
          <w:b/>
          <w:lang w:eastAsia="fr-FR"/>
        </w:rPr>
        <w:t xml:space="preserve">refus de </w:t>
      </w:r>
      <w:proofErr w:type="spellStart"/>
      <w:r w:rsidRPr="00923FE3">
        <w:rPr>
          <w:b/>
          <w:lang w:eastAsia="fr-FR"/>
        </w:rPr>
        <w:t>téléversement</w:t>
      </w:r>
      <w:proofErr w:type="spellEnd"/>
      <w:r>
        <w:rPr>
          <w:lang w:eastAsia="fr-FR"/>
        </w:rPr>
        <w:t>.</w:t>
      </w:r>
    </w:p>
    <w:p w:rsidR="00923FE3" w:rsidRDefault="00923FE3" w:rsidP="00437936">
      <w:pPr>
        <w:rPr>
          <w:lang w:eastAsia="fr-FR"/>
        </w:rPr>
      </w:pPr>
    </w:p>
    <w:p w:rsidR="00923FE3" w:rsidRDefault="00C52FE7" w:rsidP="00C52FE7">
      <w:pPr>
        <w:pStyle w:val="Titre4"/>
        <w:keepNext/>
        <w:keepLines/>
        <w:suppressLineNumbers/>
        <w:suppressAutoHyphens/>
      </w:pPr>
      <w:r w:rsidRPr="00C52FE7">
        <w:t>EX_FONCT_HIT_02 : un fichier HIT est obligatoirement entièrement encodé en ANSI</w:t>
      </w:r>
    </w:p>
    <w:p w:rsidR="00C52FE7" w:rsidRDefault="00C52FE7" w:rsidP="00C52FE7">
      <w:pPr>
        <w:keepNext/>
        <w:keepLines/>
        <w:suppressLineNumbers/>
        <w:suppressAutoHyphens/>
        <w:rPr>
          <w:lang w:eastAsia="fr-FR"/>
        </w:rPr>
      </w:pPr>
    </w:p>
    <w:p w:rsidR="00C52FE7" w:rsidRDefault="00C52FE7" w:rsidP="00C52FE7">
      <w:pPr>
        <w:keepNext/>
        <w:keepLines/>
        <w:suppressLineNumbers/>
        <w:suppressAutoHyphens/>
        <w:autoSpaceDE w:val="0"/>
        <w:autoSpaceDN w:val="0"/>
        <w:adjustRightInd w:val="0"/>
        <w:spacing w:line="240" w:lineRule="auto"/>
        <w:contextualSpacing w:val="0"/>
        <w:jc w:val="left"/>
        <w:rPr>
          <w:rFonts w:eastAsia="Arial" w:cs="Arial"/>
          <w:szCs w:val="20"/>
        </w:rPr>
      </w:pPr>
      <w:r w:rsidRPr="00C52FE7">
        <w:rPr>
          <w:rFonts w:eastAsia="Arial" w:cs="Arial"/>
          <w:szCs w:val="20"/>
        </w:rPr>
        <w:t xml:space="preserve">La totalité d'un fichier HIT doit être encodée dans un </w:t>
      </w:r>
      <w:r w:rsidRPr="00C52FE7">
        <w:rPr>
          <w:rFonts w:eastAsia="Times New Roman" w:cs="Arial"/>
          <w:b/>
          <w:bCs/>
          <w:color w:val="000000"/>
          <w:szCs w:val="20"/>
        </w:rPr>
        <w:t>même jeu de caractères</w:t>
      </w:r>
      <w:r w:rsidRPr="00C52FE7">
        <w:rPr>
          <w:rFonts w:eastAsia="Arial" w:cs="Arial"/>
          <w:szCs w:val="20"/>
        </w:rPr>
        <w:t xml:space="preserve"> (</w:t>
      </w:r>
      <w:proofErr w:type="spellStart"/>
      <w:r w:rsidRPr="00C52FE7">
        <w:rPr>
          <w:rFonts w:eastAsia="Arial" w:cs="Arial"/>
          <w:szCs w:val="20"/>
        </w:rPr>
        <w:t>Charset</w:t>
      </w:r>
      <w:proofErr w:type="spellEnd"/>
      <w:r w:rsidRPr="00C52FE7">
        <w:rPr>
          <w:rFonts w:eastAsia="Arial" w:cs="Arial"/>
          <w:szCs w:val="20"/>
        </w:rPr>
        <w:t xml:space="preserve">). Le </w:t>
      </w:r>
      <w:proofErr w:type="spellStart"/>
      <w:r w:rsidRPr="00C52FE7">
        <w:rPr>
          <w:rFonts w:eastAsia="Arial" w:cs="Arial"/>
          <w:szCs w:val="20"/>
        </w:rPr>
        <w:t>Charset</w:t>
      </w:r>
      <w:proofErr w:type="spellEnd"/>
      <w:r w:rsidRPr="00C52FE7">
        <w:rPr>
          <w:rFonts w:eastAsia="Arial" w:cs="Arial"/>
          <w:szCs w:val="20"/>
        </w:rPr>
        <w:t xml:space="preserve"> utilisé dans le Système d'Information en 2019 est le </w:t>
      </w:r>
      <w:proofErr w:type="spellStart"/>
      <w:r w:rsidRPr="00C52FE7">
        <w:rPr>
          <w:rFonts w:eastAsia="Arial" w:cs="Arial"/>
          <w:szCs w:val="20"/>
        </w:rPr>
        <w:t>Charset</w:t>
      </w:r>
      <w:proofErr w:type="spellEnd"/>
      <w:r w:rsidRPr="00C52FE7">
        <w:rPr>
          <w:rFonts w:eastAsia="Arial" w:cs="Arial"/>
          <w:szCs w:val="20"/>
        </w:rPr>
        <w:t xml:space="preserve"> ANSI (Windows-1252). </w:t>
      </w:r>
    </w:p>
    <w:p w:rsidR="00C52FE7" w:rsidRDefault="00C52FE7" w:rsidP="00C52FE7">
      <w:pPr>
        <w:keepNext/>
        <w:keepLines/>
        <w:suppressLineNumbers/>
        <w:suppressAutoHyphens/>
        <w:autoSpaceDE w:val="0"/>
        <w:autoSpaceDN w:val="0"/>
        <w:adjustRightInd w:val="0"/>
        <w:spacing w:line="240" w:lineRule="auto"/>
        <w:contextualSpacing w:val="0"/>
        <w:jc w:val="left"/>
        <w:rPr>
          <w:rFonts w:eastAsia="Arial" w:cs="Arial"/>
          <w:szCs w:val="20"/>
        </w:rPr>
      </w:pPr>
    </w:p>
    <w:p w:rsidR="00C52FE7" w:rsidRDefault="00C52FE7" w:rsidP="00C52FE7">
      <w:pPr>
        <w:keepNext/>
        <w:keepLines/>
        <w:suppressLineNumbers/>
        <w:suppressAutoHyphens/>
        <w:autoSpaceDE w:val="0"/>
        <w:autoSpaceDN w:val="0"/>
        <w:adjustRightInd w:val="0"/>
        <w:spacing w:line="240" w:lineRule="auto"/>
        <w:contextualSpacing w:val="0"/>
        <w:jc w:val="left"/>
        <w:rPr>
          <w:rFonts w:eastAsia="Arial" w:cs="Arial"/>
          <w:szCs w:val="20"/>
        </w:rPr>
      </w:pPr>
      <w:r w:rsidRPr="00C52FE7">
        <w:rPr>
          <w:rFonts w:eastAsia="Arial" w:cs="Arial"/>
          <w:i/>
          <w:szCs w:val="20"/>
        </w:rPr>
        <w:t xml:space="preserve">Il serait bénéfique à l'avenir de choisir le </w:t>
      </w:r>
      <w:proofErr w:type="spellStart"/>
      <w:r w:rsidRPr="00C52FE7">
        <w:rPr>
          <w:rFonts w:eastAsia="Arial" w:cs="Arial"/>
          <w:i/>
          <w:szCs w:val="20"/>
        </w:rPr>
        <w:t>Charset</w:t>
      </w:r>
      <w:proofErr w:type="spellEnd"/>
      <w:r w:rsidRPr="00C52FE7">
        <w:rPr>
          <w:rFonts w:eastAsia="Arial" w:cs="Arial"/>
          <w:i/>
          <w:szCs w:val="20"/>
        </w:rPr>
        <w:t xml:space="preserve"> UTF-8 bien plus universel</w:t>
      </w:r>
      <w:r w:rsidRPr="00C52FE7">
        <w:rPr>
          <w:rFonts w:eastAsia="Arial" w:cs="Arial"/>
          <w:szCs w:val="20"/>
        </w:rPr>
        <w:t>.</w:t>
      </w:r>
    </w:p>
    <w:p w:rsidR="00C52FE7" w:rsidRPr="00C52FE7" w:rsidRDefault="00C52FE7" w:rsidP="00C52FE7">
      <w:pPr>
        <w:keepNext/>
        <w:keepLines/>
        <w:suppressLineNumbers/>
        <w:suppressAutoHyphens/>
        <w:autoSpaceDE w:val="0"/>
        <w:autoSpaceDN w:val="0"/>
        <w:adjustRightInd w:val="0"/>
        <w:spacing w:line="240" w:lineRule="auto"/>
        <w:contextualSpacing w:val="0"/>
        <w:jc w:val="left"/>
        <w:rPr>
          <w:rFonts w:eastAsia="Arial" w:cs="Arial"/>
          <w:szCs w:val="20"/>
        </w:rPr>
      </w:pPr>
    </w:p>
    <w:p w:rsidR="00C52FE7" w:rsidRDefault="00C52FE7" w:rsidP="00C52FE7">
      <w:pPr>
        <w:keepNext/>
        <w:keepLines/>
        <w:suppressLineNumbers/>
        <w:suppressAutoHyphens/>
        <w:autoSpaceDE w:val="0"/>
        <w:autoSpaceDN w:val="0"/>
        <w:adjustRightInd w:val="0"/>
        <w:spacing w:line="240" w:lineRule="auto"/>
        <w:contextualSpacing w:val="0"/>
        <w:jc w:val="left"/>
        <w:rPr>
          <w:rFonts w:eastAsia="Arial" w:cs="Arial"/>
          <w:szCs w:val="20"/>
        </w:rPr>
      </w:pPr>
      <w:r w:rsidRPr="00C52FE7">
        <w:rPr>
          <w:rFonts w:eastAsia="Arial" w:cs="Arial"/>
          <w:szCs w:val="20"/>
        </w:rPr>
        <w:t xml:space="preserve">L'application </w:t>
      </w:r>
      <w:proofErr w:type="spellStart"/>
      <w:r w:rsidRPr="00C52FE7">
        <w:rPr>
          <w:rFonts w:eastAsia="Arial" w:cs="Arial"/>
          <w:szCs w:val="20"/>
        </w:rPr>
        <w:t>TraficWeb</w:t>
      </w:r>
      <w:proofErr w:type="spellEnd"/>
      <w:r w:rsidRPr="00C52FE7">
        <w:rPr>
          <w:rFonts w:eastAsia="Arial" w:cs="Arial"/>
          <w:szCs w:val="20"/>
        </w:rPr>
        <w:t xml:space="preserve"> essaiera de </w:t>
      </w:r>
      <w:proofErr w:type="spellStart"/>
      <w:r w:rsidRPr="00C52FE7">
        <w:rPr>
          <w:rFonts w:eastAsia="Arial" w:cs="Arial"/>
          <w:szCs w:val="20"/>
        </w:rPr>
        <w:t>réencoder</w:t>
      </w:r>
      <w:proofErr w:type="spellEnd"/>
      <w:r w:rsidRPr="00C52FE7">
        <w:rPr>
          <w:rFonts w:eastAsia="Arial" w:cs="Arial"/>
          <w:szCs w:val="20"/>
        </w:rPr>
        <w:t xml:space="preserve"> correctement les lignes d'un fichier HIT encodées dans un mauvais </w:t>
      </w:r>
      <w:proofErr w:type="spellStart"/>
      <w:r w:rsidRPr="00C52FE7">
        <w:rPr>
          <w:rFonts w:eastAsia="Arial" w:cs="Arial"/>
          <w:szCs w:val="20"/>
        </w:rPr>
        <w:t>Charset</w:t>
      </w:r>
      <w:proofErr w:type="spellEnd"/>
      <w:r w:rsidRPr="00C52FE7">
        <w:rPr>
          <w:rFonts w:eastAsia="Arial" w:cs="Arial"/>
          <w:szCs w:val="20"/>
        </w:rPr>
        <w:t xml:space="preserve"> (IBM-860 par exemple).</w:t>
      </w:r>
    </w:p>
    <w:p w:rsidR="00C52FE7" w:rsidRPr="00C52FE7" w:rsidRDefault="00C52FE7" w:rsidP="00C52FE7">
      <w:pPr>
        <w:keepNext/>
        <w:keepLines/>
        <w:suppressLineNumbers/>
        <w:suppressAutoHyphens/>
        <w:autoSpaceDE w:val="0"/>
        <w:autoSpaceDN w:val="0"/>
        <w:adjustRightInd w:val="0"/>
        <w:spacing w:line="240" w:lineRule="auto"/>
        <w:contextualSpacing w:val="0"/>
        <w:jc w:val="left"/>
        <w:rPr>
          <w:rFonts w:eastAsia="Arial" w:cs="Arial"/>
          <w:szCs w:val="20"/>
        </w:rPr>
      </w:pPr>
    </w:p>
    <w:p w:rsidR="00C52FE7" w:rsidRPr="00C52FE7" w:rsidRDefault="00C52FE7" w:rsidP="00C52FE7">
      <w:pPr>
        <w:keepNext/>
        <w:keepLines/>
        <w:suppressLineNumbers/>
        <w:suppressAutoHyphens/>
        <w:autoSpaceDE w:val="0"/>
        <w:autoSpaceDN w:val="0"/>
        <w:adjustRightInd w:val="0"/>
        <w:spacing w:line="240" w:lineRule="auto"/>
        <w:contextualSpacing w:val="0"/>
        <w:jc w:val="left"/>
        <w:rPr>
          <w:rFonts w:eastAsia="Arial" w:cs="Arial"/>
          <w:szCs w:val="20"/>
        </w:rPr>
      </w:pPr>
      <w:r w:rsidRPr="00C52FE7">
        <w:rPr>
          <w:rFonts w:eastAsia="Arial" w:cs="Arial"/>
          <w:szCs w:val="20"/>
        </w:rPr>
        <w:t xml:space="preserve">Si l'application n'y parvient pas, le </w:t>
      </w:r>
      <w:r w:rsidRPr="00C52FE7">
        <w:rPr>
          <w:rFonts w:eastAsia="Arial" w:cs="Arial"/>
          <w:b/>
          <w:szCs w:val="20"/>
        </w:rPr>
        <w:t>fichier en entrée sera refusé puisqu’ illisible</w:t>
      </w:r>
      <w:r w:rsidRPr="00C52FE7">
        <w:rPr>
          <w:rFonts w:eastAsia="Arial" w:cs="Arial"/>
          <w:szCs w:val="20"/>
        </w:rPr>
        <w:t>.</w:t>
      </w:r>
    </w:p>
    <w:p w:rsidR="00C52FE7" w:rsidRDefault="00C52FE7" w:rsidP="00437936">
      <w:pPr>
        <w:rPr>
          <w:lang w:eastAsia="fr-FR"/>
        </w:rPr>
      </w:pPr>
    </w:p>
    <w:p w:rsidR="00923FE3" w:rsidRDefault="000F28FA" w:rsidP="00FC5655">
      <w:pPr>
        <w:pStyle w:val="Titre4"/>
        <w:keepNext/>
        <w:keepLines/>
        <w:suppressLineNumbers/>
        <w:suppressAutoHyphens/>
      </w:pPr>
      <w:r w:rsidRPr="000F28FA">
        <w:lastRenderedPageBreak/>
        <w:t>EX_FONCT_HIT_03 : un fichier HIT ne doit comporter aucun caractère "à effet de bord" (TAB, ...)</w:t>
      </w:r>
    </w:p>
    <w:p w:rsidR="000F28FA" w:rsidRDefault="000F28FA" w:rsidP="00FC5655">
      <w:pPr>
        <w:keepNext/>
        <w:keepLines/>
        <w:suppressLineNumbers/>
        <w:suppressAutoHyphens/>
        <w:rPr>
          <w:lang w:eastAsia="fr-FR"/>
        </w:rPr>
      </w:pPr>
    </w:p>
    <w:p w:rsidR="000F28FA" w:rsidRDefault="000F28FA" w:rsidP="00FC5655">
      <w:pPr>
        <w:keepNext/>
        <w:keepLines/>
        <w:suppressLineNumbers/>
        <w:suppressAutoHyphens/>
        <w:rPr>
          <w:lang w:eastAsia="fr-FR"/>
        </w:rPr>
      </w:pPr>
      <w:r>
        <w:rPr>
          <w:lang w:eastAsia="fr-FR"/>
        </w:rPr>
        <w:t xml:space="preserve">Un fichier HIT est un fichier textuel ASCII. Il ne doit comporter dans chacune de ses lignes </w:t>
      </w:r>
      <w:r w:rsidRPr="001C3189">
        <w:rPr>
          <w:b/>
          <w:lang w:eastAsia="fr-FR"/>
        </w:rPr>
        <w:t>que des caractères « de mot »</w:t>
      </w:r>
      <w:r>
        <w:rPr>
          <w:lang w:eastAsia="fr-FR"/>
        </w:rPr>
        <w:t xml:space="preserve"> ([a-zA-Z0-9] et espaces).</w:t>
      </w:r>
    </w:p>
    <w:p w:rsidR="000F28FA" w:rsidRDefault="000F28FA" w:rsidP="00FC5655">
      <w:pPr>
        <w:keepNext/>
        <w:keepLines/>
        <w:suppressLineNumbers/>
        <w:suppressAutoHyphens/>
        <w:rPr>
          <w:lang w:eastAsia="fr-FR"/>
        </w:rPr>
      </w:pPr>
    </w:p>
    <w:p w:rsidR="000F28FA" w:rsidRDefault="000F28FA" w:rsidP="00FC5655">
      <w:pPr>
        <w:keepNext/>
        <w:keepLines/>
        <w:suppressLineNumbers/>
        <w:suppressAutoHyphens/>
        <w:rPr>
          <w:lang w:eastAsia="fr-FR"/>
        </w:rPr>
      </w:pPr>
      <w:r>
        <w:rPr>
          <w:lang w:eastAsia="fr-FR"/>
        </w:rPr>
        <w:t xml:space="preserve">Il ne doit en aucun cas comporter de caractères « à </w:t>
      </w:r>
      <w:r w:rsidR="00FC5655">
        <w:rPr>
          <w:lang w:eastAsia="fr-FR"/>
        </w:rPr>
        <w:t>e</w:t>
      </w:r>
      <w:r>
        <w:rPr>
          <w:lang w:eastAsia="fr-FR"/>
        </w:rPr>
        <w:t>ffet de bord » comme des tabulations (TAB) qui remplacent artificiellement des caractères et empêchent la bonne lecture du fichier ASCII du fait du décalage qu’ils engendrent. Une seule tabulation ne correspond en effet qu’a un et un seul caractère même si elle semble se substituer à 5 espaces (par exemple).</w:t>
      </w:r>
    </w:p>
    <w:p w:rsidR="000F28FA" w:rsidRDefault="000F28FA" w:rsidP="00FC5655">
      <w:pPr>
        <w:keepNext/>
        <w:keepLines/>
        <w:suppressLineNumbers/>
        <w:suppressAutoHyphens/>
        <w:rPr>
          <w:lang w:eastAsia="fr-FR"/>
        </w:rPr>
      </w:pPr>
    </w:p>
    <w:p w:rsidR="000F28FA" w:rsidRPr="001C3189" w:rsidRDefault="001C3189" w:rsidP="00FC5655">
      <w:pPr>
        <w:keepNext/>
        <w:keepLines/>
        <w:suppressLineNumbers/>
        <w:suppressAutoHyphens/>
        <w:jc w:val="center"/>
        <w:rPr>
          <w:sz w:val="16"/>
          <w:szCs w:val="16"/>
          <w:u w:val="single"/>
          <w:lang w:eastAsia="fr-FR"/>
        </w:rPr>
      </w:pPr>
      <w:r w:rsidRPr="001C3189">
        <w:rPr>
          <w:sz w:val="16"/>
          <w:szCs w:val="16"/>
          <w:u w:val="single"/>
          <w:lang w:eastAsia="fr-FR"/>
        </w:rPr>
        <w:t>Exemple de tabulations abusives dans un HIT</w:t>
      </w:r>
    </w:p>
    <w:p w:rsidR="001C3189" w:rsidRDefault="001C3189" w:rsidP="00FC5655">
      <w:pPr>
        <w:keepNext/>
        <w:keepLines/>
        <w:suppressLineNumbers/>
        <w:suppressAutoHyphens/>
        <w:rPr>
          <w:lang w:eastAsia="fr-FR"/>
        </w:rPr>
      </w:pPr>
    </w:p>
    <w:p w:rsidR="001C3189" w:rsidRDefault="001C3189" w:rsidP="00FC5655">
      <w:pPr>
        <w:keepNext/>
        <w:keepLines/>
        <w:suppressLineNumbers/>
        <w:suppressAutoHyphens/>
        <w:rPr>
          <w:lang w:eastAsia="fr-FR"/>
        </w:rPr>
      </w:pPr>
      <w:r w:rsidRPr="001C3189">
        <w:rPr>
          <w:lang w:eastAsia="fr-FR"/>
        </w:rPr>
        <w:drawing>
          <wp:inline distT="0" distB="0" distL="0" distR="0" wp14:anchorId="1CA3634D" wp14:editId="605F818C">
            <wp:extent cx="5760720" cy="716280"/>
            <wp:effectExtent l="0" t="0" r="0" b="762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716280"/>
                    </a:xfrm>
                    <a:prstGeom prst="rect">
                      <a:avLst/>
                    </a:prstGeom>
                  </pic:spPr>
                </pic:pic>
              </a:graphicData>
            </a:graphic>
          </wp:inline>
        </w:drawing>
      </w:r>
    </w:p>
    <w:p w:rsidR="00C52FE7" w:rsidRDefault="00C52FE7" w:rsidP="00FC5655">
      <w:pPr>
        <w:keepNext/>
        <w:keepLines/>
        <w:suppressLineNumbers/>
        <w:suppressAutoHyphens/>
        <w:rPr>
          <w:lang w:eastAsia="fr-FR"/>
        </w:rPr>
      </w:pPr>
    </w:p>
    <w:p w:rsidR="00C52FE7" w:rsidRDefault="00FC5655" w:rsidP="00FC5655">
      <w:pPr>
        <w:keepNext/>
        <w:keepLines/>
        <w:suppressLineNumbers/>
        <w:suppressAutoHyphens/>
        <w:rPr>
          <w:lang w:eastAsia="fr-FR"/>
        </w:rPr>
      </w:pPr>
      <w:r>
        <w:rPr>
          <w:lang w:eastAsia="fr-FR"/>
        </w:rPr>
        <w:t>L’application tentera de remplacer d’éventuels caractères à effet de bord par le nombre convenable d’espaces.</w:t>
      </w:r>
    </w:p>
    <w:p w:rsidR="00FC5655" w:rsidRDefault="00FC5655" w:rsidP="00FC5655">
      <w:pPr>
        <w:keepNext/>
        <w:keepLines/>
        <w:suppressLineNumbers/>
        <w:suppressAutoHyphens/>
        <w:rPr>
          <w:lang w:eastAsia="fr-FR"/>
        </w:rPr>
      </w:pPr>
    </w:p>
    <w:p w:rsidR="00FC5655" w:rsidRDefault="00FC5655" w:rsidP="00FC5655">
      <w:pPr>
        <w:keepNext/>
        <w:keepLines/>
        <w:suppressLineNumbers/>
        <w:suppressAutoHyphens/>
        <w:rPr>
          <w:lang w:eastAsia="fr-FR"/>
        </w:rPr>
      </w:pPr>
      <w:r>
        <w:rPr>
          <w:lang w:eastAsia="fr-FR"/>
        </w:rPr>
        <w:t xml:space="preserve">Si elle n’y parvient pas, le </w:t>
      </w:r>
      <w:r w:rsidRPr="00FC5655">
        <w:rPr>
          <w:b/>
          <w:lang w:eastAsia="fr-FR"/>
        </w:rPr>
        <w:t>fichier en entrée sera refusé puisqu’illisible</w:t>
      </w:r>
      <w:r>
        <w:rPr>
          <w:lang w:eastAsia="fr-FR"/>
        </w:rPr>
        <w:t>.</w:t>
      </w:r>
    </w:p>
    <w:p w:rsidR="00FC5655" w:rsidRDefault="00FC5655" w:rsidP="00437936">
      <w:pPr>
        <w:rPr>
          <w:lang w:eastAsia="fr-FR"/>
        </w:rPr>
      </w:pPr>
    </w:p>
    <w:p w:rsidR="001C3189" w:rsidRDefault="008D02C9" w:rsidP="008D02C9">
      <w:pPr>
        <w:pStyle w:val="Titre4"/>
        <w:keepNext/>
        <w:keepLines/>
        <w:suppressLineNumbers/>
        <w:suppressAutoHyphens/>
      </w:pPr>
      <w:r w:rsidRPr="008D02C9">
        <w:t>EX_FONCT_HIT_04 : un fichier HIT doit obligatoirement respecter la description du fichier HIT</w:t>
      </w:r>
    </w:p>
    <w:p w:rsidR="001C3189" w:rsidRDefault="001C3189" w:rsidP="008D02C9">
      <w:pPr>
        <w:keepNext/>
        <w:keepLines/>
        <w:suppressLineNumbers/>
        <w:suppressAutoHyphens/>
        <w:rPr>
          <w:lang w:eastAsia="fr-FR"/>
        </w:rPr>
      </w:pPr>
    </w:p>
    <w:p w:rsidR="008D02C9" w:rsidRDefault="008D02C9" w:rsidP="008D02C9">
      <w:pPr>
        <w:keepNext/>
        <w:keepLines/>
        <w:suppressLineNumbers/>
        <w:suppressAutoHyphens/>
        <w:rPr>
          <w:lang w:eastAsia="fr-FR"/>
        </w:rPr>
      </w:pPr>
      <w:r>
        <w:rPr>
          <w:lang w:eastAsia="fr-FR"/>
        </w:rPr>
        <w:t xml:space="preserve">Les colonnes dans un fichier HIT sont décrites dans la </w:t>
      </w:r>
      <w:r w:rsidRPr="008D02C9">
        <w:rPr>
          <w:b/>
          <w:lang w:eastAsia="fr-FR"/>
        </w:rPr>
        <w:t>description du fichier HIT</w:t>
      </w:r>
      <w:r>
        <w:rPr>
          <w:lang w:eastAsia="fr-FR"/>
        </w:rPr>
        <w:t>.</w:t>
      </w:r>
    </w:p>
    <w:p w:rsidR="008D02C9" w:rsidRDefault="008D02C9" w:rsidP="008D02C9">
      <w:pPr>
        <w:keepNext/>
        <w:keepLines/>
        <w:suppressLineNumbers/>
        <w:suppressAutoHyphens/>
        <w:rPr>
          <w:lang w:eastAsia="fr-FR"/>
        </w:rPr>
      </w:pPr>
    </w:p>
    <w:p w:rsidR="008D02C9" w:rsidRDefault="008D02C9" w:rsidP="008D02C9">
      <w:pPr>
        <w:keepNext/>
        <w:keepLines/>
        <w:suppressLineNumbers/>
        <w:suppressAutoHyphens/>
        <w:rPr>
          <w:lang w:eastAsia="fr-FR"/>
        </w:rPr>
      </w:pPr>
      <w:r>
        <w:rPr>
          <w:lang w:eastAsia="fr-FR"/>
        </w:rPr>
        <w:t>Tout fichier HIT doit donc se conformer à cette description de fichier.</w:t>
      </w:r>
    </w:p>
    <w:p w:rsidR="008D02C9" w:rsidRDefault="008D02C9" w:rsidP="008D02C9">
      <w:pPr>
        <w:keepNext/>
        <w:keepLines/>
        <w:suppressLineNumbers/>
        <w:suppressAutoHyphens/>
        <w:rPr>
          <w:lang w:eastAsia="fr-FR"/>
        </w:rPr>
      </w:pPr>
    </w:p>
    <w:p w:rsidR="008D02C9" w:rsidRDefault="008D02C9" w:rsidP="008D02C9">
      <w:pPr>
        <w:keepNext/>
        <w:keepLines/>
        <w:suppressLineNumbers/>
        <w:suppressAutoHyphens/>
        <w:rPr>
          <w:lang w:eastAsia="fr-FR"/>
        </w:rPr>
      </w:pPr>
      <w:r>
        <w:rPr>
          <w:lang w:eastAsia="fr-FR"/>
        </w:rPr>
        <w:t xml:space="preserve">En particulier, </w:t>
      </w:r>
      <w:r w:rsidRPr="008D02C9">
        <w:rPr>
          <w:b/>
          <w:lang w:eastAsia="fr-FR"/>
        </w:rPr>
        <w:t>toutes les lignes d’un fichier HIT doivent comporter 520 caractères</w:t>
      </w:r>
      <w:r>
        <w:rPr>
          <w:lang w:eastAsia="fr-FR"/>
        </w:rPr>
        <w:t xml:space="preserve"> de mot.</w:t>
      </w:r>
    </w:p>
    <w:p w:rsidR="008D02C9" w:rsidRDefault="008D02C9" w:rsidP="008D02C9">
      <w:pPr>
        <w:keepNext/>
        <w:keepLines/>
        <w:suppressLineNumbers/>
        <w:suppressAutoHyphens/>
        <w:rPr>
          <w:lang w:eastAsia="fr-FR"/>
        </w:rPr>
      </w:pPr>
    </w:p>
    <w:p w:rsidR="008D02C9" w:rsidRDefault="008D02C9" w:rsidP="008D02C9">
      <w:pPr>
        <w:keepNext/>
        <w:keepLines/>
        <w:suppressLineNumbers/>
        <w:suppressAutoHyphens/>
        <w:rPr>
          <w:lang w:eastAsia="fr-FR"/>
        </w:rPr>
      </w:pPr>
      <w:r>
        <w:rPr>
          <w:lang w:eastAsia="fr-FR"/>
        </w:rPr>
        <w:t>Chaque colonne doit être renseignée pour se conformer au champ décrit dans la description (département, sens, …).</w:t>
      </w:r>
    </w:p>
    <w:p w:rsidR="008D02C9" w:rsidRDefault="008D02C9" w:rsidP="008D02C9">
      <w:pPr>
        <w:keepNext/>
        <w:keepLines/>
        <w:suppressLineNumbers/>
        <w:suppressAutoHyphens/>
        <w:rPr>
          <w:lang w:eastAsia="fr-FR"/>
        </w:rPr>
      </w:pPr>
    </w:p>
    <w:p w:rsidR="008D02C9" w:rsidRDefault="008D02C9" w:rsidP="008D02C9">
      <w:pPr>
        <w:keepNext/>
        <w:keepLines/>
        <w:suppressLineNumbers/>
        <w:suppressAutoHyphens/>
        <w:rPr>
          <w:lang w:eastAsia="fr-FR"/>
        </w:rPr>
      </w:pPr>
      <w:r>
        <w:rPr>
          <w:lang w:eastAsia="fr-FR"/>
        </w:rPr>
        <w:t xml:space="preserve">L’application tentera de corriger les erreurs d’affectation des colonnes dans les lignes d’un fichier HIT, </w:t>
      </w:r>
      <w:r w:rsidRPr="008D02C9">
        <w:rPr>
          <w:i/>
          <w:lang w:eastAsia="fr-FR"/>
        </w:rPr>
        <w:t>notamment en remplaçant des valeurs inadmissibles par des espaces</w:t>
      </w:r>
      <w:r>
        <w:rPr>
          <w:lang w:eastAsia="fr-FR"/>
        </w:rPr>
        <w:t>.</w:t>
      </w:r>
    </w:p>
    <w:p w:rsidR="008D02C9" w:rsidRDefault="008D02C9" w:rsidP="008D02C9">
      <w:pPr>
        <w:keepNext/>
        <w:keepLines/>
        <w:suppressLineNumbers/>
        <w:suppressAutoHyphens/>
        <w:rPr>
          <w:lang w:eastAsia="fr-FR"/>
        </w:rPr>
      </w:pPr>
    </w:p>
    <w:p w:rsidR="008D02C9" w:rsidRDefault="008D02C9" w:rsidP="008D02C9">
      <w:pPr>
        <w:keepNext/>
        <w:keepLines/>
        <w:suppressLineNumbers/>
        <w:suppressAutoHyphens/>
        <w:rPr>
          <w:lang w:eastAsia="fr-FR"/>
        </w:rPr>
      </w:pPr>
      <w:r>
        <w:rPr>
          <w:lang w:eastAsia="fr-FR"/>
        </w:rPr>
        <w:t xml:space="preserve">Si elle n’y parvient pas, le </w:t>
      </w:r>
      <w:r w:rsidRPr="008D02C9">
        <w:rPr>
          <w:b/>
          <w:lang w:eastAsia="fr-FR"/>
        </w:rPr>
        <w:t>fichier en entrée sera refusé puisqu’illisible</w:t>
      </w:r>
      <w:r>
        <w:rPr>
          <w:lang w:eastAsia="fr-FR"/>
        </w:rPr>
        <w:t>.</w:t>
      </w:r>
    </w:p>
    <w:p w:rsidR="008D02C9" w:rsidRDefault="008D02C9" w:rsidP="00437936">
      <w:pPr>
        <w:rPr>
          <w:lang w:eastAsia="fr-FR"/>
        </w:rPr>
      </w:pPr>
    </w:p>
    <w:p w:rsidR="008D02C9" w:rsidRDefault="008D02C9" w:rsidP="00437936">
      <w:pPr>
        <w:rPr>
          <w:lang w:eastAsia="fr-FR"/>
        </w:rPr>
      </w:pPr>
    </w:p>
    <w:p w:rsidR="008D02C9" w:rsidRDefault="008D02C9" w:rsidP="00437936">
      <w:pPr>
        <w:rPr>
          <w:lang w:eastAsia="fr-FR"/>
        </w:rPr>
      </w:pPr>
    </w:p>
    <w:p w:rsidR="008D02C9" w:rsidRDefault="008D02C9" w:rsidP="00437936">
      <w:pPr>
        <w:rPr>
          <w:lang w:eastAsia="fr-FR"/>
        </w:rPr>
      </w:pPr>
    </w:p>
    <w:p w:rsidR="001C3189" w:rsidRPr="00437936" w:rsidRDefault="001C3189" w:rsidP="00437936">
      <w:pPr>
        <w:rPr>
          <w:lang w:eastAsia="fr-FR"/>
        </w:rPr>
      </w:pPr>
    </w:p>
    <w:sectPr w:rsidR="001C3189" w:rsidRPr="00437936">
      <w:footerReference w:type="default" r:id="rId1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1460F" w:rsidRDefault="0031460F" w:rsidP="00BF3D90">
      <w:r>
        <w:separator/>
      </w:r>
    </w:p>
  </w:endnote>
  <w:endnote w:type="continuationSeparator" w:id="0">
    <w:p w:rsidR="0031460F" w:rsidRDefault="0031460F" w:rsidP="00BF3D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Lucida Sans">
    <w:panose1 w:val="020B0602030504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 w:name="Liberation Sans">
    <w:altName w:val="Arial"/>
    <w:panose1 w:val="020B0604020202020204"/>
    <w:charset w:val="00"/>
    <w:family w:val="swiss"/>
    <w:pitch w:val="variable"/>
    <w:sig w:usb0="E0000AFF" w:usb1="500078FF" w:usb2="00000021"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3D90" w:rsidRDefault="00BF3D90">
    <w:pPr>
      <w:pStyle w:val="Pieddepage"/>
      <w:rPr>
        <w:sz w:val="12"/>
        <w:szCs w:val="12"/>
      </w:rPr>
    </w:pPr>
    <w:r>
      <w:rPr>
        <w:noProof/>
        <w:sz w:val="12"/>
        <w:szCs w:val="12"/>
      </w:rPr>
      <mc:AlternateContent>
        <mc:Choice Requires="wps">
          <w:drawing>
            <wp:anchor distT="0" distB="0" distL="114300" distR="114300" simplePos="0" relativeHeight="251659264" behindDoc="0" locked="0" layoutInCell="1" allowOverlap="1" wp14:anchorId="1454A373" wp14:editId="0E0F2C53">
              <wp:simplePos x="0" y="0"/>
              <wp:positionH relativeFrom="column">
                <wp:posOffset>14605</wp:posOffset>
              </wp:positionH>
              <wp:positionV relativeFrom="paragraph">
                <wp:posOffset>48260</wp:posOffset>
              </wp:positionV>
              <wp:extent cx="6134100" cy="0"/>
              <wp:effectExtent l="0" t="0" r="19050" b="19050"/>
              <wp:wrapNone/>
              <wp:docPr id="1" name="Connecteur droit 1"/>
              <wp:cNvGraphicFramePr/>
              <a:graphic xmlns:a="http://schemas.openxmlformats.org/drawingml/2006/main">
                <a:graphicData uri="http://schemas.microsoft.com/office/word/2010/wordprocessingShape">
                  <wps:wsp>
                    <wps:cNvCnPr/>
                    <wps:spPr>
                      <a:xfrm>
                        <a:off x="0" y="0"/>
                        <a:ext cx="6134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EE0AE4" id="Connecteur droit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15pt,3.8pt" to="484.1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" strokecolor="#4579b8 [3044]"/>
          </w:pict>
        </mc:Fallback>
      </mc:AlternateContent>
    </w:r>
  </w:p>
  <w:p w:rsidR="00BF3D90" w:rsidRPr="00BF3D90" w:rsidRDefault="00BF3D90">
    <w:pPr>
      <w:pStyle w:val="Pieddepage"/>
      <w:rPr>
        <w:sz w:val="12"/>
        <w:szCs w:val="12"/>
      </w:rPr>
    </w:pPr>
    <w:r>
      <w:rPr>
        <w:sz w:val="12"/>
        <w:szCs w:val="12"/>
      </w:rPr>
      <w:fldChar w:fldCharType="begin"/>
    </w:r>
    <w:r>
      <w:rPr>
        <w:sz w:val="12"/>
        <w:szCs w:val="12"/>
      </w:rPr>
      <w:instrText xml:space="preserve"> FILENAME  \p  \* MERGEFORMAT </w:instrText>
    </w:r>
    <w:r>
      <w:rPr>
        <w:sz w:val="12"/>
        <w:szCs w:val="12"/>
      </w:rPr>
      <w:fldChar w:fldCharType="separate"/>
    </w:r>
    <w:r>
      <w:rPr>
        <w:noProof/>
        <w:sz w:val="12"/>
        <w:szCs w:val="12"/>
      </w:rPr>
      <w:t>C:\Documents and Settings\dan\Application Data\Microsoft\Templates\Normal.dotm</w:t>
    </w:r>
    <w:r>
      <w:rPr>
        <w:sz w:val="12"/>
        <w:szCs w:val="12"/>
      </w:rPr>
      <w:fldChar w:fldCharType="end"/>
    </w:r>
    <w:r>
      <w:rPr>
        <w:sz w:val="12"/>
        <w:szCs w:val="12"/>
      </w:rPr>
      <w:tab/>
    </w:r>
    <w:r>
      <w:rPr>
        <w:sz w:val="12"/>
        <w:szCs w:val="12"/>
      </w:rPr>
      <w:tab/>
      <w:t xml:space="preserve">Page </w:t>
    </w:r>
    <w:r>
      <w:rPr>
        <w:sz w:val="12"/>
        <w:szCs w:val="12"/>
      </w:rPr>
      <w:fldChar w:fldCharType="begin"/>
    </w:r>
    <w:r>
      <w:rPr>
        <w:sz w:val="12"/>
        <w:szCs w:val="12"/>
      </w:rPr>
      <w:instrText xml:space="preserve"> PAGE  \* Arabic  \* MERGEFORMAT </w:instrText>
    </w:r>
    <w:r>
      <w:rPr>
        <w:sz w:val="12"/>
        <w:szCs w:val="12"/>
      </w:rPr>
      <w:fldChar w:fldCharType="separate"/>
    </w:r>
    <w:r w:rsidR="00AC0983">
      <w:rPr>
        <w:noProof/>
        <w:sz w:val="12"/>
        <w:szCs w:val="12"/>
      </w:rPr>
      <w:t>6</w:t>
    </w:r>
    <w:r>
      <w:rPr>
        <w:sz w:val="12"/>
        <w:szCs w:val="12"/>
      </w:rPr>
      <w:fldChar w:fldCharType="end"/>
    </w:r>
    <w:r>
      <w:rPr>
        <w:sz w:val="12"/>
        <w:szCs w:val="12"/>
      </w:rPr>
      <w:t xml:space="preserve"> / </w:t>
    </w:r>
    <w:r>
      <w:rPr>
        <w:sz w:val="12"/>
        <w:szCs w:val="12"/>
      </w:rPr>
      <w:fldChar w:fldCharType="begin"/>
    </w:r>
    <w:r>
      <w:rPr>
        <w:sz w:val="12"/>
        <w:szCs w:val="12"/>
      </w:rPr>
      <w:instrText xml:space="preserve"> NUMPAGES  \* Arabic  \* MERGEFORMAT </w:instrText>
    </w:r>
    <w:r>
      <w:rPr>
        <w:sz w:val="12"/>
        <w:szCs w:val="12"/>
      </w:rPr>
      <w:fldChar w:fldCharType="separate"/>
    </w:r>
    <w:r w:rsidR="00AC0983">
      <w:rPr>
        <w:noProof/>
        <w:sz w:val="12"/>
        <w:szCs w:val="12"/>
      </w:rPr>
      <w:t>7</w:t>
    </w:r>
    <w:r>
      <w:rPr>
        <w:sz w:val="12"/>
        <w:szCs w:val="1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1460F" w:rsidRDefault="0031460F" w:rsidP="00BF3D90">
      <w:r>
        <w:separator/>
      </w:r>
    </w:p>
  </w:footnote>
  <w:footnote w:type="continuationSeparator" w:id="0">
    <w:p w:rsidR="0031460F" w:rsidRDefault="0031460F" w:rsidP="00BF3D9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66624C3"/>
    <w:multiLevelType w:val="hybridMultilevel"/>
    <w:tmpl w:val="D64848F4"/>
    <w:lvl w:ilvl="0" w:tplc="80FEF842">
      <w:start w:val="1"/>
      <w:numFmt w:val="bullet"/>
      <w:lvlText w:val=""/>
      <w:lvlJc w:val="left"/>
      <w:pPr>
        <w:tabs>
          <w:tab w:val="num" w:pos="2160"/>
        </w:tabs>
        <w:ind w:left="2160" w:hanging="360"/>
      </w:pPr>
      <w:rPr>
        <w:rFonts w:ascii="Wingdings" w:hAnsi="Wingdings" w:hint="default"/>
        <w:color w:val="auto"/>
      </w:rPr>
    </w:lvl>
    <w:lvl w:ilvl="1" w:tplc="040C0003">
      <w:start w:val="1"/>
      <w:numFmt w:val="bullet"/>
      <w:lvlText w:val="o"/>
      <w:lvlJc w:val="left"/>
      <w:pPr>
        <w:tabs>
          <w:tab w:val="num" w:pos="1440"/>
        </w:tabs>
        <w:ind w:left="1440" w:hanging="360"/>
      </w:pPr>
      <w:rPr>
        <w:rFonts w:ascii="Courier New" w:hAnsi="Courier New" w:hint="default"/>
      </w:rPr>
    </w:lvl>
    <w:lvl w:ilvl="2" w:tplc="80FEF842">
      <w:start w:val="1"/>
      <w:numFmt w:val="bullet"/>
      <w:pStyle w:val="ListePuce2"/>
      <w:lvlText w:val=""/>
      <w:lvlJc w:val="left"/>
      <w:pPr>
        <w:tabs>
          <w:tab w:val="num" w:pos="2160"/>
        </w:tabs>
        <w:ind w:left="2160" w:hanging="360"/>
      </w:pPr>
      <w:rPr>
        <w:rFonts w:ascii="Wingdings" w:hAnsi="Wingdings" w:hint="default"/>
        <w:color w:val="auto"/>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36DE196E"/>
    <w:multiLevelType w:val="multilevel"/>
    <w:tmpl w:val="8C04123E"/>
    <w:lvl w:ilvl="0">
      <w:start w:val="1"/>
      <w:numFmt w:val="decimal"/>
      <w:pStyle w:val="Titre1"/>
      <w:lvlText w:val="%1"/>
      <w:lvlJc w:val="left"/>
      <w:pPr>
        <w:tabs>
          <w:tab w:val="num" w:pos="999"/>
        </w:tabs>
        <w:ind w:left="999" w:hanging="432"/>
      </w:pPr>
    </w:lvl>
    <w:lvl w:ilvl="1">
      <w:start w:val="1"/>
      <w:numFmt w:val="decimal"/>
      <w:pStyle w:val="Titre2"/>
      <w:lvlText w:val="%1.%2"/>
      <w:lvlJc w:val="left"/>
      <w:pPr>
        <w:tabs>
          <w:tab w:val="num" w:pos="1143"/>
        </w:tabs>
        <w:ind w:left="1143"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1431"/>
        </w:tabs>
        <w:ind w:left="1431" w:hanging="864"/>
      </w:pPr>
    </w:lvl>
    <w:lvl w:ilvl="4">
      <w:start w:val="1"/>
      <w:numFmt w:val="decimal"/>
      <w:pStyle w:val="Titre5"/>
      <w:lvlText w:val="%1.%2.%3.%4.%5"/>
      <w:lvlJc w:val="left"/>
      <w:pPr>
        <w:tabs>
          <w:tab w:val="num" w:pos="1575"/>
        </w:tabs>
        <w:ind w:left="1575" w:hanging="1008"/>
      </w:pPr>
    </w:lvl>
    <w:lvl w:ilvl="5">
      <w:start w:val="1"/>
      <w:numFmt w:val="decimal"/>
      <w:pStyle w:val="Titre6"/>
      <w:lvlText w:val="%1.%2.%3.%4.%5.%6"/>
      <w:lvlJc w:val="left"/>
      <w:pPr>
        <w:tabs>
          <w:tab w:val="num" w:pos="1719"/>
        </w:tabs>
        <w:ind w:left="1719" w:hanging="1152"/>
      </w:pPr>
    </w:lvl>
    <w:lvl w:ilvl="6">
      <w:start w:val="1"/>
      <w:numFmt w:val="decimal"/>
      <w:pStyle w:val="Titre7"/>
      <w:lvlText w:val="%1.%2.%3.%4.%5.%6.%7"/>
      <w:lvlJc w:val="left"/>
      <w:pPr>
        <w:tabs>
          <w:tab w:val="num" w:pos="1863"/>
        </w:tabs>
        <w:ind w:left="1863" w:hanging="1296"/>
      </w:pPr>
    </w:lvl>
    <w:lvl w:ilvl="7">
      <w:start w:val="1"/>
      <w:numFmt w:val="decimal"/>
      <w:pStyle w:val="Titre8"/>
      <w:lvlText w:val="%1.%2.%3.%4.%5.%6.%7.%8"/>
      <w:lvlJc w:val="left"/>
      <w:pPr>
        <w:tabs>
          <w:tab w:val="num" w:pos="2007"/>
        </w:tabs>
        <w:ind w:left="2007" w:hanging="1440"/>
      </w:pPr>
    </w:lvl>
    <w:lvl w:ilvl="8">
      <w:start w:val="1"/>
      <w:numFmt w:val="decimal"/>
      <w:pStyle w:val="Titre9"/>
      <w:lvlText w:val="%1.%2.%3.%4.%5.%6.%7.%8.%9"/>
      <w:lvlJc w:val="left"/>
      <w:pPr>
        <w:tabs>
          <w:tab w:val="num" w:pos="2151"/>
        </w:tabs>
        <w:ind w:left="2151" w:hanging="1584"/>
      </w:pPr>
    </w:lvl>
  </w:abstractNum>
  <w:abstractNum w:abstractNumId="2" w15:restartNumberingAfterBreak="0">
    <w:nsid w:val="6119518B"/>
    <w:multiLevelType w:val="multilevel"/>
    <w:tmpl w:val="CB6ED5F6"/>
    <w:lvl w:ilvl="0">
      <w:start w:val="1"/>
      <w:numFmt w:val="decimal"/>
      <w:pStyle w:val="TSommaireT1"/>
      <w:lvlText w:val="%1"/>
      <w:lvlJc w:val="left"/>
      <w:pPr>
        <w:tabs>
          <w:tab w:val="num" w:pos="772"/>
        </w:tabs>
        <w:ind w:left="772" w:hanging="432"/>
      </w:pPr>
      <w:rPr>
        <w:rFonts w:hint="default"/>
      </w:rPr>
    </w:lvl>
    <w:lvl w:ilvl="1">
      <w:start w:val="1"/>
      <w:numFmt w:val="decimal"/>
      <w:pStyle w:val="TSommaireT2"/>
      <w:lvlText w:val="%1.%2"/>
      <w:lvlJc w:val="left"/>
      <w:pPr>
        <w:tabs>
          <w:tab w:val="num" w:pos="916"/>
        </w:tabs>
        <w:ind w:left="916" w:hanging="576"/>
      </w:pPr>
      <w:rPr>
        <w:rFonts w:hint="default"/>
      </w:rPr>
    </w:lvl>
    <w:lvl w:ilvl="2">
      <w:start w:val="1"/>
      <w:numFmt w:val="decimal"/>
      <w:lvlText w:val="%1.%2.%3"/>
      <w:lvlJc w:val="left"/>
      <w:pPr>
        <w:tabs>
          <w:tab w:val="num" w:pos="1060"/>
        </w:tabs>
        <w:ind w:left="1060" w:hanging="720"/>
      </w:pPr>
      <w:rPr>
        <w:rFonts w:hint="default"/>
      </w:rPr>
    </w:lvl>
    <w:lvl w:ilvl="3">
      <w:start w:val="1"/>
      <w:numFmt w:val="decimal"/>
      <w:lvlText w:val="%1.%2.%3.%4"/>
      <w:lvlJc w:val="left"/>
      <w:pPr>
        <w:tabs>
          <w:tab w:val="num" w:pos="1204"/>
        </w:tabs>
        <w:ind w:left="1204" w:hanging="864"/>
      </w:pPr>
      <w:rPr>
        <w:rFonts w:hint="default"/>
      </w:rPr>
    </w:lvl>
    <w:lvl w:ilvl="4">
      <w:start w:val="1"/>
      <w:numFmt w:val="decimal"/>
      <w:lvlText w:val="%1.%2.%3.%4.%5"/>
      <w:lvlJc w:val="left"/>
      <w:pPr>
        <w:tabs>
          <w:tab w:val="num" w:pos="1348"/>
        </w:tabs>
        <w:ind w:left="1348" w:hanging="1008"/>
      </w:pPr>
      <w:rPr>
        <w:rFonts w:hint="default"/>
      </w:rPr>
    </w:lvl>
    <w:lvl w:ilvl="5">
      <w:start w:val="1"/>
      <w:numFmt w:val="decimal"/>
      <w:lvlText w:val="%1.%2.%3.%4.%5.%6"/>
      <w:lvlJc w:val="left"/>
      <w:pPr>
        <w:tabs>
          <w:tab w:val="num" w:pos="1492"/>
        </w:tabs>
        <w:ind w:left="1492" w:hanging="1152"/>
      </w:pPr>
      <w:rPr>
        <w:rFonts w:hint="default"/>
      </w:rPr>
    </w:lvl>
    <w:lvl w:ilvl="6">
      <w:start w:val="1"/>
      <w:numFmt w:val="decimal"/>
      <w:lvlText w:val="%1.%2.%3.%4.%5.%6.%7"/>
      <w:lvlJc w:val="left"/>
      <w:pPr>
        <w:tabs>
          <w:tab w:val="num" w:pos="1636"/>
        </w:tabs>
        <w:ind w:left="1636" w:hanging="1296"/>
      </w:pPr>
      <w:rPr>
        <w:rFonts w:hint="default"/>
      </w:rPr>
    </w:lvl>
    <w:lvl w:ilvl="7">
      <w:start w:val="1"/>
      <w:numFmt w:val="decimal"/>
      <w:lvlText w:val="%1.%2.%3.%4.%5.%6.%7.%8"/>
      <w:lvlJc w:val="left"/>
      <w:pPr>
        <w:tabs>
          <w:tab w:val="num" w:pos="1780"/>
        </w:tabs>
        <w:ind w:left="1780" w:hanging="1440"/>
      </w:pPr>
      <w:rPr>
        <w:rFonts w:hint="default"/>
      </w:rPr>
    </w:lvl>
    <w:lvl w:ilvl="8">
      <w:start w:val="1"/>
      <w:numFmt w:val="decimal"/>
      <w:lvlText w:val="%1.%2.%3.%4.%5.%6.%7.%8.%9"/>
      <w:lvlJc w:val="left"/>
      <w:pPr>
        <w:tabs>
          <w:tab w:val="num" w:pos="1924"/>
        </w:tabs>
        <w:ind w:left="1924" w:hanging="1584"/>
      </w:pPr>
      <w:rPr>
        <w:rFonts w:hint="default"/>
      </w:rPr>
    </w:lvl>
  </w:abstractNum>
  <w:num w:numId="1">
    <w:abstractNumId w:val="1"/>
  </w:num>
  <w:num w:numId="2">
    <w:abstractNumId w:val="2"/>
  </w:num>
  <w:num w:numId="3">
    <w:abstractNumId w:val="0"/>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2"/>
  </w:num>
  <w:num w:numId="14">
    <w:abstractNumId w:val="2"/>
  </w:num>
  <w:num w:numId="15">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17E6"/>
    <w:rsid w:val="00030834"/>
    <w:rsid w:val="00093370"/>
    <w:rsid w:val="000F0300"/>
    <w:rsid w:val="000F28FA"/>
    <w:rsid w:val="001B42BF"/>
    <w:rsid w:val="001C3189"/>
    <w:rsid w:val="00232E6A"/>
    <w:rsid w:val="00275A1B"/>
    <w:rsid w:val="002E0FD6"/>
    <w:rsid w:val="0031460F"/>
    <w:rsid w:val="00326D9B"/>
    <w:rsid w:val="003915EF"/>
    <w:rsid w:val="003E4539"/>
    <w:rsid w:val="00437936"/>
    <w:rsid w:val="00474037"/>
    <w:rsid w:val="0049317E"/>
    <w:rsid w:val="004E4EC9"/>
    <w:rsid w:val="005B5643"/>
    <w:rsid w:val="005D1B4F"/>
    <w:rsid w:val="0065456B"/>
    <w:rsid w:val="00676B04"/>
    <w:rsid w:val="006A47B1"/>
    <w:rsid w:val="00702866"/>
    <w:rsid w:val="00722D5E"/>
    <w:rsid w:val="00755014"/>
    <w:rsid w:val="00791714"/>
    <w:rsid w:val="00812214"/>
    <w:rsid w:val="008A141D"/>
    <w:rsid w:val="008D02C9"/>
    <w:rsid w:val="008D301A"/>
    <w:rsid w:val="008D4CBD"/>
    <w:rsid w:val="008F3A15"/>
    <w:rsid w:val="00917AC4"/>
    <w:rsid w:val="009231A4"/>
    <w:rsid w:val="00923FE3"/>
    <w:rsid w:val="009545C2"/>
    <w:rsid w:val="00984C24"/>
    <w:rsid w:val="00A43CE5"/>
    <w:rsid w:val="00A61D72"/>
    <w:rsid w:val="00A717E6"/>
    <w:rsid w:val="00AC0983"/>
    <w:rsid w:val="00AF1A0D"/>
    <w:rsid w:val="00B25251"/>
    <w:rsid w:val="00B8691C"/>
    <w:rsid w:val="00BB4F57"/>
    <w:rsid w:val="00BD1114"/>
    <w:rsid w:val="00BD2C99"/>
    <w:rsid w:val="00BF3D90"/>
    <w:rsid w:val="00C059AE"/>
    <w:rsid w:val="00C342AF"/>
    <w:rsid w:val="00C52FE7"/>
    <w:rsid w:val="00D65BC8"/>
    <w:rsid w:val="00E00A8B"/>
    <w:rsid w:val="00E632C1"/>
    <w:rsid w:val="00FC565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74C77B"/>
  <w15:chartTrackingRefBased/>
  <w15:docId w15:val="{E7A41EB8-9290-4E36-B7C3-C954815913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Arial" w:hAnsiTheme="minorHAnsi" w:cstheme="minorBidi"/>
        <w:sz w:val="22"/>
        <w:szCs w:val="22"/>
        <w:lang w:val="fr-FR" w:eastAsia="en-US" w:bidi="ar-SA"/>
      </w:rPr>
    </w:rPrDefault>
    <w:pPrDefault>
      <w:pPr>
        <w:spacing w:line="276" w:lineRule="auto"/>
        <w:ind w:firstLine="709"/>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7936"/>
    <w:pPr>
      <w:spacing w:line="259" w:lineRule="auto"/>
      <w:ind w:firstLine="0"/>
      <w:contextualSpacing/>
    </w:pPr>
    <w:rPr>
      <w:rFonts w:ascii="Arial" w:eastAsiaTheme="minorHAnsi" w:hAnsi="Arial"/>
      <w:sz w:val="20"/>
    </w:rPr>
  </w:style>
  <w:style w:type="paragraph" w:styleId="Titre1">
    <w:name w:val="heading 1"/>
    <w:basedOn w:val="Normal"/>
    <w:next w:val="Normal"/>
    <w:link w:val="Titre1Car"/>
    <w:autoRedefine/>
    <w:qFormat/>
    <w:rsid w:val="000F0300"/>
    <w:pPr>
      <w:keepNext/>
      <w:numPr>
        <w:numId w:val="12"/>
      </w:numPr>
      <w:pBdr>
        <w:top w:val="single" w:sz="12" w:space="6" w:color="353A90"/>
      </w:pBdr>
      <w:tabs>
        <w:tab w:val="left" w:pos="907"/>
      </w:tabs>
      <w:overflowPunct w:val="0"/>
      <w:autoSpaceDE w:val="0"/>
      <w:autoSpaceDN w:val="0"/>
      <w:adjustRightInd w:val="0"/>
      <w:spacing w:before="400" w:line="240" w:lineRule="auto"/>
      <w:textAlignment w:val="baseline"/>
      <w:outlineLvl w:val="0"/>
    </w:pPr>
    <w:rPr>
      <w:rFonts w:ascii="Arial Narrow" w:eastAsia="Arial" w:hAnsi="Arial Narrow" w:cs="Arial"/>
      <w:b/>
      <w:bCs/>
      <w:snapToGrid w:val="0"/>
      <w:color w:val="353A90"/>
      <w:sz w:val="48"/>
      <w:szCs w:val="24"/>
      <w:lang w:eastAsia="fr-FR"/>
    </w:rPr>
  </w:style>
  <w:style w:type="paragraph" w:styleId="Titre2">
    <w:name w:val="heading 2"/>
    <w:next w:val="Normal"/>
    <w:link w:val="Titre2Car"/>
    <w:autoRedefine/>
    <w:qFormat/>
    <w:rsid w:val="000F0300"/>
    <w:pPr>
      <w:numPr>
        <w:ilvl w:val="1"/>
        <w:numId w:val="12"/>
      </w:numPr>
      <w:pBdr>
        <w:top w:val="single" w:sz="6" w:space="5" w:color="353A90"/>
      </w:pBdr>
      <w:tabs>
        <w:tab w:val="left" w:pos="1644"/>
      </w:tabs>
      <w:spacing w:before="340" w:after="160"/>
      <w:outlineLvl w:val="1"/>
    </w:pPr>
    <w:rPr>
      <w:rFonts w:ascii="Arial Narrow" w:hAnsi="Arial Narrow"/>
      <w:b/>
      <w:color w:val="353A90"/>
      <w:spacing w:val="20"/>
      <w:sz w:val="40"/>
      <w:lang w:val="en-US" w:eastAsia="fr-FR"/>
    </w:rPr>
  </w:style>
  <w:style w:type="paragraph" w:styleId="Titre3">
    <w:name w:val="heading 3"/>
    <w:basedOn w:val="Normal"/>
    <w:next w:val="Normal"/>
    <w:link w:val="Titre3Car"/>
    <w:autoRedefine/>
    <w:qFormat/>
    <w:rsid w:val="000F0300"/>
    <w:pPr>
      <w:numPr>
        <w:ilvl w:val="2"/>
        <w:numId w:val="12"/>
      </w:numPr>
      <w:tabs>
        <w:tab w:val="left" w:pos="2268"/>
      </w:tabs>
      <w:overflowPunct w:val="0"/>
      <w:autoSpaceDE w:val="0"/>
      <w:autoSpaceDN w:val="0"/>
      <w:adjustRightInd w:val="0"/>
      <w:spacing w:before="280" w:after="120" w:line="240" w:lineRule="auto"/>
      <w:textAlignment w:val="baseline"/>
      <w:outlineLvl w:val="2"/>
    </w:pPr>
    <w:rPr>
      <w:rFonts w:ascii="Arial Narrow" w:eastAsia="Arial" w:hAnsi="Arial Narrow" w:cs="Arial"/>
      <w:b/>
      <w:bCs/>
      <w:snapToGrid w:val="0"/>
      <w:color w:val="353A90"/>
      <w:spacing w:val="20"/>
      <w:sz w:val="32"/>
      <w:szCs w:val="24"/>
      <w:lang w:eastAsia="fr-FR"/>
    </w:rPr>
  </w:style>
  <w:style w:type="paragraph" w:styleId="Titre4">
    <w:name w:val="heading 4"/>
    <w:basedOn w:val="Normal"/>
    <w:next w:val="Normal"/>
    <w:link w:val="Titre4Car"/>
    <w:autoRedefine/>
    <w:qFormat/>
    <w:rsid w:val="000F0300"/>
    <w:pPr>
      <w:numPr>
        <w:ilvl w:val="3"/>
        <w:numId w:val="12"/>
      </w:numPr>
      <w:tabs>
        <w:tab w:val="left" w:pos="3060"/>
      </w:tabs>
      <w:spacing w:before="120" w:after="240" w:line="240" w:lineRule="auto"/>
      <w:outlineLvl w:val="3"/>
    </w:pPr>
    <w:rPr>
      <w:rFonts w:ascii="Arial Narrow" w:eastAsia="Arial" w:hAnsi="Arial Narrow" w:cs="Arial"/>
      <w:b/>
      <w:color w:val="353690"/>
      <w:spacing w:val="26"/>
      <w:sz w:val="26"/>
      <w:szCs w:val="24"/>
      <w:lang w:eastAsia="fr-FR"/>
    </w:rPr>
  </w:style>
  <w:style w:type="paragraph" w:styleId="Titre5">
    <w:name w:val="heading 5"/>
    <w:basedOn w:val="Normal"/>
    <w:next w:val="Normal"/>
    <w:link w:val="Titre5Car"/>
    <w:autoRedefine/>
    <w:qFormat/>
    <w:rsid w:val="000F0300"/>
    <w:pPr>
      <w:keepNext/>
      <w:numPr>
        <w:ilvl w:val="4"/>
        <w:numId w:val="12"/>
      </w:numPr>
      <w:spacing w:before="120" w:after="240" w:line="240" w:lineRule="auto"/>
      <w:outlineLvl w:val="4"/>
    </w:pPr>
    <w:rPr>
      <w:rFonts w:eastAsia="Arial" w:cs="Arial"/>
      <w:b/>
      <w:bCs/>
      <w:color w:val="353690"/>
      <w:spacing w:val="26"/>
      <w:szCs w:val="24"/>
      <w:lang w:eastAsia="fr-FR"/>
    </w:rPr>
  </w:style>
  <w:style w:type="paragraph" w:styleId="Titre6">
    <w:name w:val="heading 6"/>
    <w:next w:val="Normal"/>
    <w:link w:val="Titre6Car"/>
    <w:autoRedefine/>
    <w:qFormat/>
    <w:rsid w:val="000F0300"/>
    <w:pPr>
      <w:keepNext/>
      <w:numPr>
        <w:ilvl w:val="5"/>
        <w:numId w:val="12"/>
      </w:numPr>
      <w:outlineLvl w:val="5"/>
    </w:pPr>
    <w:rPr>
      <w:rFonts w:ascii="Arial" w:hAnsi="Arial"/>
      <w:color w:val="353690"/>
      <w:lang w:val="en-US" w:eastAsia="fr-FR"/>
    </w:rPr>
  </w:style>
  <w:style w:type="paragraph" w:styleId="Titre7">
    <w:name w:val="heading 7"/>
    <w:basedOn w:val="Normal"/>
    <w:next w:val="Normal"/>
    <w:link w:val="Titre7Car"/>
    <w:qFormat/>
    <w:rsid w:val="000F0300"/>
    <w:pPr>
      <w:numPr>
        <w:ilvl w:val="6"/>
        <w:numId w:val="12"/>
      </w:numPr>
      <w:spacing w:before="240" w:after="60" w:line="240" w:lineRule="auto"/>
      <w:outlineLvl w:val="6"/>
    </w:pPr>
    <w:rPr>
      <w:rFonts w:eastAsia="Arial" w:cs="Arial"/>
      <w:szCs w:val="24"/>
      <w:lang w:eastAsia="fr-FR"/>
    </w:rPr>
  </w:style>
  <w:style w:type="paragraph" w:styleId="Titre8">
    <w:name w:val="heading 8"/>
    <w:next w:val="Normal"/>
    <w:link w:val="Titre8Car"/>
    <w:qFormat/>
    <w:rsid w:val="000F0300"/>
    <w:pPr>
      <w:numPr>
        <w:ilvl w:val="7"/>
        <w:numId w:val="12"/>
      </w:numPr>
      <w:spacing w:before="240" w:after="60"/>
      <w:outlineLvl w:val="7"/>
    </w:pPr>
    <w:rPr>
      <w:rFonts w:ascii="Arial" w:hAnsi="Arial"/>
      <w:iCs/>
      <w:lang w:val="en-US" w:eastAsia="fr-FR"/>
    </w:rPr>
  </w:style>
  <w:style w:type="paragraph" w:styleId="Titre9">
    <w:name w:val="heading 9"/>
    <w:next w:val="Normal"/>
    <w:link w:val="Titre9Car"/>
    <w:qFormat/>
    <w:rsid w:val="000F0300"/>
    <w:pPr>
      <w:numPr>
        <w:ilvl w:val="8"/>
        <w:numId w:val="12"/>
      </w:numPr>
      <w:outlineLvl w:val="8"/>
    </w:pPr>
    <w:rPr>
      <w:rFonts w:ascii="Arial" w:hAnsi="Arial" w:cs="Arial"/>
      <w:lang w:val="en-US"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0F0300"/>
    <w:rPr>
      <w:rFonts w:ascii="Arial Narrow" w:hAnsi="Arial Narrow" w:cs="Arial"/>
      <w:b/>
      <w:bCs/>
      <w:snapToGrid w:val="0"/>
      <w:color w:val="353A90"/>
      <w:sz w:val="48"/>
      <w:szCs w:val="24"/>
      <w:lang w:eastAsia="fr-FR"/>
    </w:rPr>
  </w:style>
  <w:style w:type="character" w:customStyle="1" w:styleId="Titre2Car">
    <w:name w:val="Titre 2 Car"/>
    <w:basedOn w:val="Policepardfaut"/>
    <w:link w:val="Titre2"/>
    <w:rsid w:val="000F0300"/>
    <w:rPr>
      <w:rFonts w:ascii="Arial Narrow" w:hAnsi="Arial Narrow"/>
      <w:b/>
      <w:color w:val="353A90"/>
      <w:spacing w:val="20"/>
      <w:sz w:val="40"/>
      <w:lang w:val="en-US" w:eastAsia="fr-FR"/>
    </w:rPr>
  </w:style>
  <w:style w:type="character" w:customStyle="1" w:styleId="Titre3Car">
    <w:name w:val="Titre 3 Car"/>
    <w:basedOn w:val="Policepardfaut"/>
    <w:link w:val="Titre3"/>
    <w:rsid w:val="000F0300"/>
    <w:rPr>
      <w:rFonts w:ascii="Arial Narrow" w:hAnsi="Arial Narrow" w:cs="Arial"/>
      <w:b/>
      <w:bCs/>
      <w:snapToGrid w:val="0"/>
      <w:color w:val="353A90"/>
      <w:spacing w:val="20"/>
      <w:sz w:val="32"/>
      <w:szCs w:val="24"/>
      <w:lang w:eastAsia="fr-FR"/>
    </w:rPr>
  </w:style>
  <w:style w:type="character" w:customStyle="1" w:styleId="Titre4Car">
    <w:name w:val="Titre 4 Car"/>
    <w:basedOn w:val="Policepardfaut"/>
    <w:link w:val="Titre4"/>
    <w:rsid w:val="000F0300"/>
    <w:rPr>
      <w:rFonts w:ascii="Arial Narrow" w:hAnsi="Arial Narrow" w:cs="Arial"/>
      <w:b/>
      <w:color w:val="353690"/>
      <w:spacing w:val="26"/>
      <w:sz w:val="26"/>
      <w:szCs w:val="24"/>
      <w:lang w:eastAsia="fr-FR"/>
    </w:rPr>
  </w:style>
  <w:style w:type="character" w:customStyle="1" w:styleId="Titre5Car">
    <w:name w:val="Titre 5 Car"/>
    <w:basedOn w:val="Policepardfaut"/>
    <w:link w:val="Titre5"/>
    <w:rsid w:val="000F0300"/>
    <w:rPr>
      <w:rFonts w:ascii="Arial" w:hAnsi="Arial" w:cs="Arial"/>
      <w:b/>
      <w:bCs/>
      <w:color w:val="353690"/>
      <w:spacing w:val="26"/>
      <w:sz w:val="20"/>
      <w:szCs w:val="24"/>
      <w:lang w:eastAsia="fr-FR"/>
    </w:rPr>
  </w:style>
  <w:style w:type="character" w:customStyle="1" w:styleId="Titre6Car">
    <w:name w:val="Titre 6 Car"/>
    <w:basedOn w:val="Policepardfaut"/>
    <w:link w:val="Titre6"/>
    <w:rsid w:val="000F0300"/>
    <w:rPr>
      <w:rFonts w:ascii="Arial" w:hAnsi="Arial"/>
      <w:color w:val="353690"/>
      <w:lang w:val="en-US" w:eastAsia="fr-FR"/>
    </w:rPr>
  </w:style>
  <w:style w:type="character" w:customStyle="1" w:styleId="Titre7Car">
    <w:name w:val="Titre 7 Car"/>
    <w:basedOn w:val="Policepardfaut"/>
    <w:link w:val="Titre7"/>
    <w:rsid w:val="000F0300"/>
    <w:rPr>
      <w:rFonts w:ascii="Arial" w:hAnsi="Arial" w:cs="Arial"/>
      <w:sz w:val="20"/>
      <w:szCs w:val="24"/>
      <w:lang w:eastAsia="fr-FR"/>
    </w:rPr>
  </w:style>
  <w:style w:type="character" w:customStyle="1" w:styleId="Titre8Car">
    <w:name w:val="Titre 8 Car"/>
    <w:basedOn w:val="Policepardfaut"/>
    <w:link w:val="Titre8"/>
    <w:rsid w:val="000F0300"/>
    <w:rPr>
      <w:rFonts w:ascii="Arial" w:hAnsi="Arial"/>
      <w:iCs/>
      <w:lang w:val="en-US" w:eastAsia="fr-FR"/>
    </w:rPr>
  </w:style>
  <w:style w:type="character" w:customStyle="1" w:styleId="Titre9Car">
    <w:name w:val="Titre 9 Car"/>
    <w:basedOn w:val="Policepardfaut"/>
    <w:link w:val="Titre9"/>
    <w:rsid w:val="000F0300"/>
    <w:rPr>
      <w:rFonts w:ascii="Arial" w:hAnsi="Arial" w:cs="Arial"/>
      <w:lang w:val="en-US" w:eastAsia="fr-FR"/>
    </w:rPr>
  </w:style>
  <w:style w:type="paragraph" w:styleId="TM1">
    <w:name w:val="toc 1"/>
    <w:basedOn w:val="Normal"/>
    <w:next w:val="Normal"/>
    <w:autoRedefine/>
    <w:uiPriority w:val="39"/>
    <w:rsid w:val="000F0300"/>
    <w:pPr>
      <w:tabs>
        <w:tab w:val="left" w:pos="800"/>
        <w:tab w:val="right" w:leader="dot" w:pos="9900"/>
      </w:tabs>
      <w:spacing w:before="240" w:after="120" w:line="240" w:lineRule="auto"/>
      <w:ind w:right="-518"/>
    </w:pPr>
    <w:rPr>
      <w:rFonts w:eastAsia="Arial" w:cs="Arial"/>
      <w:b/>
      <w:bCs/>
      <w:caps/>
      <w:noProof/>
      <w:color w:val="1F497D" w:themeColor="text2"/>
      <w:sz w:val="28"/>
      <w:szCs w:val="44"/>
      <w:lang w:eastAsia="fr-FR"/>
    </w:rPr>
  </w:style>
  <w:style w:type="paragraph" w:styleId="TM2">
    <w:name w:val="toc 2"/>
    <w:basedOn w:val="Normal"/>
    <w:next w:val="Normal"/>
    <w:autoRedefine/>
    <w:uiPriority w:val="39"/>
    <w:rsid w:val="000F0300"/>
    <w:pPr>
      <w:spacing w:before="320" w:line="240" w:lineRule="auto"/>
      <w:ind w:left="198"/>
    </w:pPr>
    <w:rPr>
      <w:rFonts w:eastAsia="Arial" w:cs="Arial"/>
      <w:b/>
      <w:smallCaps/>
      <w:color w:val="1F497D" w:themeColor="text2"/>
      <w:sz w:val="24"/>
      <w:szCs w:val="24"/>
      <w:lang w:eastAsia="fr-FR"/>
    </w:rPr>
  </w:style>
  <w:style w:type="paragraph" w:styleId="TM3">
    <w:name w:val="toc 3"/>
    <w:basedOn w:val="Normal"/>
    <w:next w:val="Normal"/>
    <w:autoRedefine/>
    <w:uiPriority w:val="39"/>
    <w:rsid w:val="000F0300"/>
    <w:pPr>
      <w:spacing w:before="200" w:line="240" w:lineRule="auto"/>
      <w:ind w:left="403"/>
    </w:pPr>
    <w:rPr>
      <w:rFonts w:eastAsia="Arial" w:cs="Arial"/>
      <w:b/>
      <w:iCs/>
      <w:color w:val="1F497D" w:themeColor="text2"/>
      <w:szCs w:val="24"/>
      <w:lang w:eastAsia="fr-FR"/>
    </w:rPr>
  </w:style>
  <w:style w:type="paragraph" w:styleId="TM4">
    <w:name w:val="toc 4"/>
    <w:basedOn w:val="Normal"/>
    <w:next w:val="Normal"/>
    <w:autoRedefine/>
    <w:uiPriority w:val="39"/>
    <w:rsid w:val="000F0300"/>
    <w:pPr>
      <w:spacing w:before="60" w:after="60" w:line="240" w:lineRule="auto"/>
      <w:ind w:left="601"/>
    </w:pPr>
    <w:rPr>
      <w:rFonts w:eastAsia="Arial" w:cs="Arial"/>
      <w:color w:val="1F497D" w:themeColor="text2"/>
      <w:szCs w:val="21"/>
      <w:lang w:eastAsia="fr-FR"/>
    </w:rPr>
  </w:style>
  <w:style w:type="paragraph" w:styleId="TM5">
    <w:name w:val="toc 5"/>
    <w:basedOn w:val="Normal"/>
    <w:next w:val="Normal"/>
    <w:autoRedefine/>
    <w:uiPriority w:val="39"/>
    <w:rsid w:val="000F0300"/>
    <w:pPr>
      <w:spacing w:line="240" w:lineRule="auto"/>
      <w:ind w:left="800"/>
    </w:pPr>
    <w:rPr>
      <w:rFonts w:eastAsia="Arial" w:cs="Arial"/>
      <w:color w:val="1F497D" w:themeColor="text2"/>
      <w:sz w:val="16"/>
      <w:szCs w:val="21"/>
      <w:lang w:eastAsia="fr-FR"/>
    </w:rPr>
  </w:style>
  <w:style w:type="paragraph" w:styleId="TM6">
    <w:name w:val="toc 6"/>
    <w:basedOn w:val="Normal"/>
    <w:next w:val="Normal"/>
    <w:autoRedefine/>
    <w:uiPriority w:val="39"/>
    <w:rsid w:val="000F0300"/>
    <w:pPr>
      <w:spacing w:line="240" w:lineRule="auto"/>
      <w:ind w:left="1000"/>
    </w:pPr>
    <w:rPr>
      <w:rFonts w:eastAsia="Arial" w:cs="Arial"/>
      <w:szCs w:val="21"/>
      <w:lang w:eastAsia="fr-FR"/>
    </w:rPr>
  </w:style>
  <w:style w:type="paragraph" w:styleId="TM7">
    <w:name w:val="toc 7"/>
    <w:basedOn w:val="Normal"/>
    <w:next w:val="Normal"/>
    <w:autoRedefine/>
    <w:uiPriority w:val="39"/>
    <w:unhideWhenUsed/>
    <w:rsid w:val="000F0300"/>
    <w:pPr>
      <w:spacing w:after="100" w:line="240" w:lineRule="auto"/>
      <w:ind w:left="1320"/>
    </w:pPr>
    <w:rPr>
      <w:rFonts w:eastAsiaTheme="minorEastAsia" w:cs="Arial"/>
      <w:szCs w:val="24"/>
      <w:lang w:eastAsia="fr-FR"/>
    </w:rPr>
  </w:style>
  <w:style w:type="paragraph" w:styleId="TM8">
    <w:name w:val="toc 8"/>
    <w:basedOn w:val="Normal"/>
    <w:next w:val="Normal"/>
    <w:autoRedefine/>
    <w:uiPriority w:val="39"/>
    <w:unhideWhenUsed/>
    <w:rsid w:val="000F0300"/>
    <w:pPr>
      <w:spacing w:after="100" w:line="240" w:lineRule="auto"/>
      <w:ind w:left="1540"/>
    </w:pPr>
    <w:rPr>
      <w:rFonts w:eastAsiaTheme="minorEastAsia" w:cs="Arial"/>
      <w:szCs w:val="24"/>
      <w:lang w:eastAsia="fr-FR"/>
    </w:rPr>
  </w:style>
  <w:style w:type="paragraph" w:styleId="TM9">
    <w:name w:val="toc 9"/>
    <w:basedOn w:val="Normal"/>
    <w:next w:val="Normal"/>
    <w:autoRedefine/>
    <w:uiPriority w:val="39"/>
    <w:unhideWhenUsed/>
    <w:rsid w:val="000F0300"/>
    <w:pPr>
      <w:spacing w:after="100" w:line="240" w:lineRule="auto"/>
      <w:ind w:left="1760"/>
    </w:pPr>
    <w:rPr>
      <w:rFonts w:eastAsiaTheme="minorEastAsia" w:cs="Arial"/>
      <w:szCs w:val="24"/>
      <w:lang w:eastAsia="fr-FR"/>
    </w:rPr>
  </w:style>
  <w:style w:type="paragraph" w:customStyle="1" w:styleId="TSommaireT1">
    <w:name w:val="TSommaireT1"/>
    <w:basedOn w:val="Normal"/>
    <w:rsid w:val="000F0300"/>
    <w:pPr>
      <w:numPr>
        <w:numId w:val="14"/>
      </w:numPr>
      <w:tabs>
        <w:tab w:val="left" w:pos="680"/>
        <w:tab w:val="right" w:leader="dot" w:pos="3856"/>
      </w:tabs>
      <w:spacing w:before="120" w:after="80" w:line="240" w:lineRule="auto"/>
    </w:pPr>
    <w:rPr>
      <w:rFonts w:eastAsia="Arial" w:cs="Arial"/>
      <w:b/>
      <w:szCs w:val="24"/>
      <w:lang w:eastAsia="fr-FR"/>
    </w:rPr>
  </w:style>
  <w:style w:type="paragraph" w:customStyle="1" w:styleId="TSommaireT2">
    <w:name w:val="TSommaireT2"/>
    <w:basedOn w:val="Normal"/>
    <w:rsid w:val="000F0300"/>
    <w:pPr>
      <w:numPr>
        <w:ilvl w:val="1"/>
        <w:numId w:val="14"/>
      </w:numPr>
      <w:tabs>
        <w:tab w:val="left" w:pos="680"/>
        <w:tab w:val="right" w:leader="dot" w:pos="3856"/>
      </w:tabs>
      <w:spacing w:before="40" w:line="240" w:lineRule="auto"/>
    </w:pPr>
    <w:rPr>
      <w:rFonts w:eastAsia="Arial" w:cs="Arial"/>
      <w:szCs w:val="24"/>
      <w:lang w:eastAsia="fr-FR"/>
    </w:rPr>
  </w:style>
  <w:style w:type="paragraph" w:customStyle="1" w:styleId="ListePuce2">
    <w:name w:val="ListePuce2"/>
    <w:basedOn w:val="Normal"/>
    <w:rsid w:val="000F0300"/>
    <w:pPr>
      <w:numPr>
        <w:ilvl w:val="2"/>
        <w:numId w:val="15"/>
      </w:numPr>
      <w:tabs>
        <w:tab w:val="left" w:pos="284"/>
      </w:tabs>
      <w:spacing w:line="240" w:lineRule="auto"/>
    </w:pPr>
    <w:rPr>
      <w:rFonts w:eastAsia="Arial" w:cs="Arial"/>
      <w:szCs w:val="24"/>
      <w:lang w:eastAsia="fr-FR"/>
    </w:rPr>
  </w:style>
  <w:style w:type="paragraph" w:styleId="En-tte">
    <w:name w:val="header"/>
    <w:basedOn w:val="Normal"/>
    <w:link w:val="En-tteCar"/>
    <w:uiPriority w:val="99"/>
    <w:unhideWhenUsed/>
    <w:rsid w:val="000F0300"/>
    <w:pPr>
      <w:tabs>
        <w:tab w:val="center" w:pos="4536"/>
        <w:tab w:val="right" w:pos="9072"/>
      </w:tabs>
      <w:spacing w:line="240" w:lineRule="auto"/>
    </w:pPr>
    <w:rPr>
      <w:rFonts w:eastAsia="Arial" w:cs="Arial"/>
      <w:szCs w:val="24"/>
      <w:lang w:eastAsia="fr-FR"/>
    </w:rPr>
  </w:style>
  <w:style w:type="character" w:customStyle="1" w:styleId="En-tteCar">
    <w:name w:val="En-tête Car"/>
    <w:basedOn w:val="Policepardfaut"/>
    <w:link w:val="En-tte"/>
    <w:uiPriority w:val="99"/>
    <w:rsid w:val="000F0300"/>
    <w:rPr>
      <w:rFonts w:ascii="Arial" w:hAnsi="Arial" w:cs="Arial"/>
      <w:sz w:val="20"/>
      <w:szCs w:val="24"/>
      <w:lang w:eastAsia="fr-FR"/>
    </w:rPr>
  </w:style>
  <w:style w:type="paragraph" w:styleId="Pieddepage">
    <w:name w:val="footer"/>
    <w:basedOn w:val="Normal"/>
    <w:link w:val="PieddepageCar"/>
    <w:uiPriority w:val="99"/>
    <w:unhideWhenUsed/>
    <w:rsid w:val="000F0300"/>
    <w:pPr>
      <w:tabs>
        <w:tab w:val="center" w:pos="4536"/>
        <w:tab w:val="right" w:pos="9072"/>
      </w:tabs>
      <w:spacing w:line="240" w:lineRule="auto"/>
    </w:pPr>
    <w:rPr>
      <w:rFonts w:eastAsia="Arial" w:cs="Arial"/>
      <w:szCs w:val="24"/>
      <w:lang w:eastAsia="fr-FR"/>
    </w:rPr>
  </w:style>
  <w:style w:type="character" w:customStyle="1" w:styleId="PieddepageCar">
    <w:name w:val="Pied de page Car"/>
    <w:basedOn w:val="Policepardfaut"/>
    <w:link w:val="Pieddepage"/>
    <w:uiPriority w:val="99"/>
    <w:rsid w:val="000F0300"/>
    <w:rPr>
      <w:rFonts w:ascii="Arial" w:hAnsi="Arial" w:cs="Arial"/>
      <w:sz w:val="20"/>
      <w:szCs w:val="24"/>
      <w:lang w:eastAsia="fr-FR"/>
    </w:rPr>
  </w:style>
  <w:style w:type="character" w:styleId="Numrodepage">
    <w:name w:val="page number"/>
    <w:basedOn w:val="Policepardfaut"/>
    <w:uiPriority w:val="99"/>
    <w:semiHidden/>
    <w:unhideWhenUsed/>
    <w:rsid w:val="000F0300"/>
  </w:style>
  <w:style w:type="character" w:styleId="Lienhypertexte">
    <w:name w:val="Hyperlink"/>
    <w:basedOn w:val="Policepardfaut"/>
    <w:uiPriority w:val="99"/>
    <w:unhideWhenUsed/>
    <w:rsid w:val="000F0300"/>
    <w:rPr>
      <w:color w:val="0000FF" w:themeColor="hyperlink"/>
      <w:u w:val="single"/>
    </w:rPr>
  </w:style>
  <w:style w:type="character" w:styleId="Lienhypertextesuivivisit">
    <w:name w:val="FollowedHyperlink"/>
    <w:basedOn w:val="Policepardfaut"/>
    <w:uiPriority w:val="99"/>
    <w:semiHidden/>
    <w:unhideWhenUsed/>
    <w:rsid w:val="000F0300"/>
    <w:rPr>
      <w:color w:val="800080" w:themeColor="followedHyperlink"/>
      <w:u w:val="single"/>
    </w:rPr>
  </w:style>
  <w:style w:type="character" w:styleId="lev">
    <w:name w:val="Strong"/>
    <w:basedOn w:val="Policepardfaut"/>
    <w:uiPriority w:val="22"/>
    <w:qFormat/>
    <w:rsid w:val="000F0300"/>
    <w:rPr>
      <w:b/>
      <w:bCs/>
    </w:rPr>
  </w:style>
  <w:style w:type="paragraph" w:styleId="Textedebulles">
    <w:name w:val="Balloon Text"/>
    <w:basedOn w:val="Normal"/>
    <w:link w:val="TextedebullesCar"/>
    <w:uiPriority w:val="99"/>
    <w:semiHidden/>
    <w:unhideWhenUsed/>
    <w:rsid w:val="000F0300"/>
    <w:pPr>
      <w:spacing w:line="240" w:lineRule="auto"/>
    </w:pPr>
    <w:rPr>
      <w:rFonts w:ascii="Tahoma" w:eastAsia="Arial" w:hAnsi="Tahoma" w:cs="Tahoma"/>
      <w:sz w:val="16"/>
      <w:szCs w:val="16"/>
      <w:lang w:eastAsia="fr-FR"/>
    </w:rPr>
  </w:style>
  <w:style w:type="character" w:customStyle="1" w:styleId="TextedebullesCar">
    <w:name w:val="Texte de bulles Car"/>
    <w:basedOn w:val="Policepardfaut"/>
    <w:link w:val="Textedebulles"/>
    <w:uiPriority w:val="99"/>
    <w:semiHidden/>
    <w:rsid w:val="000F0300"/>
    <w:rPr>
      <w:rFonts w:ascii="Tahoma" w:hAnsi="Tahoma" w:cs="Tahoma"/>
      <w:sz w:val="16"/>
      <w:szCs w:val="16"/>
      <w:lang w:eastAsia="fr-FR"/>
    </w:rPr>
  </w:style>
  <w:style w:type="table" w:styleId="Grilledutableau">
    <w:name w:val="Table Grid"/>
    <w:basedOn w:val="TableauNormal"/>
    <w:uiPriority w:val="59"/>
    <w:rsid w:val="000F0300"/>
    <w:rPr>
      <w:rFonts w:ascii="Arial" w:hAnsi="Arial"/>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re20">
    <w:name w:val="Titre2"/>
    <w:basedOn w:val="Normal"/>
    <w:next w:val="Titre3"/>
    <w:link w:val="Titre2Car0"/>
    <w:qFormat/>
    <w:rsid w:val="000F0300"/>
    <w:pPr>
      <w:spacing w:before="360" w:after="360" w:line="240" w:lineRule="auto"/>
      <w:ind w:left="1440" w:hanging="360"/>
      <w:outlineLvl w:val="1"/>
    </w:pPr>
    <w:rPr>
      <w:rFonts w:cs="Arial"/>
      <w:i/>
      <w:color w:val="0070C0"/>
      <w:sz w:val="28"/>
      <w:szCs w:val="28"/>
      <w:lang w:val="en-US" w:eastAsia="fr-FR"/>
    </w:rPr>
  </w:style>
  <w:style w:type="character" w:customStyle="1" w:styleId="Titre2Car0">
    <w:name w:val="Titre2 Car"/>
    <w:basedOn w:val="Policepardfaut"/>
    <w:link w:val="Titre20"/>
    <w:locked/>
    <w:rsid w:val="000F0300"/>
    <w:rPr>
      <w:rFonts w:ascii="Arial" w:eastAsiaTheme="minorHAnsi" w:hAnsi="Arial" w:cs="Arial"/>
      <w:i/>
      <w:color w:val="0070C0"/>
      <w:sz w:val="28"/>
      <w:szCs w:val="28"/>
      <w:lang w:val="en-US" w:eastAsia="fr-FR"/>
    </w:rPr>
  </w:style>
  <w:style w:type="paragraph" w:customStyle="1" w:styleId="Titre50">
    <w:name w:val="Titre5"/>
    <w:basedOn w:val="Titre4"/>
    <w:qFormat/>
    <w:rsid w:val="000F0300"/>
    <w:pPr>
      <w:keepNext/>
      <w:numPr>
        <w:ilvl w:val="0"/>
        <w:numId w:val="0"/>
      </w:numPr>
      <w:tabs>
        <w:tab w:val="clear" w:pos="3060"/>
      </w:tabs>
      <w:spacing w:before="238" w:after="119"/>
    </w:pPr>
    <w:rPr>
      <w:rFonts w:ascii="Lucida Sans" w:hAnsi="Lucida Sans"/>
      <w:color w:val="0070C0"/>
      <w:spacing w:val="0"/>
      <w:lang w:eastAsia="zh-CN"/>
    </w:rPr>
  </w:style>
  <w:style w:type="paragraph" w:styleId="Notedebasdepage">
    <w:name w:val="footnote text"/>
    <w:basedOn w:val="Normal"/>
    <w:link w:val="NotedebasdepageCar"/>
    <w:uiPriority w:val="99"/>
    <w:semiHidden/>
    <w:unhideWhenUsed/>
    <w:rsid w:val="000F0300"/>
    <w:pPr>
      <w:spacing w:line="240" w:lineRule="auto"/>
    </w:pPr>
    <w:rPr>
      <w:rFonts w:eastAsia="Arial" w:cs="Arial"/>
      <w:szCs w:val="20"/>
      <w:lang w:eastAsia="fr-FR"/>
    </w:rPr>
  </w:style>
  <w:style w:type="character" w:customStyle="1" w:styleId="NotedebasdepageCar">
    <w:name w:val="Note de bas de page Car"/>
    <w:basedOn w:val="Policepardfaut"/>
    <w:link w:val="Notedebasdepage"/>
    <w:uiPriority w:val="99"/>
    <w:semiHidden/>
    <w:rsid w:val="000F0300"/>
    <w:rPr>
      <w:rFonts w:ascii="Arial" w:hAnsi="Arial" w:cs="Arial"/>
      <w:sz w:val="20"/>
      <w:szCs w:val="20"/>
      <w:lang w:eastAsia="fr-FR"/>
    </w:rPr>
  </w:style>
  <w:style w:type="character" w:styleId="Appelnotedebasdep">
    <w:name w:val="footnote reference"/>
    <w:basedOn w:val="Policepardfaut"/>
    <w:uiPriority w:val="99"/>
    <w:semiHidden/>
    <w:unhideWhenUsed/>
    <w:rsid w:val="000F0300"/>
    <w:rPr>
      <w:vertAlign w:val="superscript"/>
    </w:rPr>
  </w:style>
  <w:style w:type="paragraph" w:styleId="Corpsdetexte">
    <w:name w:val="Body Text"/>
    <w:basedOn w:val="Normal"/>
    <w:link w:val="CorpsdetexteCar"/>
    <w:uiPriority w:val="99"/>
    <w:semiHidden/>
    <w:unhideWhenUsed/>
    <w:rsid w:val="000F0300"/>
    <w:pPr>
      <w:spacing w:after="120" w:line="240" w:lineRule="auto"/>
    </w:pPr>
    <w:rPr>
      <w:rFonts w:cs="Arial"/>
      <w:szCs w:val="24"/>
      <w:lang w:val="en-US" w:eastAsia="fr-FR"/>
    </w:rPr>
  </w:style>
  <w:style w:type="character" w:customStyle="1" w:styleId="CorpsdetexteCar">
    <w:name w:val="Corps de texte Car"/>
    <w:basedOn w:val="Policepardfaut"/>
    <w:link w:val="Corpsdetexte"/>
    <w:uiPriority w:val="99"/>
    <w:semiHidden/>
    <w:rsid w:val="000F0300"/>
    <w:rPr>
      <w:rFonts w:ascii="Arial" w:eastAsiaTheme="minorHAnsi" w:hAnsi="Arial" w:cs="Arial"/>
      <w:sz w:val="20"/>
      <w:szCs w:val="24"/>
      <w:lang w:val="en-US" w:eastAsia="fr-FR"/>
    </w:rPr>
  </w:style>
  <w:style w:type="paragraph" w:styleId="Paragraphedeliste">
    <w:name w:val="List Paragraph"/>
    <w:basedOn w:val="Normal"/>
    <w:uiPriority w:val="34"/>
    <w:qFormat/>
    <w:rsid w:val="000F0300"/>
    <w:pPr>
      <w:spacing w:line="240" w:lineRule="auto"/>
      <w:ind w:left="720"/>
    </w:pPr>
    <w:rPr>
      <w:rFonts w:eastAsia="Arial" w:cs="Arial"/>
      <w:szCs w:val="24"/>
      <w:lang w:eastAsia="fr-FR"/>
    </w:rPr>
  </w:style>
  <w:style w:type="paragraph" w:styleId="En-ttedetabledesmatires">
    <w:name w:val="TOC Heading"/>
    <w:basedOn w:val="Titre1"/>
    <w:next w:val="Normal"/>
    <w:uiPriority w:val="39"/>
    <w:unhideWhenUsed/>
    <w:qFormat/>
    <w:rsid w:val="000F0300"/>
    <w:pPr>
      <w:keepLines/>
      <w:numPr>
        <w:numId w:val="0"/>
      </w:numPr>
      <w:tabs>
        <w:tab w:val="clear" w:pos="907"/>
      </w:tabs>
      <w:overflowPunct/>
      <w:autoSpaceDE/>
      <w:autoSpaceDN/>
      <w:adjustRightInd/>
      <w:spacing w:before="480"/>
      <w:textAlignment w:val="auto"/>
      <w:outlineLvl w:val="9"/>
    </w:pPr>
    <w:rPr>
      <w:rFonts w:asciiTheme="majorHAnsi" w:eastAsiaTheme="majorEastAsia" w:hAnsiTheme="majorHAnsi" w:cstheme="majorBidi"/>
      <w:snapToGrid/>
      <w:color w:val="365F91" w:themeColor="accent1" w:themeShade="BF"/>
      <w:sz w:val="28"/>
      <w:szCs w:val="28"/>
    </w:rPr>
  </w:style>
  <w:style w:type="paragraph" w:styleId="NormalWeb">
    <w:name w:val="Normal (Web)"/>
    <w:basedOn w:val="Normal"/>
    <w:uiPriority w:val="99"/>
    <w:unhideWhenUsed/>
    <w:rsid w:val="00275A1B"/>
    <w:pPr>
      <w:spacing w:before="100" w:beforeAutospacing="1" w:after="119" w:line="240" w:lineRule="auto"/>
    </w:pPr>
    <w:rPr>
      <w:rFonts w:ascii="Times New Roman" w:eastAsia="Times New Roman" w:hAnsi="Times New Roman" w:cs="Times New Roman"/>
      <w:sz w:val="24"/>
      <w:szCs w:val="24"/>
      <w:lang w:eastAsia="fr-FR"/>
    </w:rPr>
  </w:style>
  <w:style w:type="paragraph" w:customStyle="1" w:styleId="western">
    <w:name w:val="western"/>
    <w:basedOn w:val="Normal"/>
    <w:rsid w:val="00275A1B"/>
    <w:pPr>
      <w:spacing w:before="100" w:beforeAutospacing="1" w:after="119" w:line="240" w:lineRule="auto"/>
    </w:pPr>
    <w:rPr>
      <w:rFonts w:eastAsia="Times New Roman" w:cs="Arial"/>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B97B34-F6F5-4092-8CB0-5175433037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7</Pages>
  <Words>772</Words>
  <Characters>4249</Characters>
  <Application>Microsoft Office Word</Application>
  <DocSecurity>0</DocSecurity>
  <Lines>35</Lines>
  <Paragraphs>10</Paragraphs>
  <ScaleCrop>false</ScaleCrop>
  <HeadingPairs>
    <vt:vector size="2" baseType="variant">
      <vt:variant>
        <vt:lpstr>Titre</vt:lpstr>
      </vt:variant>
      <vt:variant>
        <vt:i4>1</vt:i4>
      </vt:variant>
    </vt:vector>
  </HeadingPairs>
  <TitlesOfParts>
    <vt:vector size="1" baseType="lpstr">
      <vt:lpstr/>
    </vt:vector>
  </TitlesOfParts>
  <Company>Hewlett-Packard Company</Company>
  <LinksUpToDate>false</LinksUpToDate>
  <CharactersWithSpaces>5011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Lévy</dc:creator>
  <cp:keywords/>
  <dc:description/>
  <cp:lastModifiedBy>Daniel Lévy</cp:lastModifiedBy>
  <cp:revision>16</cp:revision>
  <dcterms:created xsi:type="dcterms:W3CDTF">2019-09-23T07:15:00Z</dcterms:created>
  <dcterms:modified xsi:type="dcterms:W3CDTF">2019-09-23T10:29:00Z</dcterms:modified>
</cp:coreProperties>
</file>