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C4" w:rsidRPr="006C6D6B" w:rsidRDefault="006C6D6B" w:rsidP="006C6D6B">
      <w:pPr>
        <w:jc w:val="center"/>
        <w:rPr>
          <w:sz w:val="56"/>
          <w:szCs w:val="56"/>
        </w:rPr>
      </w:pPr>
      <w:r w:rsidRPr="006C6D6B">
        <w:rPr>
          <w:sz w:val="56"/>
          <w:szCs w:val="56"/>
        </w:rPr>
        <w:t>MAVEN 3.5.4</w:t>
      </w:r>
    </w:p>
    <w:p w:rsidR="006C6D6B" w:rsidRPr="006C6D6B" w:rsidRDefault="006C6D6B" w:rsidP="006C6D6B">
      <w:pPr>
        <w:jc w:val="center"/>
        <w:rPr>
          <w:sz w:val="56"/>
          <w:szCs w:val="56"/>
        </w:rPr>
      </w:pPr>
      <w:r w:rsidRPr="006C6D6B">
        <w:rPr>
          <w:sz w:val="56"/>
          <w:szCs w:val="56"/>
        </w:rPr>
        <w:t>Le 22/06/2018</w:t>
      </w:r>
    </w:p>
    <w:p w:rsidR="006C6D6B" w:rsidRDefault="006C6D6B"/>
    <w:p w:rsidR="006C6D6B" w:rsidRDefault="006C6D6B"/>
    <w:p w:rsidR="006C6D6B" w:rsidRDefault="006C6D6B"/>
    <w:p w:rsidR="006C6D6B" w:rsidRDefault="006C6D6B"/>
    <w:sdt>
      <w:sdtPr>
        <w:id w:val="14649025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0"/>
          <w:szCs w:val="24"/>
        </w:rPr>
      </w:sdtEndPr>
      <w:sdtContent>
        <w:p w:rsidR="006C6D6B" w:rsidRDefault="006C6D6B">
          <w:pPr>
            <w:pStyle w:val="En-ttedetabledesmatires"/>
          </w:pPr>
          <w:r>
            <w:t>Table des matières</w:t>
          </w:r>
        </w:p>
        <w:p w:rsidR="007A425E" w:rsidRDefault="006C6D6B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454337" w:history="1">
            <w:r w:rsidR="007A425E" w:rsidRPr="00EB01B6">
              <w:rPr>
                <w:rStyle w:val="Lienhypertexte"/>
              </w:rPr>
              <w:t>1</w:t>
            </w:r>
            <w:r w:rsidR="007A425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7A425E" w:rsidRPr="00EB01B6">
              <w:rPr>
                <w:rStyle w:val="Lienhypertexte"/>
              </w:rPr>
              <w:t>Connaitre les versions de MAVEN</w:t>
            </w:r>
            <w:r w:rsidR="007A425E">
              <w:rPr>
                <w:webHidden/>
              </w:rPr>
              <w:tab/>
            </w:r>
            <w:r w:rsidR="007A425E">
              <w:rPr>
                <w:webHidden/>
              </w:rPr>
              <w:fldChar w:fldCharType="begin"/>
            </w:r>
            <w:r w:rsidR="007A425E">
              <w:rPr>
                <w:webHidden/>
              </w:rPr>
              <w:instrText xml:space="preserve"> PAGEREF _Toc517454337 \h </w:instrText>
            </w:r>
            <w:r w:rsidR="007A425E">
              <w:rPr>
                <w:webHidden/>
              </w:rPr>
            </w:r>
            <w:r w:rsidR="007A425E">
              <w:rPr>
                <w:webHidden/>
              </w:rPr>
              <w:fldChar w:fldCharType="separate"/>
            </w:r>
            <w:r w:rsidR="007A425E">
              <w:rPr>
                <w:webHidden/>
              </w:rPr>
              <w:t>1</w:t>
            </w:r>
            <w:r w:rsidR="007A425E">
              <w:rPr>
                <w:webHidden/>
              </w:rPr>
              <w:fldChar w:fldCharType="end"/>
            </w:r>
          </w:hyperlink>
        </w:p>
        <w:p w:rsidR="007A425E" w:rsidRDefault="007A425E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517454338" w:history="1">
            <w:r w:rsidRPr="00EB01B6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EB01B6">
              <w:rPr>
                <w:rStyle w:val="Lienhypertexte"/>
              </w:rPr>
              <w:t>Connaitre les ajouts des versions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_Toc517454338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A425E" w:rsidRDefault="007A425E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517454339" w:history="1">
            <w:r w:rsidRPr="00EB01B6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EB01B6">
              <w:rPr>
                <w:rStyle w:val="Lienhypertexte"/>
              </w:rPr>
              <w:t>Voir la Doc de référence de la version de MAVEN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_Toc517454339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425E" w:rsidRDefault="007A425E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517454340" w:history="1">
            <w:r w:rsidRPr="00EB01B6">
              <w:rPr>
                <w:rStyle w:val="Lienhypertexte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EB01B6">
              <w:rPr>
                <w:rStyle w:val="Lienhypertexte"/>
              </w:rPr>
              <w:t>Télécharger une version de MAVEN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_Toc517454340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425E" w:rsidRDefault="007A425E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517454341" w:history="1">
            <w:r w:rsidRPr="00EB01B6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EB01B6">
              <w:rPr>
                <w:rStyle w:val="Lienhypertexte"/>
                <w:noProof/>
              </w:rPr>
              <w:t>Télécharger le Binary zip archive et le Source zip 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5E" w:rsidRDefault="007A425E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517454342" w:history="1">
            <w:r w:rsidRPr="00EB01B6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EB01B6">
              <w:rPr>
                <w:rStyle w:val="Lienhypertexte"/>
                <w:noProof/>
              </w:rPr>
              <w:t>Dézipper les archives à l’endroit où MAVEN doit s’exécuter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5E" w:rsidRDefault="007A425E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517454343" w:history="1">
            <w:r w:rsidRPr="00EB01B6">
              <w:rPr>
                <w:rStyle w:val="Lienhypertexte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EB01B6">
              <w:rPr>
                <w:rStyle w:val="Lienhypertexte"/>
              </w:rPr>
              <w:t>Utiliser MAVEN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_Toc517454343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A425E" w:rsidRDefault="007A425E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517454344" w:history="1">
            <w:r w:rsidRPr="00EB01B6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EB01B6">
              <w:rPr>
                <w:rStyle w:val="Lienhypertexte"/>
                <w:noProof/>
              </w:rPr>
              <w:t>Indiquer la localisation des binaires MAVEN dans une variable d’environnement MAVEN_HOME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5E" w:rsidRDefault="007A425E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color w:val="auto"/>
              <w:sz w:val="22"/>
              <w:szCs w:val="22"/>
            </w:rPr>
          </w:pPr>
          <w:hyperlink w:anchor="_Toc517454345" w:history="1">
            <w:r w:rsidRPr="00EB01B6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EB01B6">
              <w:rPr>
                <w:rStyle w:val="Lienhypertexte"/>
                <w:noProof/>
              </w:rPr>
              <w:t>Rajouter %MAVEN_HOME% dans le PATH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25E" w:rsidRDefault="007A425E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517454346" w:history="1">
            <w:r w:rsidRPr="00EB01B6">
              <w:rPr>
                <w:rStyle w:val="Lienhypertexte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EB01B6">
              <w:rPr>
                <w:rStyle w:val="Lienhypertexte"/>
              </w:rPr>
              <w:t>Vérifier la bonne « installation » de MAVEN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_Toc517454346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C6D6B" w:rsidRDefault="006C6D6B">
          <w:r>
            <w:rPr>
              <w:b/>
              <w:bCs/>
            </w:rPr>
            <w:fldChar w:fldCharType="end"/>
          </w:r>
        </w:p>
      </w:sdtContent>
    </w:sdt>
    <w:p w:rsidR="006C6D6B" w:rsidRDefault="006C6D6B"/>
    <w:p w:rsidR="006C6D6B" w:rsidRDefault="006C6D6B"/>
    <w:p w:rsidR="006C6D6B" w:rsidRDefault="006C6D6B"/>
    <w:p w:rsidR="006C6D6B" w:rsidRDefault="006C6D6B"/>
    <w:p w:rsidR="006C6D6B" w:rsidRDefault="006C6D6B"/>
    <w:p w:rsidR="006C6D6B" w:rsidRDefault="006C6D6B" w:rsidP="007A425E">
      <w:pPr>
        <w:pStyle w:val="Titre1"/>
        <w:keepLines/>
        <w:suppressLineNumbers/>
        <w:suppressAutoHyphens/>
      </w:pPr>
      <w:bookmarkStart w:id="0" w:name="_Toc517454337"/>
      <w:r>
        <w:lastRenderedPageBreak/>
        <w:t>Connaitre les versions de MAVEN</w:t>
      </w:r>
      <w:bookmarkEnd w:id="0"/>
    </w:p>
    <w:p w:rsidR="006C6D6B" w:rsidRDefault="006C6D6B" w:rsidP="007A425E">
      <w:pPr>
        <w:keepNext/>
        <w:keepLines/>
        <w:suppressLineNumbers/>
        <w:suppressAutoHyphens/>
      </w:pPr>
    </w:p>
    <w:p w:rsidR="006C6D6B" w:rsidRDefault="006C6D6B" w:rsidP="007A425E">
      <w:pPr>
        <w:keepNext/>
        <w:keepLines/>
        <w:suppressLineNumbers/>
        <w:suppressAutoHyphens/>
      </w:pPr>
      <w:hyperlink r:id="rId8" w:history="1">
        <w:r w:rsidRPr="000679DE">
          <w:rPr>
            <w:rStyle w:val="Lienhypertexte"/>
          </w:rPr>
          <w:t>https://maven.apache.org/docs/history.html</w:t>
        </w:r>
      </w:hyperlink>
    </w:p>
    <w:p w:rsidR="006C6D6B" w:rsidRDefault="006C6D6B" w:rsidP="007A425E">
      <w:pPr>
        <w:keepNext/>
        <w:keepLines/>
        <w:suppressLineNumbers/>
        <w:suppressAutoHyphens/>
      </w:pPr>
    </w:p>
    <w:p w:rsidR="006C6D6B" w:rsidRDefault="006C6D6B" w:rsidP="007A425E">
      <w:pPr>
        <w:keepNext/>
        <w:keepLines/>
        <w:suppressLineNumbers/>
        <w:suppressAutoHyphens/>
      </w:pPr>
      <w:r w:rsidRPr="006C6D6B">
        <w:drawing>
          <wp:inline distT="0" distB="0" distL="0" distR="0" wp14:anchorId="439B42BB" wp14:editId="6D67295D">
            <wp:extent cx="5760720" cy="28047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6B" w:rsidRDefault="006C6D6B"/>
    <w:p w:rsidR="006C6D6B" w:rsidRDefault="006C6D6B" w:rsidP="006C6D6B">
      <w:pPr>
        <w:pStyle w:val="Titre1"/>
        <w:keepLines/>
        <w:suppressLineNumbers/>
        <w:suppressAutoHyphens/>
      </w:pPr>
      <w:bookmarkStart w:id="1" w:name="_Toc517454338"/>
      <w:r>
        <w:t>Connaitre les ajouts des versions</w:t>
      </w:r>
      <w:bookmarkEnd w:id="1"/>
    </w:p>
    <w:p w:rsidR="006C6D6B" w:rsidRDefault="006C6D6B" w:rsidP="006C6D6B">
      <w:pPr>
        <w:keepNext/>
        <w:keepLines/>
        <w:suppressLineNumbers/>
        <w:suppressAutoHyphens/>
      </w:pPr>
    </w:p>
    <w:p w:rsidR="006C6D6B" w:rsidRDefault="006C6D6B" w:rsidP="006C6D6B">
      <w:pPr>
        <w:keepNext/>
        <w:keepLines/>
        <w:suppressLineNumbers/>
        <w:suppressAutoHyphens/>
      </w:pPr>
      <w:hyperlink r:id="rId10" w:history="1">
        <w:r w:rsidRPr="000679DE">
          <w:rPr>
            <w:rStyle w:val="Lienhypertexte"/>
          </w:rPr>
          <w:t>https://maven.apache.org/docs/3.5.4/release-notes.html</w:t>
        </w:r>
      </w:hyperlink>
    </w:p>
    <w:p w:rsidR="006C6D6B" w:rsidRDefault="006C6D6B" w:rsidP="006C6D6B">
      <w:pPr>
        <w:keepNext/>
        <w:keepLines/>
        <w:suppressLineNumbers/>
        <w:suppressAutoHyphens/>
      </w:pPr>
    </w:p>
    <w:p w:rsidR="006C6D6B" w:rsidRDefault="006C6D6B" w:rsidP="006C6D6B">
      <w:pPr>
        <w:keepNext/>
        <w:keepLines/>
        <w:suppressLineNumbers/>
        <w:suppressAutoHyphens/>
      </w:pPr>
      <w:r w:rsidRPr="006C6D6B">
        <w:drawing>
          <wp:inline distT="0" distB="0" distL="0" distR="0" wp14:anchorId="19E32E17" wp14:editId="7CC72F91">
            <wp:extent cx="5760720" cy="28511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6B" w:rsidRDefault="006C6D6B"/>
    <w:p w:rsidR="006C6D6B" w:rsidRDefault="006C6D6B"/>
    <w:p w:rsidR="006C6D6B" w:rsidRDefault="006C6D6B" w:rsidP="006C6D6B">
      <w:pPr>
        <w:pStyle w:val="Titre1"/>
        <w:keepLines/>
        <w:suppressLineNumbers/>
        <w:suppressAutoHyphens/>
      </w:pPr>
      <w:bookmarkStart w:id="2" w:name="_Toc517454339"/>
      <w:r>
        <w:lastRenderedPageBreak/>
        <w:t>Voir la Doc de référence de la version de MAVEN</w:t>
      </w:r>
      <w:bookmarkEnd w:id="2"/>
    </w:p>
    <w:p w:rsidR="006C6D6B" w:rsidRDefault="006C6D6B" w:rsidP="006C6D6B">
      <w:pPr>
        <w:keepNext/>
        <w:keepLines/>
        <w:suppressLineNumbers/>
        <w:suppressAutoHyphens/>
      </w:pPr>
    </w:p>
    <w:p w:rsidR="006C6D6B" w:rsidRDefault="006C6D6B" w:rsidP="006C6D6B">
      <w:pPr>
        <w:keepNext/>
        <w:keepLines/>
        <w:suppressLineNumbers/>
        <w:suppressAutoHyphens/>
      </w:pPr>
      <w:hyperlink r:id="rId12" w:history="1">
        <w:r w:rsidRPr="000679DE">
          <w:rPr>
            <w:rStyle w:val="Lienhypertexte"/>
          </w:rPr>
          <w:t>https://maven.apache.org/ref/3.5.4/</w:t>
        </w:r>
      </w:hyperlink>
    </w:p>
    <w:p w:rsidR="006C6D6B" w:rsidRDefault="006C6D6B" w:rsidP="006C6D6B">
      <w:pPr>
        <w:keepNext/>
        <w:keepLines/>
        <w:suppressLineNumbers/>
        <w:suppressAutoHyphens/>
      </w:pPr>
    </w:p>
    <w:p w:rsidR="006C6D6B" w:rsidRDefault="006C6D6B" w:rsidP="006C6D6B">
      <w:pPr>
        <w:keepNext/>
        <w:keepLines/>
        <w:suppressLineNumbers/>
        <w:suppressAutoHyphens/>
      </w:pPr>
      <w:r w:rsidRPr="006C6D6B">
        <w:drawing>
          <wp:inline distT="0" distB="0" distL="0" distR="0" wp14:anchorId="14F0132C" wp14:editId="2DD75F01">
            <wp:extent cx="5760720" cy="28740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6B" w:rsidRDefault="006C6D6B"/>
    <w:p w:rsidR="006C6D6B" w:rsidRDefault="006C6D6B"/>
    <w:p w:rsidR="006C6D6B" w:rsidRDefault="006C6D6B" w:rsidP="003F7933">
      <w:pPr>
        <w:pStyle w:val="Titre1"/>
        <w:keepLines/>
      </w:pPr>
      <w:bookmarkStart w:id="3" w:name="_Toc517454340"/>
      <w:r>
        <w:t>Télécharger une version de MAVEN</w:t>
      </w:r>
      <w:bookmarkEnd w:id="3"/>
    </w:p>
    <w:p w:rsidR="006C6D6B" w:rsidRDefault="006C6D6B" w:rsidP="003F7933">
      <w:pPr>
        <w:keepNext/>
        <w:keepLines/>
      </w:pPr>
    </w:p>
    <w:p w:rsidR="006C6D6B" w:rsidRDefault="006C6D6B" w:rsidP="003F7933">
      <w:pPr>
        <w:keepNext/>
        <w:keepLines/>
      </w:pPr>
      <w:hyperlink r:id="rId14" w:history="1">
        <w:r w:rsidRPr="000679DE">
          <w:rPr>
            <w:rStyle w:val="Lienhypertexte"/>
          </w:rPr>
          <w:t>https://maven.apache.org/download.cgi</w:t>
        </w:r>
      </w:hyperlink>
    </w:p>
    <w:p w:rsidR="006C6D6B" w:rsidRDefault="006C6D6B" w:rsidP="003F7933">
      <w:pPr>
        <w:keepNext/>
        <w:keepLines/>
      </w:pPr>
    </w:p>
    <w:p w:rsidR="006C6D6B" w:rsidRDefault="006C6D6B" w:rsidP="003F7933">
      <w:pPr>
        <w:keepNext/>
        <w:keepLines/>
      </w:pPr>
      <w:r w:rsidRPr="006C6D6B">
        <w:drawing>
          <wp:inline distT="0" distB="0" distL="0" distR="0" wp14:anchorId="69F4E5CD" wp14:editId="32962B04">
            <wp:extent cx="5760720" cy="29425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6B" w:rsidRDefault="006C6D6B"/>
    <w:p w:rsidR="006C6D6B" w:rsidRDefault="006C6D6B"/>
    <w:p w:rsidR="006C6D6B" w:rsidRDefault="006C6D6B" w:rsidP="003F7933">
      <w:pPr>
        <w:pStyle w:val="Titre2"/>
        <w:keepNext/>
        <w:keepLines/>
        <w:suppressLineNumbers/>
        <w:suppressAutoHyphens/>
      </w:pPr>
      <w:bookmarkStart w:id="4" w:name="_Toc517454341"/>
      <w:r>
        <w:lastRenderedPageBreak/>
        <w:t xml:space="preserve">Télécharger le </w:t>
      </w:r>
      <w:r>
        <w:t>Binary zip archive</w:t>
      </w:r>
      <w:r>
        <w:t xml:space="preserve"> et le </w:t>
      </w:r>
      <w:r>
        <w:t>Source zip archive</w:t>
      </w:r>
      <w:bookmarkEnd w:id="4"/>
    </w:p>
    <w:p w:rsidR="006C6D6B" w:rsidRDefault="006C6D6B" w:rsidP="003F7933">
      <w:pPr>
        <w:keepNext/>
        <w:keepLines/>
        <w:suppressLineNumbers/>
        <w:suppressAutoHyphens/>
      </w:pPr>
    </w:p>
    <w:p w:rsidR="006C6D6B" w:rsidRDefault="006C6D6B" w:rsidP="003F7933">
      <w:pPr>
        <w:keepNext/>
        <w:keepLines/>
        <w:suppressLineNumbers/>
        <w:suppressAutoHyphens/>
      </w:pPr>
      <w:r w:rsidRPr="006C6D6B">
        <w:drawing>
          <wp:inline distT="0" distB="0" distL="0" distR="0" wp14:anchorId="17563DA6" wp14:editId="2837A6F3">
            <wp:extent cx="5601482" cy="3077004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6B" w:rsidRDefault="006C6D6B"/>
    <w:p w:rsidR="006C6D6B" w:rsidRDefault="003F7933" w:rsidP="003F7933">
      <w:pPr>
        <w:pStyle w:val="Titre2"/>
      </w:pPr>
      <w:bookmarkStart w:id="5" w:name="_Toc517454342"/>
      <w:r>
        <w:t>Dézipper les archives à l’endroit où MAVEN doit s’exécuter</w:t>
      </w:r>
      <w:bookmarkEnd w:id="5"/>
    </w:p>
    <w:p w:rsidR="003F7933" w:rsidRDefault="003F7933"/>
    <w:p w:rsidR="003F7933" w:rsidRDefault="003F7933">
      <w:r w:rsidRPr="003F7933">
        <w:drawing>
          <wp:inline distT="0" distB="0" distL="0" distR="0" wp14:anchorId="351542D3" wp14:editId="645F241A">
            <wp:extent cx="5760720" cy="16821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6B" w:rsidRDefault="006C6D6B"/>
    <w:p w:rsidR="003F7933" w:rsidRDefault="003F7933"/>
    <w:p w:rsidR="003F7933" w:rsidRDefault="003F7933" w:rsidP="007A425E">
      <w:pPr>
        <w:pStyle w:val="Titre1"/>
        <w:keepLines/>
        <w:suppressLineNumbers/>
        <w:suppressAutoHyphens/>
      </w:pPr>
      <w:bookmarkStart w:id="6" w:name="_Toc517454343"/>
      <w:r>
        <w:lastRenderedPageBreak/>
        <w:t>Utiliser MAVEN</w:t>
      </w:r>
      <w:bookmarkEnd w:id="6"/>
    </w:p>
    <w:p w:rsidR="003F7933" w:rsidRDefault="003F7933" w:rsidP="007A425E">
      <w:pPr>
        <w:keepNext/>
        <w:keepLines/>
        <w:suppressLineNumbers/>
        <w:suppressAutoHyphens/>
      </w:pPr>
    </w:p>
    <w:p w:rsidR="003F7933" w:rsidRPr="003F7933" w:rsidRDefault="003F7933" w:rsidP="007A425E">
      <w:pPr>
        <w:keepNext/>
        <w:keepLines/>
        <w:suppressLineNumbers/>
        <w:suppressAutoHyphens/>
        <w:rPr>
          <w:b/>
        </w:rPr>
      </w:pPr>
      <w:r w:rsidRPr="003F7933">
        <w:rPr>
          <w:b/>
        </w:rPr>
        <w:t>MAVEN ne s’installe pas.</w:t>
      </w:r>
      <w:r w:rsidR="007A425E">
        <w:rPr>
          <w:b/>
        </w:rPr>
        <w:t xml:space="preserve"> Il est directement exécutable.</w:t>
      </w:r>
    </w:p>
    <w:p w:rsidR="003F7933" w:rsidRDefault="003F7933" w:rsidP="007A425E">
      <w:pPr>
        <w:keepNext/>
        <w:keepLines/>
        <w:suppressLineNumbers/>
        <w:suppressAutoHyphens/>
      </w:pPr>
    </w:p>
    <w:p w:rsidR="003F7933" w:rsidRDefault="003F7933" w:rsidP="007A425E">
      <w:pPr>
        <w:keepNext/>
        <w:keepLines/>
        <w:suppressLineNumbers/>
        <w:suppressAutoHyphens/>
      </w:pPr>
      <w:r>
        <w:t>C’est un programme Java :</w:t>
      </w:r>
    </w:p>
    <w:p w:rsidR="003F7933" w:rsidRDefault="003F7933" w:rsidP="007A425E">
      <w:pPr>
        <w:keepNext/>
        <w:keepLines/>
        <w:suppressLineNumbers/>
        <w:suppressAutoHyphens/>
      </w:pPr>
    </w:p>
    <w:p w:rsidR="003F7933" w:rsidRDefault="003F7933" w:rsidP="007A425E">
      <w:pPr>
        <w:keepNext/>
        <w:keepLines/>
        <w:suppressLineNumbers/>
        <w:suppressAutoHyphens/>
      </w:pPr>
      <w:r w:rsidRPr="003F7933">
        <w:drawing>
          <wp:inline distT="0" distB="0" distL="0" distR="0" wp14:anchorId="0D5A0BDD" wp14:editId="72110BE8">
            <wp:extent cx="5760720" cy="135064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33" w:rsidRDefault="003F7933"/>
    <w:p w:rsidR="003F7933" w:rsidRDefault="003F7933">
      <w:r w:rsidRPr="003F7933">
        <w:rPr>
          <w:b/>
        </w:rPr>
        <w:t>Le répertoire bin contient tous les exécutables MAVEN</w:t>
      </w:r>
      <w:r>
        <w:t>.</w:t>
      </w:r>
    </w:p>
    <w:p w:rsidR="003F7933" w:rsidRDefault="003F7933"/>
    <w:p w:rsidR="003F7933" w:rsidRDefault="003F7933"/>
    <w:p w:rsidR="003F7933" w:rsidRPr="003F7933" w:rsidRDefault="003F7933" w:rsidP="003F7933">
      <w:pPr>
        <w:pStyle w:val="Titre2"/>
        <w:keepNext/>
        <w:keepLines/>
        <w:suppressLineNumbers/>
        <w:suppressAutoHyphens/>
        <w:rPr>
          <w:lang w:val="fr-FR"/>
        </w:rPr>
      </w:pPr>
      <w:bookmarkStart w:id="7" w:name="_Toc517454344"/>
      <w:r w:rsidRPr="003F7933">
        <w:rPr>
          <w:lang w:val="fr-FR"/>
        </w:rPr>
        <w:lastRenderedPageBreak/>
        <w:t>Indiquer la localisation des binaires MAVEN dans une variable d’environnement MAVEN_HOME</w:t>
      </w:r>
      <w:bookmarkEnd w:id="7"/>
    </w:p>
    <w:p w:rsidR="003F7933" w:rsidRDefault="003F7933" w:rsidP="003F7933">
      <w:pPr>
        <w:keepNext/>
        <w:keepLines/>
        <w:suppressLineNumbers/>
        <w:suppressAutoHyphens/>
      </w:pPr>
    </w:p>
    <w:p w:rsidR="003F7933" w:rsidRDefault="003F7933" w:rsidP="003F7933">
      <w:pPr>
        <w:keepNext/>
        <w:keepLines/>
        <w:suppressLineNumbers/>
        <w:suppressAutoHyphens/>
      </w:pPr>
      <w:r>
        <w:t>Dans Windows 10 :</w:t>
      </w:r>
    </w:p>
    <w:p w:rsidR="003F7933" w:rsidRDefault="003F7933" w:rsidP="003F7933">
      <w:pPr>
        <w:keepNext/>
        <w:keepLines/>
        <w:suppressLineNumbers/>
        <w:suppressAutoHyphens/>
      </w:pPr>
    </w:p>
    <w:p w:rsidR="003F7933" w:rsidRPr="003F7933" w:rsidRDefault="003F7933" w:rsidP="003F7933">
      <w:pPr>
        <w:keepNext/>
        <w:keepLines/>
        <w:suppressLineNumbers/>
        <w:suppressAutoHyphens/>
        <w:rPr>
          <w:b/>
        </w:rPr>
      </w:pPr>
      <w:r w:rsidRPr="003F7933">
        <w:rPr>
          <w:b/>
        </w:rPr>
        <w:t>Ouvrir le panneau de configuration Système :</w:t>
      </w:r>
    </w:p>
    <w:p w:rsidR="003F7933" w:rsidRDefault="003F7933" w:rsidP="003F7933">
      <w:pPr>
        <w:keepNext/>
        <w:keepLines/>
        <w:suppressLineNumbers/>
        <w:suppressAutoHyphens/>
      </w:pPr>
    </w:p>
    <w:p w:rsidR="003F7933" w:rsidRDefault="003F7933" w:rsidP="003F7933">
      <w:pPr>
        <w:keepNext/>
        <w:keepLines/>
        <w:suppressLineNumbers/>
        <w:suppressAutoHyphens/>
      </w:pPr>
      <w:r>
        <w:t>Click droit sur « Ce PC » &gt; Propriétés</w:t>
      </w:r>
    </w:p>
    <w:p w:rsidR="003F7933" w:rsidRDefault="003F7933" w:rsidP="003F7933">
      <w:pPr>
        <w:keepNext/>
        <w:keepLines/>
        <w:suppressLineNumbers/>
        <w:suppressAutoHyphens/>
      </w:pPr>
    </w:p>
    <w:p w:rsidR="003F7933" w:rsidRDefault="003F7933" w:rsidP="003F7933">
      <w:pPr>
        <w:keepNext/>
        <w:keepLines/>
        <w:suppressLineNumbers/>
        <w:suppressAutoHyphens/>
      </w:pPr>
      <w:r w:rsidRPr="003F7933">
        <w:drawing>
          <wp:inline distT="0" distB="0" distL="0" distR="0" wp14:anchorId="515D0B42" wp14:editId="0E2EEB83">
            <wp:extent cx="3381847" cy="3572374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33" w:rsidRDefault="003F7933"/>
    <w:p w:rsidR="003F7933" w:rsidRPr="005A67C4" w:rsidRDefault="003F7933" w:rsidP="003F7933">
      <w:pPr>
        <w:pStyle w:val="Paragraphedeliste"/>
        <w:keepNext/>
        <w:keepLines/>
        <w:numPr>
          <w:ilvl w:val="0"/>
          <w:numId w:val="16"/>
        </w:numPr>
        <w:suppressLineNumbers/>
        <w:suppressAutoHyphens/>
        <w:rPr>
          <w:b/>
        </w:rPr>
      </w:pPr>
      <w:r w:rsidRPr="005A67C4">
        <w:rPr>
          <w:b/>
        </w:rPr>
        <w:t>Paramètres Système avancés</w:t>
      </w:r>
    </w:p>
    <w:p w:rsidR="003F7933" w:rsidRDefault="003F7933" w:rsidP="003F7933">
      <w:pPr>
        <w:keepNext/>
        <w:keepLines/>
        <w:suppressLineNumbers/>
        <w:suppressAutoHyphens/>
      </w:pPr>
    </w:p>
    <w:p w:rsidR="003F7933" w:rsidRDefault="003F7933" w:rsidP="003F7933">
      <w:pPr>
        <w:keepNext/>
        <w:keepLines/>
        <w:suppressLineNumbers/>
        <w:suppressAutoHyphens/>
      </w:pPr>
      <w:r w:rsidRPr="003F7933">
        <w:drawing>
          <wp:inline distT="0" distB="0" distL="0" distR="0" wp14:anchorId="3AB344E0" wp14:editId="4DCFC2B2">
            <wp:extent cx="4695825" cy="239035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293" cy="23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33" w:rsidRDefault="003F7933"/>
    <w:p w:rsidR="003F7933" w:rsidRPr="005A67C4" w:rsidRDefault="007A425E" w:rsidP="007A425E">
      <w:pPr>
        <w:pStyle w:val="Paragraphedeliste"/>
        <w:keepNext/>
        <w:keepLines/>
        <w:numPr>
          <w:ilvl w:val="0"/>
          <w:numId w:val="16"/>
        </w:numPr>
        <w:suppressLineNumbers/>
        <w:suppressAutoHyphens/>
        <w:rPr>
          <w:b/>
        </w:rPr>
      </w:pPr>
      <w:r w:rsidRPr="005A67C4">
        <w:rPr>
          <w:b/>
        </w:rPr>
        <w:lastRenderedPageBreak/>
        <w:t>Variables d’environnement</w:t>
      </w:r>
    </w:p>
    <w:p w:rsidR="007A425E" w:rsidRDefault="007A425E" w:rsidP="007A425E">
      <w:pPr>
        <w:keepNext/>
        <w:keepLines/>
        <w:suppressLineNumbers/>
        <w:suppressAutoHyphens/>
      </w:pPr>
    </w:p>
    <w:p w:rsidR="007A425E" w:rsidRDefault="007A425E" w:rsidP="007A425E">
      <w:pPr>
        <w:keepNext/>
        <w:keepLines/>
        <w:suppressLineNumbers/>
        <w:suppressAutoHyphens/>
      </w:pPr>
      <w:r w:rsidRPr="007A425E">
        <w:drawing>
          <wp:inline distT="0" distB="0" distL="0" distR="0" wp14:anchorId="7DF07295" wp14:editId="6D8E50F6">
            <wp:extent cx="2966244" cy="3848100"/>
            <wp:effectExtent l="0" t="0" r="571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4173" cy="385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33" w:rsidRDefault="003F7933"/>
    <w:p w:rsidR="003F7933" w:rsidRPr="005A67C4" w:rsidRDefault="007A425E" w:rsidP="007A425E">
      <w:pPr>
        <w:pStyle w:val="Paragraphedeliste"/>
        <w:keepNext/>
        <w:keepLines/>
        <w:numPr>
          <w:ilvl w:val="0"/>
          <w:numId w:val="16"/>
        </w:numPr>
        <w:suppressLineNumbers/>
        <w:suppressAutoHyphens/>
        <w:rPr>
          <w:b/>
        </w:rPr>
      </w:pPr>
      <w:bookmarkStart w:id="8" w:name="_GoBack"/>
      <w:r w:rsidRPr="005A67C4">
        <w:rPr>
          <w:b/>
        </w:rPr>
        <w:t>Créer la variable d’environnement MAVEN_HOME pointant vers les binaires Maven</w:t>
      </w:r>
      <w:bookmarkEnd w:id="8"/>
    </w:p>
    <w:p w:rsidR="007A425E" w:rsidRDefault="007A425E" w:rsidP="007A425E">
      <w:pPr>
        <w:keepNext/>
        <w:keepLines/>
        <w:suppressLineNumbers/>
        <w:suppressAutoHyphens/>
      </w:pPr>
    </w:p>
    <w:p w:rsidR="007A425E" w:rsidRDefault="007A425E" w:rsidP="007A425E">
      <w:pPr>
        <w:keepNext/>
        <w:keepLines/>
        <w:suppressLineNumbers/>
        <w:suppressAutoHyphens/>
      </w:pPr>
      <w:r w:rsidRPr="007A425E">
        <w:drawing>
          <wp:inline distT="0" distB="0" distL="0" distR="0" wp14:anchorId="41E265A0" wp14:editId="4BFC3D94">
            <wp:extent cx="5760720" cy="29381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5E" w:rsidRDefault="007A425E"/>
    <w:p w:rsidR="007A425E" w:rsidRDefault="007A425E"/>
    <w:p w:rsidR="007A425E" w:rsidRDefault="007A425E" w:rsidP="007A425E">
      <w:pPr>
        <w:pStyle w:val="Titre2"/>
        <w:keepNext/>
        <w:keepLines/>
        <w:suppressLineNumbers/>
        <w:suppressAutoHyphens/>
      </w:pPr>
      <w:bookmarkStart w:id="9" w:name="_Toc517454345"/>
      <w:r>
        <w:lastRenderedPageBreak/>
        <w:t>Rajouter %MAVEN_HOME% dans le PATH Windows</w:t>
      </w:r>
      <w:bookmarkEnd w:id="9"/>
    </w:p>
    <w:p w:rsidR="007A425E" w:rsidRDefault="007A425E" w:rsidP="007A425E">
      <w:pPr>
        <w:keepNext/>
        <w:keepLines/>
        <w:suppressLineNumbers/>
        <w:suppressAutoHyphens/>
      </w:pPr>
    </w:p>
    <w:p w:rsidR="007A425E" w:rsidRDefault="007A425E" w:rsidP="007A425E">
      <w:pPr>
        <w:keepNext/>
        <w:keepLines/>
        <w:suppressLineNumbers/>
        <w:suppressAutoHyphens/>
      </w:pPr>
      <w:r w:rsidRPr="007A425E">
        <w:drawing>
          <wp:inline distT="0" distB="0" distL="0" distR="0" wp14:anchorId="618EF995" wp14:editId="676AACF8">
            <wp:extent cx="5760720" cy="2150110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5E" w:rsidRDefault="007A425E"/>
    <w:p w:rsidR="007A425E" w:rsidRDefault="007A425E"/>
    <w:p w:rsidR="007A425E" w:rsidRDefault="007A425E" w:rsidP="007A425E">
      <w:pPr>
        <w:pStyle w:val="Titre1"/>
        <w:keepLines/>
        <w:suppressLineNumbers/>
        <w:suppressAutoHyphens/>
      </w:pPr>
      <w:bookmarkStart w:id="10" w:name="_Toc517454346"/>
      <w:r>
        <w:t>Vérifier la bonne « installation » de MAVEN</w:t>
      </w:r>
      <w:bookmarkEnd w:id="10"/>
    </w:p>
    <w:p w:rsidR="007A425E" w:rsidRDefault="007A425E" w:rsidP="007A425E">
      <w:pPr>
        <w:keepNext/>
        <w:keepLines/>
        <w:suppressLineNumbers/>
        <w:suppressAutoHyphens/>
      </w:pPr>
    </w:p>
    <w:p w:rsidR="007A425E" w:rsidRPr="007A425E" w:rsidRDefault="007A425E" w:rsidP="007A425E">
      <w:pPr>
        <w:keepNext/>
        <w:keepLines/>
        <w:suppressLineNumbers/>
        <w:suppressAutoHyphens/>
        <w:rPr>
          <w:b/>
        </w:rPr>
      </w:pPr>
      <w:r w:rsidRPr="007A425E">
        <w:rPr>
          <w:b/>
        </w:rPr>
        <w:t>Ouvrir une fenêtre de commande Windows</w:t>
      </w:r>
    </w:p>
    <w:p w:rsidR="007A425E" w:rsidRDefault="007A425E" w:rsidP="007A425E">
      <w:pPr>
        <w:keepNext/>
        <w:keepLines/>
        <w:suppressLineNumbers/>
        <w:suppressAutoHyphens/>
      </w:pPr>
    </w:p>
    <w:p w:rsidR="007A425E" w:rsidRDefault="007A425E" w:rsidP="007A425E">
      <w:pPr>
        <w:keepNext/>
        <w:keepLines/>
        <w:suppressLineNumbers/>
        <w:suppressAutoHyphens/>
      </w:pPr>
      <w:r>
        <w:t xml:space="preserve">Click droit sur </w:t>
      </w:r>
      <w:r w:rsidRPr="007A425E">
        <w:drawing>
          <wp:inline distT="0" distB="0" distL="0" distR="0" wp14:anchorId="5BA429E0" wp14:editId="3F01A55F">
            <wp:extent cx="1171739" cy="638264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5E" w:rsidRDefault="007A425E" w:rsidP="007A425E">
      <w:pPr>
        <w:keepNext/>
        <w:keepLines/>
        <w:suppressLineNumbers/>
        <w:suppressAutoHyphens/>
      </w:pPr>
    </w:p>
    <w:p w:rsidR="007A425E" w:rsidRDefault="007A425E" w:rsidP="007A425E">
      <w:pPr>
        <w:pStyle w:val="Paragraphedeliste"/>
        <w:keepNext/>
        <w:keepLines/>
        <w:numPr>
          <w:ilvl w:val="0"/>
          <w:numId w:val="16"/>
        </w:numPr>
        <w:suppressLineNumbers/>
        <w:suppressAutoHyphens/>
      </w:pPr>
      <w:r>
        <w:t>Windows PowerShell (admin) ou « invites de commandes (admin) »</w:t>
      </w:r>
    </w:p>
    <w:p w:rsidR="007A425E" w:rsidRDefault="007A425E" w:rsidP="007A425E">
      <w:pPr>
        <w:keepNext/>
        <w:keepLines/>
        <w:suppressLineNumbers/>
        <w:suppressAutoHyphens/>
      </w:pPr>
    </w:p>
    <w:p w:rsidR="007A425E" w:rsidRDefault="007A425E" w:rsidP="007A425E">
      <w:pPr>
        <w:keepNext/>
        <w:keepLines/>
        <w:suppressLineNumbers/>
        <w:suppressAutoHyphens/>
      </w:pPr>
      <w:r w:rsidRPr="007A425E">
        <w:drawing>
          <wp:inline distT="0" distB="0" distL="0" distR="0" wp14:anchorId="3F6095A6" wp14:editId="4D304C80">
            <wp:extent cx="3086531" cy="8573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5E" w:rsidRDefault="007A425E"/>
    <w:p w:rsidR="007A425E" w:rsidRDefault="007A425E"/>
    <w:p w:rsidR="007A425E" w:rsidRDefault="007A425E">
      <w:r>
        <w:t xml:space="preserve">Taper </w:t>
      </w:r>
      <w:r w:rsidRPr="007A425E">
        <w:rPr>
          <w:b/>
        </w:rPr>
        <w:t>mvn –version</w:t>
      </w:r>
      <w:r>
        <w:t xml:space="preserve"> dans l’invite de commandes</w:t>
      </w:r>
    </w:p>
    <w:p w:rsidR="007A425E" w:rsidRDefault="007A425E"/>
    <w:p w:rsidR="007A425E" w:rsidRDefault="007A425E">
      <w:r w:rsidRPr="007A425E">
        <w:drawing>
          <wp:inline distT="0" distB="0" distL="0" distR="0" wp14:anchorId="72BE224D" wp14:editId="5FAABF23">
            <wp:extent cx="5760720" cy="82804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5E" w:rsidRDefault="007A425E"/>
    <w:p w:rsidR="007A425E" w:rsidRDefault="007A425E">
      <w:r>
        <w:t>Si la version de MAVEN s’affiche, MAVEN est correctement accessible.</w:t>
      </w:r>
    </w:p>
    <w:p w:rsidR="007A425E" w:rsidRDefault="007A425E"/>
    <w:sectPr w:rsidR="007A425E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7BD" w:rsidRDefault="00B507BD" w:rsidP="00BF3D90">
      <w:r>
        <w:separator/>
      </w:r>
    </w:p>
  </w:endnote>
  <w:endnote w:type="continuationSeparator" w:id="0">
    <w:p w:rsidR="00B507BD" w:rsidRDefault="00B507BD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55DA03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CB7885">
      <w:rPr>
        <w:noProof/>
        <w:sz w:val="12"/>
        <w:szCs w:val="12"/>
      </w:rPr>
      <w:t>8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CB7885">
      <w:rPr>
        <w:noProof/>
        <w:sz w:val="12"/>
        <w:szCs w:val="12"/>
      </w:rPr>
      <w:t>8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7BD" w:rsidRDefault="00B507BD" w:rsidP="00BF3D90">
      <w:r>
        <w:separator/>
      </w:r>
    </w:p>
  </w:footnote>
  <w:footnote w:type="continuationSeparator" w:id="0">
    <w:p w:rsidR="00B507BD" w:rsidRDefault="00B507BD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24C3"/>
    <w:multiLevelType w:val="hybridMultilevel"/>
    <w:tmpl w:val="D64848F4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C11A4"/>
    <w:multiLevelType w:val="hybridMultilevel"/>
    <w:tmpl w:val="39F032E8"/>
    <w:lvl w:ilvl="0" w:tplc="1D00DA5A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96E"/>
    <w:multiLevelType w:val="multilevel"/>
    <w:tmpl w:val="8C04123E"/>
    <w:lvl w:ilvl="0">
      <w:start w:val="1"/>
      <w:numFmt w:val="decimal"/>
      <w:pStyle w:val="Titre1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6119518B"/>
    <w:multiLevelType w:val="multilevel"/>
    <w:tmpl w:val="CB6ED5F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0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6B"/>
    <w:rsid w:val="00005F9E"/>
    <w:rsid w:val="00030834"/>
    <w:rsid w:val="00093370"/>
    <w:rsid w:val="000F0300"/>
    <w:rsid w:val="002E0FD6"/>
    <w:rsid w:val="00326D9B"/>
    <w:rsid w:val="003F7933"/>
    <w:rsid w:val="005A67C4"/>
    <w:rsid w:val="005B5643"/>
    <w:rsid w:val="0065456B"/>
    <w:rsid w:val="00676B04"/>
    <w:rsid w:val="006A47B1"/>
    <w:rsid w:val="006C6D6B"/>
    <w:rsid w:val="00702866"/>
    <w:rsid w:val="00722D5E"/>
    <w:rsid w:val="007A425E"/>
    <w:rsid w:val="008A141D"/>
    <w:rsid w:val="008D301A"/>
    <w:rsid w:val="00917AC4"/>
    <w:rsid w:val="009545C2"/>
    <w:rsid w:val="00AF1A0D"/>
    <w:rsid w:val="00B507BD"/>
    <w:rsid w:val="00BB4F57"/>
    <w:rsid w:val="00BD1114"/>
    <w:rsid w:val="00BF3D90"/>
    <w:rsid w:val="00C342AF"/>
    <w:rsid w:val="00CB7885"/>
    <w:rsid w:val="00E00A8B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3D956"/>
  <w15:chartTrackingRefBased/>
  <w15:docId w15:val="{78F17FDA-E387-4A29-895E-37A3BBE0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00"/>
    <w:pPr>
      <w:spacing w:line="240" w:lineRule="auto"/>
      <w:ind w:firstLine="0"/>
    </w:pPr>
    <w:rPr>
      <w:rFonts w:ascii="Arial" w:hAnsi="Arial" w:cs="Arial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0F0300"/>
    <w:pPr>
      <w:keepNext/>
      <w:numPr>
        <w:numId w:val="12"/>
      </w:numPr>
      <w:pBdr>
        <w:top w:val="single" w:sz="12" w:space="6" w:color="353A90"/>
      </w:pBdr>
      <w:tabs>
        <w:tab w:val="left" w:pos="907"/>
      </w:tabs>
      <w:overflowPunct w:val="0"/>
      <w:autoSpaceDE w:val="0"/>
      <w:autoSpaceDN w:val="0"/>
      <w:adjustRightInd w:val="0"/>
      <w:spacing w:before="400"/>
      <w:textAlignment w:val="baseline"/>
      <w:outlineLvl w:val="0"/>
    </w:pPr>
    <w:rPr>
      <w:rFonts w:ascii="Arial Narrow" w:hAnsi="Arial Narrow"/>
      <w:b/>
      <w:bCs/>
      <w:snapToGrid w:val="0"/>
      <w:color w:val="353A90"/>
      <w:sz w:val="48"/>
    </w:rPr>
  </w:style>
  <w:style w:type="paragraph" w:styleId="Titre2">
    <w:name w:val="heading 2"/>
    <w:next w:val="Normal"/>
    <w:link w:val="Titre2Car"/>
    <w:autoRedefine/>
    <w:qFormat/>
    <w:rsid w:val="000F0300"/>
    <w:pPr>
      <w:numPr>
        <w:ilvl w:val="1"/>
        <w:numId w:val="12"/>
      </w:numPr>
      <w:pBdr>
        <w:top w:val="single" w:sz="6" w:space="5" w:color="353A90"/>
      </w:pBdr>
      <w:tabs>
        <w:tab w:val="left" w:pos="1644"/>
      </w:tabs>
      <w:spacing w:before="340" w:after="160"/>
      <w:outlineLvl w:val="1"/>
    </w:pPr>
    <w:rPr>
      <w:rFonts w:ascii="Arial Narrow" w:hAnsi="Arial Narrow"/>
      <w:b/>
      <w:color w:val="35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0F0300"/>
    <w:pPr>
      <w:numPr>
        <w:ilvl w:val="2"/>
        <w:numId w:val="1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</w:rPr>
  </w:style>
  <w:style w:type="paragraph" w:styleId="Titre4">
    <w:name w:val="heading 4"/>
    <w:basedOn w:val="Normal"/>
    <w:next w:val="Normal"/>
    <w:link w:val="Titre4Car"/>
    <w:autoRedefine/>
    <w:qFormat/>
    <w:rsid w:val="000F0300"/>
    <w:pPr>
      <w:numPr>
        <w:ilvl w:val="3"/>
        <w:numId w:val="1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53690"/>
      <w:spacing w:val="26"/>
      <w:sz w:val="26"/>
    </w:rPr>
  </w:style>
  <w:style w:type="paragraph" w:styleId="Titre5">
    <w:name w:val="heading 5"/>
    <w:basedOn w:val="Normal"/>
    <w:next w:val="Normal"/>
    <w:link w:val="Titre5Car"/>
    <w:autoRedefine/>
    <w:qFormat/>
    <w:rsid w:val="000F0300"/>
    <w:pPr>
      <w:keepNext/>
      <w:numPr>
        <w:ilvl w:val="4"/>
        <w:numId w:val="12"/>
      </w:numPr>
      <w:spacing w:before="120" w:after="240"/>
      <w:outlineLvl w:val="4"/>
    </w:pPr>
    <w:rPr>
      <w:b/>
      <w:bCs/>
      <w:color w:val="353690"/>
      <w:spacing w:val="26"/>
    </w:rPr>
  </w:style>
  <w:style w:type="paragraph" w:styleId="Titre6">
    <w:name w:val="heading 6"/>
    <w:next w:val="Normal"/>
    <w:link w:val="Titre6Car"/>
    <w:autoRedefine/>
    <w:qFormat/>
    <w:rsid w:val="000F0300"/>
    <w:pPr>
      <w:keepNext/>
      <w:numPr>
        <w:ilvl w:val="5"/>
        <w:numId w:val="1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0F0300"/>
    <w:pPr>
      <w:numPr>
        <w:ilvl w:val="6"/>
        <w:numId w:val="12"/>
      </w:numPr>
      <w:spacing w:before="240" w:after="60"/>
      <w:outlineLvl w:val="6"/>
    </w:pPr>
  </w:style>
  <w:style w:type="paragraph" w:styleId="Titre8">
    <w:name w:val="heading 8"/>
    <w:next w:val="Normal"/>
    <w:link w:val="Titre8Car"/>
    <w:qFormat/>
    <w:rsid w:val="000F0300"/>
    <w:pPr>
      <w:numPr>
        <w:ilvl w:val="7"/>
        <w:numId w:val="1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0F0300"/>
    <w:pPr>
      <w:numPr>
        <w:ilvl w:val="8"/>
        <w:numId w:val="1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F0300"/>
    <w:rPr>
      <w:rFonts w:ascii="Arial Narrow" w:hAnsi="Arial Narrow" w:cs="Arial"/>
      <w:b/>
      <w:bCs/>
      <w:snapToGrid w:val="0"/>
      <w:color w:val="353A90"/>
      <w:sz w:val="4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0F0300"/>
    <w:rPr>
      <w:rFonts w:ascii="Arial Narrow" w:hAnsi="Arial Narrow"/>
      <w:b/>
      <w:color w:val="35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0F0300"/>
    <w:rPr>
      <w:rFonts w:ascii="Arial Narrow" w:hAnsi="Arial Narrow" w:cs="Arial"/>
      <w:b/>
      <w:bCs/>
      <w:snapToGrid w:val="0"/>
      <w:color w:val="353A90"/>
      <w:spacing w:val="20"/>
      <w:sz w:val="32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0F0300"/>
    <w:rPr>
      <w:rFonts w:ascii="Arial Narrow" w:hAnsi="Arial Narrow" w:cs="Arial"/>
      <w:b/>
      <w:color w:val="353690"/>
      <w:spacing w:val="26"/>
      <w:sz w:val="26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0F0300"/>
    <w:rPr>
      <w:rFonts w:ascii="Arial" w:hAnsi="Arial" w:cs="Arial"/>
      <w:b/>
      <w:bCs/>
      <w:color w:val="353690"/>
      <w:spacing w:val="26"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0F0300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0F0300"/>
    <w:rPr>
      <w:rFonts w:ascii="Arial" w:hAnsi="Arial" w:cs="Arial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0F0300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0F0300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0F0300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</w:rPr>
  </w:style>
  <w:style w:type="paragraph" w:styleId="TM2">
    <w:name w:val="toc 2"/>
    <w:basedOn w:val="Normal"/>
    <w:next w:val="Normal"/>
    <w:autoRedefine/>
    <w:uiPriority w:val="39"/>
    <w:rsid w:val="000F0300"/>
    <w:pPr>
      <w:spacing w:before="320"/>
      <w:ind w:left="198"/>
    </w:pPr>
    <w:rPr>
      <w:b/>
      <w:smallCaps/>
      <w:color w:val="1F497D" w:themeColor="text2"/>
      <w:sz w:val="24"/>
    </w:rPr>
  </w:style>
  <w:style w:type="paragraph" w:styleId="TM3">
    <w:name w:val="toc 3"/>
    <w:basedOn w:val="Normal"/>
    <w:next w:val="Normal"/>
    <w:autoRedefine/>
    <w:uiPriority w:val="39"/>
    <w:rsid w:val="000F0300"/>
    <w:pPr>
      <w:spacing w:before="200" w:after="160"/>
      <w:ind w:left="403"/>
    </w:pPr>
    <w:rPr>
      <w:b/>
      <w:iCs/>
      <w:color w:val="1F497D" w:themeColor="text2"/>
    </w:rPr>
  </w:style>
  <w:style w:type="paragraph" w:styleId="TM4">
    <w:name w:val="toc 4"/>
    <w:basedOn w:val="Normal"/>
    <w:next w:val="Normal"/>
    <w:autoRedefine/>
    <w:uiPriority w:val="39"/>
    <w:rsid w:val="000F0300"/>
    <w:pPr>
      <w:spacing w:before="60" w:after="60"/>
      <w:ind w:left="601"/>
    </w:pPr>
    <w:rPr>
      <w:color w:val="1F497D" w:themeColor="text2"/>
      <w:szCs w:val="21"/>
    </w:rPr>
  </w:style>
  <w:style w:type="paragraph" w:styleId="TM5">
    <w:name w:val="toc 5"/>
    <w:basedOn w:val="Normal"/>
    <w:next w:val="Normal"/>
    <w:autoRedefine/>
    <w:uiPriority w:val="39"/>
    <w:rsid w:val="000F0300"/>
    <w:pPr>
      <w:ind w:left="800"/>
    </w:pPr>
    <w:rPr>
      <w:color w:val="1F497D" w:themeColor="text2"/>
      <w:sz w:val="16"/>
      <w:szCs w:val="21"/>
    </w:rPr>
  </w:style>
  <w:style w:type="paragraph" w:styleId="TM6">
    <w:name w:val="toc 6"/>
    <w:basedOn w:val="Normal"/>
    <w:next w:val="Normal"/>
    <w:autoRedefine/>
    <w:uiPriority w:val="39"/>
    <w:rsid w:val="000F0300"/>
    <w:pPr>
      <w:ind w:left="1000"/>
    </w:pPr>
    <w:rPr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0300"/>
    <w:pPr>
      <w:spacing w:after="100"/>
      <w:ind w:left="1320"/>
    </w:pPr>
    <w:rPr>
      <w:rFonts w:eastAsiaTheme="minorEastAsia"/>
    </w:rPr>
  </w:style>
  <w:style w:type="paragraph" w:styleId="TM8">
    <w:name w:val="toc 8"/>
    <w:basedOn w:val="Normal"/>
    <w:next w:val="Normal"/>
    <w:autoRedefine/>
    <w:uiPriority w:val="39"/>
    <w:unhideWhenUsed/>
    <w:rsid w:val="000F0300"/>
    <w:pPr>
      <w:spacing w:after="100"/>
      <w:ind w:left="1540"/>
    </w:pPr>
    <w:rPr>
      <w:rFonts w:eastAsiaTheme="minorEastAsia"/>
    </w:rPr>
  </w:style>
  <w:style w:type="paragraph" w:styleId="TM9">
    <w:name w:val="toc 9"/>
    <w:basedOn w:val="Normal"/>
    <w:next w:val="Normal"/>
    <w:autoRedefine/>
    <w:uiPriority w:val="39"/>
    <w:unhideWhenUsed/>
    <w:rsid w:val="000F0300"/>
    <w:pPr>
      <w:spacing w:after="100"/>
      <w:ind w:left="1760"/>
    </w:pPr>
    <w:rPr>
      <w:rFonts w:eastAsiaTheme="minorEastAsia"/>
    </w:rPr>
  </w:style>
  <w:style w:type="paragraph" w:customStyle="1" w:styleId="TSommaireT1">
    <w:name w:val="TSommaireT1"/>
    <w:basedOn w:val="Normal"/>
    <w:rsid w:val="000F0300"/>
    <w:pPr>
      <w:numPr>
        <w:numId w:val="14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0F0300"/>
    <w:pPr>
      <w:numPr>
        <w:ilvl w:val="1"/>
        <w:numId w:val="14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0F0300"/>
    <w:pPr>
      <w:numPr>
        <w:ilvl w:val="2"/>
        <w:numId w:val="15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0F030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0300"/>
    <w:rPr>
      <w:rFonts w:ascii="Arial" w:hAnsi="Arial" w:cs="Arial"/>
      <w:sz w:val="20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03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0300"/>
    <w:rPr>
      <w:rFonts w:ascii="Arial" w:hAnsi="Arial" w:cs="Arial"/>
      <w:sz w:val="20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0F0300"/>
  </w:style>
  <w:style w:type="character" w:styleId="Lienhypertexte">
    <w:name w:val="Hyperlink"/>
    <w:basedOn w:val="Policepardfaut"/>
    <w:uiPriority w:val="99"/>
    <w:unhideWhenUsed/>
    <w:rsid w:val="000F030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0300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0F030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03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300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0F0300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0F0300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0F0300"/>
    <w:rPr>
      <w:rFonts w:ascii="Arial" w:eastAsiaTheme="minorHAnsi" w:hAnsi="Arial" w:cs="Arial"/>
      <w:i/>
      <w:color w:val="0070C0"/>
      <w:sz w:val="28"/>
      <w:szCs w:val="28"/>
      <w:lang w:val="en-US" w:eastAsia="fr-FR"/>
    </w:rPr>
  </w:style>
  <w:style w:type="paragraph" w:customStyle="1" w:styleId="Titre50">
    <w:name w:val="Titre5"/>
    <w:basedOn w:val="Titre4"/>
    <w:qFormat/>
    <w:rsid w:val="000F0300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F0300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F0300"/>
    <w:rPr>
      <w:rFonts w:ascii="Arial" w:hAnsi="Arial" w:cs="Arial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0F0300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F0300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F0300"/>
    <w:rPr>
      <w:rFonts w:ascii="Arial" w:eastAsiaTheme="minorHAnsi" w:hAnsi="Arial" w:cs="Arial"/>
      <w:sz w:val="20"/>
      <w:szCs w:val="24"/>
      <w:lang w:val="en-US" w:eastAsia="fr-FR"/>
    </w:rPr>
  </w:style>
  <w:style w:type="paragraph" w:styleId="Paragraphedeliste">
    <w:name w:val="List Paragraph"/>
    <w:basedOn w:val="Normal"/>
    <w:uiPriority w:val="34"/>
    <w:qFormat/>
    <w:rsid w:val="000F030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F0300"/>
    <w:pPr>
      <w:keepLines/>
      <w:numPr>
        <w:numId w:val="0"/>
      </w:numPr>
      <w:tabs>
        <w:tab w:val="clear" w:pos="907"/>
      </w:tabs>
      <w:overflowPunct/>
      <w:autoSpaceDE/>
      <w:autoSpaceDN/>
      <w:adjustRightInd/>
      <w:spacing w:before="480"/>
      <w:textAlignment w:val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cs/history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maven.apache.org/ref/3.5.4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maven.apache.org/docs/3.5.4/release-note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ven.apache.org/download.cgi" TargetMode="External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C261A-5823-467E-BEAB-679B62D3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Daniel - CEREMA/DTecITM/CITS/DRD</dc:creator>
  <cp:keywords/>
  <dc:description/>
  <cp:lastModifiedBy>LEVY Daniel - CEREMA/DTecITM/CITS/DRD</cp:lastModifiedBy>
  <cp:revision>2</cp:revision>
  <dcterms:created xsi:type="dcterms:W3CDTF">2018-06-22T16:14:00Z</dcterms:created>
  <dcterms:modified xsi:type="dcterms:W3CDTF">2018-06-22T16:14:00Z</dcterms:modified>
</cp:coreProperties>
</file>