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AC4" w:rsidRDefault="00917AC4"/>
    <w:p w:rsidR="0097667B" w:rsidRDefault="0097667B"/>
    <w:p w:rsidR="00735889" w:rsidRDefault="00735889"/>
    <w:p w:rsidR="00735889" w:rsidRDefault="00735889"/>
    <w:p w:rsidR="00735889" w:rsidRDefault="00735889"/>
    <w:p w:rsidR="00735889" w:rsidRDefault="00735889">
      <w:r>
        <w:rPr>
          <w:noProof/>
        </w:rPr>
        <mc:AlternateContent>
          <mc:Choice Requires="wps">
            <w:drawing>
              <wp:anchor distT="0" distB="0" distL="114300" distR="114300" simplePos="0" relativeHeight="251659264" behindDoc="1" locked="0" layoutInCell="1" allowOverlap="1">
                <wp:simplePos x="0" y="0"/>
                <wp:positionH relativeFrom="column">
                  <wp:posOffset>281305</wp:posOffset>
                </wp:positionH>
                <wp:positionV relativeFrom="paragraph">
                  <wp:posOffset>89535</wp:posOffset>
                </wp:positionV>
                <wp:extent cx="5543550" cy="1971675"/>
                <wp:effectExtent l="0" t="0" r="19050" b="28575"/>
                <wp:wrapNone/>
                <wp:docPr id="2" name="Rectangle : coins arrondis 2"/>
                <wp:cNvGraphicFramePr/>
                <a:graphic xmlns:a="http://schemas.openxmlformats.org/drawingml/2006/main">
                  <a:graphicData uri="http://schemas.microsoft.com/office/word/2010/wordprocessingShape">
                    <wps:wsp>
                      <wps:cNvSpPr/>
                      <wps:spPr>
                        <a:xfrm>
                          <a:off x="0" y="0"/>
                          <a:ext cx="5543550" cy="1971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EEF787" id="Rectangle : coins arrondis 2" o:spid="_x0000_s1026" style="position:absolute;margin-left:22.15pt;margin-top:7.05pt;width:436.5pt;height:155.2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" fillcolor="#4f81bd [3204]" strokecolor="#243f60 [1604]" strokeweight="2pt"/>
            </w:pict>
          </mc:Fallback>
        </mc:AlternateContent>
      </w:r>
    </w:p>
    <w:p w:rsidR="00735889" w:rsidRDefault="00735889"/>
    <w:p w:rsidR="0097667B" w:rsidRPr="00735889" w:rsidRDefault="0097667B" w:rsidP="00735889">
      <w:pPr>
        <w:jc w:val="center"/>
        <w:rPr>
          <w:b/>
          <w:sz w:val="56"/>
          <w:szCs w:val="56"/>
        </w:rPr>
      </w:pPr>
      <w:r w:rsidRPr="00735889">
        <w:rPr>
          <w:b/>
          <w:sz w:val="56"/>
          <w:szCs w:val="56"/>
        </w:rPr>
        <w:t>GESTION DES REGLES DE GESTION DANS UNE APPLICATION</w:t>
      </w:r>
    </w:p>
    <w:p w:rsidR="0097667B" w:rsidRDefault="0097667B"/>
    <w:p w:rsidR="00735889" w:rsidRDefault="00735889"/>
    <w:p w:rsidR="00735889" w:rsidRDefault="00735889"/>
    <w:p w:rsidR="00735889" w:rsidRDefault="00735889"/>
    <w:p w:rsidR="00735889" w:rsidRDefault="00735889"/>
    <w:p w:rsidR="00735889" w:rsidRDefault="00735889"/>
    <w:p w:rsidR="00735889" w:rsidRDefault="00735889"/>
    <w:p w:rsidR="00735889" w:rsidRDefault="00735889">
      <w:pPr>
        <w:ind w:firstLine="709"/>
      </w:pPr>
      <w:r>
        <w:br w:type="page"/>
      </w:r>
    </w:p>
    <w:p w:rsidR="00735889" w:rsidRDefault="00735889"/>
    <w:p w:rsidR="00735889" w:rsidRDefault="00735889" w:rsidP="00735889"/>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703"/>
        <w:gridCol w:w="2932"/>
        <w:gridCol w:w="1863"/>
        <w:gridCol w:w="2574"/>
      </w:tblGrid>
      <w:tr w:rsidR="00735889" w:rsidRPr="00BE2F45" w:rsidTr="00EB03A3">
        <w:tc>
          <w:tcPr>
            <w:tcW w:w="9996" w:type="dxa"/>
            <w:gridSpan w:val="4"/>
            <w:tcBorders>
              <w:bottom w:val="single" w:sz="4" w:space="0" w:color="auto"/>
            </w:tcBorders>
            <w:shd w:val="clear" w:color="auto" w:fill="548DD4" w:themeFill="text2" w:themeFillTint="99"/>
          </w:tcPr>
          <w:p w:rsidR="00735889" w:rsidRPr="00BE2F45" w:rsidRDefault="00735889" w:rsidP="00EB03A3">
            <w:pPr>
              <w:spacing w:before="60" w:after="60"/>
              <w:rPr>
                <w:b/>
                <w:color w:val="FFFFFF" w:themeColor="background1"/>
                <w:sz w:val="18"/>
                <w:szCs w:val="18"/>
              </w:rPr>
            </w:pPr>
            <w:r w:rsidRPr="00BE2F45">
              <w:rPr>
                <w:color w:val="FFFFFF" w:themeColor="background1"/>
                <w:sz w:val="18"/>
                <w:szCs w:val="18"/>
              </w:rPr>
              <w:t>Identification du Document</w:t>
            </w:r>
          </w:p>
        </w:tc>
      </w:tr>
      <w:tr w:rsidR="00735889" w:rsidRPr="00987DCF" w:rsidTr="00EB03A3">
        <w:tc>
          <w:tcPr>
            <w:tcW w:w="1809" w:type="dxa"/>
            <w:tcBorders>
              <w:right w:val="dashed" w:sz="4" w:space="0" w:color="999999"/>
            </w:tcBorders>
          </w:tcPr>
          <w:p w:rsidR="00735889" w:rsidRPr="00987DCF" w:rsidRDefault="00735889" w:rsidP="00EB03A3">
            <w:pPr>
              <w:spacing w:before="60" w:after="60"/>
              <w:rPr>
                <w:sz w:val="18"/>
                <w:szCs w:val="18"/>
              </w:rPr>
            </w:pPr>
            <w:r w:rsidRPr="00987DCF">
              <w:rPr>
                <w:sz w:val="18"/>
                <w:szCs w:val="18"/>
              </w:rPr>
              <w:t>Client :</w:t>
            </w:r>
          </w:p>
        </w:tc>
        <w:tc>
          <w:tcPr>
            <w:tcW w:w="3119" w:type="dxa"/>
            <w:tcBorders>
              <w:left w:val="dashed" w:sz="4" w:space="0" w:color="999999"/>
              <w:right w:val="dashed" w:sz="4" w:space="0" w:color="999999"/>
            </w:tcBorders>
          </w:tcPr>
          <w:p w:rsidR="00735889" w:rsidRPr="00987DCF" w:rsidRDefault="00735889" w:rsidP="00EB03A3">
            <w:pPr>
              <w:spacing w:before="60" w:after="60"/>
              <w:rPr>
                <w:rFonts w:cs="Tahoma"/>
                <w:sz w:val="18"/>
                <w:szCs w:val="18"/>
              </w:rPr>
            </w:pPr>
            <w:r>
              <w:rPr>
                <w:rFonts w:cs="Tahoma"/>
                <w:sz w:val="18"/>
                <w:szCs w:val="18"/>
              </w:rPr>
              <w:t>CEREMA/</w:t>
            </w:r>
            <w:proofErr w:type="spellStart"/>
            <w:r>
              <w:rPr>
                <w:rFonts w:cs="Tahoma"/>
                <w:sz w:val="18"/>
                <w:szCs w:val="18"/>
              </w:rPr>
              <w:t>DTecITM</w:t>
            </w:r>
            <w:proofErr w:type="spellEnd"/>
            <w:r>
              <w:rPr>
                <w:rFonts w:cs="Tahoma"/>
                <w:sz w:val="18"/>
                <w:szCs w:val="18"/>
              </w:rPr>
              <w:t>/CITS</w:t>
            </w:r>
          </w:p>
        </w:tc>
        <w:tc>
          <w:tcPr>
            <w:tcW w:w="2082" w:type="dxa"/>
            <w:tcBorders>
              <w:left w:val="dashed" w:sz="4" w:space="0" w:color="999999"/>
              <w:right w:val="dashed" w:sz="4" w:space="0" w:color="999999"/>
            </w:tcBorders>
          </w:tcPr>
          <w:p w:rsidR="00735889" w:rsidRPr="00987DCF" w:rsidRDefault="00735889" w:rsidP="00EB03A3">
            <w:pPr>
              <w:spacing w:before="60" w:after="60"/>
              <w:rPr>
                <w:sz w:val="18"/>
                <w:szCs w:val="18"/>
              </w:rPr>
            </w:pPr>
            <w:r w:rsidRPr="00987DCF">
              <w:rPr>
                <w:sz w:val="18"/>
                <w:szCs w:val="18"/>
              </w:rPr>
              <w:t xml:space="preserve">Projet : </w:t>
            </w:r>
          </w:p>
        </w:tc>
        <w:tc>
          <w:tcPr>
            <w:tcW w:w="2986" w:type="dxa"/>
            <w:tcBorders>
              <w:left w:val="dashed" w:sz="4" w:space="0" w:color="999999"/>
            </w:tcBorders>
          </w:tcPr>
          <w:p w:rsidR="00735889" w:rsidRPr="00987DCF" w:rsidRDefault="00735889" w:rsidP="00EB03A3">
            <w:pPr>
              <w:spacing w:before="60" w:after="60"/>
              <w:rPr>
                <w:sz w:val="18"/>
                <w:szCs w:val="18"/>
              </w:rPr>
            </w:pPr>
            <w:r>
              <w:rPr>
                <w:sz w:val="18"/>
                <w:szCs w:val="18"/>
              </w:rPr>
              <w:t>Enterprise Architect 13.0.1305</w:t>
            </w:r>
          </w:p>
        </w:tc>
      </w:tr>
      <w:tr w:rsidR="00735889" w:rsidRPr="00987DCF" w:rsidTr="00EB03A3">
        <w:tc>
          <w:tcPr>
            <w:tcW w:w="1809" w:type="dxa"/>
            <w:tcBorders>
              <w:right w:val="dashed" w:sz="4" w:space="0" w:color="999999"/>
            </w:tcBorders>
          </w:tcPr>
          <w:p w:rsidR="00735889" w:rsidRPr="00987DCF" w:rsidRDefault="00735889" w:rsidP="00EB03A3">
            <w:pPr>
              <w:spacing w:before="60" w:after="60"/>
              <w:rPr>
                <w:sz w:val="18"/>
                <w:szCs w:val="18"/>
              </w:rPr>
            </w:pPr>
            <w:r w:rsidRPr="00987DCF">
              <w:rPr>
                <w:sz w:val="18"/>
                <w:szCs w:val="18"/>
              </w:rPr>
              <w:t>Rédacteur :</w:t>
            </w:r>
          </w:p>
        </w:tc>
        <w:tc>
          <w:tcPr>
            <w:tcW w:w="3119" w:type="dxa"/>
            <w:tcBorders>
              <w:left w:val="dashed" w:sz="4" w:space="0" w:color="999999"/>
              <w:right w:val="dashed" w:sz="4" w:space="0" w:color="999999"/>
            </w:tcBorders>
          </w:tcPr>
          <w:p w:rsidR="00735889" w:rsidRPr="00987DCF" w:rsidRDefault="00735889" w:rsidP="00EB03A3">
            <w:pPr>
              <w:spacing w:before="60" w:after="60"/>
              <w:rPr>
                <w:rFonts w:cs="Tahoma"/>
                <w:sz w:val="18"/>
                <w:szCs w:val="18"/>
              </w:rPr>
            </w:pPr>
            <w:r>
              <w:rPr>
                <w:rFonts w:cs="Tahoma"/>
                <w:sz w:val="18"/>
                <w:szCs w:val="18"/>
              </w:rPr>
              <w:t>Daniel Lévy</w:t>
            </w:r>
          </w:p>
        </w:tc>
        <w:tc>
          <w:tcPr>
            <w:tcW w:w="2082" w:type="dxa"/>
            <w:tcBorders>
              <w:left w:val="dashed" w:sz="4" w:space="0" w:color="999999"/>
              <w:right w:val="dashed" w:sz="4" w:space="0" w:color="999999"/>
            </w:tcBorders>
          </w:tcPr>
          <w:p w:rsidR="00735889" w:rsidRPr="00987DCF" w:rsidRDefault="00735889" w:rsidP="00EB03A3">
            <w:pPr>
              <w:spacing w:before="60" w:after="60"/>
              <w:rPr>
                <w:sz w:val="18"/>
                <w:szCs w:val="18"/>
              </w:rPr>
            </w:pPr>
            <w:r w:rsidRPr="00987DCF">
              <w:rPr>
                <w:sz w:val="18"/>
                <w:szCs w:val="18"/>
              </w:rPr>
              <w:t>Directeur de Projets :</w:t>
            </w:r>
          </w:p>
          <w:p w:rsidR="00735889" w:rsidRPr="00987DCF" w:rsidRDefault="00735889" w:rsidP="00EB03A3">
            <w:pPr>
              <w:spacing w:before="60" w:after="60"/>
              <w:rPr>
                <w:sz w:val="18"/>
                <w:szCs w:val="18"/>
              </w:rPr>
            </w:pPr>
            <w:r w:rsidRPr="00987DCF">
              <w:rPr>
                <w:sz w:val="18"/>
                <w:szCs w:val="18"/>
              </w:rPr>
              <w:t>Expert :</w:t>
            </w:r>
          </w:p>
        </w:tc>
        <w:tc>
          <w:tcPr>
            <w:tcW w:w="2986" w:type="dxa"/>
            <w:tcBorders>
              <w:left w:val="dashed" w:sz="4" w:space="0" w:color="999999"/>
            </w:tcBorders>
          </w:tcPr>
          <w:p w:rsidR="00735889" w:rsidRPr="00987DCF" w:rsidRDefault="00735889" w:rsidP="00EB03A3">
            <w:pPr>
              <w:spacing w:before="60" w:after="60"/>
              <w:rPr>
                <w:sz w:val="18"/>
                <w:szCs w:val="18"/>
              </w:rPr>
            </w:pPr>
            <w:r>
              <w:rPr>
                <w:rFonts w:cs="Tahoma"/>
                <w:sz w:val="18"/>
                <w:szCs w:val="18"/>
              </w:rPr>
              <w:t>Daniel Lévy</w:t>
            </w:r>
          </w:p>
          <w:p w:rsidR="00735889" w:rsidRPr="00987DCF" w:rsidRDefault="00735889" w:rsidP="00EB03A3">
            <w:pPr>
              <w:spacing w:before="60" w:after="60"/>
              <w:rPr>
                <w:rFonts w:cs="Tahoma"/>
                <w:sz w:val="18"/>
                <w:szCs w:val="18"/>
              </w:rPr>
            </w:pPr>
          </w:p>
        </w:tc>
      </w:tr>
      <w:tr w:rsidR="00735889" w:rsidRPr="00987DCF" w:rsidTr="00EB03A3">
        <w:tc>
          <w:tcPr>
            <w:tcW w:w="1809" w:type="dxa"/>
            <w:tcBorders>
              <w:right w:val="dashed" w:sz="4" w:space="0" w:color="999999"/>
            </w:tcBorders>
          </w:tcPr>
          <w:p w:rsidR="00735889" w:rsidRPr="00987DCF" w:rsidRDefault="00735889" w:rsidP="00EB03A3">
            <w:pPr>
              <w:spacing w:before="60" w:after="60"/>
              <w:rPr>
                <w:rFonts w:cs="Tahoma"/>
                <w:sz w:val="18"/>
                <w:szCs w:val="18"/>
              </w:rPr>
            </w:pPr>
            <w:r w:rsidRPr="00987DCF">
              <w:rPr>
                <w:sz w:val="18"/>
                <w:szCs w:val="18"/>
              </w:rPr>
              <w:t>Approbateur :</w:t>
            </w:r>
          </w:p>
        </w:tc>
        <w:tc>
          <w:tcPr>
            <w:tcW w:w="3119" w:type="dxa"/>
            <w:tcBorders>
              <w:left w:val="dashed" w:sz="4" w:space="0" w:color="999999"/>
              <w:right w:val="dashed" w:sz="4" w:space="0" w:color="999999"/>
            </w:tcBorders>
          </w:tcPr>
          <w:p w:rsidR="00735889" w:rsidRPr="00987DCF" w:rsidRDefault="00735889" w:rsidP="00EB03A3">
            <w:pPr>
              <w:spacing w:before="60" w:after="60"/>
              <w:rPr>
                <w:rFonts w:cs="Tahoma"/>
                <w:sz w:val="18"/>
                <w:szCs w:val="18"/>
              </w:rPr>
            </w:pPr>
          </w:p>
        </w:tc>
        <w:tc>
          <w:tcPr>
            <w:tcW w:w="2082" w:type="dxa"/>
            <w:tcBorders>
              <w:left w:val="dashed" w:sz="4" w:space="0" w:color="999999"/>
              <w:right w:val="dashed" w:sz="4" w:space="0" w:color="999999"/>
            </w:tcBorders>
          </w:tcPr>
          <w:p w:rsidR="00735889" w:rsidRPr="00987DCF" w:rsidRDefault="00735889" w:rsidP="00EB03A3">
            <w:pPr>
              <w:spacing w:before="60" w:after="60"/>
              <w:rPr>
                <w:rFonts w:cs="Tahoma"/>
                <w:sz w:val="18"/>
                <w:szCs w:val="18"/>
              </w:rPr>
            </w:pPr>
            <w:r w:rsidRPr="00987DCF">
              <w:rPr>
                <w:rFonts w:cs="Tahoma"/>
                <w:sz w:val="18"/>
                <w:szCs w:val="18"/>
              </w:rPr>
              <w:t xml:space="preserve">Directeur : </w:t>
            </w:r>
          </w:p>
        </w:tc>
        <w:tc>
          <w:tcPr>
            <w:tcW w:w="2986" w:type="dxa"/>
            <w:tcBorders>
              <w:left w:val="dashed" w:sz="4" w:space="0" w:color="999999"/>
            </w:tcBorders>
          </w:tcPr>
          <w:p w:rsidR="00735889" w:rsidRPr="00987DCF" w:rsidRDefault="00735889" w:rsidP="00EB03A3">
            <w:pPr>
              <w:spacing w:before="60" w:after="60"/>
              <w:rPr>
                <w:rFonts w:cs="Tahoma"/>
                <w:sz w:val="18"/>
                <w:szCs w:val="18"/>
              </w:rPr>
            </w:pPr>
          </w:p>
        </w:tc>
      </w:tr>
    </w:tbl>
    <w:p w:rsidR="00735889" w:rsidRPr="00DA37C6" w:rsidRDefault="00735889" w:rsidP="00735889">
      <w:pPr>
        <w:rPr>
          <w:sz w:val="18"/>
          <w:szCs w:val="18"/>
        </w:rPr>
      </w:pPr>
    </w:p>
    <w:tbl>
      <w:tblPr>
        <w:tblW w:w="0" w:type="auto"/>
        <w:tblLook w:val="04A0" w:firstRow="1" w:lastRow="0" w:firstColumn="1" w:lastColumn="0" w:noHBand="0" w:noVBand="1"/>
      </w:tblPr>
      <w:tblGrid>
        <w:gridCol w:w="1714"/>
        <w:gridCol w:w="1233"/>
        <w:gridCol w:w="6125"/>
      </w:tblGrid>
      <w:tr w:rsidR="00735889" w:rsidRPr="00DA37C6" w:rsidTr="00EB03A3">
        <w:tc>
          <w:tcPr>
            <w:tcW w:w="9996" w:type="dxa"/>
            <w:gridSpan w:val="3"/>
            <w:tcBorders>
              <w:top w:val="single" w:sz="4" w:space="0" w:color="auto"/>
              <w:bottom w:val="single" w:sz="4" w:space="0" w:color="auto"/>
            </w:tcBorders>
            <w:shd w:val="clear" w:color="auto" w:fill="548DD4" w:themeFill="text2" w:themeFillTint="99"/>
          </w:tcPr>
          <w:p w:rsidR="00735889" w:rsidRPr="00DA37C6" w:rsidRDefault="00735889" w:rsidP="00EB03A3">
            <w:pPr>
              <w:spacing w:before="60" w:after="60"/>
              <w:rPr>
                <w:rFonts w:cs="Tahoma"/>
                <w:b/>
                <w:color w:val="FFFFFF" w:themeColor="background1"/>
                <w:sz w:val="18"/>
                <w:szCs w:val="18"/>
              </w:rPr>
            </w:pPr>
            <w:r w:rsidRPr="00DA37C6">
              <w:rPr>
                <w:color w:val="FFFFFF" w:themeColor="background1"/>
                <w:sz w:val="18"/>
                <w:szCs w:val="18"/>
              </w:rPr>
              <w:t>Historique des Modifications</w:t>
            </w:r>
          </w:p>
        </w:tc>
      </w:tr>
      <w:tr w:rsidR="00735889" w:rsidRPr="00987DCF" w:rsidTr="00EB03A3">
        <w:tc>
          <w:tcPr>
            <w:tcW w:w="1809" w:type="dxa"/>
            <w:tcBorders>
              <w:top w:val="single" w:sz="4" w:space="0" w:color="auto"/>
              <w:bottom w:val="single" w:sz="4" w:space="0" w:color="auto"/>
              <w:right w:val="dashed" w:sz="4" w:space="0" w:color="999999"/>
            </w:tcBorders>
          </w:tcPr>
          <w:p w:rsidR="00735889" w:rsidRPr="00987DCF" w:rsidRDefault="00735889" w:rsidP="00EB03A3">
            <w:pPr>
              <w:spacing w:before="60" w:after="60"/>
              <w:rPr>
                <w:sz w:val="18"/>
                <w:szCs w:val="18"/>
              </w:rPr>
            </w:pPr>
            <w:r>
              <w:rPr>
                <w:sz w:val="18"/>
                <w:szCs w:val="18"/>
              </w:rPr>
              <w:t>10/01/2017</w:t>
            </w:r>
          </w:p>
        </w:tc>
        <w:tc>
          <w:tcPr>
            <w:tcW w:w="1265" w:type="dxa"/>
            <w:tcBorders>
              <w:top w:val="single" w:sz="4" w:space="0" w:color="auto"/>
              <w:left w:val="dashed" w:sz="4" w:space="0" w:color="999999"/>
              <w:bottom w:val="single" w:sz="4" w:space="0" w:color="auto"/>
              <w:right w:val="dashed" w:sz="4" w:space="0" w:color="999999"/>
            </w:tcBorders>
          </w:tcPr>
          <w:p w:rsidR="00735889" w:rsidRPr="00987DCF" w:rsidRDefault="00735889" w:rsidP="00EB03A3">
            <w:pPr>
              <w:spacing w:before="60" w:after="60"/>
              <w:rPr>
                <w:rFonts w:cs="Tahoma"/>
                <w:sz w:val="18"/>
                <w:szCs w:val="18"/>
              </w:rPr>
            </w:pPr>
            <w:r>
              <w:rPr>
                <w:sz w:val="18"/>
                <w:szCs w:val="18"/>
              </w:rPr>
              <w:t>V00.00.00</w:t>
            </w:r>
          </w:p>
        </w:tc>
        <w:tc>
          <w:tcPr>
            <w:tcW w:w="6922" w:type="dxa"/>
            <w:tcBorders>
              <w:top w:val="single" w:sz="4" w:space="0" w:color="auto"/>
              <w:left w:val="dashed" w:sz="4" w:space="0" w:color="999999"/>
              <w:bottom w:val="single" w:sz="4" w:space="0" w:color="auto"/>
            </w:tcBorders>
          </w:tcPr>
          <w:p w:rsidR="00735889" w:rsidRPr="00987DCF" w:rsidRDefault="00735889" w:rsidP="00EB03A3">
            <w:pPr>
              <w:spacing w:before="60" w:after="60"/>
              <w:rPr>
                <w:rFonts w:cs="Tahoma"/>
                <w:sz w:val="18"/>
                <w:szCs w:val="18"/>
              </w:rPr>
            </w:pPr>
            <w:r w:rsidRPr="00987DCF">
              <w:rPr>
                <w:sz w:val="18"/>
                <w:szCs w:val="18"/>
              </w:rPr>
              <w:t>Initialisation</w:t>
            </w:r>
          </w:p>
        </w:tc>
      </w:tr>
      <w:tr w:rsidR="00735889" w:rsidRPr="00987DCF" w:rsidTr="00EB03A3">
        <w:tc>
          <w:tcPr>
            <w:tcW w:w="1809" w:type="dxa"/>
            <w:tcBorders>
              <w:top w:val="single" w:sz="4" w:space="0" w:color="auto"/>
              <w:bottom w:val="single" w:sz="4" w:space="0" w:color="auto"/>
              <w:right w:val="dashed" w:sz="4" w:space="0" w:color="999999"/>
            </w:tcBorders>
          </w:tcPr>
          <w:p w:rsidR="00735889" w:rsidRPr="00987DCF" w:rsidRDefault="00735889" w:rsidP="00EB03A3">
            <w:pPr>
              <w:spacing w:before="60" w:after="60"/>
              <w:rPr>
                <w:sz w:val="18"/>
                <w:szCs w:val="18"/>
              </w:rPr>
            </w:pPr>
          </w:p>
        </w:tc>
        <w:tc>
          <w:tcPr>
            <w:tcW w:w="1265" w:type="dxa"/>
            <w:tcBorders>
              <w:top w:val="single" w:sz="4" w:space="0" w:color="auto"/>
              <w:left w:val="dashed" w:sz="4" w:space="0" w:color="999999"/>
              <w:bottom w:val="single" w:sz="4" w:space="0" w:color="auto"/>
              <w:right w:val="dashed" w:sz="4" w:space="0" w:color="999999"/>
            </w:tcBorders>
          </w:tcPr>
          <w:p w:rsidR="00735889" w:rsidRPr="00987DCF" w:rsidRDefault="00735889" w:rsidP="00EB03A3">
            <w:pPr>
              <w:spacing w:before="60" w:after="60"/>
              <w:rPr>
                <w:sz w:val="18"/>
                <w:szCs w:val="18"/>
              </w:rPr>
            </w:pPr>
          </w:p>
        </w:tc>
        <w:tc>
          <w:tcPr>
            <w:tcW w:w="6922" w:type="dxa"/>
            <w:tcBorders>
              <w:top w:val="single" w:sz="4" w:space="0" w:color="auto"/>
              <w:left w:val="dashed" w:sz="4" w:space="0" w:color="999999"/>
              <w:bottom w:val="single" w:sz="4" w:space="0" w:color="auto"/>
            </w:tcBorders>
          </w:tcPr>
          <w:p w:rsidR="00735889" w:rsidRPr="00987DCF" w:rsidRDefault="00735889" w:rsidP="00EB03A3">
            <w:pPr>
              <w:spacing w:before="60" w:after="60"/>
              <w:rPr>
                <w:sz w:val="18"/>
                <w:szCs w:val="18"/>
              </w:rPr>
            </w:pPr>
          </w:p>
        </w:tc>
      </w:tr>
      <w:tr w:rsidR="00735889" w:rsidRPr="00987DCF" w:rsidTr="00EB03A3">
        <w:tc>
          <w:tcPr>
            <w:tcW w:w="1809" w:type="dxa"/>
            <w:tcBorders>
              <w:top w:val="single" w:sz="4" w:space="0" w:color="auto"/>
              <w:bottom w:val="single" w:sz="4" w:space="0" w:color="auto"/>
              <w:right w:val="dashed" w:sz="4" w:space="0" w:color="999999"/>
            </w:tcBorders>
          </w:tcPr>
          <w:p w:rsidR="00735889" w:rsidRPr="00987DCF" w:rsidRDefault="00735889" w:rsidP="00EB03A3">
            <w:pPr>
              <w:spacing w:before="60" w:after="60"/>
              <w:rPr>
                <w:sz w:val="18"/>
                <w:szCs w:val="18"/>
              </w:rPr>
            </w:pPr>
          </w:p>
        </w:tc>
        <w:tc>
          <w:tcPr>
            <w:tcW w:w="1265" w:type="dxa"/>
            <w:tcBorders>
              <w:top w:val="single" w:sz="4" w:space="0" w:color="auto"/>
              <w:left w:val="dashed" w:sz="4" w:space="0" w:color="999999"/>
              <w:bottom w:val="single" w:sz="4" w:space="0" w:color="auto"/>
              <w:right w:val="dashed" w:sz="4" w:space="0" w:color="999999"/>
            </w:tcBorders>
          </w:tcPr>
          <w:p w:rsidR="00735889" w:rsidRPr="00987DCF" w:rsidRDefault="00735889" w:rsidP="00EB03A3">
            <w:pPr>
              <w:spacing w:before="60" w:after="60"/>
              <w:rPr>
                <w:sz w:val="18"/>
                <w:szCs w:val="18"/>
              </w:rPr>
            </w:pPr>
          </w:p>
        </w:tc>
        <w:tc>
          <w:tcPr>
            <w:tcW w:w="6922" w:type="dxa"/>
            <w:tcBorders>
              <w:top w:val="single" w:sz="4" w:space="0" w:color="auto"/>
              <w:left w:val="dashed" w:sz="4" w:space="0" w:color="999999"/>
              <w:bottom w:val="single" w:sz="4" w:space="0" w:color="auto"/>
            </w:tcBorders>
          </w:tcPr>
          <w:p w:rsidR="00735889" w:rsidRPr="00987DCF" w:rsidRDefault="00735889" w:rsidP="00EB03A3">
            <w:pPr>
              <w:spacing w:before="60" w:after="60"/>
              <w:rPr>
                <w:sz w:val="18"/>
                <w:szCs w:val="18"/>
              </w:rPr>
            </w:pPr>
          </w:p>
        </w:tc>
      </w:tr>
      <w:tr w:rsidR="00735889" w:rsidRPr="00987DCF" w:rsidTr="00EB03A3">
        <w:tc>
          <w:tcPr>
            <w:tcW w:w="1809" w:type="dxa"/>
            <w:tcBorders>
              <w:top w:val="single" w:sz="4" w:space="0" w:color="auto"/>
              <w:bottom w:val="single" w:sz="4" w:space="0" w:color="auto"/>
              <w:right w:val="dashed" w:sz="4" w:space="0" w:color="999999"/>
            </w:tcBorders>
          </w:tcPr>
          <w:p w:rsidR="00735889" w:rsidRPr="00987DCF" w:rsidRDefault="00735889" w:rsidP="00EB03A3">
            <w:pPr>
              <w:spacing w:before="60" w:after="60"/>
              <w:rPr>
                <w:sz w:val="18"/>
                <w:szCs w:val="18"/>
              </w:rPr>
            </w:pPr>
          </w:p>
        </w:tc>
        <w:tc>
          <w:tcPr>
            <w:tcW w:w="1265" w:type="dxa"/>
            <w:tcBorders>
              <w:top w:val="single" w:sz="4" w:space="0" w:color="auto"/>
              <w:left w:val="dashed" w:sz="4" w:space="0" w:color="999999"/>
              <w:bottom w:val="single" w:sz="4" w:space="0" w:color="auto"/>
              <w:right w:val="dashed" w:sz="4" w:space="0" w:color="999999"/>
            </w:tcBorders>
          </w:tcPr>
          <w:p w:rsidR="00735889" w:rsidRPr="00987DCF" w:rsidRDefault="00735889" w:rsidP="00EB03A3">
            <w:pPr>
              <w:spacing w:before="60" w:after="60"/>
              <w:rPr>
                <w:sz w:val="18"/>
                <w:szCs w:val="18"/>
              </w:rPr>
            </w:pPr>
          </w:p>
        </w:tc>
        <w:tc>
          <w:tcPr>
            <w:tcW w:w="6922" w:type="dxa"/>
            <w:tcBorders>
              <w:top w:val="single" w:sz="4" w:space="0" w:color="auto"/>
              <w:left w:val="dashed" w:sz="4" w:space="0" w:color="999999"/>
              <w:bottom w:val="single" w:sz="4" w:space="0" w:color="auto"/>
            </w:tcBorders>
          </w:tcPr>
          <w:p w:rsidR="00735889" w:rsidRPr="00987DCF" w:rsidRDefault="00735889" w:rsidP="00EB03A3">
            <w:pPr>
              <w:spacing w:before="60" w:after="60"/>
              <w:rPr>
                <w:sz w:val="18"/>
                <w:szCs w:val="18"/>
              </w:rPr>
            </w:pPr>
          </w:p>
        </w:tc>
      </w:tr>
    </w:tbl>
    <w:p w:rsidR="00735889" w:rsidRPr="00DA37C6" w:rsidRDefault="00735889" w:rsidP="00735889">
      <w:pPr>
        <w:rPr>
          <w:sz w:val="18"/>
          <w:szCs w:val="18"/>
        </w:rPr>
      </w:pPr>
    </w:p>
    <w:tbl>
      <w:tblPr>
        <w:tblW w:w="0" w:type="auto"/>
        <w:tblLook w:val="04A0" w:firstRow="1" w:lastRow="0" w:firstColumn="1" w:lastColumn="0" w:noHBand="0" w:noVBand="1"/>
      </w:tblPr>
      <w:tblGrid>
        <w:gridCol w:w="1655"/>
        <w:gridCol w:w="2833"/>
        <w:gridCol w:w="4584"/>
      </w:tblGrid>
      <w:tr w:rsidR="00735889" w:rsidRPr="00DA37C6" w:rsidTr="00EB03A3">
        <w:tc>
          <w:tcPr>
            <w:tcW w:w="9996" w:type="dxa"/>
            <w:gridSpan w:val="3"/>
            <w:tcBorders>
              <w:bottom w:val="single" w:sz="4" w:space="0" w:color="auto"/>
            </w:tcBorders>
            <w:shd w:val="clear" w:color="auto" w:fill="548DD4" w:themeFill="text2" w:themeFillTint="99"/>
          </w:tcPr>
          <w:p w:rsidR="00735889" w:rsidRPr="00DA37C6" w:rsidRDefault="00735889" w:rsidP="00EB03A3">
            <w:pPr>
              <w:spacing w:before="60" w:after="60"/>
              <w:rPr>
                <w:rFonts w:cs="Tahoma"/>
                <w:b/>
                <w:color w:val="FFFFFF" w:themeColor="background1"/>
                <w:sz w:val="18"/>
                <w:szCs w:val="18"/>
              </w:rPr>
            </w:pPr>
            <w:r w:rsidRPr="00DA37C6">
              <w:rPr>
                <w:color w:val="FFFFFF" w:themeColor="background1"/>
                <w:sz w:val="18"/>
                <w:szCs w:val="18"/>
              </w:rPr>
              <w:t>Diffusion</w:t>
            </w:r>
          </w:p>
        </w:tc>
      </w:tr>
      <w:tr w:rsidR="00735889" w:rsidRPr="00987DCF" w:rsidTr="00EB03A3">
        <w:tc>
          <w:tcPr>
            <w:tcW w:w="1809" w:type="dxa"/>
            <w:tcBorders>
              <w:top w:val="single" w:sz="4" w:space="0" w:color="auto"/>
              <w:bottom w:val="single" w:sz="4" w:space="0" w:color="auto"/>
              <w:right w:val="dashed" w:sz="4" w:space="0" w:color="999999"/>
            </w:tcBorders>
          </w:tcPr>
          <w:p w:rsidR="00735889" w:rsidRPr="00987DCF" w:rsidRDefault="00735889" w:rsidP="00EB03A3">
            <w:pPr>
              <w:spacing w:before="60" w:after="60"/>
              <w:rPr>
                <w:sz w:val="18"/>
                <w:szCs w:val="18"/>
              </w:rPr>
            </w:pPr>
          </w:p>
        </w:tc>
        <w:tc>
          <w:tcPr>
            <w:tcW w:w="3119" w:type="dxa"/>
            <w:tcBorders>
              <w:top w:val="single" w:sz="4" w:space="0" w:color="auto"/>
              <w:left w:val="dashed" w:sz="4" w:space="0" w:color="999999"/>
              <w:bottom w:val="single" w:sz="4" w:space="0" w:color="auto"/>
              <w:right w:val="dashed" w:sz="4" w:space="0" w:color="999999"/>
            </w:tcBorders>
          </w:tcPr>
          <w:p w:rsidR="00735889" w:rsidRPr="00987DCF" w:rsidRDefault="00735889" w:rsidP="00EB03A3">
            <w:pPr>
              <w:spacing w:before="60" w:after="60"/>
              <w:rPr>
                <w:rFonts w:cs="Tahoma"/>
                <w:sz w:val="18"/>
                <w:szCs w:val="18"/>
              </w:rPr>
            </w:pPr>
          </w:p>
        </w:tc>
        <w:tc>
          <w:tcPr>
            <w:tcW w:w="5068" w:type="dxa"/>
            <w:tcBorders>
              <w:top w:val="single" w:sz="4" w:space="0" w:color="auto"/>
              <w:left w:val="dashed" w:sz="4" w:space="0" w:color="999999"/>
              <w:bottom w:val="single" w:sz="4" w:space="0" w:color="auto"/>
            </w:tcBorders>
          </w:tcPr>
          <w:p w:rsidR="00735889" w:rsidRPr="00987DCF" w:rsidRDefault="00735889" w:rsidP="00EB03A3">
            <w:pPr>
              <w:spacing w:before="60" w:after="60"/>
              <w:rPr>
                <w:sz w:val="18"/>
                <w:szCs w:val="18"/>
              </w:rPr>
            </w:pPr>
          </w:p>
        </w:tc>
      </w:tr>
      <w:tr w:rsidR="00735889" w:rsidRPr="00987DCF" w:rsidTr="00EB03A3">
        <w:tc>
          <w:tcPr>
            <w:tcW w:w="1809" w:type="dxa"/>
            <w:tcBorders>
              <w:top w:val="single" w:sz="4" w:space="0" w:color="auto"/>
              <w:bottom w:val="single" w:sz="4" w:space="0" w:color="auto"/>
              <w:right w:val="dashed" w:sz="4" w:space="0" w:color="999999"/>
            </w:tcBorders>
          </w:tcPr>
          <w:p w:rsidR="00735889" w:rsidRPr="00987DCF" w:rsidRDefault="00735889" w:rsidP="00EB03A3">
            <w:pPr>
              <w:spacing w:before="60" w:after="60"/>
              <w:rPr>
                <w:sz w:val="18"/>
                <w:szCs w:val="18"/>
              </w:rPr>
            </w:pPr>
          </w:p>
        </w:tc>
        <w:tc>
          <w:tcPr>
            <w:tcW w:w="3119" w:type="dxa"/>
            <w:tcBorders>
              <w:top w:val="single" w:sz="4" w:space="0" w:color="auto"/>
              <w:left w:val="dashed" w:sz="4" w:space="0" w:color="999999"/>
              <w:bottom w:val="single" w:sz="4" w:space="0" w:color="auto"/>
              <w:right w:val="dashed" w:sz="4" w:space="0" w:color="999999"/>
            </w:tcBorders>
          </w:tcPr>
          <w:p w:rsidR="00735889" w:rsidRPr="00987DCF" w:rsidRDefault="00735889" w:rsidP="00EB03A3">
            <w:pPr>
              <w:spacing w:before="60" w:after="60"/>
              <w:rPr>
                <w:rFonts w:cs="Tahoma"/>
                <w:sz w:val="18"/>
                <w:szCs w:val="18"/>
              </w:rPr>
            </w:pPr>
          </w:p>
        </w:tc>
        <w:tc>
          <w:tcPr>
            <w:tcW w:w="5068" w:type="dxa"/>
            <w:tcBorders>
              <w:top w:val="single" w:sz="4" w:space="0" w:color="auto"/>
              <w:left w:val="dashed" w:sz="4" w:space="0" w:color="999999"/>
              <w:bottom w:val="single" w:sz="4" w:space="0" w:color="auto"/>
            </w:tcBorders>
          </w:tcPr>
          <w:p w:rsidR="00735889" w:rsidRPr="00987DCF" w:rsidRDefault="00735889" w:rsidP="00EB03A3">
            <w:pPr>
              <w:spacing w:before="60" w:after="60"/>
              <w:rPr>
                <w:sz w:val="18"/>
                <w:szCs w:val="18"/>
              </w:rPr>
            </w:pPr>
          </w:p>
        </w:tc>
      </w:tr>
      <w:tr w:rsidR="00735889" w:rsidRPr="00987DCF" w:rsidTr="00EB03A3">
        <w:tc>
          <w:tcPr>
            <w:tcW w:w="1809" w:type="dxa"/>
            <w:tcBorders>
              <w:top w:val="single" w:sz="4" w:space="0" w:color="auto"/>
              <w:bottom w:val="single" w:sz="4" w:space="0" w:color="auto"/>
              <w:right w:val="dashed" w:sz="4" w:space="0" w:color="999999"/>
            </w:tcBorders>
          </w:tcPr>
          <w:p w:rsidR="00735889" w:rsidRPr="00987DCF" w:rsidRDefault="00735889" w:rsidP="00EB03A3">
            <w:pPr>
              <w:spacing w:before="60" w:after="60"/>
              <w:rPr>
                <w:sz w:val="18"/>
                <w:szCs w:val="18"/>
              </w:rPr>
            </w:pPr>
          </w:p>
        </w:tc>
        <w:tc>
          <w:tcPr>
            <w:tcW w:w="3119" w:type="dxa"/>
            <w:tcBorders>
              <w:top w:val="single" w:sz="4" w:space="0" w:color="auto"/>
              <w:left w:val="dashed" w:sz="4" w:space="0" w:color="999999"/>
              <w:bottom w:val="single" w:sz="4" w:space="0" w:color="auto"/>
              <w:right w:val="dashed" w:sz="4" w:space="0" w:color="999999"/>
            </w:tcBorders>
          </w:tcPr>
          <w:p w:rsidR="00735889" w:rsidRPr="00987DCF" w:rsidRDefault="00735889" w:rsidP="00EB03A3">
            <w:pPr>
              <w:spacing w:before="60" w:after="60"/>
              <w:rPr>
                <w:sz w:val="18"/>
                <w:szCs w:val="18"/>
              </w:rPr>
            </w:pPr>
          </w:p>
        </w:tc>
        <w:tc>
          <w:tcPr>
            <w:tcW w:w="5068" w:type="dxa"/>
            <w:tcBorders>
              <w:top w:val="single" w:sz="4" w:space="0" w:color="auto"/>
              <w:left w:val="dashed" w:sz="4" w:space="0" w:color="999999"/>
              <w:bottom w:val="single" w:sz="4" w:space="0" w:color="auto"/>
            </w:tcBorders>
          </w:tcPr>
          <w:p w:rsidR="00735889" w:rsidRPr="00987DCF" w:rsidRDefault="00735889" w:rsidP="00EB03A3">
            <w:pPr>
              <w:spacing w:before="60" w:after="60"/>
              <w:rPr>
                <w:sz w:val="18"/>
                <w:szCs w:val="18"/>
              </w:rPr>
            </w:pPr>
          </w:p>
        </w:tc>
      </w:tr>
      <w:tr w:rsidR="00735889" w:rsidRPr="00987DCF" w:rsidTr="00EB03A3">
        <w:tc>
          <w:tcPr>
            <w:tcW w:w="1809" w:type="dxa"/>
            <w:tcBorders>
              <w:top w:val="single" w:sz="4" w:space="0" w:color="auto"/>
              <w:bottom w:val="single" w:sz="4" w:space="0" w:color="auto"/>
              <w:right w:val="dashed" w:sz="4" w:space="0" w:color="999999"/>
            </w:tcBorders>
          </w:tcPr>
          <w:p w:rsidR="00735889" w:rsidRPr="00987DCF" w:rsidRDefault="00735889" w:rsidP="00EB03A3">
            <w:pPr>
              <w:spacing w:before="60" w:after="60"/>
              <w:rPr>
                <w:sz w:val="18"/>
                <w:szCs w:val="18"/>
              </w:rPr>
            </w:pPr>
          </w:p>
        </w:tc>
        <w:tc>
          <w:tcPr>
            <w:tcW w:w="3119" w:type="dxa"/>
            <w:tcBorders>
              <w:top w:val="single" w:sz="4" w:space="0" w:color="auto"/>
              <w:left w:val="dashed" w:sz="4" w:space="0" w:color="999999"/>
              <w:bottom w:val="single" w:sz="4" w:space="0" w:color="auto"/>
              <w:right w:val="dashed" w:sz="4" w:space="0" w:color="999999"/>
            </w:tcBorders>
          </w:tcPr>
          <w:p w:rsidR="00735889" w:rsidRPr="00987DCF" w:rsidRDefault="00735889" w:rsidP="00EB03A3">
            <w:pPr>
              <w:spacing w:before="60" w:after="60"/>
              <w:rPr>
                <w:sz w:val="18"/>
                <w:szCs w:val="18"/>
              </w:rPr>
            </w:pPr>
          </w:p>
        </w:tc>
        <w:tc>
          <w:tcPr>
            <w:tcW w:w="5068" w:type="dxa"/>
            <w:tcBorders>
              <w:top w:val="single" w:sz="4" w:space="0" w:color="auto"/>
              <w:left w:val="dashed" w:sz="4" w:space="0" w:color="999999"/>
              <w:bottom w:val="single" w:sz="4" w:space="0" w:color="auto"/>
            </w:tcBorders>
          </w:tcPr>
          <w:p w:rsidR="00735889" w:rsidRPr="00987DCF" w:rsidRDefault="00735889" w:rsidP="00EB03A3">
            <w:pPr>
              <w:spacing w:before="60" w:after="60"/>
              <w:rPr>
                <w:sz w:val="18"/>
                <w:szCs w:val="18"/>
              </w:rPr>
            </w:pPr>
          </w:p>
        </w:tc>
      </w:tr>
      <w:tr w:rsidR="00735889" w:rsidRPr="00987DCF" w:rsidTr="00EB03A3">
        <w:tc>
          <w:tcPr>
            <w:tcW w:w="1809" w:type="dxa"/>
            <w:tcBorders>
              <w:top w:val="single" w:sz="4" w:space="0" w:color="auto"/>
              <w:bottom w:val="single" w:sz="4" w:space="0" w:color="auto"/>
              <w:right w:val="dashed" w:sz="4" w:space="0" w:color="999999"/>
            </w:tcBorders>
          </w:tcPr>
          <w:p w:rsidR="00735889" w:rsidRPr="00987DCF" w:rsidRDefault="00735889" w:rsidP="00EB03A3">
            <w:pPr>
              <w:spacing w:before="60" w:after="60"/>
              <w:rPr>
                <w:sz w:val="18"/>
                <w:szCs w:val="18"/>
              </w:rPr>
            </w:pPr>
          </w:p>
        </w:tc>
        <w:tc>
          <w:tcPr>
            <w:tcW w:w="3119" w:type="dxa"/>
            <w:tcBorders>
              <w:top w:val="single" w:sz="4" w:space="0" w:color="auto"/>
              <w:left w:val="dashed" w:sz="4" w:space="0" w:color="999999"/>
              <w:bottom w:val="single" w:sz="4" w:space="0" w:color="auto"/>
              <w:right w:val="dashed" w:sz="4" w:space="0" w:color="999999"/>
            </w:tcBorders>
          </w:tcPr>
          <w:p w:rsidR="00735889" w:rsidRPr="00987DCF" w:rsidRDefault="00735889" w:rsidP="00EB03A3">
            <w:pPr>
              <w:spacing w:before="60" w:after="60"/>
              <w:rPr>
                <w:sz w:val="18"/>
                <w:szCs w:val="18"/>
              </w:rPr>
            </w:pPr>
          </w:p>
        </w:tc>
        <w:tc>
          <w:tcPr>
            <w:tcW w:w="5068" w:type="dxa"/>
            <w:tcBorders>
              <w:top w:val="single" w:sz="4" w:space="0" w:color="auto"/>
              <w:left w:val="dashed" w:sz="4" w:space="0" w:color="999999"/>
              <w:bottom w:val="single" w:sz="4" w:space="0" w:color="auto"/>
            </w:tcBorders>
          </w:tcPr>
          <w:p w:rsidR="00735889" w:rsidRPr="00987DCF" w:rsidRDefault="00735889" w:rsidP="00EB03A3">
            <w:pPr>
              <w:spacing w:before="60" w:after="60"/>
              <w:rPr>
                <w:sz w:val="18"/>
                <w:szCs w:val="18"/>
              </w:rPr>
            </w:pPr>
          </w:p>
        </w:tc>
      </w:tr>
    </w:tbl>
    <w:p w:rsidR="00735889" w:rsidRPr="00DA37C6" w:rsidRDefault="00735889" w:rsidP="00735889">
      <w:pPr>
        <w:rPr>
          <w:sz w:val="18"/>
          <w:szCs w:val="18"/>
        </w:rPr>
      </w:pPr>
    </w:p>
    <w:tbl>
      <w:tblPr>
        <w:tblW w:w="0" w:type="auto"/>
        <w:tblLook w:val="04A0" w:firstRow="1" w:lastRow="0" w:firstColumn="1" w:lastColumn="0" w:noHBand="0" w:noVBand="1"/>
      </w:tblPr>
      <w:tblGrid>
        <w:gridCol w:w="1649"/>
        <w:gridCol w:w="1183"/>
        <w:gridCol w:w="6240"/>
      </w:tblGrid>
      <w:tr w:rsidR="00735889" w:rsidRPr="00DA37C6" w:rsidTr="00EB03A3">
        <w:tc>
          <w:tcPr>
            <w:tcW w:w="9996" w:type="dxa"/>
            <w:gridSpan w:val="3"/>
            <w:tcBorders>
              <w:bottom w:val="single" w:sz="4" w:space="0" w:color="auto"/>
            </w:tcBorders>
            <w:shd w:val="clear" w:color="auto" w:fill="548DD4" w:themeFill="text2" w:themeFillTint="99"/>
          </w:tcPr>
          <w:p w:rsidR="00735889" w:rsidRPr="00DA37C6" w:rsidRDefault="00735889" w:rsidP="00EB03A3">
            <w:pPr>
              <w:spacing w:before="60" w:after="60"/>
              <w:rPr>
                <w:rFonts w:cs="Tahoma"/>
                <w:b/>
                <w:color w:val="FFFFFF" w:themeColor="background1"/>
                <w:sz w:val="18"/>
                <w:szCs w:val="18"/>
              </w:rPr>
            </w:pPr>
            <w:r w:rsidRPr="00DA37C6">
              <w:rPr>
                <w:color w:val="FFFFFF" w:themeColor="background1"/>
                <w:sz w:val="18"/>
                <w:szCs w:val="18"/>
              </w:rPr>
              <w:t>Documents de Référence</w:t>
            </w:r>
          </w:p>
        </w:tc>
      </w:tr>
      <w:tr w:rsidR="00735889" w:rsidRPr="00C30CF1" w:rsidTr="00EB03A3">
        <w:tc>
          <w:tcPr>
            <w:tcW w:w="1800" w:type="dxa"/>
            <w:tcBorders>
              <w:top w:val="single" w:sz="4" w:space="0" w:color="auto"/>
              <w:bottom w:val="single" w:sz="4" w:space="0" w:color="auto"/>
              <w:right w:val="dashed" w:sz="4" w:space="0" w:color="999999"/>
            </w:tcBorders>
          </w:tcPr>
          <w:p w:rsidR="00735889" w:rsidRPr="00C30CF1" w:rsidRDefault="00735889" w:rsidP="00EB03A3">
            <w:pPr>
              <w:spacing w:before="60" w:after="60"/>
              <w:rPr>
                <w:sz w:val="18"/>
                <w:szCs w:val="18"/>
              </w:rPr>
            </w:pPr>
          </w:p>
        </w:tc>
        <w:tc>
          <w:tcPr>
            <w:tcW w:w="1285" w:type="dxa"/>
            <w:tcBorders>
              <w:top w:val="single" w:sz="4" w:space="0" w:color="auto"/>
              <w:left w:val="dashed" w:sz="4" w:space="0" w:color="999999"/>
              <w:bottom w:val="single" w:sz="4" w:space="0" w:color="auto"/>
              <w:right w:val="dashed" w:sz="4" w:space="0" w:color="999999"/>
            </w:tcBorders>
          </w:tcPr>
          <w:p w:rsidR="00735889" w:rsidRPr="00C30CF1" w:rsidRDefault="00735889" w:rsidP="00EB03A3">
            <w:pPr>
              <w:spacing w:before="60" w:after="60"/>
              <w:rPr>
                <w:rFonts w:cs="Tahoma"/>
                <w:sz w:val="18"/>
                <w:szCs w:val="18"/>
              </w:rPr>
            </w:pPr>
          </w:p>
        </w:tc>
        <w:tc>
          <w:tcPr>
            <w:tcW w:w="6911" w:type="dxa"/>
            <w:tcBorders>
              <w:top w:val="single" w:sz="4" w:space="0" w:color="auto"/>
              <w:left w:val="dashed" w:sz="4" w:space="0" w:color="999999"/>
              <w:bottom w:val="single" w:sz="4" w:space="0" w:color="auto"/>
            </w:tcBorders>
          </w:tcPr>
          <w:p w:rsidR="00735889" w:rsidRPr="00C30CF1" w:rsidRDefault="00735889" w:rsidP="00EB03A3">
            <w:pPr>
              <w:spacing w:before="60" w:after="60"/>
              <w:rPr>
                <w:sz w:val="18"/>
                <w:szCs w:val="18"/>
              </w:rPr>
            </w:pPr>
          </w:p>
        </w:tc>
      </w:tr>
      <w:tr w:rsidR="00735889" w:rsidRPr="00C30CF1" w:rsidTr="00EB03A3">
        <w:tc>
          <w:tcPr>
            <w:tcW w:w="1800" w:type="dxa"/>
            <w:tcBorders>
              <w:top w:val="single" w:sz="4" w:space="0" w:color="auto"/>
              <w:bottom w:val="single" w:sz="4" w:space="0" w:color="auto"/>
              <w:right w:val="dashed" w:sz="4" w:space="0" w:color="999999"/>
            </w:tcBorders>
          </w:tcPr>
          <w:p w:rsidR="00735889" w:rsidRPr="00C30CF1" w:rsidRDefault="00735889" w:rsidP="00EB03A3">
            <w:pPr>
              <w:spacing w:before="60" w:after="60"/>
              <w:rPr>
                <w:rFonts w:cs="Tahoma"/>
                <w:sz w:val="18"/>
                <w:szCs w:val="18"/>
              </w:rPr>
            </w:pPr>
          </w:p>
        </w:tc>
        <w:tc>
          <w:tcPr>
            <w:tcW w:w="1285" w:type="dxa"/>
            <w:tcBorders>
              <w:top w:val="single" w:sz="4" w:space="0" w:color="auto"/>
              <w:left w:val="dashed" w:sz="4" w:space="0" w:color="999999"/>
              <w:bottom w:val="single" w:sz="4" w:space="0" w:color="auto"/>
              <w:right w:val="dashed" w:sz="4" w:space="0" w:color="999999"/>
            </w:tcBorders>
          </w:tcPr>
          <w:p w:rsidR="00735889" w:rsidRPr="00C30CF1" w:rsidRDefault="00735889" w:rsidP="00EB03A3">
            <w:pPr>
              <w:spacing w:before="60" w:after="60"/>
              <w:rPr>
                <w:rFonts w:cs="Tahoma"/>
                <w:sz w:val="18"/>
                <w:szCs w:val="18"/>
              </w:rPr>
            </w:pPr>
          </w:p>
        </w:tc>
        <w:tc>
          <w:tcPr>
            <w:tcW w:w="6911" w:type="dxa"/>
            <w:tcBorders>
              <w:top w:val="single" w:sz="4" w:space="0" w:color="auto"/>
              <w:left w:val="dashed" w:sz="4" w:space="0" w:color="999999"/>
              <w:bottom w:val="single" w:sz="4" w:space="0" w:color="auto"/>
            </w:tcBorders>
          </w:tcPr>
          <w:p w:rsidR="00735889" w:rsidRPr="00C30CF1" w:rsidRDefault="00735889" w:rsidP="00EB03A3">
            <w:pPr>
              <w:spacing w:before="60" w:after="60"/>
              <w:rPr>
                <w:rFonts w:cs="Tahoma"/>
                <w:sz w:val="18"/>
                <w:szCs w:val="18"/>
              </w:rPr>
            </w:pPr>
          </w:p>
        </w:tc>
      </w:tr>
      <w:tr w:rsidR="00735889" w:rsidRPr="00C30CF1" w:rsidTr="00EB03A3">
        <w:tc>
          <w:tcPr>
            <w:tcW w:w="1800" w:type="dxa"/>
            <w:tcBorders>
              <w:top w:val="single" w:sz="4" w:space="0" w:color="auto"/>
              <w:bottom w:val="single" w:sz="4" w:space="0" w:color="auto"/>
              <w:right w:val="dashed" w:sz="4" w:space="0" w:color="999999"/>
            </w:tcBorders>
          </w:tcPr>
          <w:p w:rsidR="00735889" w:rsidRPr="00C30CF1" w:rsidRDefault="00735889" w:rsidP="00EB03A3">
            <w:pPr>
              <w:spacing w:before="60" w:after="60"/>
              <w:rPr>
                <w:rFonts w:cs="Tahoma"/>
                <w:sz w:val="18"/>
                <w:szCs w:val="18"/>
              </w:rPr>
            </w:pPr>
          </w:p>
        </w:tc>
        <w:tc>
          <w:tcPr>
            <w:tcW w:w="1285" w:type="dxa"/>
            <w:tcBorders>
              <w:top w:val="single" w:sz="4" w:space="0" w:color="auto"/>
              <w:left w:val="dashed" w:sz="4" w:space="0" w:color="999999"/>
              <w:bottom w:val="single" w:sz="4" w:space="0" w:color="auto"/>
              <w:right w:val="dashed" w:sz="4" w:space="0" w:color="999999"/>
            </w:tcBorders>
          </w:tcPr>
          <w:p w:rsidR="00735889" w:rsidRPr="00C30CF1" w:rsidRDefault="00735889" w:rsidP="00EB03A3">
            <w:pPr>
              <w:spacing w:before="60" w:after="60"/>
              <w:rPr>
                <w:rFonts w:cs="Tahoma"/>
                <w:sz w:val="18"/>
                <w:szCs w:val="18"/>
              </w:rPr>
            </w:pPr>
          </w:p>
        </w:tc>
        <w:tc>
          <w:tcPr>
            <w:tcW w:w="6911" w:type="dxa"/>
            <w:tcBorders>
              <w:top w:val="single" w:sz="4" w:space="0" w:color="auto"/>
              <w:left w:val="dashed" w:sz="4" w:space="0" w:color="999999"/>
              <w:bottom w:val="single" w:sz="4" w:space="0" w:color="auto"/>
            </w:tcBorders>
          </w:tcPr>
          <w:p w:rsidR="00735889" w:rsidRPr="00C30CF1" w:rsidRDefault="00735889" w:rsidP="00EB03A3">
            <w:pPr>
              <w:spacing w:before="60" w:after="60"/>
              <w:rPr>
                <w:sz w:val="18"/>
                <w:szCs w:val="18"/>
              </w:rPr>
            </w:pPr>
          </w:p>
        </w:tc>
      </w:tr>
      <w:tr w:rsidR="00735889" w:rsidRPr="00987DCF" w:rsidTr="00EB03A3">
        <w:tc>
          <w:tcPr>
            <w:tcW w:w="1800" w:type="dxa"/>
            <w:tcBorders>
              <w:top w:val="single" w:sz="4" w:space="0" w:color="auto"/>
              <w:bottom w:val="single" w:sz="4" w:space="0" w:color="auto"/>
              <w:right w:val="dashed" w:sz="4" w:space="0" w:color="999999"/>
            </w:tcBorders>
          </w:tcPr>
          <w:p w:rsidR="00735889" w:rsidRPr="00C30CF1" w:rsidRDefault="00735889" w:rsidP="00EB03A3">
            <w:pPr>
              <w:spacing w:before="60" w:after="60"/>
              <w:rPr>
                <w:rFonts w:cs="Tahoma"/>
                <w:sz w:val="18"/>
                <w:szCs w:val="18"/>
              </w:rPr>
            </w:pPr>
          </w:p>
        </w:tc>
        <w:tc>
          <w:tcPr>
            <w:tcW w:w="1285" w:type="dxa"/>
            <w:tcBorders>
              <w:top w:val="single" w:sz="4" w:space="0" w:color="auto"/>
              <w:left w:val="dashed" w:sz="4" w:space="0" w:color="999999"/>
              <w:bottom w:val="single" w:sz="4" w:space="0" w:color="auto"/>
              <w:right w:val="dashed" w:sz="4" w:space="0" w:color="999999"/>
            </w:tcBorders>
          </w:tcPr>
          <w:p w:rsidR="00735889" w:rsidRPr="00C30CF1" w:rsidRDefault="00735889" w:rsidP="00EB03A3">
            <w:pPr>
              <w:spacing w:before="60" w:after="60"/>
              <w:rPr>
                <w:rFonts w:cs="Tahoma"/>
                <w:sz w:val="18"/>
                <w:szCs w:val="18"/>
              </w:rPr>
            </w:pPr>
          </w:p>
        </w:tc>
        <w:tc>
          <w:tcPr>
            <w:tcW w:w="6911" w:type="dxa"/>
            <w:tcBorders>
              <w:top w:val="single" w:sz="4" w:space="0" w:color="auto"/>
              <w:left w:val="dashed" w:sz="4" w:space="0" w:color="999999"/>
              <w:bottom w:val="single" w:sz="4" w:space="0" w:color="auto"/>
            </w:tcBorders>
          </w:tcPr>
          <w:p w:rsidR="00735889" w:rsidRPr="00C30CF1" w:rsidRDefault="00735889" w:rsidP="00EB03A3">
            <w:pPr>
              <w:spacing w:before="60" w:after="60"/>
              <w:rPr>
                <w:rFonts w:cs="Tahoma"/>
                <w:sz w:val="18"/>
                <w:szCs w:val="18"/>
              </w:rPr>
            </w:pPr>
          </w:p>
        </w:tc>
      </w:tr>
      <w:tr w:rsidR="00735889" w:rsidRPr="00987DCF" w:rsidTr="00EB03A3">
        <w:tc>
          <w:tcPr>
            <w:tcW w:w="1800" w:type="dxa"/>
            <w:tcBorders>
              <w:top w:val="single" w:sz="4" w:space="0" w:color="auto"/>
              <w:bottom w:val="single" w:sz="4" w:space="0" w:color="auto"/>
              <w:right w:val="dashed" w:sz="4" w:space="0" w:color="999999"/>
            </w:tcBorders>
          </w:tcPr>
          <w:p w:rsidR="00735889" w:rsidRPr="0058254C" w:rsidRDefault="00735889" w:rsidP="00EB03A3">
            <w:pPr>
              <w:spacing w:before="60" w:after="60"/>
              <w:rPr>
                <w:rFonts w:cs="Tahoma"/>
                <w:sz w:val="18"/>
                <w:szCs w:val="18"/>
                <w:highlight w:val="yellow"/>
              </w:rPr>
            </w:pPr>
          </w:p>
        </w:tc>
        <w:tc>
          <w:tcPr>
            <w:tcW w:w="1285" w:type="dxa"/>
            <w:tcBorders>
              <w:top w:val="single" w:sz="4" w:space="0" w:color="auto"/>
              <w:left w:val="dashed" w:sz="4" w:space="0" w:color="999999"/>
              <w:bottom w:val="single" w:sz="4" w:space="0" w:color="auto"/>
              <w:right w:val="dashed" w:sz="4" w:space="0" w:color="999999"/>
            </w:tcBorders>
          </w:tcPr>
          <w:p w:rsidR="00735889" w:rsidRPr="0058254C" w:rsidRDefault="00735889" w:rsidP="00EB03A3">
            <w:pPr>
              <w:spacing w:before="60" w:after="60"/>
              <w:rPr>
                <w:rFonts w:cs="Tahoma"/>
                <w:sz w:val="18"/>
                <w:szCs w:val="18"/>
                <w:highlight w:val="yellow"/>
              </w:rPr>
            </w:pPr>
          </w:p>
        </w:tc>
        <w:tc>
          <w:tcPr>
            <w:tcW w:w="6911" w:type="dxa"/>
            <w:tcBorders>
              <w:top w:val="single" w:sz="4" w:space="0" w:color="auto"/>
              <w:left w:val="dashed" w:sz="4" w:space="0" w:color="999999"/>
              <w:bottom w:val="single" w:sz="4" w:space="0" w:color="auto"/>
            </w:tcBorders>
          </w:tcPr>
          <w:p w:rsidR="00735889" w:rsidRPr="0058254C" w:rsidRDefault="00735889" w:rsidP="00EB03A3">
            <w:pPr>
              <w:spacing w:before="60" w:after="60"/>
              <w:rPr>
                <w:rFonts w:cs="Tahoma"/>
                <w:sz w:val="18"/>
                <w:szCs w:val="18"/>
                <w:highlight w:val="yellow"/>
              </w:rPr>
            </w:pPr>
          </w:p>
        </w:tc>
      </w:tr>
      <w:tr w:rsidR="00735889" w:rsidRPr="00987DCF" w:rsidTr="00EB03A3">
        <w:tc>
          <w:tcPr>
            <w:tcW w:w="1800" w:type="dxa"/>
            <w:tcBorders>
              <w:top w:val="single" w:sz="4" w:space="0" w:color="auto"/>
              <w:bottom w:val="single" w:sz="4" w:space="0" w:color="auto"/>
              <w:right w:val="dashed" w:sz="4" w:space="0" w:color="999999"/>
            </w:tcBorders>
          </w:tcPr>
          <w:p w:rsidR="00735889" w:rsidRPr="0058254C" w:rsidRDefault="00735889" w:rsidP="00EB03A3">
            <w:pPr>
              <w:spacing w:before="60" w:after="60"/>
              <w:rPr>
                <w:sz w:val="18"/>
                <w:szCs w:val="18"/>
                <w:highlight w:val="yellow"/>
              </w:rPr>
            </w:pPr>
          </w:p>
        </w:tc>
        <w:tc>
          <w:tcPr>
            <w:tcW w:w="1285" w:type="dxa"/>
            <w:tcBorders>
              <w:top w:val="single" w:sz="4" w:space="0" w:color="auto"/>
              <w:left w:val="dashed" w:sz="4" w:space="0" w:color="999999"/>
              <w:bottom w:val="single" w:sz="4" w:space="0" w:color="auto"/>
              <w:right w:val="dashed" w:sz="4" w:space="0" w:color="999999"/>
            </w:tcBorders>
          </w:tcPr>
          <w:p w:rsidR="00735889" w:rsidRPr="0058254C" w:rsidRDefault="00735889" w:rsidP="00EB03A3">
            <w:pPr>
              <w:spacing w:before="60" w:after="60"/>
              <w:rPr>
                <w:sz w:val="18"/>
                <w:szCs w:val="18"/>
                <w:highlight w:val="yellow"/>
              </w:rPr>
            </w:pPr>
          </w:p>
        </w:tc>
        <w:tc>
          <w:tcPr>
            <w:tcW w:w="6911" w:type="dxa"/>
            <w:tcBorders>
              <w:top w:val="single" w:sz="4" w:space="0" w:color="auto"/>
              <w:left w:val="dashed" w:sz="4" w:space="0" w:color="999999"/>
              <w:bottom w:val="single" w:sz="4" w:space="0" w:color="auto"/>
            </w:tcBorders>
          </w:tcPr>
          <w:p w:rsidR="00735889" w:rsidRPr="0058254C" w:rsidRDefault="00735889" w:rsidP="00EB03A3">
            <w:pPr>
              <w:spacing w:before="60" w:after="60"/>
              <w:rPr>
                <w:sz w:val="18"/>
                <w:szCs w:val="18"/>
                <w:highlight w:val="yellow"/>
              </w:rPr>
            </w:pPr>
          </w:p>
        </w:tc>
      </w:tr>
      <w:tr w:rsidR="00735889" w:rsidRPr="00DA37C6" w:rsidTr="00EB03A3">
        <w:tc>
          <w:tcPr>
            <w:tcW w:w="1800" w:type="dxa"/>
            <w:tcBorders>
              <w:top w:val="single" w:sz="4" w:space="0" w:color="auto"/>
            </w:tcBorders>
          </w:tcPr>
          <w:p w:rsidR="00735889" w:rsidRPr="00DA37C6" w:rsidRDefault="00735889" w:rsidP="00EB03A3">
            <w:pPr>
              <w:spacing w:before="60" w:after="60"/>
              <w:rPr>
                <w:sz w:val="18"/>
                <w:szCs w:val="18"/>
              </w:rPr>
            </w:pPr>
          </w:p>
        </w:tc>
        <w:tc>
          <w:tcPr>
            <w:tcW w:w="1285" w:type="dxa"/>
            <w:tcBorders>
              <w:top w:val="single" w:sz="4" w:space="0" w:color="auto"/>
            </w:tcBorders>
          </w:tcPr>
          <w:p w:rsidR="00735889" w:rsidRPr="00DA37C6" w:rsidRDefault="00735889" w:rsidP="00EB03A3">
            <w:pPr>
              <w:spacing w:before="60" w:after="60"/>
              <w:rPr>
                <w:sz w:val="18"/>
                <w:szCs w:val="18"/>
              </w:rPr>
            </w:pPr>
          </w:p>
        </w:tc>
        <w:tc>
          <w:tcPr>
            <w:tcW w:w="6911" w:type="dxa"/>
            <w:tcBorders>
              <w:top w:val="single" w:sz="4" w:space="0" w:color="auto"/>
            </w:tcBorders>
          </w:tcPr>
          <w:p w:rsidR="00735889" w:rsidRPr="00DA37C6" w:rsidRDefault="00735889" w:rsidP="00EB03A3">
            <w:pPr>
              <w:spacing w:before="60" w:after="60"/>
              <w:rPr>
                <w:sz w:val="18"/>
                <w:szCs w:val="18"/>
              </w:rPr>
            </w:pPr>
          </w:p>
        </w:tc>
      </w:tr>
    </w:tbl>
    <w:p w:rsidR="00735889" w:rsidRDefault="00735889" w:rsidP="00735889"/>
    <w:p w:rsidR="00735889" w:rsidRDefault="00735889"/>
    <w:p w:rsidR="0097667B" w:rsidRDefault="0097667B"/>
    <w:p w:rsidR="0097667B" w:rsidRDefault="0097667B">
      <w:pPr>
        <w:ind w:firstLine="709"/>
      </w:pPr>
      <w:r>
        <w:br w:type="page"/>
      </w:r>
    </w:p>
    <w:p w:rsidR="0097667B" w:rsidRDefault="0097667B"/>
    <w:sdt>
      <w:sdtPr>
        <w:rPr>
          <w:rFonts w:ascii="Arial" w:eastAsia="Times New Roman" w:hAnsi="Arial" w:cstheme="minorBidi"/>
          <w:color w:val="auto"/>
          <w:sz w:val="20"/>
          <w:szCs w:val="22"/>
          <w:lang w:eastAsia="en-US"/>
        </w:rPr>
        <w:id w:val="-2008510927"/>
        <w:docPartObj>
          <w:docPartGallery w:val="Table of Contents"/>
          <w:docPartUnique/>
        </w:docPartObj>
      </w:sdtPr>
      <w:sdtEndPr>
        <w:rPr>
          <w:b w:val="0"/>
          <w:bCs w:val="0"/>
        </w:rPr>
      </w:sdtEndPr>
      <w:sdtContent>
        <w:p w:rsidR="0097667B" w:rsidRDefault="0097667B" w:rsidP="009410F9">
          <w:pPr>
            <w:pStyle w:val="En-ttedetabledesmatires"/>
          </w:pPr>
          <w:r>
            <w:t>Table des matières</w:t>
          </w:r>
        </w:p>
        <w:p w:rsidR="00EB03A3" w:rsidRDefault="0097667B">
          <w:pPr>
            <w:pStyle w:val="TM1"/>
            <w:rPr>
              <w:rFonts w:asciiTheme="minorHAnsi" w:eastAsiaTheme="minorEastAsia" w:hAnsiTheme="minorHAnsi"/>
              <w:b w:val="0"/>
              <w:bCs w:val="0"/>
              <w:caps w:val="0"/>
              <w:color w:val="auto"/>
              <w:sz w:val="22"/>
              <w:szCs w:val="22"/>
            </w:rPr>
          </w:pPr>
          <w:r>
            <w:fldChar w:fldCharType="begin"/>
          </w:r>
          <w:r>
            <w:instrText xml:space="preserve"> TOC \o "1-3" \h \z \u </w:instrText>
          </w:r>
          <w:r>
            <w:fldChar w:fldCharType="separate"/>
          </w:r>
          <w:hyperlink w:anchor="_Toc492560772" w:history="1">
            <w:r w:rsidR="00EB03A3" w:rsidRPr="00754A98">
              <w:rPr>
                <w:rStyle w:val="Lienhypertexte"/>
              </w:rPr>
              <w:t>1</w:t>
            </w:r>
            <w:r w:rsidR="00EB03A3">
              <w:rPr>
                <w:rFonts w:asciiTheme="minorHAnsi" w:eastAsiaTheme="minorEastAsia" w:hAnsiTheme="minorHAnsi"/>
                <w:b w:val="0"/>
                <w:bCs w:val="0"/>
                <w:caps w:val="0"/>
                <w:color w:val="auto"/>
                <w:sz w:val="22"/>
                <w:szCs w:val="22"/>
              </w:rPr>
              <w:tab/>
            </w:r>
            <w:r w:rsidR="00EB03A3" w:rsidRPr="00754A98">
              <w:rPr>
                <w:rStyle w:val="Lienhypertexte"/>
                <w:rFonts w:eastAsia="Arial Narrow" w:cs="Arial Narrow"/>
              </w:rPr>
              <w:t>Présentation du projet Gestion des RG</w:t>
            </w:r>
            <w:r w:rsidR="00EB03A3">
              <w:rPr>
                <w:webHidden/>
              </w:rPr>
              <w:tab/>
            </w:r>
            <w:r w:rsidR="00EB03A3">
              <w:rPr>
                <w:webHidden/>
              </w:rPr>
              <w:fldChar w:fldCharType="begin"/>
            </w:r>
            <w:r w:rsidR="00EB03A3">
              <w:rPr>
                <w:webHidden/>
              </w:rPr>
              <w:instrText xml:space="preserve"> PAGEREF _Toc492560772 \h </w:instrText>
            </w:r>
            <w:r w:rsidR="00EB03A3">
              <w:rPr>
                <w:webHidden/>
              </w:rPr>
            </w:r>
            <w:r w:rsidR="00EB03A3">
              <w:rPr>
                <w:webHidden/>
              </w:rPr>
              <w:fldChar w:fldCharType="separate"/>
            </w:r>
            <w:r w:rsidR="00EB03A3">
              <w:rPr>
                <w:webHidden/>
              </w:rPr>
              <w:t>5</w:t>
            </w:r>
            <w:r w:rsidR="00EB03A3">
              <w:rPr>
                <w:webHidden/>
              </w:rPr>
              <w:fldChar w:fldCharType="end"/>
            </w:r>
          </w:hyperlink>
        </w:p>
        <w:p w:rsidR="00EB03A3" w:rsidRDefault="00FE7DED">
          <w:pPr>
            <w:pStyle w:val="TM2"/>
            <w:tabs>
              <w:tab w:val="left" w:pos="800"/>
              <w:tab w:val="right" w:leader="dot" w:pos="9062"/>
            </w:tabs>
            <w:rPr>
              <w:rFonts w:asciiTheme="minorHAnsi" w:eastAsiaTheme="minorEastAsia" w:hAnsiTheme="minorHAnsi"/>
              <w:b w:val="0"/>
              <w:smallCaps w:val="0"/>
              <w:noProof/>
              <w:color w:val="auto"/>
              <w:sz w:val="22"/>
            </w:rPr>
          </w:pPr>
          <w:hyperlink w:anchor="_Toc492560773" w:history="1">
            <w:r w:rsidR="00EB03A3" w:rsidRPr="00754A98">
              <w:rPr>
                <w:rStyle w:val="Lienhypertexte"/>
                <w:noProof/>
              </w:rPr>
              <w:t>1.1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Objectif</w:t>
            </w:r>
            <w:r w:rsidR="00EB03A3">
              <w:rPr>
                <w:noProof/>
                <w:webHidden/>
              </w:rPr>
              <w:tab/>
            </w:r>
            <w:r w:rsidR="00EB03A3">
              <w:rPr>
                <w:noProof/>
                <w:webHidden/>
              </w:rPr>
              <w:fldChar w:fldCharType="begin"/>
            </w:r>
            <w:r w:rsidR="00EB03A3">
              <w:rPr>
                <w:noProof/>
                <w:webHidden/>
              </w:rPr>
              <w:instrText xml:space="preserve"> PAGEREF _Toc492560773 \h </w:instrText>
            </w:r>
            <w:r w:rsidR="00EB03A3">
              <w:rPr>
                <w:noProof/>
                <w:webHidden/>
              </w:rPr>
            </w:r>
            <w:r w:rsidR="00EB03A3">
              <w:rPr>
                <w:noProof/>
                <w:webHidden/>
              </w:rPr>
              <w:fldChar w:fldCharType="separate"/>
            </w:r>
            <w:r w:rsidR="00EB03A3">
              <w:rPr>
                <w:noProof/>
                <w:webHidden/>
              </w:rPr>
              <w:t>5</w:t>
            </w:r>
            <w:r w:rsidR="00EB03A3">
              <w:rPr>
                <w:noProof/>
                <w:webHidden/>
              </w:rPr>
              <w:fldChar w:fldCharType="end"/>
            </w:r>
          </w:hyperlink>
        </w:p>
        <w:p w:rsidR="00EB03A3" w:rsidRDefault="00FE7DED">
          <w:pPr>
            <w:pStyle w:val="TM1"/>
            <w:rPr>
              <w:rFonts w:asciiTheme="minorHAnsi" w:eastAsiaTheme="minorEastAsia" w:hAnsiTheme="minorHAnsi"/>
              <w:b w:val="0"/>
              <w:bCs w:val="0"/>
              <w:caps w:val="0"/>
              <w:color w:val="auto"/>
              <w:sz w:val="22"/>
              <w:szCs w:val="22"/>
            </w:rPr>
          </w:pPr>
          <w:hyperlink w:anchor="_Toc492560774" w:history="1">
            <w:r w:rsidR="00EB03A3" w:rsidRPr="00754A98">
              <w:rPr>
                <w:rStyle w:val="Lienhypertexte"/>
              </w:rPr>
              <w:t>2</w:t>
            </w:r>
            <w:r w:rsidR="00EB03A3">
              <w:rPr>
                <w:rFonts w:asciiTheme="minorHAnsi" w:eastAsiaTheme="minorEastAsia" w:hAnsiTheme="minorHAnsi"/>
                <w:b w:val="0"/>
                <w:bCs w:val="0"/>
                <w:caps w:val="0"/>
                <w:color w:val="auto"/>
                <w:sz w:val="22"/>
                <w:szCs w:val="22"/>
              </w:rPr>
              <w:tab/>
            </w:r>
            <w:r w:rsidR="00EB03A3" w:rsidRPr="00754A98">
              <w:rPr>
                <w:rStyle w:val="Lienhypertexte"/>
                <w:rFonts w:eastAsia="Arial Narrow" w:cs="Arial Narrow"/>
              </w:rPr>
              <w:t>Exigences</w:t>
            </w:r>
            <w:r w:rsidR="00EB03A3">
              <w:rPr>
                <w:webHidden/>
              </w:rPr>
              <w:tab/>
            </w:r>
            <w:r w:rsidR="00EB03A3">
              <w:rPr>
                <w:webHidden/>
              </w:rPr>
              <w:fldChar w:fldCharType="begin"/>
            </w:r>
            <w:r w:rsidR="00EB03A3">
              <w:rPr>
                <w:webHidden/>
              </w:rPr>
              <w:instrText xml:space="preserve"> PAGEREF _Toc492560774 \h </w:instrText>
            </w:r>
            <w:r w:rsidR="00EB03A3">
              <w:rPr>
                <w:webHidden/>
              </w:rPr>
            </w:r>
            <w:r w:rsidR="00EB03A3">
              <w:rPr>
                <w:webHidden/>
              </w:rPr>
              <w:fldChar w:fldCharType="separate"/>
            </w:r>
            <w:r w:rsidR="00EB03A3">
              <w:rPr>
                <w:webHidden/>
              </w:rPr>
              <w:t>6</w:t>
            </w:r>
            <w:r w:rsidR="00EB03A3">
              <w:rPr>
                <w:webHidden/>
              </w:rPr>
              <w:fldChar w:fldCharType="end"/>
            </w:r>
          </w:hyperlink>
        </w:p>
        <w:p w:rsidR="00EB03A3" w:rsidRDefault="00FE7DED">
          <w:pPr>
            <w:pStyle w:val="TM2"/>
            <w:tabs>
              <w:tab w:val="left" w:pos="800"/>
              <w:tab w:val="right" w:leader="dot" w:pos="9062"/>
            </w:tabs>
            <w:rPr>
              <w:rFonts w:asciiTheme="minorHAnsi" w:eastAsiaTheme="minorEastAsia" w:hAnsiTheme="minorHAnsi"/>
              <w:b w:val="0"/>
              <w:smallCaps w:val="0"/>
              <w:noProof/>
              <w:color w:val="auto"/>
              <w:sz w:val="22"/>
            </w:rPr>
          </w:pPr>
          <w:hyperlink w:anchor="_Toc492560775" w:history="1">
            <w:r w:rsidR="00EB03A3" w:rsidRPr="00754A98">
              <w:rPr>
                <w:rStyle w:val="Lienhypertexte"/>
                <w:noProof/>
              </w:rPr>
              <w:t>2.1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EX-FONCT-LISTE_RG-01 : Connaitre la liste des RG implémentées dans l'application</w:t>
            </w:r>
            <w:r w:rsidR="00EB03A3">
              <w:rPr>
                <w:noProof/>
                <w:webHidden/>
              </w:rPr>
              <w:tab/>
            </w:r>
            <w:r w:rsidR="00EB03A3">
              <w:rPr>
                <w:noProof/>
                <w:webHidden/>
              </w:rPr>
              <w:fldChar w:fldCharType="begin"/>
            </w:r>
            <w:r w:rsidR="00EB03A3">
              <w:rPr>
                <w:noProof/>
                <w:webHidden/>
              </w:rPr>
              <w:instrText xml:space="preserve"> PAGEREF _Toc492560775 \h </w:instrText>
            </w:r>
            <w:r w:rsidR="00EB03A3">
              <w:rPr>
                <w:noProof/>
                <w:webHidden/>
              </w:rPr>
            </w:r>
            <w:r w:rsidR="00EB03A3">
              <w:rPr>
                <w:noProof/>
                <w:webHidden/>
              </w:rPr>
              <w:fldChar w:fldCharType="separate"/>
            </w:r>
            <w:r w:rsidR="00EB03A3">
              <w:rPr>
                <w:noProof/>
                <w:webHidden/>
              </w:rPr>
              <w:t>7</w:t>
            </w:r>
            <w:r w:rsidR="00EB03A3">
              <w:rPr>
                <w:noProof/>
                <w:webHidden/>
              </w:rPr>
              <w:fldChar w:fldCharType="end"/>
            </w:r>
          </w:hyperlink>
        </w:p>
        <w:p w:rsidR="00EB03A3" w:rsidRDefault="00FE7DED">
          <w:pPr>
            <w:pStyle w:val="TM2"/>
            <w:tabs>
              <w:tab w:val="left" w:pos="800"/>
              <w:tab w:val="right" w:leader="dot" w:pos="9062"/>
            </w:tabs>
            <w:rPr>
              <w:rFonts w:asciiTheme="minorHAnsi" w:eastAsiaTheme="minorEastAsia" w:hAnsiTheme="minorHAnsi"/>
              <w:b w:val="0"/>
              <w:smallCaps w:val="0"/>
              <w:noProof/>
              <w:color w:val="auto"/>
              <w:sz w:val="22"/>
            </w:rPr>
          </w:pPr>
          <w:hyperlink w:anchor="_Toc492560776" w:history="1">
            <w:r w:rsidR="00EB03A3" w:rsidRPr="00754A98">
              <w:rPr>
                <w:rStyle w:val="Lienhypertexte"/>
                <w:noProof/>
              </w:rPr>
              <w:t>3.1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EX-FONCT-PARAMETRAGE_RG-02 : paramétrer les contrôles des RG</w:t>
            </w:r>
            <w:r w:rsidR="00EB03A3">
              <w:rPr>
                <w:noProof/>
                <w:webHidden/>
              </w:rPr>
              <w:tab/>
            </w:r>
            <w:r w:rsidR="00EB03A3">
              <w:rPr>
                <w:noProof/>
                <w:webHidden/>
              </w:rPr>
              <w:fldChar w:fldCharType="begin"/>
            </w:r>
            <w:r w:rsidR="00EB03A3">
              <w:rPr>
                <w:noProof/>
                <w:webHidden/>
              </w:rPr>
              <w:instrText xml:space="preserve"> PAGEREF _Toc492560776 \h </w:instrText>
            </w:r>
            <w:r w:rsidR="00EB03A3">
              <w:rPr>
                <w:noProof/>
                <w:webHidden/>
              </w:rPr>
            </w:r>
            <w:r w:rsidR="00EB03A3">
              <w:rPr>
                <w:noProof/>
                <w:webHidden/>
              </w:rPr>
              <w:fldChar w:fldCharType="separate"/>
            </w:r>
            <w:r w:rsidR="00EB03A3">
              <w:rPr>
                <w:noProof/>
                <w:webHidden/>
              </w:rPr>
              <w:t>7</w:t>
            </w:r>
            <w:r w:rsidR="00EB03A3">
              <w:rPr>
                <w:noProof/>
                <w:webHidden/>
              </w:rPr>
              <w:fldChar w:fldCharType="end"/>
            </w:r>
          </w:hyperlink>
        </w:p>
        <w:p w:rsidR="00EB03A3" w:rsidRDefault="00FE7DED">
          <w:pPr>
            <w:pStyle w:val="TM2"/>
            <w:tabs>
              <w:tab w:val="left" w:pos="800"/>
              <w:tab w:val="right" w:leader="dot" w:pos="9062"/>
            </w:tabs>
            <w:rPr>
              <w:rFonts w:asciiTheme="minorHAnsi" w:eastAsiaTheme="minorEastAsia" w:hAnsiTheme="minorHAnsi"/>
              <w:b w:val="0"/>
              <w:smallCaps w:val="0"/>
              <w:noProof/>
              <w:color w:val="auto"/>
              <w:sz w:val="22"/>
            </w:rPr>
          </w:pPr>
          <w:hyperlink w:anchor="_Toc492560777" w:history="1">
            <w:r w:rsidR="00EB03A3" w:rsidRPr="00754A98">
              <w:rPr>
                <w:rStyle w:val="Lienhypertexte"/>
                <w:noProof/>
              </w:rPr>
              <w:t>4.1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EX-FONCT-LISTE_RG-03 : Connaitre la liste des RG actives</w:t>
            </w:r>
            <w:r w:rsidR="00EB03A3">
              <w:rPr>
                <w:noProof/>
                <w:webHidden/>
              </w:rPr>
              <w:tab/>
            </w:r>
            <w:r w:rsidR="00EB03A3">
              <w:rPr>
                <w:noProof/>
                <w:webHidden/>
              </w:rPr>
              <w:fldChar w:fldCharType="begin"/>
            </w:r>
            <w:r w:rsidR="00EB03A3">
              <w:rPr>
                <w:noProof/>
                <w:webHidden/>
              </w:rPr>
              <w:instrText xml:space="preserve"> PAGEREF _Toc492560777 \h </w:instrText>
            </w:r>
            <w:r w:rsidR="00EB03A3">
              <w:rPr>
                <w:noProof/>
                <w:webHidden/>
              </w:rPr>
            </w:r>
            <w:r w:rsidR="00EB03A3">
              <w:rPr>
                <w:noProof/>
                <w:webHidden/>
              </w:rPr>
              <w:fldChar w:fldCharType="separate"/>
            </w:r>
            <w:r w:rsidR="00EB03A3">
              <w:rPr>
                <w:noProof/>
                <w:webHidden/>
              </w:rPr>
              <w:t>7</w:t>
            </w:r>
            <w:r w:rsidR="00EB03A3">
              <w:rPr>
                <w:noProof/>
                <w:webHidden/>
              </w:rPr>
              <w:fldChar w:fldCharType="end"/>
            </w:r>
          </w:hyperlink>
        </w:p>
        <w:p w:rsidR="00EB03A3" w:rsidRDefault="00FE7DED">
          <w:pPr>
            <w:pStyle w:val="TM2"/>
            <w:tabs>
              <w:tab w:val="left" w:pos="800"/>
              <w:tab w:val="right" w:leader="dot" w:pos="9062"/>
            </w:tabs>
            <w:rPr>
              <w:rFonts w:asciiTheme="minorHAnsi" w:eastAsiaTheme="minorEastAsia" w:hAnsiTheme="minorHAnsi"/>
              <w:b w:val="0"/>
              <w:smallCaps w:val="0"/>
              <w:noProof/>
              <w:color w:val="auto"/>
              <w:sz w:val="22"/>
            </w:rPr>
          </w:pPr>
          <w:hyperlink w:anchor="_Toc492560778" w:history="1">
            <w:r w:rsidR="00EB03A3" w:rsidRPr="00754A98">
              <w:rPr>
                <w:rStyle w:val="Lienhypertexte"/>
                <w:noProof/>
              </w:rPr>
              <w:t>5.1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EX-FONCT-RAPPORT_RG-04 : voir les rapports de contrôle des RG</w:t>
            </w:r>
            <w:r w:rsidR="00EB03A3">
              <w:rPr>
                <w:noProof/>
                <w:webHidden/>
              </w:rPr>
              <w:tab/>
            </w:r>
            <w:r w:rsidR="00EB03A3">
              <w:rPr>
                <w:noProof/>
                <w:webHidden/>
              </w:rPr>
              <w:fldChar w:fldCharType="begin"/>
            </w:r>
            <w:r w:rsidR="00EB03A3">
              <w:rPr>
                <w:noProof/>
                <w:webHidden/>
              </w:rPr>
              <w:instrText xml:space="preserve"> PAGEREF _Toc492560778 \h </w:instrText>
            </w:r>
            <w:r w:rsidR="00EB03A3">
              <w:rPr>
                <w:noProof/>
                <w:webHidden/>
              </w:rPr>
            </w:r>
            <w:r w:rsidR="00EB03A3">
              <w:rPr>
                <w:noProof/>
                <w:webHidden/>
              </w:rPr>
              <w:fldChar w:fldCharType="separate"/>
            </w:r>
            <w:r w:rsidR="00EB03A3">
              <w:rPr>
                <w:noProof/>
                <w:webHidden/>
              </w:rPr>
              <w:t>7</w:t>
            </w:r>
            <w:r w:rsidR="00EB03A3">
              <w:rPr>
                <w:noProof/>
                <w:webHidden/>
              </w:rPr>
              <w:fldChar w:fldCharType="end"/>
            </w:r>
          </w:hyperlink>
        </w:p>
        <w:p w:rsidR="00EB03A3" w:rsidRDefault="00FE7DED">
          <w:pPr>
            <w:pStyle w:val="TM2"/>
            <w:tabs>
              <w:tab w:val="left" w:pos="800"/>
              <w:tab w:val="right" w:leader="dot" w:pos="9062"/>
            </w:tabs>
            <w:rPr>
              <w:rFonts w:asciiTheme="minorHAnsi" w:eastAsiaTheme="minorEastAsia" w:hAnsiTheme="minorHAnsi"/>
              <w:b w:val="0"/>
              <w:smallCaps w:val="0"/>
              <w:noProof/>
              <w:color w:val="auto"/>
              <w:sz w:val="22"/>
            </w:rPr>
          </w:pPr>
          <w:hyperlink w:anchor="_Toc492560779" w:history="1">
            <w:r w:rsidR="00EB03A3" w:rsidRPr="00754A98">
              <w:rPr>
                <w:rStyle w:val="Lienhypertexte"/>
                <w:noProof/>
              </w:rPr>
              <w:t>6.1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EX-FONCT-SUPERVISION_CONTROLES_RG-05 : superviser les contrôles des utilisateurs</w:t>
            </w:r>
            <w:r w:rsidR="00EB03A3">
              <w:rPr>
                <w:noProof/>
                <w:webHidden/>
              </w:rPr>
              <w:tab/>
            </w:r>
            <w:r w:rsidR="00EB03A3">
              <w:rPr>
                <w:noProof/>
                <w:webHidden/>
              </w:rPr>
              <w:fldChar w:fldCharType="begin"/>
            </w:r>
            <w:r w:rsidR="00EB03A3">
              <w:rPr>
                <w:noProof/>
                <w:webHidden/>
              </w:rPr>
              <w:instrText xml:space="preserve"> PAGEREF _Toc492560779 \h </w:instrText>
            </w:r>
            <w:r w:rsidR="00EB03A3">
              <w:rPr>
                <w:noProof/>
                <w:webHidden/>
              </w:rPr>
            </w:r>
            <w:r w:rsidR="00EB03A3">
              <w:rPr>
                <w:noProof/>
                <w:webHidden/>
              </w:rPr>
              <w:fldChar w:fldCharType="separate"/>
            </w:r>
            <w:r w:rsidR="00EB03A3">
              <w:rPr>
                <w:noProof/>
                <w:webHidden/>
              </w:rPr>
              <w:t>7</w:t>
            </w:r>
            <w:r w:rsidR="00EB03A3">
              <w:rPr>
                <w:noProof/>
                <w:webHidden/>
              </w:rPr>
              <w:fldChar w:fldCharType="end"/>
            </w:r>
          </w:hyperlink>
        </w:p>
        <w:p w:rsidR="00EB03A3" w:rsidRDefault="00FE7DED">
          <w:pPr>
            <w:pStyle w:val="TM2"/>
            <w:tabs>
              <w:tab w:val="left" w:pos="800"/>
              <w:tab w:val="right" w:leader="dot" w:pos="9062"/>
            </w:tabs>
            <w:rPr>
              <w:rFonts w:asciiTheme="minorHAnsi" w:eastAsiaTheme="minorEastAsia" w:hAnsiTheme="minorHAnsi"/>
              <w:b w:val="0"/>
              <w:smallCaps w:val="0"/>
              <w:noProof/>
              <w:color w:val="auto"/>
              <w:sz w:val="22"/>
            </w:rPr>
          </w:pPr>
          <w:hyperlink w:anchor="_Toc492560780" w:history="1">
            <w:r w:rsidR="00EB03A3" w:rsidRPr="00754A98">
              <w:rPr>
                <w:rStyle w:val="Lienhypertexte"/>
                <w:noProof/>
              </w:rPr>
              <w:t>7.1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EX-TEC-LISTE_RG-06 : publier la liste des RG implémentées dans l'application</w:t>
            </w:r>
            <w:r w:rsidR="00EB03A3">
              <w:rPr>
                <w:noProof/>
                <w:webHidden/>
              </w:rPr>
              <w:tab/>
            </w:r>
            <w:r w:rsidR="00EB03A3">
              <w:rPr>
                <w:noProof/>
                <w:webHidden/>
              </w:rPr>
              <w:fldChar w:fldCharType="begin"/>
            </w:r>
            <w:r w:rsidR="00EB03A3">
              <w:rPr>
                <w:noProof/>
                <w:webHidden/>
              </w:rPr>
              <w:instrText xml:space="preserve"> PAGEREF _Toc492560780 \h </w:instrText>
            </w:r>
            <w:r w:rsidR="00EB03A3">
              <w:rPr>
                <w:noProof/>
                <w:webHidden/>
              </w:rPr>
            </w:r>
            <w:r w:rsidR="00EB03A3">
              <w:rPr>
                <w:noProof/>
                <w:webHidden/>
              </w:rPr>
              <w:fldChar w:fldCharType="separate"/>
            </w:r>
            <w:r w:rsidR="00EB03A3">
              <w:rPr>
                <w:noProof/>
                <w:webHidden/>
              </w:rPr>
              <w:t>8</w:t>
            </w:r>
            <w:r w:rsidR="00EB03A3">
              <w:rPr>
                <w:noProof/>
                <w:webHidden/>
              </w:rPr>
              <w:fldChar w:fldCharType="end"/>
            </w:r>
          </w:hyperlink>
        </w:p>
        <w:p w:rsidR="00EB03A3" w:rsidRDefault="00FE7DED">
          <w:pPr>
            <w:pStyle w:val="TM2"/>
            <w:tabs>
              <w:tab w:val="left" w:pos="800"/>
              <w:tab w:val="right" w:leader="dot" w:pos="9062"/>
            </w:tabs>
            <w:rPr>
              <w:rFonts w:asciiTheme="minorHAnsi" w:eastAsiaTheme="minorEastAsia" w:hAnsiTheme="minorHAnsi"/>
              <w:b w:val="0"/>
              <w:smallCaps w:val="0"/>
              <w:noProof/>
              <w:color w:val="auto"/>
              <w:sz w:val="22"/>
            </w:rPr>
          </w:pPr>
          <w:hyperlink w:anchor="_Toc492560781" w:history="1">
            <w:r w:rsidR="00EB03A3" w:rsidRPr="00754A98">
              <w:rPr>
                <w:rStyle w:val="Lienhypertexte"/>
                <w:noProof/>
              </w:rPr>
              <w:t>8.1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EX-TEC-PARAMETRAGE_RG-07 : publier le paramétrage des contrôles</w:t>
            </w:r>
            <w:r w:rsidR="00EB03A3">
              <w:rPr>
                <w:noProof/>
                <w:webHidden/>
              </w:rPr>
              <w:tab/>
            </w:r>
            <w:r w:rsidR="00EB03A3">
              <w:rPr>
                <w:noProof/>
                <w:webHidden/>
              </w:rPr>
              <w:fldChar w:fldCharType="begin"/>
            </w:r>
            <w:r w:rsidR="00EB03A3">
              <w:rPr>
                <w:noProof/>
                <w:webHidden/>
              </w:rPr>
              <w:instrText xml:space="preserve"> PAGEREF _Toc492560781 \h </w:instrText>
            </w:r>
            <w:r w:rsidR="00EB03A3">
              <w:rPr>
                <w:noProof/>
                <w:webHidden/>
              </w:rPr>
            </w:r>
            <w:r w:rsidR="00EB03A3">
              <w:rPr>
                <w:noProof/>
                <w:webHidden/>
              </w:rPr>
              <w:fldChar w:fldCharType="separate"/>
            </w:r>
            <w:r w:rsidR="00EB03A3">
              <w:rPr>
                <w:noProof/>
                <w:webHidden/>
              </w:rPr>
              <w:t>8</w:t>
            </w:r>
            <w:r w:rsidR="00EB03A3">
              <w:rPr>
                <w:noProof/>
                <w:webHidden/>
              </w:rPr>
              <w:fldChar w:fldCharType="end"/>
            </w:r>
          </w:hyperlink>
        </w:p>
        <w:p w:rsidR="00EB03A3" w:rsidRDefault="00FE7DED">
          <w:pPr>
            <w:pStyle w:val="TM2"/>
            <w:tabs>
              <w:tab w:val="left" w:pos="800"/>
              <w:tab w:val="right" w:leader="dot" w:pos="9062"/>
            </w:tabs>
            <w:rPr>
              <w:rFonts w:asciiTheme="minorHAnsi" w:eastAsiaTheme="minorEastAsia" w:hAnsiTheme="minorHAnsi"/>
              <w:b w:val="0"/>
              <w:smallCaps w:val="0"/>
              <w:noProof/>
              <w:color w:val="auto"/>
              <w:sz w:val="22"/>
            </w:rPr>
          </w:pPr>
          <w:hyperlink w:anchor="_Toc492560782" w:history="1">
            <w:r w:rsidR="00EB03A3" w:rsidRPr="00754A98">
              <w:rPr>
                <w:rStyle w:val="Lienhypertexte"/>
                <w:noProof/>
              </w:rPr>
              <w:t>9.1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EX-TEC-PUBLICATION-RG-08 : publier l'activation des RG</w:t>
            </w:r>
            <w:r w:rsidR="00EB03A3">
              <w:rPr>
                <w:noProof/>
                <w:webHidden/>
              </w:rPr>
              <w:tab/>
            </w:r>
            <w:r w:rsidR="00EB03A3">
              <w:rPr>
                <w:noProof/>
                <w:webHidden/>
              </w:rPr>
              <w:fldChar w:fldCharType="begin"/>
            </w:r>
            <w:r w:rsidR="00EB03A3">
              <w:rPr>
                <w:noProof/>
                <w:webHidden/>
              </w:rPr>
              <w:instrText xml:space="preserve"> PAGEREF _Toc492560782 \h </w:instrText>
            </w:r>
            <w:r w:rsidR="00EB03A3">
              <w:rPr>
                <w:noProof/>
                <w:webHidden/>
              </w:rPr>
            </w:r>
            <w:r w:rsidR="00EB03A3">
              <w:rPr>
                <w:noProof/>
                <w:webHidden/>
              </w:rPr>
              <w:fldChar w:fldCharType="separate"/>
            </w:r>
            <w:r w:rsidR="00EB03A3">
              <w:rPr>
                <w:noProof/>
                <w:webHidden/>
              </w:rPr>
              <w:t>8</w:t>
            </w:r>
            <w:r w:rsidR="00EB03A3">
              <w:rPr>
                <w:noProof/>
                <w:webHidden/>
              </w:rPr>
              <w:fldChar w:fldCharType="end"/>
            </w:r>
          </w:hyperlink>
        </w:p>
        <w:p w:rsidR="00EB03A3" w:rsidRDefault="00FE7DED">
          <w:pPr>
            <w:pStyle w:val="TM2"/>
            <w:tabs>
              <w:tab w:val="left" w:pos="1000"/>
              <w:tab w:val="right" w:leader="dot" w:pos="9062"/>
            </w:tabs>
            <w:rPr>
              <w:rFonts w:asciiTheme="minorHAnsi" w:eastAsiaTheme="minorEastAsia" w:hAnsiTheme="minorHAnsi"/>
              <w:b w:val="0"/>
              <w:smallCaps w:val="0"/>
              <w:noProof/>
              <w:color w:val="auto"/>
              <w:sz w:val="22"/>
            </w:rPr>
          </w:pPr>
          <w:hyperlink w:anchor="_Toc492560783" w:history="1">
            <w:r w:rsidR="00EB03A3" w:rsidRPr="00754A98">
              <w:rPr>
                <w:rStyle w:val="Lienhypertexte"/>
                <w:noProof/>
              </w:rPr>
              <w:t>10.1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EX-TEC-PUBLICATION-RG-09 : stocker et publier les rapports de contrôle pour chaque utilisateur</w:t>
            </w:r>
            <w:r w:rsidR="00EB03A3">
              <w:rPr>
                <w:noProof/>
                <w:webHidden/>
              </w:rPr>
              <w:tab/>
            </w:r>
            <w:r w:rsidR="00EB03A3">
              <w:rPr>
                <w:noProof/>
                <w:webHidden/>
              </w:rPr>
              <w:fldChar w:fldCharType="begin"/>
            </w:r>
            <w:r w:rsidR="00EB03A3">
              <w:rPr>
                <w:noProof/>
                <w:webHidden/>
              </w:rPr>
              <w:instrText xml:space="preserve"> PAGEREF _Toc492560783 \h </w:instrText>
            </w:r>
            <w:r w:rsidR="00EB03A3">
              <w:rPr>
                <w:noProof/>
                <w:webHidden/>
              </w:rPr>
            </w:r>
            <w:r w:rsidR="00EB03A3">
              <w:rPr>
                <w:noProof/>
                <w:webHidden/>
              </w:rPr>
              <w:fldChar w:fldCharType="separate"/>
            </w:r>
            <w:r w:rsidR="00EB03A3">
              <w:rPr>
                <w:noProof/>
                <w:webHidden/>
              </w:rPr>
              <w:t>8</w:t>
            </w:r>
            <w:r w:rsidR="00EB03A3">
              <w:rPr>
                <w:noProof/>
                <w:webHidden/>
              </w:rPr>
              <w:fldChar w:fldCharType="end"/>
            </w:r>
          </w:hyperlink>
        </w:p>
        <w:p w:rsidR="00EB03A3" w:rsidRDefault="00FE7DED">
          <w:pPr>
            <w:pStyle w:val="TM2"/>
            <w:tabs>
              <w:tab w:val="left" w:pos="1000"/>
              <w:tab w:val="right" w:leader="dot" w:pos="9062"/>
            </w:tabs>
            <w:rPr>
              <w:rFonts w:asciiTheme="minorHAnsi" w:eastAsiaTheme="minorEastAsia" w:hAnsiTheme="minorHAnsi"/>
              <w:b w:val="0"/>
              <w:smallCaps w:val="0"/>
              <w:noProof/>
              <w:color w:val="auto"/>
              <w:sz w:val="22"/>
            </w:rPr>
          </w:pPr>
          <w:hyperlink w:anchor="_Toc492560784" w:history="1">
            <w:r w:rsidR="00EB03A3" w:rsidRPr="00754A98">
              <w:rPr>
                <w:rStyle w:val="Lienhypertexte"/>
                <w:noProof/>
              </w:rPr>
              <w:t>11.1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EX-TEC-PUBLICATION-RG-10 : stocker et publier des indicateurs de supervision des contrôles</w:t>
            </w:r>
            <w:r w:rsidR="00EB03A3">
              <w:rPr>
                <w:noProof/>
                <w:webHidden/>
              </w:rPr>
              <w:tab/>
            </w:r>
            <w:r w:rsidR="00EB03A3">
              <w:rPr>
                <w:noProof/>
                <w:webHidden/>
              </w:rPr>
              <w:fldChar w:fldCharType="begin"/>
            </w:r>
            <w:r w:rsidR="00EB03A3">
              <w:rPr>
                <w:noProof/>
                <w:webHidden/>
              </w:rPr>
              <w:instrText xml:space="preserve"> PAGEREF _Toc492560784 \h </w:instrText>
            </w:r>
            <w:r w:rsidR="00EB03A3">
              <w:rPr>
                <w:noProof/>
                <w:webHidden/>
              </w:rPr>
            </w:r>
            <w:r w:rsidR="00EB03A3">
              <w:rPr>
                <w:noProof/>
                <w:webHidden/>
              </w:rPr>
              <w:fldChar w:fldCharType="separate"/>
            </w:r>
            <w:r w:rsidR="00EB03A3">
              <w:rPr>
                <w:noProof/>
                <w:webHidden/>
              </w:rPr>
              <w:t>9</w:t>
            </w:r>
            <w:r w:rsidR="00EB03A3">
              <w:rPr>
                <w:noProof/>
                <w:webHidden/>
              </w:rPr>
              <w:fldChar w:fldCharType="end"/>
            </w:r>
          </w:hyperlink>
        </w:p>
        <w:p w:rsidR="00EB03A3" w:rsidRDefault="00FE7DED">
          <w:pPr>
            <w:pStyle w:val="TM2"/>
            <w:tabs>
              <w:tab w:val="left" w:pos="1000"/>
              <w:tab w:val="right" w:leader="dot" w:pos="9062"/>
            </w:tabs>
            <w:rPr>
              <w:rFonts w:asciiTheme="minorHAnsi" w:eastAsiaTheme="minorEastAsia" w:hAnsiTheme="minorHAnsi"/>
              <w:b w:val="0"/>
              <w:smallCaps w:val="0"/>
              <w:noProof/>
              <w:color w:val="auto"/>
              <w:sz w:val="22"/>
            </w:rPr>
          </w:pPr>
          <w:hyperlink w:anchor="_Toc492560785" w:history="1">
            <w:r w:rsidR="00EB03A3" w:rsidRPr="00754A98">
              <w:rPr>
                <w:rStyle w:val="Lienhypertexte"/>
                <w:noProof/>
              </w:rPr>
              <w:t>12.1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EX-TEC-IMPLEMENTATION_RG-11 : savoir où et comment sont implémentées les RG</w:t>
            </w:r>
            <w:r w:rsidR="00EB03A3">
              <w:rPr>
                <w:noProof/>
                <w:webHidden/>
              </w:rPr>
              <w:tab/>
            </w:r>
            <w:r w:rsidR="00EB03A3">
              <w:rPr>
                <w:noProof/>
                <w:webHidden/>
              </w:rPr>
              <w:fldChar w:fldCharType="begin"/>
            </w:r>
            <w:r w:rsidR="00EB03A3">
              <w:rPr>
                <w:noProof/>
                <w:webHidden/>
              </w:rPr>
              <w:instrText xml:space="preserve"> PAGEREF _Toc492560785 \h </w:instrText>
            </w:r>
            <w:r w:rsidR="00EB03A3">
              <w:rPr>
                <w:noProof/>
                <w:webHidden/>
              </w:rPr>
            </w:r>
            <w:r w:rsidR="00EB03A3">
              <w:rPr>
                <w:noProof/>
                <w:webHidden/>
              </w:rPr>
              <w:fldChar w:fldCharType="separate"/>
            </w:r>
            <w:r w:rsidR="00EB03A3">
              <w:rPr>
                <w:noProof/>
                <w:webHidden/>
              </w:rPr>
              <w:t>9</w:t>
            </w:r>
            <w:r w:rsidR="00EB03A3">
              <w:rPr>
                <w:noProof/>
                <w:webHidden/>
              </w:rPr>
              <w:fldChar w:fldCharType="end"/>
            </w:r>
          </w:hyperlink>
        </w:p>
        <w:p w:rsidR="00EB03A3" w:rsidRDefault="00FE7DED">
          <w:pPr>
            <w:pStyle w:val="TM2"/>
            <w:tabs>
              <w:tab w:val="left" w:pos="1000"/>
              <w:tab w:val="right" w:leader="dot" w:pos="9062"/>
            </w:tabs>
            <w:rPr>
              <w:rFonts w:asciiTheme="minorHAnsi" w:eastAsiaTheme="minorEastAsia" w:hAnsiTheme="minorHAnsi"/>
              <w:b w:val="0"/>
              <w:smallCaps w:val="0"/>
              <w:noProof/>
              <w:color w:val="auto"/>
              <w:sz w:val="22"/>
            </w:rPr>
          </w:pPr>
          <w:hyperlink w:anchor="_Toc492560786" w:history="1">
            <w:r w:rsidR="00EB03A3" w:rsidRPr="00754A98">
              <w:rPr>
                <w:rStyle w:val="Lienhypertexte"/>
                <w:noProof/>
              </w:rPr>
              <w:t>13.1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Tableau résumé des exigences</w:t>
            </w:r>
            <w:r w:rsidR="00EB03A3">
              <w:rPr>
                <w:noProof/>
                <w:webHidden/>
              </w:rPr>
              <w:tab/>
            </w:r>
            <w:r w:rsidR="00EB03A3">
              <w:rPr>
                <w:noProof/>
                <w:webHidden/>
              </w:rPr>
              <w:fldChar w:fldCharType="begin"/>
            </w:r>
            <w:r w:rsidR="00EB03A3">
              <w:rPr>
                <w:noProof/>
                <w:webHidden/>
              </w:rPr>
              <w:instrText xml:space="preserve"> PAGEREF _Toc492560786 \h </w:instrText>
            </w:r>
            <w:r w:rsidR="00EB03A3">
              <w:rPr>
                <w:noProof/>
                <w:webHidden/>
              </w:rPr>
            </w:r>
            <w:r w:rsidR="00EB03A3">
              <w:rPr>
                <w:noProof/>
                <w:webHidden/>
              </w:rPr>
              <w:fldChar w:fldCharType="separate"/>
            </w:r>
            <w:r w:rsidR="00EB03A3">
              <w:rPr>
                <w:noProof/>
                <w:webHidden/>
              </w:rPr>
              <w:t>9</w:t>
            </w:r>
            <w:r w:rsidR="00EB03A3">
              <w:rPr>
                <w:noProof/>
                <w:webHidden/>
              </w:rPr>
              <w:fldChar w:fldCharType="end"/>
            </w:r>
          </w:hyperlink>
        </w:p>
        <w:p w:rsidR="00EB03A3" w:rsidRDefault="00FE7DED">
          <w:pPr>
            <w:pStyle w:val="TM1"/>
            <w:rPr>
              <w:rFonts w:asciiTheme="minorHAnsi" w:eastAsiaTheme="minorEastAsia" w:hAnsiTheme="minorHAnsi"/>
              <w:b w:val="0"/>
              <w:bCs w:val="0"/>
              <w:caps w:val="0"/>
              <w:color w:val="auto"/>
              <w:sz w:val="22"/>
              <w:szCs w:val="22"/>
            </w:rPr>
          </w:pPr>
          <w:hyperlink w:anchor="_Toc492560787" w:history="1">
            <w:r w:rsidR="00EB03A3" w:rsidRPr="00754A98">
              <w:rPr>
                <w:rStyle w:val="Lienhypertexte"/>
              </w:rPr>
              <w:t>3</w:t>
            </w:r>
            <w:r w:rsidR="00EB03A3">
              <w:rPr>
                <w:rFonts w:asciiTheme="minorHAnsi" w:eastAsiaTheme="minorEastAsia" w:hAnsiTheme="minorHAnsi"/>
                <w:b w:val="0"/>
                <w:bCs w:val="0"/>
                <w:caps w:val="0"/>
                <w:color w:val="auto"/>
                <w:sz w:val="22"/>
                <w:szCs w:val="22"/>
              </w:rPr>
              <w:tab/>
            </w:r>
            <w:r w:rsidR="00EB03A3" w:rsidRPr="00754A98">
              <w:rPr>
                <w:rStyle w:val="Lienhypertexte"/>
                <w:rFonts w:eastAsia="Arial Narrow" w:cs="Arial Narrow"/>
              </w:rPr>
              <w:t>Fonctionnalités</w:t>
            </w:r>
            <w:r w:rsidR="00EB03A3">
              <w:rPr>
                <w:webHidden/>
              </w:rPr>
              <w:tab/>
            </w:r>
            <w:r w:rsidR="00EB03A3">
              <w:rPr>
                <w:webHidden/>
              </w:rPr>
              <w:fldChar w:fldCharType="begin"/>
            </w:r>
            <w:r w:rsidR="00EB03A3">
              <w:rPr>
                <w:webHidden/>
              </w:rPr>
              <w:instrText xml:space="preserve"> PAGEREF _Toc492560787 \h </w:instrText>
            </w:r>
            <w:r w:rsidR="00EB03A3">
              <w:rPr>
                <w:webHidden/>
              </w:rPr>
            </w:r>
            <w:r w:rsidR="00EB03A3">
              <w:rPr>
                <w:webHidden/>
              </w:rPr>
              <w:fldChar w:fldCharType="separate"/>
            </w:r>
            <w:r w:rsidR="00EB03A3">
              <w:rPr>
                <w:webHidden/>
              </w:rPr>
              <w:t>11</w:t>
            </w:r>
            <w:r w:rsidR="00EB03A3">
              <w:rPr>
                <w:webHidden/>
              </w:rPr>
              <w:fldChar w:fldCharType="end"/>
            </w:r>
          </w:hyperlink>
        </w:p>
        <w:p w:rsidR="00EB03A3" w:rsidRDefault="00FE7DED">
          <w:pPr>
            <w:pStyle w:val="TM2"/>
            <w:tabs>
              <w:tab w:val="left" w:pos="1000"/>
              <w:tab w:val="right" w:leader="dot" w:pos="9062"/>
            </w:tabs>
            <w:rPr>
              <w:rFonts w:asciiTheme="minorHAnsi" w:eastAsiaTheme="minorEastAsia" w:hAnsiTheme="minorHAnsi"/>
              <w:b w:val="0"/>
              <w:smallCaps w:val="0"/>
              <w:noProof/>
              <w:color w:val="auto"/>
              <w:sz w:val="22"/>
            </w:rPr>
          </w:pPr>
          <w:hyperlink w:anchor="_Toc492560788" w:history="1">
            <w:r w:rsidR="00EB03A3" w:rsidRPr="00754A98">
              <w:rPr>
                <w:rStyle w:val="Lienhypertexte"/>
                <w:noProof/>
              </w:rPr>
              <w:t>14.1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Les acteurs</w:t>
            </w:r>
            <w:r w:rsidR="00EB03A3">
              <w:rPr>
                <w:noProof/>
                <w:webHidden/>
              </w:rPr>
              <w:tab/>
            </w:r>
            <w:r w:rsidR="00EB03A3">
              <w:rPr>
                <w:noProof/>
                <w:webHidden/>
              </w:rPr>
              <w:fldChar w:fldCharType="begin"/>
            </w:r>
            <w:r w:rsidR="00EB03A3">
              <w:rPr>
                <w:noProof/>
                <w:webHidden/>
              </w:rPr>
              <w:instrText xml:space="preserve"> PAGEREF _Toc492560788 \h </w:instrText>
            </w:r>
            <w:r w:rsidR="00EB03A3">
              <w:rPr>
                <w:noProof/>
                <w:webHidden/>
              </w:rPr>
            </w:r>
            <w:r w:rsidR="00EB03A3">
              <w:rPr>
                <w:noProof/>
                <w:webHidden/>
              </w:rPr>
              <w:fldChar w:fldCharType="separate"/>
            </w:r>
            <w:r w:rsidR="00EB03A3">
              <w:rPr>
                <w:noProof/>
                <w:webHidden/>
              </w:rPr>
              <w:t>11</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789" w:history="1">
            <w:r w:rsidR="00EB03A3" w:rsidRPr="00754A98">
              <w:rPr>
                <w:rStyle w:val="Lienhypertexte"/>
                <w:noProof/>
              </w:rPr>
              <w:t>14.1.1</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MOA</w:t>
            </w:r>
            <w:r w:rsidR="00EB03A3">
              <w:rPr>
                <w:noProof/>
                <w:webHidden/>
              </w:rPr>
              <w:tab/>
            </w:r>
            <w:r w:rsidR="00EB03A3">
              <w:rPr>
                <w:noProof/>
                <w:webHidden/>
              </w:rPr>
              <w:fldChar w:fldCharType="begin"/>
            </w:r>
            <w:r w:rsidR="00EB03A3">
              <w:rPr>
                <w:noProof/>
                <w:webHidden/>
              </w:rPr>
              <w:instrText xml:space="preserve"> PAGEREF _Toc492560789 \h </w:instrText>
            </w:r>
            <w:r w:rsidR="00EB03A3">
              <w:rPr>
                <w:noProof/>
                <w:webHidden/>
              </w:rPr>
            </w:r>
            <w:r w:rsidR="00EB03A3">
              <w:rPr>
                <w:noProof/>
                <w:webHidden/>
              </w:rPr>
              <w:fldChar w:fldCharType="separate"/>
            </w:r>
            <w:r w:rsidR="00EB03A3">
              <w:rPr>
                <w:noProof/>
                <w:webHidden/>
              </w:rPr>
              <w:t>11</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790" w:history="1">
            <w:r w:rsidR="00EB03A3" w:rsidRPr="00754A98">
              <w:rPr>
                <w:rStyle w:val="Lienhypertexte"/>
                <w:noProof/>
              </w:rPr>
              <w:t>14.1.2</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Utilisateur</w:t>
            </w:r>
            <w:r w:rsidR="00EB03A3">
              <w:rPr>
                <w:noProof/>
                <w:webHidden/>
              </w:rPr>
              <w:tab/>
            </w:r>
            <w:r w:rsidR="00EB03A3">
              <w:rPr>
                <w:noProof/>
                <w:webHidden/>
              </w:rPr>
              <w:fldChar w:fldCharType="begin"/>
            </w:r>
            <w:r w:rsidR="00EB03A3">
              <w:rPr>
                <w:noProof/>
                <w:webHidden/>
              </w:rPr>
              <w:instrText xml:space="preserve"> PAGEREF _Toc492560790 \h </w:instrText>
            </w:r>
            <w:r w:rsidR="00EB03A3">
              <w:rPr>
                <w:noProof/>
                <w:webHidden/>
              </w:rPr>
            </w:r>
            <w:r w:rsidR="00EB03A3">
              <w:rPr>
                <w:noProof/>
                <w:webHidden/>
              </w:rPr>
              <w:fldChar w:fldCharType="separate"/>
            </w:r>
            <w:r w:rsidR="00EB03A3">
              <w:rPr>
                <w:noProof/>
                <w:webHidden/>
              </w:rPr>
              <w:t>11</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791" w:history="1">
            <w:r w:rsidR="00EB03A3" w:rsidRPr="00754A98">
              <w:rPr>
                <w:rStyle w:val="Lienhypertexte"/>
                <w:noProof/>
              </w:rPr>
              <w:t>14.1.3</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MOE</w:t>
            </w:r>
            <w:r w:rsidR="00EB03A3">
              <w:rPr>
                <w:noProof/>
                <w:webHidden/>
              </w:rPr>
              <w:tab/>
            </w:r>
            <w:r w:rsidR="00EB03A3">
              <w:rPr>
                <w:noProof/>
                <w:webHidden/>
              </w:rPr>
              <w:fldChar w:fldCharType="begin"/>
            </w:r>
            <w:r w:rsidR="00EB03A3">
              <w:rPr>
                <w:noProof/>
                <w:webHidden/>
              </w:rPr>
              <w:instrText xml:space="preserve"> PAGEREF _Toc492560791 \h </w:instrText>
            </w:r>
            <w:r w:rsidR="00EB03A3">
              <w:rPr>
                <w:noProof/>
                <w:webHidden/>
              </w:rPr>
            </w:r>
            <w:r w:rsidR="00EB03A3">
              <w:rPr>
                <w:noProof/>
                <w:webHidden/>
              </w:rPr>
              <w:fldChar w:fldCharType="separate"/>
            </w:r>
            <w:r w:rsidR="00EB03A3">
              <w:rPr>
                <w:noProof/>
                <w:webHidden/>
              </w:rPr>
              <w:t>12</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792" w:history="1">
            <w:r w:rsidR="00EB03A3" w:rsidRPr="00754A98">
              <w:rPr>
                <w:rStyle w:val="Lienhypertexte"/>
                <w:noProof/>
              </w:rPr>
              <w:t>14.1.4</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Developpeur</w:t>
            </w:r>
            <w:r w:rsidR="00EB03A3">
              <w:rPr>
                <w:noProof/>
                <w:webHidden/>
              </w:rPr>
              <w:tab/>
            </w:r>
            <w:r w:rsidR="00EB03A3">
              <w:rPr>
                <w:noProof/>
                <w:webHidden/>
              </w:rPr>
              <w:fldChar w:fldCharType="begin"/>
            </w:r>
            <w:r w:rsidR="00EB03A3">
              <w:rPr>
                <w:noProof/>
                <w:webHidden/>
              </w:rPr>
              <w:instrText xml:space="preserve"> PAGEREF _Toc492560792 \h </w:instrText>
            </w:r>
            <w:r w:rsidR="00EB03A3">
              <w:rPr>
                <w:noProof/>
                <w:webHidden/>
              </w:rPr>
            </w:r>
            <w:r w:rsidR="00EB03A3">
              <w:rPr>
                <w:noProof/>
                <w:webHidden/>
              </w:rPr>
              <w:fldChar w:fldCharType="separate"/>
            </w:r>
            <w:r w:rsidR="00EB03A3">
              <w:rPr>
                <w:noProof/>
                <w:webHidden/>
              </w:rPr>
              <w:t>12</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793" w:history="1">
            <w:r w:rsidR="00EB03A3" w:rsidRPr="00754A98">
              <w:rPr>
                <w:rStyle w:val="Lienhypertexte"/>
                <w:noProof/>
              </w:rPr>
              <w:t>14.1.5</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Recetteur</w:t>
            </w:r>
            <w:r w:rsidR="00EB03A3">
              <w:rPr>
                <w:noProof/>
                <w:webHidden/>
              </w:rPr>
              <w:tab/>
            </w:r>
            <w:r w:rsidR="00EB03A3">
              <w:rPr>
                <w:noProof/>
                <w:webHidden/>
              </w:rPr>
              <w:fldChar w:fldCharType="begin"/>
            </w:r>
            <w:r w:rsidR="00EB03A3">
              <w:rPr>
                <w:noProof/>
                <w:webHidden/>
              </w:rPr>
              <w:instrText xml:space="preserve"> PAGEREF _Toc492560793 \h </w:instrText>
            </w:r>
            <w:r w:rsidR="00EB03A3">
              <w:rPr>
                <w:noProof/>
                <w:webHidden/>
              </w:rPr>
            </w:r>
            <w:r w:rsidR="00EB03A3">
              <w:rPr>
                <w:noProof/>
                <w:webHidden/>
              </w:rPr>
              <w:fldChar w:fldCharType="separate"/>
            </w:r>
            <w:r w:rsidR="00EB03A3">
              <w:rPr>
                <w:noProof/>
                <w:webHidden/>
              </w:rPr>
              <w:t>12</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794" w:history="1">
            <w:r w:rsidR="00EB03A3" w:rsidRPr="00754A98">
              <w:rPr>
                <w:rStyle w:val="Lienhypertexte"/>
                <w:noProof/>
              </w:rPr>
              <w:t>14.1.6</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TMA</w:t>
            </w:r>
            <w:r w:rsidR="00EB03A3">
              <w:rPr>
                <w:noProof/>
                <w:webHidden/>
              </w:rPr>
              <w:tab/>
            </w:r>
            <w:r w:rsidR="00EB03A3">
              <w:rPr>
                <w:noProof/>
                <w:webHidden/>
              </w:rPr>
              <w:fldChar w:fldCharType="begin"/>
            </w:r>
            <w:r w:rsidR="00EB03A3">
              <w:rPr>
                <w:noProof/>
                <w:webHidden/>
              </w:rPr>
              <w:instrText xml:space="preserve"> PAGEREF _Toc492560794 \h </w:instrText>
            </w:r>
            <w:r w:rsidR="00EB03A3">
              <w:rPr>
                <w:noProof/>
                <w:webHidden/>
              </w:rPr>
            </w:r>
            <w:r w:rsidR="00EB03A3">
              <w:rPr>
                <w:noProof/>
                <w:webHidden/>
              </w:rPr>
              <w:fldChar w:fldCharType="separate"/>
            </w:r>
            <w:r w:rsidR="00EB03A3">
              <w:rPr>
                <w:noProof/>
                <w:webHidden/>
              </w:rPr>
              <w:t>12</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795" w:history="1">
            <w:r w:rsidR="00EB03A3" w:rsidRPr="00754A98">
              <w:rPr>
                <w:rStyle w:val="Lienhypertexte"/>
                <w:noProof/>
              </w:rPr>
              <w:t>14.1.7</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Centre Serveur</w:t>
            </w:r>
            <w:r w:rsidR="00EB03A3">
              <w:rPr>
                <w:noProof/>
                <w:webHidden/>
              </w:rPr>
              <w:tab/>
            </w:r>
            <w:r w:rsidR="00EB03A3">
              <w:rPr>
                <w:noProof/>
                <w:webHidden/>
              </w:rPr>
              <w:fldChar w:fldCharType="begin"/>
            </w:r>
            <w:r w:rsidR="00EB03A3">
              <w:rPr>
                <w:noProof/>
                <w:webHidden/>
              </w:rPr>
              <w:instrText xml:space="preserve"> PAGEREF _Toc492560795 \h </w:instrText>
            </w:r>
            <w:r w:rsidR="00EB03A3">
              <w:rPr>
                <w:noProof/>
                <w:webHidden/>
              </w:rPr>
            </w:r>
            <w:r w:rsidR="00EB03A3">
              <w:rPr>
                <w:noProof/>
                <w:webHidden/>
              </w:rPr>
              <w:fldChar w:fldCharType="separate"/>
            </w:r>
            <w:r w:rsidR="00EB03A3">
              <w:rPr>
                <w:noProof/>
                <w:webHidden/>
              </w:rPr>
              <w:t>12</w:t>
            </w:r>
            <w:r w:rsidR="00EB03A3">
              <w:rPr>
                <w:noProof/>
                <w:webHidden/>
              </w:rPr>
              <w:fldChar w:fldCharType="end"/>
            </w:r>
          </w:hyperlink>
        </w:p>
        <w:p w:rsidR="00EB03A3" w:rsidRDefault="00FE7DED">
          <w:pPr>
            <w:pStyle w:val="TM2"/>
            <w:tabs>
              <w:tab w:val="left" w:pos="1000"/>
              <w:tab w:val="right" w:leader="dot" w:pos="9062"/>
            </w:tabs>
            <w:rPr>
              <w:rFonts w:asciiTheme="minorHAnsi" w:eastAsiaTheme="minorEastAsia" w:hAnsiTheme="minorHAnsi"/>
              <w:b w:val="0"/>
              <w:smallCaps w:val="0"/>
              <w:noProof/>
              <w:color w:val="auto"/>
              <w:sz w:val="22"/>
            </w:rPr>
          </w:pPr>
          <w:hyperlink w:anchor="_Toc492560796" w:history="1">
            <w:r w:rsidR="00EB03A3" w:rsidRPr="00754A98">
              <w:rPr>
                <w:rStyle w:val="Lienhypertexte"/>
                <w:noProof/>
              </w:rPr>
              <w:t>15.1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Tableau résumé des acteurs</w:t>
            </w:r>
            <w:r w:rsidR="00EB03A3">
              <w:rPr>
                <w:noProof/>
                <w:webHidden/>
              </w:rPr>
              <w:tab/>
            </w:r>
            <w:r w:rsidR="00EB03A3">
              <w:rPr>
                <w:noProof/>
                <w:webHidden/>
              </w:rPr>
              <w:fldChar w:fldCharType="begin"/>
            </w:r>
            <w:r w:rsidR="00EB03A3">
              <w:rPr>
                <w:noProof/>
                <w:webHidden/>
              </w:rPr>
              <w:instrText xml:space="preserve"> PAGEREF _Toc492560796 \h </w:instrText>
            </w:r>
            <w:r w:rsidR="00EB03A3">
              <w:rPr>
                <w:noProof/>
                <w:webHidden/>
              </w:rPr>
            </w:r>
            <w:r w:rsidR="00EB03A3">
              <w:rPr>
                <w:noProof/>
                <w:webHidden/>
              </w:rPr>
              <w:fldChar w:fldCharType="separate"/>
            </w:r>
            <w:r w:rsidR="00EB03A3">
              <w:rPr>
                <w:noProof/>
                <w:webHidden/>
              </w:rPr>
              <w:t>12</w:t>
            </w:r>
            <w:r w:rsidR="00EB03A3">
              <w:rPr>
                <w:noProof/>
                <w:webHidden/>
              </w:rPr>
              <w:fldChar w:fldCharType="end"/>
            </w:r>
          </w:hyperlink>
        </w:p>
        <w:p w:rsidR="00EB03A3" w:rsidRDefault="00FE7DED">
          <w:pPr>
            <w:pStyle w:val="TM2"/>
            <w:tabs>
              <w:tab w:val="left" w:pos="1000"/>
              <w:tab w:val="right" w:leader="dot" w:pos="9062"/>
            </w:tabs>
            <w:rPr>
              <w:rFonts w:asciiTheme="minorHAnsi" w:eastAsiaTheme="minorEastAsia" w:hAnsiTheme="minorHAnsi"/>
              <w:b w:val="0"/>
              <w:smallCaps w:val="0"/>
              <w:noProof/>
              <w:color w:val="auto"/>
              <w:sz w:val="22"/>
            </w:rPr>
          </w:pPr>
          <w:hyperlink w:anchor="_Toc492560797" w:history="1">
            <w:r w:rsidR="00EB03A3" w:rsidRPr="00754A98">
              <w:rPr>
                <w:rStyle w:val="Lienhypertexte"/>
                <w:noProof/>
              </w:rPr>
              <w:t>16.1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Les Fonctionnalités (Cas d'Utilisation)</w:t>
            </w:r>
            <w:r w:rsidR="00EB03A3">
              <w:rPr>
                <w:noProof/>
                <w:webHidden/>
              </w:rPr>
              <w:tab/>
            </w:r>
            <w:r w:rsidR="00EB03A3">
              <w:rPr>
                <w:noProof/>
                <w:webHidden/>
              </w:rPr>
              <w:fldChar w:fldCharType="begin"/>
            </w:r>
            <w:r w:rsidR="00EB03A3">
              <w:rPr>
                <w:noProof/>
                <w:webHidden/>
              </w:rPr>
              <w:instrText xml:space="preserve"> PAGEREF _Toc492560797 \h </w:instrText>
            </w:r>
            <w:r w:rsidR="00EB03A3">
              <w:rPr>
                <w:noProof/>
                <w:webHidden/>
              </w:rPr>
            </w:r>
            <w:r w:rsidR="00EB03A3">
              <w:rPr>
                <w:noProof/>
                <w:webHidden/>
              </w:rPr>
              <w:fldChar w:fldCharType="separate"/>
            </w:r>
            <w:r w:rsidR="00EB03A3">
              <w:rPr>
                <w:noProof/>
                <w:webHidden/>
              </w:rPr>
              <w:t>13</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798" w:history="1">
            <w:r w:rsidR="00EB03A3" w:rsidRPr="00754A98">
              <w:rPr>
                <w:rStyle w:val="Lienhypertexte"/>
                <w:noProof/>
              </w:rPr>
              <w:t>16.1.1</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CU-CONSULTATION-RG-01 : Consulter la liste des RG implémentées dans l'application</w:t>
            </w:r>
            <w:r w:rsidR="00EB03A3">
              <w:rPr>
                <w:noProof/>
                <w:webHidden/>
              </w:rPr>
              <w:tab/>
            </w:r>
            <w:r w:rsidR="00EB03A3">
              <w:rPr>
                <w:noProof/>
                <w:webHidden/>
              </w:rPr>
              <w:fldChar w:fldCharType="begin"/>
            </w:r>
            <w:r w:rsidR="00EB03A3">
              <w:rPr>
                <w:noProof/>
                <w:webHidden/>
              </w:rPr>
              <w:instrText xml:space="preserve"> PAGEREF _Toc492560798 \h </w:instrText>
            </w:r>
            <w:r w:rsidR="00EB03A3">
              <w:rPr>
                <w:noProof/>
                <w:webHidden/>
              </w:rPr>
            </w:r>
            <w:r w:rsidR="00EB03A3">
              <w:rPr>
                <w:noProof/>
                <w:webHidden/>
              </w:rPr>
              <w:fldChar w:fldCharType="separate"/>
            </w:r>
            <w:r w:rsidR="00EB03A3">
              <w:rPr>
                <w:noProof/>
                <w:webHidden/>
              </w:rPr>
              <w:t>13</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799" w:history="1">
            <w:r w:rsidR="00EB03A3" w:rsidRPr="00754A98">
              <w:rPr>
                <w:rStyle w:val="Lienhypertexte"/>
                <w:noProof/>
              </w:rPr>
              <w:t>16.1.2</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CU-PARAMETRAGE-RG-02 : Paramétrer les contrôles des RG</w:t>
            </w:r>
            <w:r w:rsidR="00EB03A3">
              <w:rPr>
                <w:noProof/>
                <w:webHidden/>
              </w:rPr>
              <w:tab/>
            </w:r>
            <w:r w:rsidR="00EB03A3">
              <w:rPr>
                <w:noProof/>
                <w:webHidden/>
              </w:rPr>
              <w:fldChar w:fldCharType="begin"/>
            </w:r>
            <w:r w:rsidR="00EB03A3">
              <w:rPr>
                <w:noProof/>
                <w:webHidden/>
              </w:rPr>
              <w:instrText xml:space="preserve"> PAGEREF _Toc492560799 \h </w:instrText>
            </w:r>
            <w:r w:rsidR="00EB03A3">
              <w:rPr>
                <w:noProof/>
                <w:webHidden/>
              </w:rPr>
            </w:r>
            <w:r w:rsidR="00EB03A3">
              <w:rPr>
                <w:noProof/>
                <w:webHidden/>
              </w:rPr>
              <w:fldChar w:fldCharType="separate"/>
            </w:r>
            <w:r w:rsidR="00EB03A3">
              <w:rPr>
                <w:noProof/>
                <w:webHidden/>
              </w:rPr>
              <w:t>13</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800" w:history="1">
            <w:r w:rsidR="00EB03A3" w:rsidRPr="00754A98">
              <w:rPr>
                <w:rStyle w:val="Lienhypertexte"/>
                <w:noProof/>
              </w:rPr>
              <w:t>16.1.3</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CU-ACTIVITE-RG-03 : Consulter la liste des RG actives/inactives</w:t>
            </w:r>
            <w:r w:rsidR="00EB03A3">
              <w:rPr>
                <w:noProof/>
                <w:webHidden/>
              </w:rPr>
              <w:tab/>
            </w:r>
            <w:r w:rsidR="00EB03A3">
              <w:rPr>
                <w:noProof/>
                <w:webHidden/>
              </w:rPr>
              <w:fldChar w:fldCharType="begin"/>
            </w:r>
            <w:r w:rsidR="00EB03A3">
              <w:rPr>
                <w:noProof/>
                <w:webHidden/>
              </w:rPr>
              <w:instrText xml:space="preserve"> PAGEREF _Toc492560800 \h </w:instrText>
            </w:r>
            <w:r w:rsidR="00EB03A3">
              <w:rPr>
                <w:noProof/>
                <w:webHidden/>
              </w:rPr>
            </w:r>
            <w:r w:rsidR="00EB03A3">
              <w:rPr>
                <w:noProof/>
                <w:webHidden/>
              </w:rPr>
              <w:fldChar w:fldCharType="separate"/>
            </w:r>
            <w:r w:rsidR="00EB03A3">
              <w:rPr>
                <w:noProof/>
                <w:webHidden/>
              </w:rPr>
              <w:t>13</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801" w:history="1">
            <w:r w:rsidR="00EB03A3" w:rsidRPr="00754A98">
              <w:rPr>
                <w:rStyle w:val="Lienhypertexte"/>
                <w:noProof/>
              </w:rPr>
              <w:t>16.1.4</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CU-RAPPORT-CONTROLE-RG-04 : Consulter les rapports de contrôle des RG</w:t>
            </w:r>
            <w:r w:rsidR="00EB03A3">
              <w:rPr>
                <w:noProof/>
                <w:webHidden/>
              </w:rPr>
              <w:tab/>
            </w:r>
            <w:r w:rsidR="00EB03A3">
              <w:rPr>
                <w:noProof/>
                <w:webHidden/>
              </w:rPr>
              <w:fldChar w:fldCharType="begin"/>
            </w:r>
            <w:r w:rsidR="00EB03A3">
              <w:rPr>
                <w:noProof/>
                <w:webHidden/>
              </w:rPr>
              <w:instrText xml:space="preserve"> PAGEREF _Toc492560801 \h </w:instrText>
            </w:r>
            <w:r w:rsidR="00EB03A3">
              <w:rPr>
                <w:noProof/>
                <w:webHidden/>
              </w:rPr>
            </w:r>
            <w:r w:rsidR="00EB03A3">
              <w:rPr>
                <w:noProof/>
                <w:webHidden/>
              </w:rPr>
              <w:fldChar w:fldCharType="separate"/>
            </w:r>
            <w:r w:rsidR="00EB03A3">
              <w:rPr>
                <w:noProof/>
                <w:webHidden/>
              </w:rPr>
              <w:t>14</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802" w:history="1">
            <w:r w:rsidR="00EB03A3" w:rsidRPr="00754A98">
              <w:rPr>
                <w:rStyle w:val="Lienhypertexte"/>
                <w:noProof/>
              </w:rPr>
              <w:t>16.1.5</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CU-IMPLEMENTATION-RG-05 : Consulter l'implémentation et la localisation des RG et de leur paramétrage</w:t>
            </w:r>
            <w:r w:rsidR="00EB03A3">
              <w:rPr>
                <w:noProof/>
                <w:webHidden/>
              </w:rPr>
              <w:tab/>
            </w:r>
            <w:r w:rsidR="00EB03A3">
              <w:rPr>
                <w:noProof/>
                <w:webHidden/>
              </w:rPr>
              <w:fldChar w:fldCharType="begin"/>
            </w:r>
            <w:r w:rsidR="00EB03A3">
              <w:rPr>
                <w:noProof/>
                <w:webHidden/>
              </w:rPr>
              <w:instrText xml:space="preserve"> PAGEREF _Toc492560802 \h </w:instrText>
            </w:r>
            <w:r w:rsidR="00EB03A3">
              <w:rPr>
                <w:noProof/>
                <w:webHidden/>
              </w:rPr>
            </w:r>
            <w:r w:rsidR="00EB03A3">
              <w:rPr>
                <w:noProof/>
                <w:webHidden/>
              </w:rPr>
              <w:fldChar w:fldCharType="separate"/>
            </w:r>
            <w:r w:rsidR="00EB03A3">
              <w:rPr>
                <w:noProof/>
                <w:webHidden/>
              </w:rPr>
              <w:t>14</w:t>
            </w:r>
            <w:r w:rsidR="00EB03A3">
              <w:rPr>
                <w:noProof/>
                <w:webHidden/>
              </w:rPr>
              <w:fldChar w:fldCharType="end"/>
            </w:r>
          </w:hyperlink>
        </w:p>
        <w:p w:rsidR="00EB03A3" w:rsidRDefault="00FE7DED">
          <w:pPr>
            <w:pStyle w:val="TM3"/>
            <w:tabs>
              <w:tab w:val="left" w:pos="1320"/>
              <w:tab w:val="right" w:leader="dot" w:pos="9062"/>
            </w:tabs>
            <w:rPr>
              <w:rFonts w:asciiTheme="minorHAnsi" w:eastAsiaTheme="minorEastAsia" w:hAnsiTheme="minorHAnsi"/>
              <w:b w:val="0"/>
              <w:iCs w:val="0"/>
              <w:noProof/>
              <w:color w:val="auto"/>
              <w:sz w:val="22"/>
            </w:rPr>
          </w:pPr>
          <w:hyperlink w:anchor="_Toc492560803" w:history="1">
            <w:r w:rsidR="00EB03A3" w:rsidRPr="00754A98">
              <w:rPr>
                <w:rStyle w:val="Lienhypertexte"/>
                <w:noProof/>
              </w:rPr>
              <w:t>16.1.6</w:t>
            </w:r>
            <w:r w:rsidR="00EB03A3">
              <w:rPr>
                <w:rFonts w:asciiTheme="minorHAnsi" w:eastAsiaTheme="minorEastAsia" w:hAnsiTheme="minorHAnsi"/>
                <w:b w:val="0"/>
                <w:iCs w:val="0"/>
                <w:noProof/>
                <w:color w:val="auto"/>
                <w:sz w:val="22"/>
              </w:rPr>
              <w:tab/>
            </w:r>
            <w:r w:rsidR="00EB03A3" w:rsidRPr="00754A98">
              <w:rPr>
                <w:rStyle w:val="Lienhypertexte"/>
                <w:rFonts w:eastAsia="Arial Narrow" w:cs="Arial Narrow"/>
                <w:noProof/>
              </w:rPr>
              <w:t>CU-SUPERVISION-CONTROLES-RG-06 : superviser les contrôles</w:t>
            </w:r>
            <w:r w:rsidR="00EB03A3">
              <w:rPr>
                <w:noProof/>
                <w:webHidden/>
              </w:rPr>
              <w:tab/>
            </w:r>
            <w:r w:rsidR="00EB03A3">
              <w:rPr>
                <w:noProof/>
                <w:webHidden/>
              </w:rPr>
              <w:fldChar w:fldCharType="begin"/>
            </w:r>
            <w:r w:rsidR="00EB03A3">
              <w:rPr>
                <w:noProof/>
                <w:webHidden/>
              </w:rPr>
              <w:instrText xml:space="preserve"> PAGEREF _Toc492560803 \h </w:instrText>
            </w:r>
            <w:r w:rsidR="00EB03A3">
              <w:rPr>
                <w:noProof/>
                <w:webHidden/>
              </w:rPr>
            </w:r>
            <w:r w:rsidR="00EB03A3">
              <w:rPr>
                <w:noProof/>
                <w:webHidden/>
              </w:rPr>
              <w:fldChar w:fldCharType="separate"/>
            </w:r>
            <w:r w:rsidR="00EB03A3">
              <w:rPr>
                <w:noProof/>
                <w:webHidden/>
              </w:rPr>
              <w:t>14</w:t>
            </w:r>
            <w:r w:rsidR="00EB03A3">
              <w:rPr>
                <w:noProof/>
                <w:webHidden/>
              </w:rPr>
              <w:fldChar w:fldCharType="end"/>
            </w:r>
          </w:hyperlink>
        </w:p>
        <w:p w:rsidR="00EB03A3" w:rsidRDefault="00FE7DED">
          <w:pPr>
            <w:pStyle w:val="TM2"/>
            <w:tabs>
              <w:tab w:val="left" w:pos="1000"/>
              <w:tab w:val="right" w:leader="dot" w:pos="9062"/>
            </w:tabs>
            <w:rPr>
              <w:rFonts w:asciiTheme="minorHAnsi" w:eastAsiaTheme="minorEastAsia" w:hAnsiTheme="minorHAnsi"/>
              <w:b w:val="0"/>
              <w:smallCaps w:val="0"/>
              <w:noProof/>
              <w:color w:val="auto"/>
              <w:sz w:val="22"/>
            </w:rPr>
          </w:pPr>
          <w:hyperlink w:anchor="_Toc492560804" w:history="1">
            <w:r w:rsidR="00EB03A3" w:rsidRPr="00754A98">
              <w:rPr>
                <w:rStyle w:val="Lienhypertexte"/>
                <w:noProof/>
              </w:rPr>
              <w:t>17.1</w:t>
            </w:r>
            <w:r w:rsidR="00EB03A3">
              <w:rPr>
                <w:rFonts w:asciiTheme="minorHAnsi" w:eastAsiaTheme="minorEastAsia" w:hAnsiTheme="minorHAnsi"/>
                <w:b w:val="0"/>
                <w:smallCaps w:val="0"/>
                <w:noProof/>
                <w:color w:val="auto"/>
                <w:sz w:val="22"/>
              </w:rPr>
              <w:tab/>
            </w:r>
            <w:r w:rsidR="00EB03A3" w:rsidRPr="00754A98">
              <w:rPr>
                <w:rStyle w:val="Lienhypertexte"/>
                <w:rFonts w:eastAsia="Arial Narrow" w:cs="Arial Narrow"/>
                <w:noProof/>
              </w:rPr>
              <w:t>Tableau résumé des fonctionnalités (UC)</w:t>
            </w:r>
            <w:r w:rsidR="00EB03A3">
              <w:rPr>
                <w:noProof/>
                <w:webHidden/>
              </w:rPr>
              <w:tab/>
            </w:r>
            <w:r w:rsidR="00EB03A3">
              <w:rPr>
                <w:noProof/>
                <w:webHidden/>
              </w:rPr>
              <w:fldChar w:fldCharType="begin"/>
            </w:r>
            <w:r w:rsidR="00EB03A3">
              <w:rPr>
                <w:noProof/>
                <w:webHidden/>
              </w:rPr>
              <w:instrText xml:space="preserve"> PAGEREF _Toc492560804 \h </w:instrText>
            </w:r>
            <w:r w:rsidR="00EB03A3">
              <w:rPr>
                <w:noProof/>
                <w:webHidden/>
              </w:rPr>
            </w:r>
            <w:r w:rsidR="00EB03A3">
              <w:rPr>
                <w:noProof/>
                <w:webHidden/>
              </w:rPr>
              <w:fldChar w:fldCharType="separate"/>
            </w:r>
            <w:r w:rsidR="00EB03A3">
              <w:rPr>
                <w:noProof/>
                <w:webHidden/>
              </w:rPr>
              <w:t>14</w:t>
            </w:r>
            <w:r w:rsidR="00EB03A3">
              <w:rPr>
                <w:noProof/>
                <w:webHidden/>
              </w:rPr>
              <w:fldChar w:fldCharType="end"/>
            </w:r>
          </w:hyperlink>
        </w:p>
        <w:p w:rsidR="0097667B" w:rsidRDefault="0097667B">
          <w:r>
            <w:rPr>
              <w:b/>
              <w:bCs/>
            </w:rPr>
            <w:fldChar w:fldCharType="end"/>
          </w:r>
        </w:p>
      </w:sdtContent>
    </w:sdt>
    <w:p w:rsidR="0097667B" w:rsidRDefault="0097667B"/>
    <w:p w:rsidR="0097667B" w:rsidRDefault="0097667B"/>
    <w:p w:rsidR="0097667B" w:rsidRDefault="0097667B"/>
    <w:p w:rsidR="0097667B" w:rsidRDefault="0097667B">
      <w:pPr>
        <w:ind w:firstLine="709"/>
      </w:pPr>
      <w:r>
        <w:br w:type="page"/>
      </w:r>
    </w:p>
    <w:p w:rsidR="00EB03A3" w:rsidRDefault="00EB03A3" w:rsidP="008F5C6C"/>
    <w:p w:rsidR="00EB03A3" w:rsidRDefault="0097667B" w:rsidP="009410F9">
      <w:pPr>
        <w:pStyle w:val="Titre1"/>
      </w:pPr>
      <w:r>
        <w:fldChar w:fldCharType="begin"/>
      </w:r>
      <w:r>
        <w:instrText xml:space="preserve"> INCLUDETEXT "D:\\Donnees\\eclipse\\eclipseworkspace_neon\\tuto_web_jee1.8.144\\conception_appli\\Documentation générée par EA\\Livrable.docx" </w:instrText>
      </w:r>
      <w:r>
        <w:fldChar w:fldCharType="separate"/>
      </w:r>
      <w:bookmarkStart w:id="0" w:name="_Toc492560772"/>
      <w:bookmarkStart w:id="1" w:name="PRÉSENTATION_DU_PROJET_GESTION_DES_RG_ST"/>
      <w:bookmarkStart w:id="2" w:name="_GoBack"/>
      <w:bookmarkEnd w:id="1"/>
      <w:r w:rsidR="00EB03A3">
        <w:rPr>
          <w:rFonts w:eastAsia="Arial Narrow" w:cs="Arial Narrow"/>
          <w:color w:val="353A90"/>
          <w:szCs w:val="48"/>
        </w:rPr>
        <w:t>Présentation du projet Gestion des RG</w:t>
      </w:r>
      <w:bookmarkEnd w:id="0"/>
    </w:p>
    <w:bookmarkEnd w:id="2"/>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Cette partie contient les paragraphes suivants (présentés sous forme de diagramme d'activités).</w:t>
      </w:r>
    </w:p>
    <w:p w:rsidR="00EB03A3" w:rsidRDefault="00EB03A3">
      <w:pPr>
        <w:rPr>
          <w:color w:val="000000"/>
          <w:szCs w:val="20"/>
        </w:rPr>
      </w:pPr>
    </w:p>
    <w:p w:rsidR="00EB03A3" w:rsidRDefault="00EB03A3">
      <w:pPr>
        <w:jc w:val="center"/>
        <w:rPr>
          <w:color w:val="000000"/>
          <w:szCs w:val="20"/>
        </w:rPr>
      </w:pPr>
      <w:r>
        <w:rPr>
          <w:noProof/>
        </w:rPr>
        <w:drawing>
          <wp:inline distT="0" distB="0" distL="0" distR="0">
            <wp:extent cx="3238500" cy="1219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8"/>
                    <a:stretch>
                      <a:fillRect/>
                    </a:stretch>
                  </pic:blipFill>
                  <pic:spPr bwMode="auto">
                    <a:xfrm>
                      <a:off x="0" y="0"/>
                      <a:ext cx="3238500" cy="1219200"/>
                    </a:xfrm>
                    <a:prstGeom prst="rect">
                      <a:avLst/>
                    </a:prstGeom>
                    <a:noFill/>
                    <a:ln w="9525">
                      <a:noFill/>
                      <a:miter lim="800000"/>
                      <a:headEnd/>
                      <a:tailEnd/>
                    </a:ln>
                  </pic:spPr>
                </pic:pic>
              </a:graphicData>
            </a:graphic>
          </wp:inline>
        </w:drawing>
      </w:r>
    </w:p>
    <w:p w:rsidR="00EB03A3" w:rsidRDefault="00EB03A3">
      <w:pPr>
        <w:rPr>
          <w:color w:val="000000"/>
          <w:szCs w:val="20"/>
        </w:rPr>
      </w:pPr>
    </w:p>
    <w:p w:rsidR="00EB03A3" w:rsidRDefault="00EB03A3">
      <w:pPr>
        <w:jc w:val="center"/>
        <w:rPr>
          <w:color w:val="000000"/>
          <w:szCs w:val="20"/>
        </w:rPr>
      </w:pPr>
      <w:r>
        <w:rPr>
          <w:rFonts w:ascii="Times New Roman" w:hAnsi="Times New Roman" w:cs="Times New Roman"/>
          <w:color w:val="000000"/>
          <w:szCs w:val="20"/>
          <w:u w:val="single"/>
        </w:rPr>
        <w:t xml:space="preserve">Diagramme N° </w:t>
      </w:r>
      <w:r>
        <w:rPr>
          <w:rFonts w:ascii="Times New Roman" w:hAnsi="Times New Roman" w:cs="Times New Roman"/>
          <w:color w:val="000000"/>
          <w:szCs w:val="20"/>
          <w:u w:val="single"/>
        </w:rPr>
        <w:fldChar w:fldCharType="begin"/>
      </w:r>
      <w:r>
        <w:rPr>
          <w:rFonts w:ascii="Times New Roman" w:hAnsi="Times New Roman" w:cs="Times New Roman"/>
          <w:color w:val="000000"/>
          <w:szCs w:val="20"/>
          <w:u w:val="single"/>
        </w:rPr>
        <w:instrText>SEQ Figure \* ARABIC</w:instrText>
      </w:r>
      <w:r>
        <w:rPr>
          <w:rFonts w:ascii="Times New Roman" w:hAnsi="Times New Roman" w:cs="Times New Roman"/>
          <w:color w:val="000000"/>
          <w:szCs w:val="20"/>
          <w:u w:val="single"/>
        </w:rPr>
        <w:fldChar w:fldCharType="separate"/>
      </w:r>
      <w:r>
        <w:rPr>
          <w:rFonts w:ascii="Times New Roman" w:hAnsi="Times New Roman" w:cs="Times New Roman"/>
          <w:noProof/>
          <w:color w:val="000000"/>
          <w:szCs w:val="20"/>
          <w:u w:val="single"/>
        </w:rPr>
        <w:t>1</w:t>
      </w:r>
      <w:r>
        <w:fldChar w:fldCharType="end"/>
      </w:r>
      <w:r>
        <w:rPr>
          <w:rFonts w:ascii="Times New Roman" w:hAnsi="Times New Roman" w:cs="Times New Roman"/>
          <w:color w:val="000000"/>
          <w:szCs w:val="20"/>
          <w:u w:val="single"/>
        </w:rPr>
        <w:t xml:space="preserve"> : Paragraphes de Présentation du projet Gestion des RG </w:t>
      </w:r>
      <w:bookmarkStart w:id="3" w:name="BKM_2F41414E_9E27_4925_AED6_6DA5722AED81"/>
      <w:bookmarkEnd w:id="3"/>
    </w:p>
    <w:p w:rsidR="00EB03A3" w:rsidRDefault="00EB03A3">
      <w:pPr>
        <w:rPr>
          <w:color w:val="000000"/>
          <w:szCs w:val="20"/>
        </w:rPr>
      </w:pPr>
    </w:p>
    <w:p w:rsidR="00EB03A3" w:rsidRDefault="00EB03A3">
      <w:pPr>
        <w:rPr>
          <w:color w:val="000000"/>
          <w:szCs w:val="20"/>
        </w:rPr>
      </w:pPr>
    </w:p>
    <w:p w:rsidR="00EB03A3" w:rsidRDefault="00EB03A3">
      <w:pPr>
        <w:rPr>
          <w:color w:val="000000"/>
          <w:szCs w:val="20"/>
        </w:rPr>
      </w:pPr>
    </w:p>
    <w:p w:rsidR="00EB03A3" w:rsidRDefault="00EB03A3" w:rsidP="009410F9">
      <w:pPr>
        <w:pStyle w:val="Titre2"/>
        <w:numPr>
          <w:ilvl w:val="1"/>
          <w:numId w:val="23"/>
        </w:numPr>
      </w:pPr>
      <w:bookmarkStart w:id="4" w:name="OBJECTIF_START"/>
      <w:bookmarkStart w:id="5" w:name="_Toc492560773"/>
      <w:bookmarkEnd w:id="4"/>
      <w:r w:rsidRPr="009410F9">
        <w:rPr>
          <w:rFonts w:eastAsia="Arial Narrow"/>
        </w:rPr>
        <w:t>Objectif</w:t>
      </w:r>
      <w:bookmarkEnd w:id="5"/>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 </w:t>
      </w:r>
      <w:r>
        <w:rPr>
          <w:rFonts w:ascii="Times New Roman" w:hAnsi="Times New Roman" w:cs="Times New Roman"/>
          <w:b/>
          <w:color w:val="000000"/>
          <w:szCs w:val="20"/>
        </w:rPr>
        <w:t>gestion des Règles de Gestion (RG)</w:t>
      </w:r>
      <w:r>
        <w:rPr>
          <w:rFonts w:ascii="Times New Roman" w:hAnsi="Times New Roman" w:cs="Times New Roman"/>
          <w:color w:val="000000"/>
          <w:szCs w:val="20"/>
        </w:rPr>
        <w:t xml:space="preserve"> et le </w:t>
      </w:r>
      <w:r>
        <w:rPr>
          <w:rFonts w:ascii="Times New Roman" w:hAnsi="Times New Roman" w:cs="Times New Roman"/>
          <w:b/>
          <w:color w:val="000000"/>
          <w:szCs w:val="20"/>
        </w:rPr>
        <w:t>contrôle de leur bonne validation</w:t>
      </w:r>
      <w:r>
        <w:rPr>
          <w:rFonts w:ascii="Times New Roman" w:hAnsi="Times New Roman" w:cs="Times New Roman"/>
          <w:color w:val="000000"/>
          <w:szCs w:val="20"/>
        </w:rPr>
        <w:t xml:space="preserve"> dans une application informatique est un problème récurrent lors de l'élaboration de logiciels.</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Toute application informatique a besoin de contrôler la validité des données saisies et l'application de règles métier.</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Le projet "Gestion des RG" a pour objectif de spécifier comment les Règles de Gestion (RG) doivent être traitées dans une application informatique.</w:t>
      </w:r>
    </w:p>
    <w:p w:rsidR="00EB03A3" w:rsidRDefault="00EB03A3">
      <w:pPr>
        <w:rPr>
          <w:color w:val="000000"/>
          <w:szCs w:val="20"/>
        </w:rPr>
      </w:pPr>
    </w:p>
    <w:p w:rsidR="00EB03A3" w:rsidRDefault="00EB03A3" w:rsidP="00EB03A3">
      <w:pPr>
        <w:numPr>
          <w:ilvl w:val="0"/>
          <w:numId w:val="6"/>
        </w:numPr>
        <w:spacing w:line="240" w:lineRule="auto"/>
        <w:ind w:left="360" w:hanging="360"/>
        <w:jc w:val="left"/>
        <w:rPr>
          <w:color w:val="000000"/>
          <w:szCs w:val="20"/>
        </w:rPr>
      </w:pPr>
      <w:r>
        <w:rPr>
          <w:rFonts w:ascii="Times New Roman" w:hAnsi="Times New Roman" w:cs="Times New Roman"/>
          <w:color w:val="000000"/>
          <w:szCs w:val="20"/>
        </w:rPr>
        <w:t xml:space="preserve">La </w:t>
      </w:r>
      <w:r>
        <w:rPr>
          <w:rFonts w:ascii="Times New Roman" w:hAnsi="Times New Roman" w:cs="Times New Roman"/>
          <w:b/>
          <w:color w:val="000000"/>
          <w:szCs w:val="20"/>
        </w:rPr>
        <w:t>Maîtrise d'Ouvrage (MOA)</w:t>
      </w:r>
      <w:r>
        <w:rPr>
          <w:rFonts w:ascii="Times New Roman" w:hAnsi="Times New Roman" w:cs="Times New Roman"/>
          <w:color w:val="000000"/>
          <w:szCs w:val="20"/>
        </w:rPr>
        <w:t xml:space="preserve"> a besoin de savoir </w:t>
      </w:r>
      <w:r>
        <w:rPr>
          <w:rFonts w:ascii="Times New Roman" w:hAnsi="Times New Roman" w:cs="Times New Roman"/>
          <w:b/>
          <w:i/>
          <w:color w:val="000000"/>
          <w:szCs w:val="20"/>
        </w:rPr>
        <w:t>quelles RG ont été implémentées</w:t>
      </w:r>
      <w:r>
        <w:rPr>
          <w:rFonts w:ascii="Times New Roman" w:hAnsi="Times New Roman" w:cs="Times New Roman"/>
          <w:i/>
          <w:color w:val="000000"/>
          <w:szCs w:val="20"/>
        </w:rPr>
        <w:t xml:space="preserve"> </w:t>
      </w:r>
      <w:r>
        <w:rPr>
          <w:rFonts w:ascii="Times New Roman" w:hAnsi="Times New Roman" w:cs="Times New Roman"/>
          <w:color w:val="000000"/>
          <w:szCs w:val="20"/>
        </w:rPr>
        <w:t>dans l'application.</w:t>
      </w:r>
    </w:p>
    <w:p w:rsidR="00EB03A3" w:rsidRDefault="00EB03A3" w:rsidP="00EB03A3">
      <w:pPr>
        <w:numPr>
          <w:ilvl w:val="0"/>
          <w:numId w:val="6"/>
        </w:numPr>
        <w:spacing w:line="240" w:lineRule="auto"/>
        <w:ind w:left="360" w:hanging="360"/>
        <w:jc w:val="left"/>
        <w:rPr>
          <w:color w:val="000000"/>
          <w:szCs w:val="20"/>
        </w:rPr>
      </w:pPr>
      <w:r>
        <w:rPr>
          <w:rFonts w:ascii="Times New Roman" w:hAnsi="Times New Roman" w:cs="Times New Roman"/>
          <w:color w:val="000000"/>
          <w:szCs w:val="20"/>
        </w:rPr>
        <w:t xml:space="preserve">La </w:t>
      </w:r>
      <w:r>
        <w:rPr>
          <w:rFonts w:ascii="Times New Roman" w:hAnsi="Times New Roman" w:cs="Times New Roman"/>
          <w:b/>
          <w:color w:val="000000"/>
          <w:szCs w:val="20"/>
        </w:rPr>
        <w:t xml:space="preserve">MOA </w:t>
      </w:r>
      <w:r>
        <w:rPr>
          <w:rFonts w:ascii="Times New Roman" w:hAnsi="Times New Roman" w:cs="Times New Roman"/>
          <w:color w:val="000000"/>
          <w:szCs w:val="20"/>
        </w:rPr>
        <w:t xml:space="preserve">a également besoin de pouvoir </w:t>
      </w:r>
      <w:r>
        <w:rPr>
          <w:rFonts w:ascii="Times New Roman" w:hAnsi="Times New Roman" w:cs="Times New Roman"/>
          <w:b/>
          <w:i/>
          <w:color w:val="000000"/>
          <w:szCs w:val="20"/>
        </w:rPr>
        <w:t>paramétrer l'activation des contrôles des RG</w:t>
      </w:r>
      <w:r>
        <w:rPr>
          <w:rFonts w:ascii="Times New Roman" w:hAnsi="Times New Roman" w:cs="Times New Roman"/>
          <w:color w:val="000000"/>
          <w:szCs w:val="20"/>
        </w:rPr>
        <w:t xml:space="preserve"> (décider si telle RG doit être contrôlée par l'application ou pas).</w:t>
      </w:r>
    </w:p>
    <w:p w:rsidR="00EB03A3" w:rsidRDefault="00EB03A3" w:rsidP="00EB03A3">
      <w:pPr>
        <w:numPr>
          <w:ilvl w:val="0"/>
          <w:numId w:val="6"/>
        </w:numPr>
        <w:spacing w:line="240" w:lineRule="auto"/>
        <w:ind w:left="360" w:hanging="360"/>
        <w:jc w:val="left"/>
        <w:rPr>
          <w:color w:val="000000"/>
          <w:szCs w:val="20"/>
        </w:rPr>
      </w:pPr>
      <w:r>
        <w:rPr>
          <w:rFonts w:ascii="Times New Roman" w:hAnsi="Times New Roman" w:cs="Times New Roman"/>
          <w:color w:val="000000"/>
          <w:szCs w:val="20"/>
        </w:rPr>
        <w:t xml:space="preserve">La </w:t>
      </w:r>
      <w:r>
        <w:rPr>
          <w:rFonts w:ascii="Times New Roman" w:hAnsi="Times New Roman" w:cs="Times New Roman"/>
          <w:b/>
          <w:color w:val="000000"/>
          <w:szCs w:val="20"/>
        </w:rPr>
        <w:t xml:space="preserve">MOA </w:t>
      </w:r>
      <w:r>
        <w:rPr>
          <w:rFonts w:ascii="Times New Roman" w:hAnsi="Times New Roman" w:cs="Times New Roman"/>
          <w:color w:val="000000"/>
          <w:szCs w:val="20"/>
        </w:rPr>
        <w:t xml:space="preserve">a besoin de </w:t>
      </w:r>
      <w:r>
        <w:rPr>
          <w:rFonts w:ascii="Times New Roman" w:hAnsi="Times New Roman" w:cs="Times New Roman"/>
          <w:b/>
          <w:i/>
          <w:color w:val="000000"/>
          <w:szCs w:val="20"/>
        </w:rPr>
        <w:t>superviser les résultats des contrôles</w:t>
      </w:r>
      <w:r>
        <w:rPr>
          <w:rFonts w:ascii="Times New Roman" w:hAnsi="Times New Roman" w:cs="Times New Roman"/>
          <w:i/>
          <w:color w:val="000000"/>
          <w:szCs w:val="20"/>
        </w:rPr>
        <w:t xml:space="preserve"> </w:t>
      </w:r>
      <w:r>
        <w:rPr>
          <w:rFonts w:ascii="Times New Roman" w:hAnsi="Times New Roman" w:cs="Times New Roman"/>
          <w:color w:val="000000"/>
          <w:szCs w:val="20"/>
        </w:rPr>
        <w:t>pour savoir quelles sont les parties de l'application qui posent des problèmes aux utilisateurs.</w:t>
      </w:r>
    </w:p>
    <w:p w:rsidR="00EB03A3" w:rsidRDefault="00EB03A3" w:rsidP="00EB03A3">
      <w:pPr>
        <w:numPr>
          <w:ilvl w:val="0"/>
          <w:numId w:val="6"/>
        </w:numPr>
        <w:spacing w:line="240" w:lineRule="auto"/>
        <w:ind w:left="360" w:hanging="360"/>
        <w:jc w:val="left"/>
        <w:rPr>
          <w:color w:val="000000"/>
          <w:szCs w:val="20"/>
        </w:rPr>
      </w:pPr>
      <w:r>
        <w:rPr>
          <w:rFonts w:ascii="Times New Roman" w:hAnsi="Times New Roman" w:cs="Times New Roman"/>
          <w:color w:val="000000"/>
          <w:szCs w:val="20"/>
        </w:rPr>
        <w:t xml:space="preserve">Les </w:t>
      </w:r>
      <w:r>
        <w:rPr>
          <w:rFonts w:ascii="Times New Roman" w:hAnsi="Times New Roman" w:cs="Times New Roman"/>
          <w:b/>
          <w:color w:val="000000"/>
          <w:szCs w:val="20"/>
        </w:rPr>
        <w:t xml:space="preserve">développeurs, </w:t>
      </w:r>
      <w:r>
        <w:rPr>
          <w:rFonts w:ascii="Times New Roman" w:hAnsi="Times New Roman" w:cs="Times New Roman"/>
          <w:color w:val="000000"/>
          <w:szCs w:val="20"/>
        </w:rPr>
        <w:t xml:space="preserve">la </w:t>
      </w:r>
      <w:r>
        <w:rPr>
          <w:rFonts w:ascii="Times New Roman" w:hAnsi="Times New Roman" w:cs="Times New Roman"/>
          <w:b/>
          <w:color w:val="000000"/>
          <w:szCs w:val="20"/>
        </w:rPr>
        <w:t>Maîtrise d'</w:t>
      </w:r>
      <w:proofErr w:type="spellStart"/>
      <w:r>
        <w:rPr>
          <w:rFonts w:ascii="Times New Roman" w:hAnsi="Times New Roman" w:cs="Times New Roman"/>
          <w:b/>
          <w:color w:val="000000"/>
          <w:szCs w:val="20"/>
        </w:rPr>
        <w:t>Oeuvre</w:t>
      </w:r>
      <w:proofErr w:type="spellEnd"/>
      <w:r>
        <w:rPr>
          <w:rFonts w:ascii="Times New Roman" w:hAnsi="Times New Roman" w:cs="Times New Roman"/>
          <w:b/>
          <w:color w:val="000000"/>
          <w:szCs w:val="20"/>
        </w:rPr>
        <w:t xml:space="preserve"> (MOE)</w:t>
      </w:r>
      <w:r>
        <w:rPr>
          <w:rFonts w:ascii="Times New Roman" w:hAnsi="Times New Roman" w:cs="Times New Roman"/>
          <w:color w:val="000000"/>
          <w:szCs w:val="20"/>
        </w:rPr>
        <w:t xml:space="preserve"> et</w:t>
      </w:r>
      <w:r>
        <w:rPr>
          <w:rFonts w:ascii="Times New Roman" w:hAnsi="Times New Roman" w:cs="Times New Roman"/>
          <w:b/>
          <w:color w:val="000000"/>
          <w:szCs w:val="20"/>
        </w:rPr>
        <w:t xml:space="preserve"> le Centre </w:t>
      </w:r>
      <w:proofErr w:type="spellStart"/>
      <w:r>
        <w:rPr>
          <w:rFonts w:ascii="Times New Roman" w:hAnsi="Times New Roman" w:cs="Times New Roman"/>
          <w:b/>
          <w:color w:val="000000"/>
          <w:szCs w:val="20"/>
        </w:rPr>
        <w:t>Serveur</w:t>
      </w:r>
      <w:r>
        <w:rPr>
          <w:rFonts w:ascii="Times New Roman" w:hAnsi="Times New Roman" w:cs="Times New Roman"/>
          <w:color w:val="000000"/>
          <w:szCs w:val="20"/>
        </w:rPr>
        <w:t>ont</w:t>
      </w:r>
      <w:proofErr w:type="spellEnd"/>
      <w:r>
        <w:rPr>
          <w:rFonts w:ascii="Times New Roman" w:hAnsi="Times New Roman" w:cs="Times New Roman"/>
          <w:color w:val="000000"/>
          <w:szCs w:val="20"/>
        </w:rPr>
        <w:t xml:space="preserve"> besoin de savoir </w:t>
      </w:r>
      <w:r>
        <w:rPr>
          <w:rFonts w:ascii="Times New Roman" w:hAnsi="Times New Roman" w:cs="Times New Roman"/>
          <w:b/>
          <w:i/>
          <w:color w:val="000000"/>
          <w:szCs w:val="20"/>
        </w:rPr>
        <w:t>quelles RG ont été implémentées et surtout où et comment</w:t>
      </w:r>
      <w:r>
        <w:rPr>
          <w:rFonts w:ascii="Times New Roman" w:hAnsi="Times New Roman" w:cs="Times New Roman"/>
          <w:color w:val="000000"/>
          <w:szCs w:val="20"/>
        </w:rPr>
        <w:t xml:space="preserve"> elles ont été implémentées.</w:t>
      </w:r>
    </w:p>
    <w:p w:rsidR="00EB03A3" w:rsidRDefault="00EB03A3" w:rsidP="00EB03A3">
      <w:pPr>
        <w:numPr>
          <w:ilvl w:val="0"/>
          <w:numId w:val="6"/>
        </w:numPr>
        <w:spacing w:line="240" w:lineRule="auto"/>
        <w:ind w:left="360" w:hanging="360"/>
        <w:jc w:val="left"/>
        <w:rPr>
          <w:color w:val="000000"/>
          <w:szCs w:val="20"/>
        </w:rPr>
      </w:pPr>
      <w:r>
        <w:rPr>
          <w:rFonts w:ascii="Times New Roman" w:hAnsi="Times New Roman" w:cs="Times New Roman"/>
          <w:color w:val="000000"/>
          <w:szCs w:val="20"/>
        </w:rPr>
        <w:t xml:space="preserve">Les </w:t>
      </w:r>
      <w:proofErr w:type="spellStart"/>
      <w:r>
        <w:rPr>
          <w:rFonts w:ascii="Times New Roman" w:hAnsi="Times New Roman" w:cs="Times New Roman"/>
          <w:b/>
          <w:color w:val="000000"/>
          <w:szCs w:val="20"/>
        </w:rPr>
        <w:t>recetteurs</w:t>
      </w:r>
      <w:proofErr w:type="spellEnd"/>
      <w:r>
        <w:rPr>
          <w:rFonts w:ascii="Times New Roman" w:hAnsi="Times New Roman" w:cs="Times New Roman"/>
          <w:b/>
          <w:color w:val="000000"/>
          <w:szCs w:val="20"/>
        </w:rPr>
        <w:t xml:space="preserve"> </w:t>
      </w:r>
      <w:r>
        <w:rPr>
          <w:rFonts w:ascii="Times New Roman" w:hAnsi="Times New Roman" w:cs="Times New Roman"/>
          <w:color w:val="000000"/>
          <w:szCs w:val="20"/>
        </w:rPr>
        <w:t xml:space="preserve">ont besoin de pouvoir </w:t>
      </w:r>
      <w:r>
        <w:rPr>
          <w:rFonts w:ascii="Times New Roman" w:hAnsi="Times New Roman" w:cs="Times New Roman"/>
          <w:b/>
          <w:i/>
          <w:color w:val="000000"/>
          <w:szCs w:val="20"/>
        </w:rPr>
        <w:t>tester l'application des RG</w:t>
      </w:r>
      <w:r>
        <w:rPr>
          <w:rFonts w:ascii="Times New Roman" w:hAnsi="Times New Roman" w:cs="Times New Roman"/>
          <w:i/>
          <w:color w:val="000000"/>
          <w:szCs w:val="20"/>
        </w:rPr>
        <w:t xml:space="preserve"> </w:t>
      </w:r>
      <w:r>
        <w:rPr>
          <w:rFonts w:ascii="Times New Roman" w:hAnsi="Times New Roman" w:cs="Times New Roman"/>
          <w:color w:val="000000"/>
          <w:szCs w:val="20"/>
        </w:rPr>
        <w:t>dans l'application.</w:t>
      </w:r>
    </w:p>
    <w:p w:rsidR="00EB03A3" w:rsidRDefault="00EB03A3" w:rsidP="00EB03A3">
      <w:pPr>
        <w:numPr>
          <w:ilvl w:val="0"/>
          <w:numId w:val="6"/>
        </w:numPr>
        <w:spacing w:line="240" w:lineRule="auto"/>
        <w:ind w:left="360" w:hanging="360"/>
        <w:jc w:val="left"/>
        <w:rPr>
          <w:color w:val="000000"/>
          <w:szCs w:val="20"/>
        </w:rPr>
      </w:pPr>
      <w:r>
        <w:rPr>
          <w:rFonts w:ascii="Times New Roman" w:hAnsi="Times New Roman" w:cs="Times New Roman"/>
          <w:color w:val="000000"/>
          <w:szCs w:val="20"/>
        </w:rPr>
        <w:t xml:space="preserve">Les </w:t>
      </w:r>
      <w:r>
        <w:rPr>
          <w:rFonts w:ascii="Times New Roman" w:hAnsi="Times New Roman" w:cs="Times New Roman"/>
          <w:b/>
          <w:color w:val="000000"/>
          <w:szCs w:val="20"/>
        </w:rPr>
        <w:t xml:space="preserve">utilisateurs </w:t>
      </w:r>
      <w:r>
        <w:rPr>
          <w:rFonts w:ascii="Times New Roman" w:hAnsi="Times New Roman" w:cs="Times New Roman"/>
          <w:color w:val="000000"/>
          <w:szCs w:val="20"/>
        </w:rPr>
        <w:t>de l'application ont besoin d'</w:t>
      </w:r>
      <w:r>
        <w:rPr>
          <w:rFonts w:ascii="Times New Roman" w:hAnsi="Times New Roman" w:cs="Times New Roman"/>
          <w:b/>
          <w:i/>
          <w:color w:val="000000"/>
          <w:szCs w:val="20"/>
        </w:rPr>
        <w:t>accéder aux rapports de contrôle générés</w:t>
      </w:r>
      <w:r>
        <w:rPr>
          <w:rFonts w:ascii="Times New Roman" w:hAnsi="Times New Roman" w:cs="Times New Roman"/>
          <w:i/>
          <w:color w:val="000000"/>
          <w:szCs w:val="20"/>
        </w:rPr>
        <w:t xml:space="preserve"> par la validation</w:t>
      </w:r>
      <w:r>
        <w:rPr>
          <w:rFonts w:ascii="Times New Roman" w:hAnsi="Times New Roman" w:cs="Times New Roman"/>
          <w:color w:val="000000"/>
          <w:szCs w:val="20"/>
        </w:rPr>
        <w:t xml:space="preserve"> des RG.</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L'objectif recherché dans ce projet est de rationaliser l'implémentation des RG dans une application informatique pour tenir compte de ces différents besoins.</w:t>
      </w:r>
    </w:p>
    <w:p w:rsidR="00EB03A3" w:rsidRDefault="00EB03A3">
      <w:pPr>
        <w:rPr>
          <w:color w:val="000000"/>
          <w:szCs w:val="20"/>
        </w:rPr>
      </w:pPr>
    </w:p>
    <w:p w:rsidR="00EB03A3" w:rsidRDefault="00EB03A3">
      <w:pPr>
        <w:jc w:val="center"/>
        <w:rPr>
          <w:color w:val="000000"/>
          <w:szCs w:val="20"/>
        </w:rPr>
      </w:pPr>
      <w:r>
        <w:rPr>
          <w:noProof/>
        </w:rPr>
        <w:lastRenderedPageBreak/>
        <w:drawing>
          <wp:inline distT="0" distB="0" distL="0" distR="0">
            <wp:extent cx="4505325" cy="32670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9"/>
                    <a:stretch>
                      <a:fillRect/>
                    </a:stretch>
                  </pic:blipFill>
                  <pic:spPr bwMode="auto">
                    <a:xfrm>
                      <a:off x="0" y="0"/>
                      <a:ext cx="4505325" cy="3267075"/>
                    </a:xfrm>
                    <a:prstGeom prst="rect">
                      <a:avLst/>
                    </a:prstGeom>
                    <a:noFill/>
                    <a:ln w="9525">
                      <a:noFill/>
                      <a:miter lim="800000"/>
                      <a:headEnd/>
                      <a:tailEnd/>
                    </a:ln>
                  </pic:spPr>
                </pic:pic>
              </a:graphicData>
            </a:graphic>
          </wp:inline>
        </w:drawing>
      </w:r>
    </w:p>
    <w:p w:rsidR="00EB03A3" w:rsidRDefault="00EB03A3">
      <w:pPr>
        <w:rPr>
          <w:color w:val="000000"/>
          <w:szCs w:val="20"/>
        </w:rPr>
      </w:pPr>
    </w:p>
    <w:p w:rsidR="00EB03A3" w:rsidRDefault="00EB03A3">
      <w:pPr>
        <w:jc w:val="center"/>
        <w:rPr>
          <w:color w:val="000000"/>
          <w:szCs w:val="20"/>
        </w:rPr>
      </w:pPr>
      <w:r>
        <w:rPr>
          <w:rFonts w:ascii="Times New Roman" w:hAnsi="Times New Roman" w:cs="Times New Roman"/>
          <w:color w:val="000000"/>
          <w:szCs w:val="20"/>
          <w:u w:val="single"/>
        </w:rPr>
        <w:t xml:space="preserve">Diagramme N° </w:t>
      </w:r>
      <w:r>
        <w:rPr>
          <w:rFonts w:ascii="Times New Roman" w:hAnsi="Times New Roman" w:cs="Times New Roman"/>
          <w:color w:val="000000"/>
          <w:szCs w:val="20"/>
          <w:u w:val="single"/>
        </w:rPr>
        <w:fldChar w:fldCharType="begin"/>
      </w:r>
      <w:r>
        <w:rPr>
          <w:rFonts w:ascii="Times New Roman" w:hAnsi="Times New Roman" w:cs="Times New Roman"/>
          <w:color w:val="000000"/>
          <w:szCs w:val="20"/>
          <w:u w:val="single"/>
        </w:rPr>
        <w:instrText>SEQ Figure \* ARABIC</w:instrText>
      </w:r>
      <w:r>
        <w:rPr>
          <w:rFonts w:ascii="Times New Roman" w:hAnsi="Times New Roman" w:cs="Times New Roman"/>
          <w:color w:val="000000"/>
          <w:szCs w:val="20"/>
          <w:u w:val="single"/>
        </w:rPr>
        <w:fldChar w:fldCharType="separate"/>
      </w:r>
      <w:r>
        <w:rPr>
          <w:rFonts w:ascii="Times New Roman" w:hAnsi="Times New Roman" w:cs="Times New Roman"/>
          <w:noProof/>
          <w:color w:val="000000"/>
          <w:szCs w:val="20"/>
          <w:u w:val="single"/>
        </w:rPr>
        <w:t>2</w:t>
      </w:r>
      <w:r>
        <w:fldChar w:fldCharType="end"/>
      </w:r>
      <w:r>
        <w:rPr>
          <w:rFonts w:ascii="Times New Roman" w:hAnsi="Times New Roman" w:cs="Times New Roman"/>
          <w:color w:val="000000"/>
          <w:szCs w:val="20"/>
          <w:u w:val="single"/>
        </w:rPr>
        <w:t xml:space="preserve"> : Objectif du projet Gestion des RG </w:t>
      </w:r>
      <w:bookmarkStart w:id="6" w:name="BKM_177C869B_F2E3_4F00_A12D_C5DB75DFAC5A"/>
      <w:bookmarkEnd w:id="6"/>
    </w:p>
    <w:p w:rsidR="00EB03A3" w:rsidRDefault="00EB03A3">
      <w:pPr>
        <w:rPr>
          <w:color w:val="000000"/>
          <w:szCs w:val="20"/>
        </w:rPr>
      </w:pPr>
      <w:bookmarkStart w:id="7" w:name="OBJECTIF_END"/>
      <w:bookmarkStart w:id="8" w:name="BKM_AEE1EF2D_9D2F_4D7A_BDAF_C1BEA0098FEE"/>
      <w:bookmarkStart w:id="9" w:name="PRÉSENTATION_DU_PROJET_GESTION_DES_RG_EN"/>
      <w:bookmarkStart w:id="10" w:name="BKM_F40102CA_5032_4F61_8701_C46DFE68DE53"/>
      <w:bookmarkEnd w:id="7"/>
      <w:bookmarkEnd w:id="8"/>
      <w:bookmarkEnd w:id="9"/>
      <w:bookmarkEnd w:id="10"/>
    </w:p>
    <w:p w:rsidR="00EB03A3" w:rsidRDefault="00EB03A3">
      <w:pPr>
        <w:rPr>
          <w:color w:val="000000"/>
          <w:szCs w:val="20"/>
        </w:rPr>
      </w:pPr>
    </w:p>
    <w:p w:rsidR="00EB03A3" w:rsidRDefault="00EB03A3">
      <w:pPr>
        <w:rPr>
          <w:szCs w:val="20"/>
        </w:rPr>
      </w:pPr>
    </w:p>
    <w:p w:rsidR="00EB03A3" w:rsidRDefault="00EB03A3" w:rsidP="009410F9">
      <w:pPr>
        <w:pStyle w:val="Titre1"/>
      </w:pPr>
      <w:bookmarkStart w:id="11" w:name="EXIGENCES_START"/>
      <w:bookmarkStart w:id="12" w:name="BKM_652BA564_C54E_4DD5_BAD6_6CD198AC2A1B"/>
      <w:bookmarkStart w:id="13" w:name="_Toc492560774"/>
      <w:bookmarkEnd w:id="11"/>
      <w:bookmarkEnd w:id="12"/>
      <w:r>
        <w:rPr>
          <w:rFonts w:eastAsia="Arial Narrow"/>
        </w:rPr>
        <w:t>Exigences</w:t>
      </w:r>
      <w:bookmarkEnd w:id="13"/>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Cette partie présente les exigences des différents acteurs.</w:t>
      </w:r>
    </w:p>
    <w:p w:rsidR="00EB03A3" w:rsidRDefault="00EB03A3">
      <w:pPr>
        <w:rPr>
          <w:color w:val="000000"/>
          <w:szCs w:val="20"/>
        </w:rPr>
      </w:pPr>
    </w:p>
    <w:p w:rsidR="00EB03A3" w:rsidRDefault="00EB03A3">
      <w:pPr>
        <w:jc w:val="center"/>
        <w:rPr>
          <w:color w:val="000000"/>
          <w:szCs w:val="20"/>
        </w:rPr>
      </w:pPr>
      <w:r>
        <w:rPr>
          <w:noProof/>
        </w:rPr>
        <w:drawing>
          <wp:inline distT="0" distB="0" distL="0" distR="0">
            <wp:extent cx="5918200" cy="30441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pic:nvPicPr>
                  <pic:blipFill>
                    <a:blip r:embed="rId10"/>
                    <a:stretch>
                      <a:fillRect/>
                    </a:stretch>
                  </pic:blipFill>
                  <pic:spPr bwMode="auto">
                    <a:xfrm>
                      <a:off x="0" y="0"/>
                      <a:ext cx="5918200" cy="3044190"/>
                    </a:xfrm>
                    <a:prstGeom prst="rect">
                      <a:avLst/>
                    </a:prstGeom>
                    <a:noFill/>
                    <a:ln w="9525">
                      <a:noFill/>
                      <a:miter lim="800000"/>
                      <a:headEnd/>
                      <a:tailEnd/>
                    </a:ln>
                  </pic:spPr>
                </pic:pic>
              </a:graphicData>
            </a:graphic>
          </wp:inline>
        </w:drawing>
      </w:r>
    </w:p>
    <w:p w:rsidR="00EB03A3" w:rsidRDefault="00EB03A3">
      <w:pPr>
        <w:rPr>
          <w:color w:val="000000"/>
          <w:szCs w:val="20"/>
        </w:rPr>
      </w:pPr>
    </w:p>
    <w:p w:rsidR="00EB03A3" w:rsidRDefault="00EB03A3">
      <w:pPr>
        <w:jc w:val="center"/>
        <w:rPr>
          <w:color w:val="000000"/>
          <w:szCs w:val="20"/>
        </w:rPr>
      </w:pPr>
      <w:r>
        <w:rPr>
          <w:rFonts w:ascii="Times New Roman" w:hAnsi="Times New Roman" w:cs="Times New Roman"/>
          <w:color w:val="000000"/>
          <w:szCs w:val="20"/>
          <w:u w:val="single"/>
        </w:rPr>
        <w:t xml:space="preserve">Diagramme N° </w:t>
      </w:r>
      <w:r>
        <w:rPr>
          <w:rFonts w:ascii="Times New Roman" w:hAnsi="Times New Roman" w:cs="Times New Roman"/>
          <w:color w:val="000000"/>
          <w:szCs w:val="20"/>
          <w:u w:val="single"/>
        </w:rPr>
        <w:fldChar w:fldCharType="begin"/>
      </w:r>
      <w:r>
        <w:rPr>
          <w:rFonts w:ascii="Times New Roman" w:hAnsi="Times New Roman" w:cs="Times New Roman"/>
          <w:color w:val="000000"/>
          <w:szCs w:val="20"/>
          <w:u w:val="single"/>
        </w:rPr>
        <w:instrText>SEQ Figure \* ARABIC</w:instrText>
      </w:r>
      <w:r>
        <w:rPr>
          <w:rFonts w:ascii="Times New Roman" w:hAnsi="Times New Roman" w:cs="Times New Roman"/>
          <w:color w:val="000000"/>
          <w:szCs w:val="20"/>
          <w:u w:val="single"/>
        </w:rPr>
        <w:fldChar w:fldCharType="separate"/>
      </w:r>
      <w:r>
        <w:rPr>
          <w:rFonts w:ascii="Times New Roman" w:hAnsi="Times New Roman" w:cs="Times New Roman"/>
          <w:noProof/>
          <w:color w:val="000000"/>
          <w:szCs w:val="20"/>
          <w:u w:val="single"/>
        </w:rPr>
        <w:t>3</w:t>
      </w:r>
      <w:r>
        <w:fldChar w:fldCharType="end"/>
      </w:r>
      <w:r>
        <w:rPr>
          <w:rFonts w:ascii="Times New Roman" w:hAnsi="Times New Roman" w:cs="Times New Roman"/>
          <w:color w:val="000000"/>
          <w:szCs w:val="20"/>
          <w:u w:val="single"/>
        </w:rPr>
        <w:t xml:space="preserve"> : Exigences du projet Gestion des RG </w:t>
      </w:r>
      <w:bookmarkStart w:id="14" w:name="BKM_848B97F6_A47F_4826_A9C7_532327E14503"/>
      <w:bookmarkEnd w:id="14"/>
    </w:p>
    <w:p w:rsidR="00EB03A3" w:rsidRDefault="00EB03A3">
      <w:pPr>
        <w:rPr>
          <w:color w:val="000000"/>
          <w:szCs w:val="20"/>
        </w:rPr>
      </w:pPr>
    </w:p>
    <w:p w:rsidR="00EB03A3" w:rsidRDefault="00EB03A3">
      <w:pPr>
        <w:rPr>
          <w:color w:val="000000"/>
          <w:szCs w:val="20"/>
        </w:rPr>
      </w:pPr>
    </w:p>
    <w:p w:rsidR="00EB03A3" w:rsidRPr="00DE77B2" w:rsidRDefault="00EB03A3" w:rsidP="00DE77B2">
      <w:pPr>
        <w:pStyle w:val="Titre2"/>
        <w:rPr>
          <w:lang w:val="fr-FR"/>
        </w:rPr>
      </w:pPr>
      <w:bookmarkStart w:id="15" w:name="_Toc492560775"/>
      <w:r w:rsidRPr="00DE77B2">
        <w:rPr>
          <w:rFonts w:eastAsia="Arial Narrow"/>
          <w:lang w:val="fr-FR"/>
        </w:rPr>
        <w:lastRenderedPageBreak/>
        <w:t>EX-FONCT-LISTE_RG-01 : Connaitre la liste des RG implémentées dans l'application</w:t>
      </w:r>
      <w:bookmarkEnd w:id="15"/>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 MOA et les développeurs ont besoin d'accéder rapidement la </w:t>
      </w:r>
      <w:r>
        <w:rPr>
          <w:rFonts w:ascii="Times New Roman" w:hAnsi="Times New Roman" w:cs="Times New Roman"/>
          <w:b/>
          <w:color w:val="000000"/>
          <w:szCs w:val="20"/>
        </w:rPr>
        <w:t xml:space="preserve">liste des Règles de Gestion (RG) </w:t>
      </w:r>
      <w:r>
        <w:rPr>
          <w:rFonts w:ascii="Times New Roman" w:hAnsi="Times New Roman" w:cs="Times New Roman"/>
          <w:color w:val="000000"/>
          <w:szCs w:val="20"/>
        </w:rPr>
        <w:t xml:space="preserve">implémentées dans l'application. </w:t>
      </w:r>
    </w:p>
    <w:p w:rsidR="00EB03A3" w:rsidRDefault="00EB03A3">
      <w:pPr>
        <w:rPr>
          <w:color w:val="000000"/>
          <w:szCs w:val="20"/>
        </w:rPr>
      </w:pPr>
    </w:p>
    <w:p w:rsidR="00EB03A3" w:rsidRPr="009410F9" w:rsidRDefault="00EB03A3" w:rsidP="00DE77B2">
      <w:pPr>
        <w:pStyle w:val="Titre2"/>
        <w:rPr>
          <w:lang w:val="fr-FR"/>
        </w:rPr>
      </w:pPr>
      <w:bookmarkStart w:id="16" w:name="_Toc492560776"/>
      <w:r w:rsidRPr="009410F9">
        <w:rPr>
          <w:rFonts w:eastAsia="Arial Narrow"/>
          <w:lang w:val="fr-FR"/>
        </w:rPr>
        <w:t>EX-FONCT-PARAMETRAGE_RG-02 : paramétrer les contrôles des RG</w:t>
      </w:r>
      <w:bookmarkEnd w:id="16"/>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 MOA a besoin de </w:t>
      </w:r>
      <w:r>
        <w:rPr>
          <w:rFonts w:ascii="Times New Roman" w:hAnsi="Times New Roman" w:cs="Times New Roman"/>
          <w:b/>
          <w:color w:val="000000"/>
          <w:szCs w:val="20"/>
        </w:rPr>
        <w:t>paramétrer le contrôle effectif</w:t>
      </w:r>
      <w:r>
        <w:rPr>
          <w:rFonts w:ascii="Times New Roman" w:hAnsi="Times New Roman" w:cs="Times New Roman"/>
          <w:color w:val="000000"/>
          <w:szCs w:val="20"/>
        </w:rPr>
        <w:t xml:space="preserve"> (activation) des RG dans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La MOA doit pouvoir décider que certaines RG (par exemple "le nom d'un client ne doit pas comporter de chiffres") ne seront plus contrôlées dans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L'application doit donc fournir à la MOA un dispositif de paramétrage de l'activité des contrôles des RG. </w:t>
      </w:r>
    </w:p>
    <w:p w:rsidR="00EB03A3" w:rsidRDefault="00EB03A3">
      <w:pPr>
        <w:rPr>
          <w:color w:val="000000"/>
          <w:szCs w:val="20"/>
        </w:rPr>
      </w:pPr>
    </w:p>
    <w:p w:rsidR="00EB03A3" w:rsidRPr="009410F9" w:rsidRDefault="00EB03A3" w:rsidP="00DE77B2">
      <w:pPr>
        <w:pStyle w:val="Titre2"/>
        <w:rPr>
          <w:lang w:val="fr-FR"/>
        </w:rPr>
      </w:pPr>
      <w:bookmarkStart w:id="17" w:name="_Toc492560777"/>
      <w:r w:rsidRPr="009410F9">
        <w:rPr>
          <w:rFonts w:eastAsia="Arial Narrow"/>
          <w:lang w:val="fr-FR"/>
        </w:rPr>
        <w:t>EX-FONCT-LISTE_RG-03 : Connaitre la liste des RG actives</w:t>
      </w:r>
      <w:bookmarkEnd w:id="17"/>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 MOA a besoin d'accéder à la </w:t>
      </w:r>
      <w:r>
        <w:rPr>
          <w:rFonts w:ascii="Times New Roman" w:hAnsi="Times New Roman" w:cs="Times New Roman"/>
          <w:b/>
          <w:color w:val="000000"/>
          <w:szCs w:val="20"/>
        </w:rPr>
        <w:t>liste des RG actives</w:t>
      </w:r>
      <w:r>
        <w:rPr>
          <w:rFonts w:ascii="Times New Roman" w:hAnsi="Times New Roman" w:cs="Times New Roman"/>
          <w:color w:val="000000"/>
          <w:szCs w:val="20"/>
        </w:rPr>
        <w:t xml:space="preserve"> (c'est à dire contrôlées) dans l'application </w:t>
      </w:r>
    </w:p>
    <w:p w:rsidR="00EB03A3" w:rsidRDefault="00EB03A3">
      <w:pPr>
        <w:rPr>
          <w:color w:val="000000"/>
          <w:szCs w:val="20"/>
        </w:rPr>
      </w:pPr>
    </w:p>
    <w:p w:rsidR="00EB03A3" w:rsidRPr="009410F9" w:rsidRDefault="00EB03A3" w:rsidP="00DE77B2">
      <w:pPr>
        <w:pStyle w:val="Titre2"/>
        <w:rPr>
          <w:lang w:val="fr-FR"/>
        </w:rPr>
      </w:pPr>
      <w:bookmarkStart w:id="18" w:name="_Toc492560778"/>
      <w:r w:rsidRPr="009410F9">
        <w:rPr>
          <w:rFonts w:eastAsia="Arial Narrow"/>
          <w:lang w:val="fr-FR"/>
        </w:rPr>
        <w:t>EX-FONCT-RAPPORT_RG-04 : voir les rapports de contrôle des RG</w:t>
      </w:r>
      <w:bookmarkEnd w:id="18"/>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Les utilisateurs ont besoin d'avoir accès aux </w:t>
      </w:r>
      <w:r>
        <w:rPr>
          <w:rFonts w:ascii="Times New Roman" w:hAnsi="Times New Roman" w:cs="Times New Roman"/>
          <w:b/>
          <w:color w:val="000000"/>
          <w:szCs w:val="20"/>
        </w:rPr>
        <w:t>rapports de contrôle</w:t>
      </w:r>
      <w:r>
        <w:rPr>
          <w:rFonts w:ascii="Times New Roman" w:hAnsi="Times New Roman" w:cs="Times New Roman"/>
          <w:color w:val="000000"/>
          <w:szCs w:val="20"/>
        </w:rPr>
        <w:t xml:space="preserve"> des RG. </w:t>
      </w:r>
    </w:p>
    <w:p w:rsidR="00EB03A3" w:rsidRDefault="00EB03A3">
      <w:pPr>
        <w:rPr>
          <w:color w:val="000000"/>
          <w:szCs w:val="20"/>
        </w:rPr>
      </w:pPr>
    </w:p>
    <w:p w:rsidR="00EB03A3" w:rsidRPr="009410F9" w:rsidRDefault="00EB03A3" w:rsidP="00DE77B2">
      <w:pPr>
        <w:pStyle w:val="Titre2"/>
        <w:rPr>
          <w:lang w:val="fr-FR"/>
        </w:rPr>
      </w:pPr>
      <w:bookmarkStart w:id="19" w:name="_Toc492560779"/>
      <w:r w:rsidRPr="009410F9">
        <w:rPr>
          <w:rFonts w:eastAsia="Arial Narrow"/>
          <w:lang w:val="fr-FR"/>
        </w:rPr>
        <w:t>EX-FONCT-SUPERVISION_CONTROLES_RG-05 : superviser les contrôles des utilisateurs</w:t>
      </w:r>
      <w:bookmarkEnd w:id="19"/>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 MOA a besoin d'avoir </w:t>
      </w:r>
      <w:r>
        <w:rPr>
          <w:rFonts w:ascii="Times New Roman" w:hAnsi="Times New Roman" w:cs="Times New Roman"/>
          <w:b/>
          <w:color w:val="000000"/>
          <w:szCs w:val="20"/>
        </w:rPr>
        <w:t>accès aux rapports de contrôle générés par tous les utilisateurs</w:t>
      </w:r>
      <w:r>
        <w:rPr>
          <w:rFonts w:ascii="Times New Roman" w:hAnsi="Times New Roman" w:cs="Times New Roman"/>
          <w:color w:val="000000"/>
          <w:szCs w:val="20"/>
        </w:rPr>
        <w:t xml:space="preserve"> (ou à des indicateurs) afin de superviser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 MOA doit pouvoir déceler les zones de l'application posant des problèmes aux utilisateurs. Elle doit donc pouvoir évaluer les taux de contrôles KO/OK. </w:t>
      </w:r>
    </w:p>
    <w:p w:rsidR="00EB03A3" w:rsidRDefault="00EB03A3">
      <w:pPr>
        <w:rPr>
          <w:color w:val="000000"/>
          <w:szCs w:val="20"/>
        </w:rPr>
      </w:pPr>
    </w:p>
    <w:p w:rsidR="00EB03A3" w:rsidRPr="009410F9" w:rsidRDefault="00EB03A3" w:rsidP="00DE77B2">
      <w:pPr>
        <w:pStyle w:val="Titre2"/>
        <w:rPr>
          <w:lang w:val="fr-FR"/>
        </w:rPr>
      </w:pPr>
      <w:bookmarkStart w:id="20" w:name="_Toc492560780"/>
      <w:r w:rsidRPr="009410F9">
        <w:rPr>
          <w:rFonts w:eastAsia="Arial Narrow"/>
          <w:lang w:val="fr-FR"/>
        </w:rPr>
        <w:lastRenderedPageBreak/>
        <w:t>EX-TEC-LISTE_RG-06 : publier la liste des RG implémentées dans l'application</w:t>
      </w:r>
      <w:bookmarkEnd w:id="20"/>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L'application doit fournir un </w:t>
      </w:r>
      <w:r>
        <w:rPr>
          <w:rFonts w:ascii="Times New Roman" w:hAnsi="Times New Roman" w:cs="Times New Roman"/>
          <w:b/>
          <w:color w:val="000000"/>
          <w:szCs w:val="20"/>
        </w:rPr>
        <w:t xml:space="preserve">dispositif pour lister l'ensemble des RG implémentées </w:t>
      </w:r>
      <w:r>
        <w:rPr>
          <w:rFonts w:ascii="Times New Roman" w:hAnsi="Times New Roman" w:cs="Times New Roman"/>
          <w:color w:val="000000"/>
          <w:szCs w:val="20"/>
        </w:rPr>
        <w:t xml:space="preserve">dans l'application. </w:t>
      </w:r>
    </w:p>
    <w:p w:rsidR="00EB03A3" w:rsidRDefault="00EB03A3">
      <w:pPr>
        <w:rPr>
          <w:color w:val="000000"/>
          <w:szCs w:val="20"/>
        </w:rPr>
      </w:pPr>
    </w:p>
    <w:p w:rsidR="00EB03A3" w:rsidRPr="009410F9" w:rsidRDefault="00EB03A3" w:rsidP="00DE77B2">
      <w:pPr>
        <w:pStyle w:val="Titre2"/>
        <w:rPr>
          <w:lang w:val="fr-FR"/>
        </w:rPr>
      </w:pPr>
      <w:bookmarkStart w:id="21" w:name="_Toc492560781"/>
      <w:r w:rsidRPr="009410F9">
        <w:rPr>
          <w:rFonts w:eastAsia="Arial Narrow"/>
          <w:lang w:val="fr-FR"/>
        </w:rPr>
        <w:t>EX-TEC-PARAMETRAGE_RG-07 : publier le paramétrage des contrôles</w:t>
      </w:r>
      <w:bookmarkEnd w:id="21"/>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La MOA doit pouvoir paramétrer le contrôle des RG, c'est à dire décider quelles sont les RG qui seront effectivement contrôlées dans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L'application doit donc</w:t>
      </w:r>
      <w:r>
        <w:rPr>
          <w:rFonts w:ascii="Times New Roman" w:hAnsi="Times New Roman" w:cs="Times New Roman"/>
          <w:b/>
          <w:color w:val="000000"/>
          <w:szCs w:val="20"/>
        </w:rPr>
        <w:t xml:space="preserve"> fournir un dispositif permettant à la MOA d'activer/désactiver un contrôle</w:t>
      </w:r>
      <w:r>
        <w:rPr>
          <w:rFonts w:ascii="Times New Roman" w:hAnsi="Times New Roman" w:cs="Times New Roman"/>
          <w:color w:val="000000"/>
          <w:szCs w:val="20"/>
        </w:rPr>
        <w:t xml:space="preserve"> </w:t>
      </w:r>
      <w:r>
        <w:rPr>
          <w:rFonts w:ascii="Times New Roman" w:hAnsi="Times New Roman" w:cs="Times New Roman"/>
          <w:i/>
          <w:color w:val="000000"/>
          <w:szCs w:val="20"/>
        </w:rPr>
        <w:t>sans être obligé d'accéder au serveur applicatif</w:t>
      </w:r>
      <w:r>
        <w:rPr>
          <w:rFonts w:ascii="Times New Roman" w:hAnsi="Times New Roman" w:cs="Times New Roman"/>
          <w:color w:val="000000"/>
          <w:szCs w:val="20"/>
        </w:rPr>
        <w:t xml:space="preserve"> et </w:t>
      </w:r>
      <w:r>
        <w:rPr>
          <w:rFonts w:ascii="Times New Roman" w:hAnsi="Times New Roman" w:cs="Times New Roman"/>
          <w:i/>
          <w:color w:val="000000"/>
          <w:szCs w:val="20"/>
        </w:rPr>
        <w:t>sans nouvelle livraison</w:t>
      </w:r>
      <w:r>
        <w:rPr>
          <w:rFonts w:ascii="Times New Roman" w:hAnsi="Times New Roman" w:cs="Times New Roman"/>
          <w:color w:val="000000"/>
          <w:szCs w:val="20"/>
        </w:rPr>
        <w:t xml:space="preserve"> de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Le dispositif doit donc être </w:t>
      </w:r>
      <w:r>
        <w:rPr>
          <w:rFonts w:ascii="Times New Roman" w:hAnsi="Times New Roman" w:cs="Times New Roman"/>
          <w:i/>
          <w:color w:val="000000"/>
          <w:szCs w:val="20"/>
        </w:rPr>
        <w:t>externalisé (</w:t>
      </w:r>
      <w:proofErr w:type="gramStart"/>
      <w:r>
        <w:rPr>
          <w:rFonts w:ascii="Times New Roman" w:hAnsi="Times New Roman" w:cs="Times New Roman"/>
          <w:i/>
          <w:color w:val="000000"/>
          <w:szCs w:val="20"/>
        </w:rPr>
        <w:t>hors</w:t>
      </w:r>
      <w:proofErr w:type="gramEnd"/>
      <w:r>
        <w:rPr>
          <w:rFonts w:ascii="Times New Roman" w:hAnsi="Times New Roman" w:cs="Times New Roman"/>
          <w:i/>
          <w:color w:val="000000"/>
          <w:szCs w:val="20"/>
        </w:rPr>
        <w:t xml:space="preserve"> classpath)</w:t>
      </w:r>
      <w:r>
        <w:rPr>
          <w:rFonts w:ascii="Times New Roman" w:hAnsi="Times New Roman" w:cs="Times New Roman"/>
          <w:color w:val="000000"/>
          <w:szCs w:val="20"/>
        </w:rPr>
        <w:t xml:space="preserve"> afin de ne pas figurer dans un livrable (jar ou </w:t>
      </w:r>
      <w:proofErr w:type="spellStart"/>
      <w:r>
        <w:rPr>
          <w:rFonts w:ascii="Times New Roman" w:hAnsi="Times New Roman" w:cs="Times New Roman"/>
          <w:color w:val="000000"/>
          <w:szCs w:val="20"/>
        </w:rPr>
        <w:t>war</w:t>
      </w:r>
      <w:proofErr w:type="spellEnd"/>
      <w:r>
        <w:rPr>
          <w:rFonts w:ascii="Times New Roman" w:hAnsi="Times New Roman" w:cs="Times New Roman"/>
          <w:color w:val="000000"/>
          <w:szCs w:val="20"/>
        </w:rPr>
        <w:t>). L'incorporation du dispositif dans le livrable imposerait au minimum de devoir accéder à l'application, décompresser le livrable, le modifier, puis le recompresser.</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Le dispositif ne doit pas nécessiter d'intervention des développeurs et de nouvelle livraison de l'application pour prendre en compte l'activation/désactivation des RG. </w:t>
      </w:r>
    </w:p>
    <w:p w:rsidR="00EB03A3" w:rsidRDefault="00EB03A3">
      <w:pPr>
        <w:rPr>
          <w:color w:val="000000"/>
          <w:szCs w:val="20"/>
        </w:rPr>
      </w:pPr>
    </w:p>
    <w:p w:rsidR="00EB03A3" w:rsidRPr="009410F9" w:rsidRDefault="00EB03A3" w:rsidP="00DE77B2">
      <w:pPr>
        <w:pStyle w:val="Titre2"/>
        <w:rPr>
          <w:lang w:val="fr-FR"/>
        </w:rPr>
      </w:pPr>
      <w:bookmarkStart w:id="22" w:name="_Toc492560782"/>
      <w:r w:rsidRPr="009410F9">
        <w:rPr>
          <w:rFonts w:eastAsia="Arial Narrow"/>
          <w:lang w:val="fr-FR"/>
        </w:rPr>
        <w:t>EX-TEC-PUBLICATION-RG-08 : publier l'activation des RG</w:t>
      </w:r>
      <w:bookmarkEnd w:id="22"/>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L'application devra fournir un </w:t>
      </w:r>
      <w:r>
        <w:rPr>
          <w:rFonts w:ascii="Times New Roman" w:hAnsi="Times New Roman" w:cs="Times New Roman"/>
          <w:b/>
          <w:color w:val="000000"/>
          <w:szCs w:val="20"/>
        </w:rPr>
        <w:t>dispositif de publication de l'activation</w:t>
      </w:r>
      <w:r>
        <w:rPr>
          <w:rFonts w:ascii="Times New Roman" w:hAnsi="Times New Roman" w:cs="Times New Roman"/>
          <w:color w:val="000000"/>
          <w:szCs w:val="20"/>
        </w:rPr>
        <w:t xml:space="preserve"> des RG.</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 MOA doit savoir à tout moment quelles sont les RG contrôlées ou pas. </w:t>
      </w:r>
    </w:p>
    <w:p w:rsidR="00EB03A3" w:rsidRDefault="00EB03A3">
      <w:pPr>
        <w:rPr>
          <w:color w:val="000000"/>
          <w:szCs w:val="20"/>
        </w:rPr>
      </w:pPr>
    </w:p>
    <w:p w:rsidR="00EB03A3" w:rsidRPr="009410F9" w:rsidRDefault="00EB03A3" w:rsidP="00DE77B2">
      <w:pPr>
        <w:pStyle w:val="Titre2"/>
        <w:rPr>
          <w:lang w:val="fr-FR"/>
        </w:rPr>
      </w:pPr>
      <w:bookmarkStart w:id="23" w:name="_Toc492560783"/>
      <w:r w:rsidRPr="009410F9">
        <w:rPr>
          <w:rFonts w:eastAsia="Arial Narrow"/>
          <w:lang w:val="fr-FR"/>
        </w:rPr>
        <w:t>EX-TEC-PUBLICATION-RG-09 : stocker et publier les rapports de contrôle pour chaque utilisateur</w:t>
      </w:r>
      <w:bookmarkEnd w:id="23"/>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L'application doit fournir un </w:t>
      </w:r>
      <w:r>
        <w:rPr>
          <w:rFonts w:ascii="Times New Roman" w:hAnsi="Times New Roman" w:cs="Times New Roman"/>
          <w:b/>
          <w:color w:val="000000"/>
          <w:szCs w:val="20"/>
        </w:rPr>
        <w:t>rapport de contrôle</w:t>
      </w:r>
      <w:r>
        <w:rPr>
          <w:rFonts w:ascii="Times New Roman" w:hAnsi="Times New Roman" w:cs="Times New Roman"/>
          <w:color w:val="000000"/>
          <w:szCs w:val="20"/>
        </w:rPr>
        <w:t xml:space="preserve"> à l'attention de </w:t>
      </w:r>
      <w:r>
        <w:rPr>
          <w:rFonts w:ascii="Times New Roman" w:hAnsi="Times New Roman" w:cs="Times New Roman"/>
          <w:i/>
          <w:color w:val="000000"/>
          <w:szCs w:val="20"/>
        </w:rPr>
        <w:t>chaque utilisateur</w:t>
      </w:r>
      <w:r>
        <w:rPr>
          <w:rFonts w:ascii="Times New Roman" w:hAnsi="Times New Roman" w:cs="Times New Roman"/>
          <w:color w:val="000000"/>
          <w:szCs w:val="20"/>
        </w:rPr>
        <w:t xml:space="preserve"> (qui remplit un formulaire ou soumet un lot de données par exemple).</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L'application doit stocker les rapports de contrôle pendant un certain temps en vue de leur fourniture. </w:t>
      </w:r>
    </w:p>
    <w:p w:rsidR="00EB03A3" w:rsidRDefault="00EB03A3">
      <w:pPr>
        <w:rPr>
          <w:color w:val="000000"/>
          <w:szCs w:val="20"/>
        </w:rPr>
      </w:pPr>
    </w:p>
    <w:p w:rsidR="00EB03A3" w:rsidRPr="009410F9" w:rsidRDefault="00EB03A3" w:rsidP="00DE77B2">
      <w:pPr>
        <w:pStyle w:val="Titre2"/>
        <w:rPr>
          <w:lang w:val="fr-FR"/>
        </w:rPr>
      </w:pPr>
      <w:bookmarkStart w:id="24" w:name="_Toc492560784"/>
      <w:r w:rsidRPr="009410F9">
        <w:rPr>
          <w:rFonts w:eastAsia="Arial Narrow"/>
          <w:lang w:val="fr-FR"/>
        </w:rPr>
        <w:lastRenderedPageBreak/>
        <w:t>EX-TEC-PUBLICATION-RG-10 : stocker et publier des indicateurs de supervision des contrôles</w:t>
      </w:r>
      <w:bookmarkEnd w:id="24"/>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L'application doit fournir des </w:t>
      </w:r>
      <w:r>
        <w:rPr>
          <w:rFonts w:ascii="Times New Roman" w:hAnsi="Times New Roman" w:cs="Times New Roman"/>
          <w:b/>
          <w:color w:val="000000"/>
          <w:szCs w:val="20"/>
        </w:rPr>
        <w:t>indicateurs de contrôle</w:t>
      </w:r>
      <w:r>
        <w:rPr>
          <w:rFonts w:ascii="Times New Roman" w:hAnsi="Times New Roman" w:cs="Times New Roman"/>
          <w:color w:val="000000"/>
          <w:szCs w:val="20"/>
        </w:rPr>
        <w:t xml:space="preserve"> à l'attention de </w:t>
      </w:r>
      <w:r>
        <w:rPr>
          <w:rFonts w:ascii="Times New Roman" w:hAnsi="Times New Roman" w:cs="Times New Roman"/>
          <w:i/>
          <w:color w:val="000000"/>
          <w:szCs w:val="20"/>
        </w:rPr>
        <w:t>la MOA</w:t>
      </w:r>
      <w:r>
        <w:rPr>
          <w:rFonts w:ascii="Times New Roman" w:hAnsi="Times New Roman" w:cs="Times New Roman"/>
          <w:color w:val="000000"/>
          <w:szCs w:val="20"/>
        </w:rPr>
        <w:t>.</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L'application doit stocker les indicateurs de contrôle pendant un certain temps en vue de leur fourniture. </w:t>
      </w:r>
    </w:p>
    <w:p w:rsidR="00EB03A3" w:rsidRDefault="00EB03A3">
      <w:pPr>
        <w:rPr>
          <w:color w:val="000000"/>
          <w:szCs w:val="20"/>
        </w:rPr>
      </w:pPr>
    </w:p>
    <w:p w:rsidR="00EB03A3" w:rsidRPr="009410F9" w:rsidRDefault="00EB03A3" w:rsidP="00DE77B2">
      <w:pPr>
        <w:pStyle w:val="Titre2"/>
        <w:rPr>
          <w:lang w:val="fr-FR"/>
        </w:rPr>
      </w:pPr>
      <w:bookmarkStart w:id="25" w:name="_Toc492560785"/>
      <w:r w:rsidRPr="009410F9">
        <w:rPr>
          <w:rFonts w:eastAsia="Arial Narrow"/>
          <w:lang w:val="fr-FR"/>
        </w:rPr>
        <w:t>EX-TEC-IMPLEMENTATION_RG-11 : savoir où et comment sont implémentées les RG</w:t>
      </w:r>
      <w:bookmarkEnd w:id="25"/>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Les développeurs et la Maîtrise d'</w:t>
      </w:r>
      <w:proofErr w:type="spellStart"/>
      <w:r>
        <w:rPr>
          <w:rFonts w:ascii="Times New Roman" w:hAnsi="Times New Roman" w:cs="Times New Roman"/>
          <w:color w:val="000000"/>
          <w:szCs w:val="20"/>
        </w:rPr>
        <w:t>Oeuvre</w:t>
      </w:r>
      <w:proofErr w:type="spellEnd"/>
      <w:r>
        <w:rPr>
          <w:rFonts w:ascii="Times New Roman" w:hAnsi="Times New Roman" w:cs="Times New Roman"/>
          <w:color w:val="000000"/>
          <w:szCs w:val="20"/>
        </w:rPr>
        <w:t xml:space="preserve"> (MOE) ont besoin de savoir </w:t>
      </w:r>
      <w:r>
        <w:rPr>
          <w:rFonts w:ascii="Times New Roman" w:hAnsi="Times New Roman" w:cs="Times New Roman"/>
          <w:b/>
          <w:i/>
          <w:color w:val="000000"/>
          <w:szCs w:val="20"/>
        </w:rPr>
        <w:t>où et comment</w:t>
      </w:r>
      <w:r>
        <w:rPr>
          <w:rFonts w:ascii="Times New Roman" w:hAnsi="Times New Roman" w:cs="Times New Roman"/>
          <w:color w:val="000000"/>
          <w:szCs w:val="20"/>
        </w:rPr>
        <w:t xml:space="preserve"> ont été implémentés les contrôles des RG dans l'application. </w:t>
      </w:r>
    </w:p>
    <w:p w:rsidR="00EB03A3" w:rsidRDefault="00EB03A3">
      <w:pPr>
        <w:rPr>
          <w:color w:val="000000"/>
          <w:szCs w:val="20"/>
        </w:rPr>
      </w:pPr>
    </w:p>
    <w:p w:rsidR="00EB03A3" w:rsidRDefault="00EB03A3" w:rsidP="00DE77B2">
      <w:pPr>
        <w:pStyle w:val="Titre2"/>
      </w:pPr>
      <w:bookmarkStart w:id="26" w:name="_Toc492560786"/>
      <w:r>
        <w:rPr>
          <w:rFonts w:eastAsia="Arial Narrow"/>
        </w:rPr>
        <w:t xml:space="preserve">Tableau résumé des </w:t>
      </w:r>
      <w:proofErr w:type="spellStart"/>
      <w:r>
        <w:rPr>
          <w:rFonts w:eastAsia="Arial Narrow"/>
        </w:rPr>
        <w:t>exigences</w:t>
      </w:r>
      <w:bookmarkEnd w:id="26"/>
      <w:proofErr w:type="spellEnd"/>
    </w:p>
    <w:p w:rsidR="00EB03A3" w:rsidRDefault="00EB03A3">
      <w:pPr>
        <w:rPr>
          <w:color w:val="00000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3120"/>
        <w:gridCol w:w="3810"/>
        <w:gridCol w:w="2430"/>
      </w:tblGrid>
      <w:tr w:rsidR="00EB03A3">
        <w:tc>
          <w:tcPr>
            <w:tcW w:w="3120" w:type="dxa"/>
            <w:tcBorders>
              <w:top w:val="single" w:sz="1" w:space="0" w:color="auto"/>
              <w:left w:val="single" w:sz="1" w:space="0" w:color="auto"/>
              <w:bottom w:val="single" w:sz="1" w:space="0" w:color="auto"/>
              <w:right w:val="single" w:sz="1" w:space="0" w:color="auto"/>
            </w:tcBorders>
            <w:shd w:val="clear" w:color="auto" w:fill="0080C0"/>
            <w:tcMar>
              <w:top w:w="0" w:type="dxa"/>
              <w:left w:w="60" w:type="dxa"/>
              <w:bottom w:w="0" w:type="dxa"/>
              <w:right w:w="60" w:type="dxa"/>
            </w:tcMar>
          </w:tcPr>
          <w:p w:rsidR="00EB03A3" w:rsidRDefault="00EB03A3">
            <w:pPr>
              <w:jc w:val="center"/>
              <w:rPr>
                <w:color w:val="000000"/>
                <w:szCs w:val="20"/>
              </w:rPr>
            </w:pPr>
            <w:bookmarkStart w:id="27" w:name="BKM_86125685_2FF3_4BEF_9609_EE0B26A25373"/>
            <w:bookmarkEnd w:id="27"/>
            <w:r>
              <w:rPr>
                <w:rFonts w:ascii="Times New Roman" w:hAnsi="Times New Roman" w:cs="Times New Roman"/>
                <w:color w:val="000000"/>
                <w:szCs w:val="20"/>
              </w:rPr>
              <w:t>Exigence</w:t>
            </w:r>
          </w:p>
        </w:tc>
        <w:tc>
          <w:tcPr>
            <w:tcW w:w="3810" w:type="dxa"/>
            <w:tcBorders>
              <w:top w:val="single" w:sz="1" w:space="0" w:color="auto"/>
              <w:left w:val="single" w:sz="1" w:space="0" w:color="auto"/>
              <w:bottom w:val="single" w:sz="1" w:space="0" w:color="auto"/>
              <w:right w:val="single" w:sz="1" w:space="0" w:color="auto"/>
            </w:tcBorders>
            <w:shd w:val="clear" w:color="auto" w:fill="0080C0"/>
            <w:tcMar>
              <w:top w:w="0" w:type="dxa"/>
              <w:left w:w="60" w:type="dxa"/>
              <w:bottom w:w="0" w:type="dxa"/>
              <w:right w:w="60" w:type="dxa"/>
            </w:tcMar>
          </w:tcPr>
          <w:p w:rsidR="00EB03A3" w:rsidRDefault="00EB03A3">
            <w:pPr>
              <w:jc w:val="center"/>
              <w:rPr>
                <w:color w:val="000000"/>
                <w:szCs w:val="20"/>
              </w:rPr>
            </w:pPr>
            <w:r>
              <w:rPr>
                <w:rFonts w:ascii="Times New Roman" w:hAnsi="Times New Roman" w:cs="Times New Roman"/>
                <w:color w:val="000000"/>
                <w:szCs w:val="20"/>
              </w:rPr>
              <w:t>Description</w:t>
            </w:r>
          </w:p>
        </w:tc>
        <w:tc>
          <w:tcPr>
            <w:tcW w:w="2430" w:type="dxa"/>
            <w:tcBorders>
              <w:top w:val="single" w:sz="1" w:space="0" w:color="auto"/>
              <w:left w:val="single" w:sz="1" w:space="0" w:color="auto"/>
              <w:bottom w:val="single" w:sz="1" w:space="0" w:color="auto"/>
              <w:right w:val="single" w:sz="1" w:space="0" w:color="auto"/>
            </w:tcBorders>
            <w:shd w:val="clear" w:color="auto" w:fill="0080C0"/>
            <w:tcMar>
              <w:top w:w="0" w:type="dxa"/>
              <w:left w:w="60" w:type="dxa"/>
              <w:bottom w:w="0" w:type="dxa"/>
              <w:right w:w="60" w:type="dxa"/>
            </w:tcMar>
          </w:tcPr>
          <w:p w:rsidR="00EB03A3" w:rsidRDefault="00EB03A3">
            <w:pPr>
              <w:jc w:val="center"/>
              <w:rPr>
                <w:color w:val="000000"/>
                <w:szCs w:val="20"/>
              </w:rPr>
            </w:pPr>
            <w:r>
              <w:rPr>
                <w:rFonts w:ascii="Times New Roman" w:hAnsi="Times New Roman" w:cs="Times New Roman"/>
                <w:color w:val="000000"/>
                <w:szCs w:val="20"/>
              </w:rPr>
              <w:t>Type</w:t>
            </w:r>
          </w:p>
        </w:tc>
      </w:tr>
      <w:tr w:rsidR="00EB03A3">
        <w:tc>
          <w:tcPr>
            <w:tcW w:w="3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EX-FONCT-LISTE_RG-01 : Connaitre la liste des RG implémentées dans l'application</w:t>
            </w:r>
          </w:p>
        </w:tc>
        <w:tc>
          <w:tcPr>
            <w:tcW w:w="381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 MOA et les développeurs ont besoin d'accéder rapidement la </w:t>
            </w:r>
            <w:r>
              <w:rPr>
                <w:rFonts w:ascii="Times New Roman" w:hAnsi="Times New Roman" w:cs="Times New Roman"/>
                <w:b/>
                <w:color w:val="000000"/>
                <w:szCs w:val="20"/>
              </w:rPr>
              <w:t xml:space="preserve">liste des Règles de Gestion (RG) </w:t>
            </w:r>
            <w:r>
              <w:rPr>
                <w:rFonts w:ascii="Times New Roman" w:hAnsi="Times New Roman" w:cs="Times New Roman"/>
                <w:color w:val="000000"/>
                <w:szCs w:val="20"/>
              </w:rPr>
              <w:t>implémentées dans l'application.</w:t>
            </w:r>
          </w:p>
        </w:tc>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proofErr w:type="spellStart"/>
            <w:r>
              <w:rPr>
                <w:rFonts w:ascii="Times New Roman" w:hAnsi="Times New Roman" w:cs="Times New Roman"/>
                <w:color w:val="000000"/>
                <w:szCs w:val="20"/>
              </w:rPr>
              <w:t>FunctionalRequirement</w:t>
            </w:r>
            <w:proofErr w:type="spellEnd"/>
          </w:p>
        </w:tc>
      </w:tr>
      <w:tr w:rsidR="00EB03A3">
        <w:tc>
          <w:tcPr>
            <w:tcW w:w="3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28" w:name="BKM_BA5BB3F4_1BAB_411B_92A5_2457AAA8BCA3"/>
            <w:bookmarkEnd w:id="28"/>
            <w:r>
              <w:rPr>
                <w:rFonts w:ascii="Times New Roman" w:hAnsi="Times New Roman" w:cs="Times New Roman"/>
                <w:color w:val="000000"/>
                <w:szCs w:val="20"/>
              </w:rPr>
              <w:t>EX-FONCT-PARAMETRAGE_RG-02 : paramétrer les contrôles des RG</w:t>
            </w:r>
          </w:p>
        </w:tc>
        <w:tc>
          <w:tcPr>
            <w:tcW w:w="381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 MOA a besoin de </w:t>
            </w:r>
            <w:r>
              <w:rPr>
                <w:rFonts w:ascii="Times New Roman" w:hAnsi="Times New Roman" w:cs="Times New Roman"/>
                <w:b/>
                <w:color w:val="000000"/>
                <w:szCs w:val="20"/>
              </w:rPr>
              <w:t>paramétrer le contrôle effectif</w:t>
            </w:r>
            <w:r>
              <w:rPr>
                <w:rFonts w:ascii="Times New Roman" w:hAnsi="Times New Roman" w:cs="Times New Roman"/>
                <w:color w:val="000000"/>
                <w:szCs w:val="20"/>
              </w:rPr>
              <w:t xml:space="preserve"> (activation) des RG dans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La MOA doit pouvoir décider que certaines RG (par exemple "le nom d'un client ne doit pas comporter de chiffres") ne seront plus contrôlées dans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L'application doit donc fournir à la MOA un dispositif de paramétrage de l'activité des contrôles des RG.</w:t>
            </w:r>
          </w:p>
        </w:tc>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proofErr w:type="spellStart"/>
            <w:r>
              <w:rPr>
                <w:rFonts w:ascii="Times New Roman" w:hAnsi="Times New Roman" w:cs="Times New Roman"/>
                <w:color w:val="000000"/>
                <w:szCs w:val="20"/>
              </w:rPr>
              <w:t>FunctionalRequirement</w:t>
            </w:r>
            <w:proofErr w:type="spellEnd"/>
          </w:p>
        </w:tc>
      </w:tr>
      <w:tr w:rsidR="00EB03A3">
        <w:tc>
          <w:tcPr>
            <w:tcW w:w="3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29" w:name="BKM_AB781F45_BB67_49A4_A6C9_084A58FB84D2"/>
            <w:bookmarkEnd w:id="29"/>
            <w:r>
              <w:rPr>
                <w:rFonts w:ascii="Times New Roman" w:hAnsi="Times New Roman" w:cs="Times New Roman"/>
                <w:color w:val="000000"/>
                <w:szCs w:val="20"/>
              </w:rPr>
              <w:t>EX-FONCT-LISTE_RG-03 : Connaitre la liste des RG actives</w:t>
            </w:r>
          </w:p>
        </w:tc>
        <w:tc>
          <w:tcPr>
            <w:tcW w:w="381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 MOA a besoin d'accéder à la </w:t>
            </w:r>
            <w:r>
              <w:rPr>
                <w:rFonts w:ascii="Times New Roman" w:hAnsi="Times New Roman" w:cs="Times New Roman"/>
                <w:b/>
                <w:color w:val="000000"/>
                <w:szCs w:val="20"/>
              </w:rPr>
              <w:t>liste des RG actives</w:t>
            </w:r>
            <w:r>
              <w:rPr>
                <w:rFonts w:ascii="Times New Roman" w:hAnsi="Times New Roman" w:cs="Times New Roman"/>
                <w:color w:val="000000"/>
                <w:szCs w:val="20"/>
              </w:rPr>
              <w:t xml:space="preserve"> (c'est à dire contrôlées) dans l'application</w:t>
            </w:r>
          </w:p>
        </w:tc>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proofErr w:type="spellStart"/>
            <w:r>
              <w:rPr>
                <w:rFonts w:ascii="Times New Roman" w:hAnsi="Times New Roman" w:cs="Times New Roman"/>
                <w:color w:val="000000"/>
                <w:szCs w:val="20"/>
              </w:rPr>
              <w:t>FunctionalRequirement</w:t>
            </w:r>
            <w:proofErr w:type="spellEnd"/>
          </w:p>
        </w:tc>
      </w:tr>
      <w:tr w:rsidR="00EB03A3">
        <w:tc>
          <w:tcPr>
            <w:tcW w:w="3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30" w:name="BKM_B8BCA6FE_DD06_4558_B313_769186B710B9"/>
            <w:bookmarkEnd w:id="30"/>
            <w:r>
              <w:rPr>
                <w:rFonts w:ascii="Times New Roman" w:hAnsi="Times New Roman" w:cs="Times New Roman"/>
                <w:color w:val="000000"/>
                <w:szCs w:val="20"/>
              </w:rPr>
              <w:t>EX-FONCT-RAPPORT_RG-04 : voir les rapports de contrôle des RG</w:t>
            </w:r>
          </w:p>
        </w:tc>
        <w:tc>
          <w:tcPr>
            <w:tcW w:w="381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Les utilisateurs ont besoin d'avoir accès aux </w:t>
            </w:r>
            <w:r>
              <w:rPr>
                <w:rFonts w:ascii="Times New Roman" w:hAnsi="Times New Roman" w:cs="Times New Roman"/>
                <w:b/>
                <w:color w:val="000000"/>
                <w:szCs w:val="20"/>
              </w:rPr>
              <w:t>rapports de contrôle</w:t>
            </w:r>
            <w:r>
              <w:rPr>
                <w:rFonts w:ascii="Times New Roman" w:hAnsi="Times New Roman" w:cs="Times New Roman"/>
                <w:color w:val="000000"/>
                <w:szCs w:val="20"/>
              </w:rPr>
              <w:t xml:space="preserve"> des RG.</w:t>
            </w:r>
          </w:p>
        </w:tc>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proofErr w:type="spellStart"/>
            <w:r>
              <w:rPr>
                <w:rFonts w:ascii="Times New Roman" w:hAnsi="Times New Roman" w:cs="Times New Roman"/>
                <w:color w:val="000000"/>
                <w:szCs w:val="20"/>
              </w:rPr>
              <w:t>FunctionalRequirement</w:t>
            </w:r>
            <w:proofErr w:type="spellEnd"/>
          </w:p>
        </w:tc>
      </w:tr>
      <w:tr w:rsidR="00EB03A3">
        <w:tc>
          <w:tcPr>
            <w:tcW w:w="3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31" w:name="BKM_5D491DD0_0E65_496C_8B65_0521BD4BFF13"/>
            <w:bookmarkEnd w:id="31"/>
            <w:r>
              <w:rPr>
                <w:rFonts w:ascii="Times New Roman" w:hAnsi="Times New Roman" w:cs="Times New Roman"/>
                <w:color w:val="000000"/>
                <w:szCs w:val="20"/>
              </w:rPr>
              <w:t>EX-FONCT-SUPERVISION_CONTROLES_RG-05 : superviser les contrôles des utilisateurs</w:t>
            </w:r>
          </w:p>
        </w:tc>
        <w:tc>
          <w:tcPr>
            <w:tcW w:w="381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 MOA a besoin d'avoir </w:t>
            </w:r>
            <w:r>
              <w:rPr>
                <w:rFonts w:ascii="Times New Roman" w:hAnsi="Times New Roman" w:cs="Times New Roman"/>
                <w:b/>
                <w:color w:val="000000"/>
                <w:szCs w:val="20"/>
              </w:rPr>
              <w:t>accès aux rapports de contrôle générés par tous les utilisateurs</w:t>
            </w:r>
            <w:r>
              <w:rPr>
                <w:rFonts w:ascii="Times New Roman" w:hAnsi="Times New Roman" w:cs="Times New Roman"/>
                <w:color w:val="000000"/>
                <w:szCs w:val="20"/>
              </w:rPr>
              <w:t xml:space="preserve"> (ou à des indicateurs) afin de superviser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lastRenderedPageBreak/>
              <w:t>La MOA doit pouvoir déceler les zones de l'application posant des problèmes aux utilisateurs. Elle doit donc pouvoir évaluer les taux de contrôles KO/OK.</w:t>
            </w:r>
          </w:p>
        </w:tc>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proofErr w:type="spellStart"/>
            <w:r>
              <w:rPr>
                <w:rFonts w:ascii="Times New Roman" w:hAnsi="Times New Roman" w:cs="Times New Roman"/>
                <w:color w:val="000000"/>
                <w:szCs w:val="20"/>
              </w:rPr>
              <w:lastRenderedPageBreak/>
              <w:t>FunctionalRequirement</w:t>
            </w:r>
            <w:proofErr w:type="spellEnd"/>
          </w:p>
        </w:tc>
      </w:tr>
      <w:tr w:rsidR="00EB03A3">
        <w:tc>
          <w:tcPr>
            <w:tcW w:w="3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32" w:name="BKM_1EC0831D_C71D_4263_9F50_175BA692DC84"/>
            <w:bookmarkEnd w:id="32"/>
            <w:r>
              <w:rPr>
                <w:rFonts w:ascii="Times New Roman" w:hAnsi="Times New Roman" w:cs="Times New Roman"/>
                <w:color w:val="000000"/>
                <w:szCs w:val="20"/>
              </w:rPr>
              <w:t>EX-TEC-LISTE_RG-06 : publier la liste des RG implémentées dans l'application</w:t>
            </w:r>
          </w:p>
        </w:tc>
        <w:tc>
          <w:tcPr>
            <w:tcW w:w="381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L'application doit fournir un </w:t>
            </w:r>
            <w:r>
              <w:rPr>
                <w:rFonts w:ascii="Times New Roman" w:hAnsi="Times New Roman" w:cs="Times New Roman"/>
                <w:b/>
                <w:color w:val="000000"/>
                <w:szCs w:val="20"/>
              </w:rPr>
              <w:t xml:space="preserve">dispositif pour lister l'ensemble des RG implémentées </w:t>
            </w:r>
            <w:r>
              <w:rPr>
                <w:rFonts w:ascii="Times New Roman" w:hAnsi="Times New Roman" w:cs="Times New Roman"/>
                <w:color w:val="000000"/>
                <w:szCs w:val="20"/>
              </w:rPr>
              <w:t>dans l'application.</w:t>
            </w:r>
          </w:p>
        </w:tc>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proofErr w:type="spellStart"/>
            <w:r>
              <w:rPr>
                <w:rFonts w:ascii="Times New Roman" w:hAnsi="Times New Roman" w:cs="Times New Roman"/>
                <w:color w:val="000000"/>
                <w:szCs w:val="20"/>
              </w:rPr>
              <w:t>ImplementationRequirement</w:t>
            </w:r>
            <w:proofErr w:type="spellEnd"/>
          </w:p>
        </w:tc>
      </w:tr>
      <w:tr w:rsidR="00EB03A3">
        <w:tc>
          <w:tcPr>
            <w:tcW w:w="3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33" w:name="BKM_2B274B26_E8FB_4DAA_8C7E_569AAE255545"/>
            <w:bookmarkEnd w:id="33"/>
            <w:r>
              <w:rPr>
                <w:rFonts w:ascii="Times New Roman" w:hAnsi="Times New Roman" w:cs="Times New Roman"/>
                <w:color w:val="000000"/>
                <w:szCs w:val="20"/>
              </w:rPr>
              <w:t>EX-TEC-PARAMETRAGE_RG-07 : publier le paramétrage des contrôles</w:t>
            </w:r>
          </w:p>
        </w:tc>
        <w:tc>
          <w:tcPr>
            <w:tcW w:w="381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La MOA doit pouvoir paramétrer le contrôle des RG, c'est à dire décider quelles sont les RG qui seront effectivement contrôlées dans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L'application doit donc</w:t>
            </w:r>
            <w:r>
              <w:rPr>
                <w:rFonts w:ascii="Times New Roman" w:hAnsi="Times New Roman" w:cs="Times New Roman"/>
                <w:b/>
                <w:color w:val="000000"/>
                <w:szCs w:val="20"/>
              </w:rPr>
              <w:t xml:space="preserve"> fournir un dispositif permettant à la MOA d'activer/désactiver un contrôle</w:t>
            </w:r>
            <w:r>
              <w:rPr>
                <w:rFonts w:ascii="Times New Roman" w:hAnsi="Times New Roman" w:cs="Times New Roman"/>
                <w:color w:val="000000"/>
                <w:szCs w:val="20"/>
              </w:rPr>
              <w:t xml:space="preserve"> </w:t>
            </w:r>
            <w:r>
              <w:rPr>
                <w:rFonts w:ascii="Times New Roman" w:hAnsi="Times New Roman" w:cs="Times New Roman"/>
                <w:i/>
                <w:color w:val="000000"/>
                <w:szCs w:val="20"/>
              </w:rPr>
              <w:t>sans être obligé d'accéder au serveur applicatif</w:t>
            </w:r>
            <w:r>
              <w:rPr>
                <w:rFonts w:ascii="Times New Roman" w:hAnsi="Times New Roman" w:cs="Times New Roman"/>
                <w:color w:val="000000"/>
                <w:szCs w:val="20"/>
              </w:rPr>
              <w:t xml:space="preserve"> et </w:t>
            </w:r>
            <w:r>
              <w:rPr>
                <w:rFonts w:ascii="Times New Roman" w:hAnsi="Times New Roman" w:cs="Times New Roman"/>
                <w:i/>
                <w:color w:val="000000"/>
                <w:szCs w:val="20"/>
              </w:rPr>
              <w:t>sans nouvelle livraison</w:t>
            </w:r>
            <w:r>
              <w:rPr>
                <w:rFonts w:ascii="Times New Roman" w:hAnsi="Times New Roman" w:cs="Times New Roman"/>
                <w:color w:val="000000"/>
                <w:szCs w:val="20"/>
              </w:rPr>
              <w:t xml:space="preserve"> de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Le dispositif doit donc être </w:t>
            </w:r>
            <w:r>
              <w:rPr>
                <w:rFonts w:ascii="Times New Roman" w:hAnsi="Times New Roman" w:cs="Times New Roman"/>
                <w:i/>
                <w:color w:val="000000"/>
                <w:szCs w:val="20"/>
              </w:rPr>
              <w:t>externalisé (</w:t>
            </w:r>
            <w:proofErr w:type="gramStart"/>
            <w:r>
              <w:rPr>
                <w:rFonts w:ascii="Times New Roman" w:hAnsi="Times New Roman" w:cs="Times New Roman"/>
                <w:i/>
                <w:color w:val="000000"/>
                <w:szCs w:val="20"/>
              </w:rPr>
              <w:t>hors</w:t>
            </w:r>
            <w:proofErr w:type="gramEnd"/>
            <w:r>
              <w:rPr>
                <w:rFonts w:ascii="Times New Roman" w:hAnsi="Times New Roman" w:cs="Times New Roman"/>
                <w:i/>
                <w:color w:val="000000"/>
                <w:szCs w:val="20"/>
              </w:rPr>
              <w:t xml:space="preserve"> classpath)</w:t>
            </w:r>
            <w:r>
              <w:rPr>
                <w:rFonts w:ascii="Times New Roman" w:hAnsi="Times New Roman" w:cs="Times New Roman"/>
                <w:color w:val="000000"/>
                <w:szCs w:val="20"/>
              </w:rPr>
              <w:t xml:space="preserve"> afin de ne pas figurer dans un livrable (jar ou </w:t>
            </w:r>
            <w:proofErr w:type="spellStart"/>
            <w:r>
              <w:rPr>
                <w:rFonts w:ascii="Times New Roman" w:hAnsi="Times New Roman" w:cs="Times New Roman"/>
                <w:color w:val="000000"/>
                <w:szCs w:val="20"/>
              </w:rPr>
              <w:t>war</w:t>
            </w:r>
            <w:proofErr w:type="spellEnd"/>
            <w:r>
              <w:rPr>
                <w:rFonts w:ascii="Times New Roman" w:hAnsi="Times New Roman" w:cs="Times New Roman"/>
                <w:color w:val="000000"/>
                <w:szCs w:val="20"/>
              </w:rPr>
              <w:t>). L'incorporation du dispositif dans le livrable imposerait au minimum de devoir accéder à l'application, décompresser le livrable, le modifier, puis le recompresser.</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Le dispositif ne doit pas nécessiter d'intervention des développeurs et de nouvelle livraison de l'application pour prendre en compte l'activation/désactivation des RG.</w:t>
            </w:r>
          </w:p>
        </w:tc>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proofErr w:type="spellStart"/>
            <w:r>
              <w:rPr>
                <w:rFonts w:ascii="Times New Roman" w:hAnsi="Times New Roman" w:cs="Times New Roman"/>
                <w:color w:val="000000"/>
                <w:szCs w:val="20"/>
              </w:rPr>
              <w:t>ImplementationRequirement</w:t>
            </w:r>
            <w:proofErr w:type="spellEnd"/>
          </w:p>
        </w:tc>
      </w:tr>
      <w:tr w:rsidR="00EB03A3">
        <w:tc>
          <w:tcPr>
            <w:tcW w:w="3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34" w:name="BKM_611824F2_F222_4300_A01B_C2D5192BA830"/>
            <w:bookmarkEnd w:id="34"/>
            <w:r>
              <w:rPr>
                <w:rFonts w:ascii="Times New Roman" w:hAnsi="Times New Roman" w:cs="Times New Roman"/>
                <w:color w:val="000000"/>
                <w:szCs w:val="20"/>
              </w:rPr>
              <w:t>EX-TEC-PUBLICATION-RG-08 : publier l'activation des RG</w:t>
            </w:r>
          </w:p>
        </w:tc>
        <w:tc>
          <w:tcPr>
            <w:tcW w:w="381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L'application devra fournir un </w:t>
            </w:r>
            <w:r>
              <w:rPr>
                <w:rFonts w:ascii="Times New Roman" w:hAnsi="Times New Roman" w:cs="Times New Roman"/>
                <w:b/>
                <w:color w:val="000000"/>
                <w:szCs w:val="20"/>
              </w:rPr>
              <w:t>dispositif de publication de l'activation</w:t>
            </w:r>
            <w:r>
              <w:rPr>
                <w:rFonts w:ascii="Times New Roman" w:hAnsi="Times New Roman" w:cs="Times New Roman"/>
                <w:color w:val="000000"/>
                <w:szCs w:val="20"/>
              </w:rPr>
              <w:t xml:space="preserve"> des RG.</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La MOA doit savoir à tout moment quelles sont les RG contrôlées ou pas.</w:t>
            </w:r>
          </w:p>
        </w:tc>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proofErr w:type="spellStart"/>
            <w:r>
              <w:rPr>
                <w:rFonts w:ascii="Times New Roman" w:hAnsi="Times New Roman" w:cs="Times New Roman"/>
                <w:color w:val="000000"/>
                <w:szCs w:val="20"/>
              </w:rPr>
              <w:t>ImplementationRequirement</w:t>
            </w:r>
            <w:proofErr w:type="spellEnd"/>
          </w:p>
        </w:tc>
      </w:tr>
      <w:tr w:rsidR="00EB03A3">
        <w:tc>
          <w:tcPr>
            <w:tcW w:w="3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35" w:name="BKM_7A69172F_ABA0_42B0_88AC_55A176CEDB1A"/>
            <w:bookmarkEnd w:id="35"/>
            <w:r>
              <w:rPr>
                <w:rFonts w:ascii="Times New Roman" w:hAnsi="Times New Roman" w:cs="Times New Roman"/>
                <w:color w:val="000000"/>
                <w:szCs w:val="20"/>
              </w:rPr>
              <w:t>EX-TEC-PUBLICATION-RG-09 : stocker et publier les rapports de contrôle pour chaque utilisateur</w:t>
            </w:r>
          </w:p>
        </w:tc>
        <w:tc>
          <w:tcPr>
            <w:tcW w:w="381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L'application doit fournir un </w:t>
            </w:r>
            <w:r>
              <w:rPr>
                <w:rFonts w:ascii="Times New Roman" w:hAnsi="Times New Roman" w:cs="Times New Roman"/>
                <w:b/>
                <w:color w:val="000000"/>
                <w:szCs w:val="20"/>
              </w:rPr>
              <w:t>rapport de contrôle</w:t>
            </w:r>
            <w:r>
              <w:rPr>
                <w:rFonts w:ascii="Times New Roman" w:hAnsi="Times New Roman" w:cs="Times New Roman"/>
                <w:color w:val="000000"/>
                <w:szCs w:val="20"/>
              </w:rPr>
              <w:t xml:space="preserve"> à l'attention de </w:t>
            </w:r>
            <w:r>
              <w:rPr>
                <w:rFonts w:ascii="Times New Roman" w:hAnsi="Times New Roman" w:cs="Times New Roman"/>
                <w:i/>
                <w:color w:val="000000"/>
                <w:szCs w:val="20"/>
              </w:rPr>
              <w:t>chaque utilisateur</w:t>
            </w:r>
            <w:r>
              <w:rPr>
                <w:rFonts w:ascii="Times New Roman" w:hAnsi="Times New Roman" w:cs="Times New Roman"/>
                <w:color w:val="000000"/>
                <w:szCs w:val="20"/>
              </w:rPr>
              <w:t xml:space="preserve"> (qui remplit un formulaire ou soumet un lot de données par exemple).</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L'application doit stocker les rapports de contrôle pendant un certain temps en vue de leur fourniture.</w:t>
            </w:r>
          </w:p>
        </w:tc>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proofErr w:type="spellStart"/>
            <w:r>
              <w:rPr>
                <w:rFonts w:ascii="Times New Roman" w:hAnsi="Times New Roman" w:cs="Times New Roman"/>
                <w:color w:val="000000"/>
                <w:szCs w:val="20"/>
              </w:rPr>
              <w:t>ImplementationRequirement</w:t>
            </w:r>
            <w:proofErr w:type="spellEnd"/>
          </w:p>
        </w:tc>
      </w:tr>
      <w:tr w:rsidR="00EB03A3">
        <w:tc>
          <w:tcPr>
            <w:tcW w:w="3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36" w:name="BKM_F892952F_EAA8_418C_95B6_54CDA1BF282D"/>
            <w:bookmarkEnd w:id="36"/>
            <w:r>
              <w:rPr>
                <w:rFonts w:ascii="Times New Roman" w:hAnsi="Times New Roman" w:cs="Times New Roman"/>
                <w:color w:val="000000"/>
                <w:szCs w:val="20"/>
              </w:rPr>
              <w:t>EX-TEC-PUBLICATION-RG-10 : stocker et publier des indicateurs de supervision des contrôles</w:t>
            </w:r>
          </w:p>
        </w:tc>
        <w:tc>
          <w:tcPr>
            <w:tcW w:w="381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L'application doit fournir des </w:t>
            </w:r>
            <w:r>
              <w:rPr>
                <w:rFonts w:ascii="Times New Roman" w:hAnsi="Times New Roman" w:cs="Times New Roman"/>
                <w:b/>
                <w:color w:val="000000"/>
                <w:szCs w:val="20"/>
              </w:rPr>
              <w:t>indicateurs de contrôle</w:t>
            </w:r>
            <w:r>
              <w:rPr>
                <w:rFonts w:ascii="Times New Roman" w:hAnsi="Times New Roman" w:cs="Times New Roman"/>
                <w:color w:val="000000"/>
                <w:szCs w:val="20"/>
              </w:rPr>
              <w:t xml:space="preserve"> à l'attention de </w:t>
            </w:r>
            <w:r>
              <w:rPr>
                <w:rFonts w:ascii="Times New Roman" w:hAnsi="Times New Roman" w:cs="Times New Roman"/>
                <w:i/>
                <w:color w:val="000000"/>
                <w:szCs w:val="20"/>
              </w:rPr>
              <w:t>la MOA</w:t>
            </w:r>
            <w:r>
              <w:rPr>
                <w:rFonts w:ascii="Times New Roman" w:hAnsi="Times New Roman" w:cs="Times New Roman"/>
                <w:color w:val="000000"/>
                <w:szCs w:val="20"/>
              </w:rPr>
              <w:t>.</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L'application doit stocker les indicateurs de contrôle pendant un certain temps en vue de leur fourniture.</w:t>
            </w:r>
          </w:p>
        </w:tc>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proofErr w:type="spellStart"/>
            <w:r>
              <w:rPr>
                <w:rFonts w:ascii="Times New Roman" w:hAnsi="Times New Roman" w:cs="Times New Roman"/>
                <w:color w:val="000000"/>
                <w:szCs w:val="20"/>
              </w:rPr>
              <w:t>ImplementationRequirement</w:t>
            </w:r>
            <w:proofErr w:type="spellEnd"/>
          </w:p>
        </w:tc>
      </w:tr>
      <w:tr w:rsidR="00EB03A3">
        <w:tc>
          <w:tcPr>
            <w:tcW w:w="3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37" w:name="BKM_64937757_EF7A_432B_B556_20936873C543"/>
            <w:bookmarkEnd w:id="37"/>
            <w:r>
              <w:rPr>
                <w:rFonts w:ascii="Times New Roman" w:hAnsi="Times New Roman" w:cs="Times New Roman"/>
                <w:color w:val="000000"/>
                <w:szCs w:val="20"/>
              </w:rPr>
              <w:t xml:space="preserve">EX-TEC-IMPLEMENTATION_RG-11 : </w:t>
            </w:r>
            <w:r>
              <w:rPr>
                <w:rFonts w:ascii="Times New Roman" w:hAnsi="Times New Roman" w:cs="Times New Roman"/>
                <w:color w:val="000000"/>
                <w:szCs w:val="20"/>
              </w:rPr>
              <w:lastRenderedPageBreak/>
              <w:t>savoir où et comment sont implémentées les RG</w:t>
            </w:r>
          </w:p>
        </w:tc>
        <w:tc>
          <w:tcPr>
            <w:tcW w:w="381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lastRenderedPageBreak/>
              <w:t>Les développeurs et la Maîtrise d'</w:t>
            </w:r>
            <w:proofErr w:type="spellStart"/>
            <w:r>
              <w:rPr>
                <w:rFonts w:ascii="Times New Roman" w:hAnsi="Times New Roman" w:cs="Times New Roman"/>
                <w:color w:val="000000"/>
                <w:szCs w:val="20"/>
              </w:rPr>
              <w:t>Oeuvre</w:t>
            </w:r>
            <w:proofErr w:type="spellEnd"/>
            <w:r>
              <w:rPr>
                <w:rFonts w:ascii="Times New Roman" w:hAnsi="Times New Roman" w:cs="Times New Roman"/>
                <w:color w:val="000000"/>
                <w:szCs w:val="20"/>
              </w:rPr>
              <w:t xml:space="preserve"> (MOE) ont besoin de savoir </w:t>
            </w:r>
            <w:r>
              <w:rPr>
                <w:rFonts w:ascii="Times New Roman" w:hAnsi="Times New Roman" w:cs="Times New Roman"/>
                <w:b/>
                <w:i/>
                <w:color w:val="000000"/>
                <w:szCs w:val="20"/>
              </w:rPr>
              <w:t>où et comment</w:t>
            </w:r>
            <w:r>
              <w:rPr>
                <w:rFonts w:ascii="Times New Roman" w:hAnsi="Times New Roman" w:cs="Times New Roman"/>
                <w:color w:val="000000"/>
                <w:szCs w:val="20"/>
              </w:rPr>
              <w:t xml:space="preserve"> </w:t>
            </w:r>
            <w:r>
              <w:rPr>
                <w:rFonts w:ascii="Times New Roman" w:hAnsi="Times New Roman" w:cs="Times New Roman"/>
                <w:color w:val="000000"/>
                <w:szCs w:val="20"/>
              </w:rPr>
              <w:lastRenderedPageBreak/>
              <w:t>ont été implémentés les contrôles des RG dans l'application.</w:t>
            </w:r>
          </w:p>
        </w:tc>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proofErr w:type="spellStart"/>
            <w:r>
              <w:rPr>
                <w:rFonts w:ascii="Times New Roman" w:hAnsi="Times New Roman" w:cs="Times New Roman"/>
                <w:color w:val="000000"/>
                <w:szCs w:val="20"/>
              </w:rPr>
              <w:lastRenderedPageBreak/>
              <w:t>ImplementationRequirement</w:t>
            </w:r>
            <w:proofErr w:type="spellEnd"/>
          </w:p>
        </w:tc>
      </w:tr>
    </w:tbl>
    <w:p w:rsidR="00EB03A3" w:rsidRDefault="00EB03A3">
      <w:pPr>
        <w:rPr>
          <w:szCs w:val="20"/>
        </w:rPr>
      </w:pPr>
    </w:p>
    <w:p w:rsidR="00EB03A3" w:rsidRDefault="00EB03A3" w:rsidP="009410F9">
      <w:pPr>
        <w:pStyle w:val="Titre1"/>
      </w:pPr>
      <w:bookmarkStart w:id="38" w:name="FONCTIONNALITÉS_START"/>
      <w:bookmarkStart w:id="39" w:name="_Toc492560787"/>
      <w:bookmarkEnd w:id="38"/>
      <w:r>
        <w:rPr>
          <w:rFonts w:eastAsia="Arial Narrow"/>
        </w:rPr>
        <w:t>Fonctionnalités</w:t>
      </w:r>
      <w:bookmarkEnd w:id="39"/>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Cette partie présente les différentes fonctionnalités que devra proposer l'application pour satisfaire les exigences.</w:t>
      </w:r>
    </w:p>
    <w:p w:rsidR="00EB03A3" w:rsidRDefault="00EB03A3">
      <w:pPr>
        <w:rPr>
          <w:color w:val="000000"/>
          <w:szCs w:val="20"/>
        </w:rPr>
      </w:pPr>
    </w:p>
    <w:p w:rsidR="00EB03A3" w:rsidRDefault="00EB03A3">
      <w:pPr>
        <w:jc w:val="center"/>
        <w:rPr>
          <w:color w:val="000000"/>
          <w:szCs w:val="20"/>
        </w:rPr>
      </w:pPr>
      <w:r>
        <w:rPr>
          <w:noProof/>
        </w:rPr>
        <w:drawing>
          <wp:inline distT="0" distB="0" distL="0" distR="0">
            <wp:extent cx="5948045" cy="37585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11"/>
                    <a:stretch>
                      <a:fillRect/>
                    </a:stretch>
                  </pic:blipFill>
                  <pic:spPr bwMode="auto">
                    <a:xfrm>
                      <a:off x="0" y="0"/>
                      <a:ext cx="5948045" cy="3758565"/>
                    </a:xfrm>
                    <a:prstGeom prst="rect">
                      <a:avLst/>
                    </a:prstGeom>
                    <a:noFill/>
                    <a:ln w="9525">
                      <a:noFill/>
                      <a:miter lim="800000"/>
                      <a:headEnd/>
                      <a:tailEnd/>
                    </a:ln>
                  </pic:spPr>
                </pic:pic>
              </a:graphicData>
            </a:graphic>
          </wp:inline>
        </w:drawing>
      </w:r>
    </w:p>
    <w:p w:rsidR="00EB03A3" w:rsidRDefault="00EB03A3">
      <w:pPr>
        <w:rPr>
          <w:color w:val="000000"/>
          <w:szCs w:val="20"/>
        </w:rPr>
      </w:pPr>
    </w:p>
    <w:p w:rsidR="00EB03A3" w:rsidRDefault="00EB03A3">
      <w:pPr>
        <w:jc w:val="center"/>
        <w:rPr>
          <w:color w:val="000000"/>
          <w:szCs w:val="20"/>
        </w:rPr>
      </w:pPr>
      <w:r>
        <w:rPr>
          <w:rFonts w:ascii="Times New Roman" w:hAnsi="Times New Roman" w:cs="Times New Roman"/>
          <w:color w:val="000000"/>
          <w:szCs w:val="20"/>
          <w:u w:val="single"/>
        </w:rPr>
        <w:t xml:space="preserve">Diagramme N° </w:t>
      </w:r>
      <w:r>
        <w:rPr>
          <w:rFonts w:ascii="Times New Roman" w:hAnsi="Times New Roman" w:cs="Times New Roman"/>
          <w:color w:val="000000"/>
          <w:szCs w:val="20"/>
          <w:u w:val="single"/>
        </w:rPr>
        <w:fldChar w:fldCharType="begin"/>
      </w:r>
      <w:r>
        <w:rPr>
          <w:rFonts w:ascii="Times New Roman" w:hAnsi="Times New Roman" w:cs="Times New Roman"/>
          <w:color w:val="000000"/>
          <w:szCs w:val="20"/>
          <w:u w:val="single"/>
        </w:rPr>
        <w:instrText>SEQ Figure \* ARABIC</w:instrText>
      </w:r>
      <w:r>
        <w:rPr>
          <w:rFonts w:ascii="Times New Roman" w:hAnsi="Times New Roman" w:cs="Times New Roman"/>
          <w:color w:val="000000"/>
          <w:szCs w:val="20"/>
          <w:u w:val="single"/>
        </w:rPr>
        <w:fldChar w:fldCharType="separate"/>
      </w:r>
      <w:r>
        <w:rPr>
          <w:rFonts w:ascii="Times New Roman" w:hAnsi="Times New Roman" w:cs="Times New Roman"/>
          <w:noProof/>
          <w:color w:val="000000"/>
          <w:szCs w:val="20"/>
          <w:u w:val="single"/>
        </w:rPr>
        <w:t>4</w:t>
      </w:r>
      <w:r>
        <w:fldChar w:fldCharType="end"/>
      </w:r>
      <w:r>
        <w:rPr>
          <w:rFonts w:ascii="Times New Roman" w:hAnsi="Times New Roman" w:cs="Times New Roman"/>
          <w:color w:val="000000"/>
          <w:szCs w:val="20"/>
          <w:u w:val="single"/>
        </w:rPr>
        <w:t xml:space="preserve"> : Fonctionnalités du projet Gestion des RG </w:t>
      </w:r>
      <w:bookmarkStart w:id="40" w:name="BKM_9D156CE6_5B21_4C5B_A019_80BCED5ECEFB"/>
      <w:bookmarkEnd w:id="40"/>
    </w:p>
    <w:p w:rsidR="00EB03A3" w:rsidRDefault="00EB03A3">
      <w:pPr>
        <w:rPr>
          <w:color w:val="000000"/>
          <w:szCs w:val="20"/>
        </w:rPr>
      </w:pPr>
    </w:p>
    <w:p w:rsidR="00EB03A3" w:rsidRDefault="00EB03A3">
      <w:pPr>
        <w:rPr>
          <w:color w:val="000000"/>
          <w:szCs w:val="20"/>
        </w:rPr>
      </w:pPr>
    </w:p>
    <w:p w:rsidR="00EB03A3" w:rsidRDefault="00EB03A3">
      <w:pPr>
        <w:rPr>
          <w:color w:val="000000"/>
          <w:szCs w:val="20"/>
        </w:rPr>
      </w:pPr>
    </w:p>
    <w:p w:rsidR="00EB03A3" w:rsidRDefault="00EB03A3" w:rsidP="00DE77B2">
      <w:pPr>
        <w:pStyle w:val="Titre2"/>
      </w:pPr>
      <w:bookmarkStart w:id="41" w:name="_Toc492560788"/>
      <w:r>
        <w:rPr>
          <w:rFonts w:eastAsia="Arial Narrow"/>
        </w:rPr>
        <w:t xml:space="preserve">Les </w:t>
      </w:r>
      <w:proofErr w:type="spellStart"/>
      <w:r>
        <w:rPr>
          <w:rFonts w:eastAsia="Arial Narrow"/>
        </w:rPr>
        <w:t>acteurs</w:t>
      </w:r>
      <w:bookmarkEnd w:id="41"/>
      <w:proofErr w:type="spellEnd"/>
    </w:p>
    <w:p w:rsidR="00EB03A3" w:rsidRDefault="00EB03A3">
      <w:pPr>
        <w:rPr>
          <w:color w:val="000000"/>
          <w:szCs w:val="20"/>
        </w:rPr>
      </w:pPr>
    </w:p>
    <w:p w:rsidR="00EB03A3" w:rsidRDefault="00EB03A3">
      <w:pPr>
        <w:pStyle w:val="Titre3"/>
      </w:pPr>
      <w:bookmarkStart w:id="42" w:name="_Toc492560789"/>
      <w:r>
        <w:rPr>
          <w:rFonts w:eastAsia="Arial Narrow" w:cs="Arial Narrow"/>
          <w:szCs w:val="32"/>
        </w:rPr>
        <w:t>MOA</w:t>
      </w:r>
      <w:bookmarkEnd w:id="42"/>
    </w:p>
    <w:p w:rsidR="00EB03A3" w:rsidRDefault="00EB03A3">
      <w:pPr>
        <w:rPr>
          <w:color w:val="000000"/>
          <w:szCs w:val="20"/>
        </w:rPr>
      </w:pPr>
      <w:r>
        <w:rPr>
          <w:rFonts w:ascii="Times New Roman" w:hAnsi="Times New Roman" w:cs="Times New Roman"/>
          <w:color w:val="000000"/>
          <w:szCs w:val="20"/>
        </w:rPr>
        <w:t>Maîtrise d'Ouvrage (</w:t>
      </w:r>
      <w:r>
        <w:rPr>
          <w:rFonts w:ascii="Times New Roman" w:hAnsi="Times New Roman" w:cs="Times New Roman"/>
          <w:b/>
          <w:color w:val="000000"/>
          <w:szCs w:val="20"/>
        </w:rPr>
        <w:t>MOA</w:t>
      </w:r>
      <w:r>
        <w:rPr>
          <w:rFonts w:ascii="Times New Roman" w:hAnsi="Times New Roman" w:cs="Times New Roman"/>
          <w:color w:val="000000"/>
          <w:szCs w:val="20"/>
        </w:rPr>
        <w:t xml:space="preserve">). </w:t>
      </w:r>
    </w:p>
    <w:p w:rsidR="00EB03A3" w:rsidRDefault="00EB03A3">
      <w:pPr>
        <w:rPr>
          <w:color w:val="000000"/>
          <w:szCs w:val="20"/>
        </w:rPr>
      </w:pPr>
      <w:r>
        <w:rPr>
          <w:rFonts w:ascii="Times New Roman" w:hAnsi="Times New Roman" w:cs="Times New Roman"/>
          <w:color w:val="000000"/>
          <w:szCs w:val="20"/>
        </w:rPr>
        <w:t xml:space="preserve">La MOA est responsable du projet de développement de l'application informatique et le finance. </w:t>
      </w:r>
    </w:p>
    <w:p w:rsidR="00EB03A3" w:rsidRDefault="00EB03A3">
      <w:pPr>
        <w:rPr>
          <w:color w:val="000000"/>
          <w:szCs w:val="20"/>
        </w:rPr>
      </w:pPr>
    </w:p>
    <w:p w:rsidR="00EB03A3" w:rsidRDefault="00EB03A3">
      <w:pPr>
        <w:pStyle w:val="Titre3"/>
      </w:pPr>
      <w:bookmarkStart w:id="43" w:name="_Toc492560790"/>
      <w:r>
        <w:rPr>
          <w:rFonts w:eastAsia="Arial Narrow" w:cs="Arial Narrow"/>
          <w:szCs w:val="32"/>
        </w:rPr>
        <w:t>Utilisateur</w:t>
      </w:r>
      <w:bookmarkEnd w:id="43"/>
    </w:p>
    <w:p w:rsidR="00EB03A3" w:rsidRDefault="00EB03A3">
      <w:pPr>
        <w:rPr>
          <w:color w:val="000000"/>
          <w:szCs w:val="20"/>
        </w:rPr>
      </w:pPr>
      <w:r>
        <w:rPr>
          <w:rFonts w:ascii="Times New Roman" w:hAnsi="Times New Roman" w:cs="Times New Roman"/>
          <w:color w:val="000000"/>
          <w:szCs w:val="20"/>
        </w:rPr>
        <w:t xml:space="preserve">Rôle tenu par celui qui utilise l'application informatique (internaute, ...). </w:t>
      </w:r>
    </w:p>
    <w:p w:rsidR="00EB03A3" w:rsidRDefault="00EB03A3">
      <w:pPr>
        <w:rPr>
          <w:color w:val="000000"/>
          <w:szCs w:val="20"/>
        </w:rPr>
      </w:pPr>
    </w:p>
    <w:p w:rsidR="00EB03A3" w:rsidRDefault="00EB03A3">
      <w:pPr>
        <w:pStyle w:val="Titre3"/>
      </w:pPr>
      <w:bookmarkStart w:id="44" w:name="_Toc492560791"/>
      <w:r>
        <w:rPr>
          <w:rFonts w:eastAsia="Arial Narrow" w:cs="Arial Narrow"/>
          <w:szCs w:val="32"/>
        </w:rPr>
        <w:lastRenderedPageBreak/>
        <w:t>MOE</w:t>
      </w:r>
      <w:bookmarkEnd w:id="44"/>
    </w:p>
    <w:p w:rsidR="00EB03A3" w:rsidRDefault="00EB03A3">
      <w:pPr>
        <w:rPr>
          <w:color w:val="000000"/>
          <w:szCs w:val="20"/>
        </w:rPr>
      </w:pPr>
      <w:r>
        <w:rPr>
          <w:rFonts w:ascii="Times New Roman" w:hAnsi="Times New Roman" w:cs="Times New Roman"/>
          <w:color w:val="000000"/>
          <w:szCs w:val="20"/>
        </w:rPr>
        <w:t>Maîtrise d'</w:t>
      </w:r>
      <w:proofErr w:type="spellStart"/>
      <w:r>
        <w:rPr>
          <w:rFonts w:ascii="Times New Roman" w:hAnsi="Times New Roman" w:cs="Times New Roman"/>
          <w:color w:val="000000"/>
          <w:szCs w:val="20"/>
        </w:rPr>
        <w:t>Oeuvre</w:t>
      </w:r>
      <w:proofErr w:type="spellEnd"/>
      <w:r>
        <w:rPr>
          <w:rFonts w:ascii="Times New Roman" w:hAnsi="Times New Roman" w:cs="Times New Roman"/>
          <w:color w:val="000000"/>
          <w:szCs w:val="20"/>
        </w:rPr>
        <w:t xml:space="preserve"> (</w:t>
      </w:r>
      <w:r>
        <w:rPr>
          <w:rFonts w:ascii="Times New Roman" w:hAnsi="Times New Roman" w:cs="Times New Roman"/>
          <w:b/>
          <w:color w:val="000000"/>
          <w:szCs w:val="20"/>
        </w:rPr>
        <w:t>MOE</w:t>
      </w:r>
      <w:r>
        <w:rPr>
          <w:rFonts w:ascii="Times New Roman" w:hAnsi="Times New Roman" w:cs="Times New Roman"/>
          <w:color w:val="000000"/>
          <w:szCs w:val="20"/>
        </w:rPr>
        <w:t xml:space="preserve">). </w:t>
      </w:r>
    </w:p>
    <w:p w:rsidR="00EB03A3" w:rsidRDefault="00EB03A3">
      <w:pPr>
        <w:rPr>
          <w:color w:val="000000"/>
          <w:szCs w:val="20"/>
        </w:rPr>
      </w:pPr>
      <w:r>
        <w:rPr>
          <w:rFonts w:ascii="Times New Roman" w:hAnsi="Times New Roman" w:cs="Times New Roman"/>
          <w:color w:val="000000"/>
          <w:szCs w:val="20"/>
        </w:rPr>
        <w:t>La MOE est responsable de l'élaboration technique de l'application informatique.</w:t>
      </w:r>
    </w:p>
    <w:p w:rsidR="00EB03A3" w:rsidRDefault="00EB03A3">
      <w:pPr>
        <w:rPr>
          <w:color w:val="000000"/>
          <w:szCs w:val="20"/>
        </w:rPr>
      </w:pPr>
      <w:r>
        <w:rPr>
          <w:rFonts w:ascii="Times New Roman" w:hAnsi="Times New Roman" w:cs="Times New Roman"/>
          <w:color w:val="000000"/>
          <w:szCs w:val="20"/>
        </w:rPr>
        <w:t xml:space="preserve">La MOE fait le lien entre la MOA et les développeurs. </w:t>
      </w:r>
    </w:p>
    <w:p w:rsidR="00EB03A3" w:rsidRDefault="00EB03A3">
      <w:pPr>
        <w:rPr>
          <w:color w:val="000000"/>
          <w:szCs w:val="20"/>
        </w:rPr>
      </w:pPr>
    </w:p>
    <w:p w:rsidR="00EB03A3" w:rsidRDefault="00EB03A3">
      <w:pPr>
        <w:pStyle w:val="Titre3"/>
      </w:pPr>
      <w:bookmarkStart w:id="45" w:name="_Toc492560792"/>
      <w:proofErr w:type="spellStart"/>
      <w:r>
        <w:rPr>
          <w:rFonts w:eastAsia="Arial Narrow" w:cs="Arial Narrow"/>
          <w:szCs w:val="32"/>
        </w:rPr>
        <w:t>Developpeur</w:t>
      </w:r>
      <w:bookmarkEnd w:id="45"/>
      <w:proofErr w:type="spellEnd"/>
    </w:p>
    <w:p w:rsidR="00EB03A3" w:rsidRDefault="00EB03A3">
      <w:pPr>
        <w:rPr>
          <w:color w:val="000000"/>
          <w:szCs w:val="20"/>
        </w:rPr>
      </w:pPr>
      <w:r>
        <w:rPr>
          <w:rFonts w:ascii="Times New Roman" w:hAnsi="Times New Roman" w:cs="Times New Roman"/>
          <w:color w:val="000000"/>
          <w:szCs w:val="20"/>
        </w:rPr>
        <w:t xml:space="preserve">Rôle tenu par celui qui développe l'application informatique </w:t>
      </w:r>
    </w:p>
    <w:p w:rsidR="00EB03A3" w:rsidRDefault="00EB03A3">
      <w:pPr>
        <w:rPr>
          <w:color w:val="000000"/>
          <w:szCs w:val="20"/>
        </w:rPr>
      </w:pPr>
    </w:p>
    <w:p w:rsidR="00EB03A3" w:rsidRDefault="00EB03A3">
      <w:pPr>
        <w:pStyle w:val="Titre3"/>
      </w:pPr>
      <w:bookmarkStart w:id="46" w:name="_Toc492560793"/>
      <w:proofErr w:type="spellStart"/>
      <w:r>
        <w:rPr>
          <w:rFonts w:eastAsia="Arial Narrow" w:cs="Arial Narrow"/>
          <w:szCs w:val="32"/>
        </w:rPr>
        <w:t>Recetteur</w:t>
      </w:r>
      <w:bookmarkEnd w:id="46"/>
      <w:proofErr w:type="spellEnd"/>
    </w:p>
    <w:p w:rsidR="00EB03A3" w:rsidRDefault="00EB03A3">
      <w:pPr>
        <w:rPr>
          <w:color w:val="000000"/>
          <w:szCs w:val="20"/>
        </w:rPr>
      </w:pPr>
      <w:r>
        <w:rPr>
          <w:rFonts w:ascii="Times New Roman" w:hAnsi="Times New Roman" w:cs="Times New Roman"/>
          <w:color w:val="000000"/>
          <w:szCs w:val="20"/>
        </w:rPr>
        <w:t xml:space="preserve">Rôle tenu par celui qui recette l'application après chaque livraison. </w:t>
      </w:r>
    </w:p>
    <w:p w:rsidR="00EB03A3" w:rsidRDefault="00EB03A3">
      <w:pPr>
        <w:rPr>
          <w:color w:val="000000"/>
          <w:szCs w:val="20"/>
        </w:rPr>
      </w:pPr>
    </w:p>
    <w:p w:rsidR="00EB03A3" w:rsidRDefault="00EB03A3">
      <w:pPr>
        <w:pStyle w:val="Titre3"/>
      </w:pPr>
      <w:bookmarkStart w:id="47" w:name="_Toc492560794"/>
      <w:r>
        <w:rPr>
          <w:rFonts w:eastAsia="Arial Narrow" w:cs="Arial Narrow"/>
          <w:szCs w:val="32"/>
        </w:rPr>
        <w:t>TMA</w:t>
      </w:r>
      <w:bookmarkEnd w:id="47"/>
    </w:p>
    <w:p w:rsidR="00EB03A3" w:rsidRDefault="00EB03A3">
      <w:pPr>
        <w:rPr>
          <w:color w:val="000000"/>
          <w:szCs w:val="20"/>
        </w:rPr>
      </w:pPr>
      <w:r>
        <w:rPr>
          <w:rFonts w:ascii="Times New Roman" w:hAnsi="Times New Roman" w:cs="Times New Roman"/>
          <w:color w:val="000000"/>
          <w:szCs w:val="20"/>
        </w:rPr>
        <w:t>Tierce Maintenance Applicative (TMA).</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Ce rôle est tenu par les développeurs qui accompagnent la vie de l'application (</w:t>
      </w:r>
      <w:proofErr w:type="spellStart"/>
      <w:r>
        <w:rPr>
          <w:rFonts w:ascii="Times New Roman" w:hAnsi="Times New Roman" w:cs="Times New Roman"/>
          <w:color w:val="000000"/>
          <w:szCs w:val="20"/>
        </w:rPr>
        <w:t>debogage</w:t>
      </w:r>
      <w:proofErr w:type="spellEnd"/>
      <w:r>
        <w:rPr>
          <w:rFonts w:ascii="Times New Roman" w:hAnsi="Times New Roman" w:cs="Times New Roman"/>
          <w:color w:val="000000"/>
          <w:szCs w:val="20"/>
        </w:rPr>
        <w:t xml:space="preserve">, correction d'erreurs, évolutions, ...). </w:t>
      </w:r>
    </w:p>
    <w:p w:rsidR="00EB03A3" w:rsidRDefault="00EB03A3">
      <w:pPr>
        <w:rPr>
          <w:color w:val="000000"/>
          <w:szCs w:val="20"/>
        </w:rPr>
      </w:pPr>
    </w:p>
    <w:p w:rsidR="00EB03A3" w:rsidRDefault="00EB03A3">
      <w:pPr>
        <w:pStyle w:val="Titre3"/>
      </w:pPr>
      <w:bookmarkStart w:id="48" w:name="_Toc492560795"/>
      <w:r>
        <w:rPr>
          <w:rFonts w:eastAsia="Arial Narrow" w:cs="Arial Narrow"/>
          <w:szCs w:val="32"/>
        </w:rPr>
        <w:t>Centre Serveur</w:t>
      </w:r>
      <w:bookmarkEnd w:id="48"/>
    </w:p>
    <w:p w:rsidR="00EB03A3" w:rsidRDefault="00EB03A3">
      <w:pPr>
        <w:rPr>
          <w:color w:val="000000"/>
          <w:szCs w:val="20"/>
        </w:rPr>
      </w:pPr>
      <w:r>
        <w:rPr>
          <w:rFonts w:ascii="Times New Roman" w:hAnsi="Times New Roman" w:cs="Times New Roman"/>
          <w:color w:val="000000"/>
          <w:szCs w:val="20"/>
        </w:rPr>
        <w:t xml:space="preserve">Rôle tenu par celui qui déploie (en cas d'application web) l'application informatique sur un serveur applicatif (Tomcat, ...). </w:t>
      </w:r>
    </w:p>
    <w:p w:rsidR="00EB03A3" w:rsidRDefault="00EB03A3">
      <w:pPr>
        <w:rPr>
          <w:color w:val="000000"/>
          <w:szCs w:val="20"/>
        </w:rPr>
      </w:pPr>
    </w:p>
    <w:p w:rsidR="00EB03A3" w:rsidRDefault="00EB03A3">
      <w:pPr>
        <w:rPr>
          <w:color w:val="000000"/>
          <w:szCs w:val="20"/>
        </w:rPr>
      </w:pPr>
    </w:p>
    <w:p w:rsidR="00EB03A3" w:rsidRDefault="00EB03A3" w:rsidP="00DE77B2">
      <w:pPr>
        <w:pStyle w:val="Titre2"/>
      </w:pPr>
      <w:bookmarkStart w:id="49" w:name="_Toc492560796"/>
      <w:r>
        <w:rPr>
          <w:rFonts w:eastAsia="Arial Narrow"/>
        </w:rPr>
        <w:t xml:space="preserve">Tableau résumé des </w:t>
      </w:r>
      <w:proofErr w:type="spellStart"/>
      <w:r>
        <w:rPr>
          <w:rFonts w:eastAsia="Arial Narrow"/>
        </w:rPr>
        <w:t>acteurs</w:t>
      </w:r>
      <w:bookmarkEnd w:id="49"/>
      <w:proofErr w:type="spellEnd"/>
    </w:p>
    <w:p w:rsidR="00EB03A3" w:rsidRDefault="00EB03A3">
      <w:pPr>
        <w:rPr>
          <w:color w:val="00000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EB03A3">
        <w:tc>
          <w:tcPr>
            <w:tcW w:w="4680" w:type="dxa"/>
            <w:tcBorders>
              <w:top w:val="single" w:sz="1" w:space="0" w:color="auto"/>
              <w:left w:val="single" w:sz="1" w:space="0" w:color="auto"/>
              <w:bottom w:val="single" w:sz="1" w:space="0" w:color="auto"/>
              <w:right w:val="single" w:sz="1" w:space="0" w:color="auto"/>
            </w:tcBorders>
            <w:shd w:val="clear" w:color="auto" w:fill="0080C0"/>
            <w:tcMar>
              <w:top w:w="0" w:type="dxa"/>
              <w:left w:w="60" w:type="dxa"/>
              <w:bottom w:w="0" w:type="dxa"/>
              <w:right w:w="60" w:type="dxa"/>
            </w:tcMar>
          </w:tcPr>
          <w:p w:rsidR="00EB03A3" w:rsidRDefault="00EB03A3">
            <w:pPr>
              <w:jc w:val="center"/>
              <w:rPr>
                <w:color w:val="000000"/>
                <w:szCs w:val="20"/>
              </w:rPr>
            </w:pPr>
            <w:bookmarkStart w:id="50" w:name="BKM_0AD24DE5_FC4B_40EA_9E51_317FBCCD67FA"/>
            <w:bookmarkEnd w:id="50"/>
            <w:r>
              <w:rPr>
                <w:rFonts w:ascii="Times New Roman" w:hAnsi="Times New Roman" w:cs="Times New Roman"/>
                <w:color w:val="000000"/>
                <w:szCs w:val="20"/>
              </w:rPr>
              <w:t>Acteurs</w:t>
            </w:r>
          </w:p>
        </w:tc>
        <w:tc>
          <w:tcPr>
            <w:tcW w:w="4680" w:type="dxa"/>
            <w:tcBorders>
              <w:top w:val="single" w:sz="1" w:space="0" w:color="auto"/>
              <w:left w:val="single" w:sz="1" w:space="0" w:color="auto"/>
              <w:bottom w:val="single" w:sz="1" w:space="0" w:color="auto"/>
              <w:right w:val="single" w:sz="1" w:space="0" w:color="auto"/>
            </w:tcBorders>
            <w:shd w:val="clear" w:color="auto" w:fill="0080C0"/>
            <w:tcMar>
              <w:top w:w="0" w:type="dxa"/>
              <w:left w:w="60" w:type="dxa"/>
              <w:bottom w:w="0" w:type="dxa"/>
              <w:right w:w="60" w:type="dxa"/>
            </w:tcMar>
          </w:tcPr>
          <w:p w:rsidR="00EB03A3" w:rsidRDefault="00EB03A3">
            <w:pPr>
              <w:jc w:val="center"/>
              <w:rPr>
                <w:color w:val="000000"/>
                <w:szCs w:val="20"/>
              </w:rPr>
            </w:pPr>
            <w:r>
              <w:rPr>
                <w:rFonts w:ascii="Times New Roman" w:hAnsi="Times New Roman" w:cs="Times New Roman"/>
                <w:color w:val="000000"/>
                <w:szCs w:val="20"/>
              </w:rPr>
              <w:t>Description</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MOA</w:t>
            </w: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Maîtrise d'Ouvrage (</w:t>
            </w:r>
            <w:r>
              <w:rPr>
                <w:rFonts w:ascii="Times New Roman" w:hAnsi="Times New Roman" w:cs="Times New Roman"/>
                <w:b/>
                <w:color w:val="000000"/>
                <w:szCs w:val="20"/>
              </w:rPr>
              <w:t>MOA</w:t>
            </w:r>
            <w:r>
              <w:rPr>
                <w:rFonts w:ascii="Times New Roman" w:hAnsi="Times New Roman" w:cs="Times New Roman"/>
                <w:color w:val="000000"/>
                <w:szCs w:val="20"/>
              </w:rPr>
              <w:t xml:space="preserve">). </w:t>
            </w:r>
          </w:p>
          <w:p w:rsidR="00EB03A3" w:rsidRDefault="00EB03A3">
            <w:pPr>
              <w:rPr>
                <w:color w:val="000000"/>
                <w:szCs w:val="20"/>
              </w:rPr>
            </w:pPr>
            <w:r>
              <w:rPr>
                <w:rFonts w:ascii="Times New Roman" w:hAnsi="Times New Roman" w:cs="Times New Roman"/>
                <w:color w:val="000000"/>
                <w:szCs w:val="20"/>
              </w:rPr>
              <w:t>La MOA est responsable du projet de développement de l'application informatique et le finance.</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51" w:name="BKM_00436E99_25F4_4E76_B68A_36A3F7383A39"/>
            <w:bookmarkEnd w:id="51"/>
            <w:r>
              <w:rPr>
                <w:rFonts w:ascii="Times New Roman" w:hAnsi="Times New Roman" w:cs="Times New Roman"/>
                <w:color w:val="000000"/>
                <w:szCs w:val="20"/>
              </w:rPr>
              <w:t>Utilisateur</w:t>
            </w: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Rôle tenu par celui qui utilise l'application informatique (internaute, ...).</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52" w:name="BKM_74D7D103_6340_4CF4_A538_ABD59491ED06"/>
            <w:bookmarkEnd w:id="52"/>
            <w:r>
              <w:rPr>
                <w:rFonts w:ascii="Times New Roman" w:hAnsi="Times New Roman" w:cs="Times New Roman"/>
                <w:color w:val="000000"/>
                <w:szCs w:val="20"/>
              </w:rPr>
              <w:t>MOE</w:t>
            </w: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Maîtrise d'</w:t>
            </w:r>
            <w:proofErr w:type="spellStart"/>
            <w:r>
              <w:rPr>
                <w:rFonts w:ascii="Times New Roman" w:hAnsi="Times New Roman" w:cs="Times New Roman"/>
                <w:color w:val="000000"/>
                <w:szCs w:val="20"/>
              </w:rPr>
              <w:t>Oeuvre</w:t>
            </w:r>
            <w:proofErr w:type="spellEnd"/>
            <w:r>
              <w:rPr>
                <w:rFonts w:ascii="Times New Roman" w:hAnsi="Times New Roman" w:cs="Times New Roman"/>
                <w:color w:val="000000"/>
                <w:szCs w:val="20"/>
              </w:rPr>
              <w:t xml:space="preserve"> (</w:t>
            </w:r>
            <w:r>
              <w:rPr>
                <w:rFonts w:ascii="Times New Roman" w:hAnsi="Times New Roman" w:cs="Times New Roman"/>
                <w:b/>
                <w:color w:val="000000"/>
                <w:szCs w:val="20"/>
              </w:rPr>
              <w:t>MOE</w:t>
            </w:r>
            <w:r>
              <w:rPr>
                <w:rFonts w:ascii="Times New Roman" w:hAnsi="Times New Roman" w:cs="Times New Roman"/>
                <w:color w:val="000000"/>
                <w:szCs w:val="20"/>
              </w:rPr>
              <w:t xml:space="preserve">). </w:t>
            </w:r>
          </w:p>
          <w:p w:rsidR="00EB03A3" w:rsidRDefault="00EB03A3">
            <w:pPr>
              <w:rPr>
                <w:color w:val="000000"/>
                <w:szCs w:val="20"/>
              </w:rPr>
            </w:pPr>
            <w:r>
              <w:rPr>
                <w:rFonts w:ascii="Times New Roman" w:hAnsi="Times New Roman" w:cs="Times New Roman"/>
                <w:color w:val="000000"/>
                <w:szCs w:val="20"/>
              </w:rPr>
              <w:t>La MOE est responsable de l'élaboration technique de l'application informatique.</w:t>
            </w:r>
          </w:p>
          <w:p w:rsidR="00EB03A3" w:rsidRDefault="00EB03A3">
            <w:pPr>
              <w:rPr>
                <w:color w:val="000000"/>
                <w:szCs w:val="20"/>
              </w:rPr>
            </w:pPr>
            <w:r>
              <w:rPr>
                <w:rFonts w:ascii="Times New Roman" w:hAnsi="Times New Roman" w:cs="Times New Roman"/>
                <w:color w:val="000000"/>
                <w:szCs w:val="20"/>
              </w:rPr>
              <w:t>La MOE fait le lien entre la MOA et les développeurs.</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53" w:name="BKM_D94B41CE_AFE2_4361_9256_98188366D881"/>
            <w:bookmarkEnd w:id="53"/>
            <w:proofErr w:type="spellStart"/>
            <w:r>
              <w:rPr>
                <w:rFonts w:ascii="Times New Roman" w:hAnsi="Times New Roman" w:cs="Times New Roman"/>
                <w:color w:val="000000"/>
                <w:szCs w:val="20"/>
              </w:rPr>
              <w:t>Developpeur</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Rôle tenu par celui qui développe l'application informatique</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54" w:name="BKM_9D80479F_130B_4C68_BF48_3D59904AB289"/>
            <w:bookmarkEnd w:id="54"/>
            <w:proofErr w:type="spellStart"/>
            <w:r>
              <w:rPr>
                <w:rFonts w:ascii="Times New Roman" w:hAnsi="Times New Roman" w:cs="Times New Roman"/>
                <w:color w:val="000000"/>
                <w:szCs w:val="20"/>
              </w:rPr>
              <w:t>Recetteur</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Rôle tenu par celui qui recette l'application après chaque livraison.</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55" w:name="BKM_2A4FC5D7_2A71_46DE_A678_63CA7058F3F4"/>
            <w:bookmarkEnd w:id="55"/>
            <w:r>
              <w:rPr>
                <w:rFonts w:ascii="Times New Roman" w:hAnsi="Times New Roman" w:cs="Times New Roman"/>
                <w:color w:val="000000"/>
                <w:szCs w:val="20"/>
              </w:rPr>
              <w:t>TMA</w:t>
            </w: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Tierce Maintenance Applicative (TMA).</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lastRenderedPageBreak/>
              <w:t>Ce rôle est tenu par les développeurs qui accompagnent la vie de l'application (</w:t>
            </w:r>
            <w:proofErr w:type="spellStart"/>
            <w:r>
              <w:rPr>
                <w:rFonts w:ascii="Times New Roman" w:hAnsi="Times New Roman" w:cs="Times New Roman"/>
                <w:color w:val="000000"/>
                <w:szCs w:val="20"/>
              </w:rPr>
              <w:t>debogage</w:t>
            </w:r>
            <w:proofErr w:type="spellEnd"/>
            <w:r>
              <w:rPr>
                <w:rFonts w:ascii="Times New Roman" w:hAnsi="Times New Roman" w:cs="Times New Roman"/>
                <w:color w:val="000000"/>
                <w:szCs w:val="20"/>
              </w:rPr>
              <w:t>, correction d'erreurs, évolutions, ...).</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56" w:name="BKM_43527A24_B532_49A5_821A_FDCB4B583BD9"/>
            <w:bookmarkEnd w:id="56"/>
            <w:r>
              <w:rPr>
                <w:rFonts w:ascii="Times New Roman" w:hAnsi="Times New Roman" w:cs="Times New Roman"/>
                <w:color w:val="000000"/>
                <w:szCs w:val="20"/>
              </w:rPr>
              <w:lastRenderedPageBreak/>
              <w:t>Centre Serveur</w:t>
            </w: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Rôle tenu par celui qui déploie (en cas d'application web) l'application informatique sur un serveur applicatif (Tomcat, ...).</w:t>
            </w:r>
          </w:p>
        </w:tc>
      </w:tr>
    </w:tbl>
    <w:p w:rsidR="00EB03A3" w:rsidRDefault="00EB03A3">
      <w:pPr>
        <w:rPr>
          <w:color w:val="000000"/>
          <w:szCs w:val="20"/>
        </w:rPr>
      </w:pPr>
    </w:p>
    <w:p w:rsidR="00EB03A3" w:rsidRDefault="00EB03A3" w:rsidP="00DE77B2">
      <w:pPr>
        <w:pStyle w:val="Titre2"/>
      </w:pPr>
      <w:bookmarkStart w:id="57" w:name="_Toc492560797"/>
      <w:r>
        <w:rPr>
          <w:rFonts w:eastAsia="Arial Narrow"/>
        </w:rPr>
        <w:t xml:space="preserve">Les </w:t>
      </w:r>
      <w:proofErr w:type="spellStart"/>
      <w:r>
        <w:rPr>
          <w:rFonts w:eastAsia="Arial Narrow"/>
        </w:rPr>
        <w:t>Fonctionnalités</w:t>
      </w:r>
      <w:proofErr w:type="spellEnd"/>
      <w:r>
        <w:rPr>
          <w:rFonts w:eastAsia="Arial Narrow"/>
        </w:rPr>
        <w:t xml:space="preserve"> (Cas </w:t>
      </w:r>
      <w:proofErr w:type="spellStart"/>
      <w:r>
        <w:rPr>
          <w:rFonts w:eastAsia="Arial Narrow"/>
        </w:rPr>
        <w:t>d'Utilisation</w:t>
      </w:r>
      <w:proofErr w:type="spellEnd"/>
      <w:r>
        <w:rPr>
          <w:rFonts w:eastAsia="Arial Narrow"/>
        </w:rPr>
        <w:t>)</w:t>
      </w:r>
      <w:bookmarkEnd w:id="57"/>
    </w:p>
    <w:p w:rsidR="00EB03A3" w:rsidRDefault="00EB03A3">
      <w:pPr>
        <w:rPr>
          <w:color w:val="000000"/>
          <w:szCs w:val="20"/>
        </w:rPr>
      </w:pPr>
    </w:p>
    <w:p w:rsidR="00EB03A3" w:rsidRDefault="00EB03A3">
      <w:pPr>
        <w:pStyle w:val="Titre3"/>
      </w:pPr>
      <w:bookmarkStart w:id="58" w:name="_Toc492560798"/>
      <w:r>
        <w:rPr>
          <w:rFonts w:eastAsia="Arial Narrow" w:cs="Arial Narrow"/>
          <w:szCs w:val="32"/>
        </w:rPr>
        <w:t>CU-CONSULTATION-RG-01 : Consulter la liste des RG implémentées dans l'application</w:t>
      </w:r>
      <w:bookmarkEnd w:id="58"/>
    </w:p>
    <w:p w:rsidR="00EB03A3" w:rsidRDefault="00EB03A3">
      <w:pPr>
        <w:rPr>
          <w:color w:val="000000"/>
          <w:szCs w:val="20"/>
        </w:rPr>
      </w:pPr>
      <w:r>
        <w:rPr>
          <w:rFonts w:ascii="Times New Roman" w:hAnsi="Times New Roman" w:cs="Times New Roman"/>
          <w:color w:val="000000"/>
          <w:szCs w:val="20"/>
        </w:rPr>
        <w:t xml:space="preserve">L'application doit fournir un dispositif permettant à la MOA de </w:t>
      </w:r>
      <w:r>
        <w:rPr>
          <w:rFonts w:ascii="Times New Roman" w:hAnsi="Times New Roman" w:cs="Times New Roman"/>
          <w:b/>
          <w:color w:val="000000"/>
          <w:szCs w:val="20"/>
        </w:rPr>
        <w:t>consulter la liste de l'ensemble des RG implémentées</w:t>
      </w:r>
      <w:r>
        <w:rPr>
          <w:rFonts w:ascii="Times New Roman" w:hAnsi="Times New Roman" w:cs="Times New Roman"/>
          <w:color w:val="000000"/>
          <w:szCs w:val="20"/>
        </w:rPr>
        <w:t xml:space="preserve"> dans l'application (</w:t>
      </w:r>
      <w:r>
        <w:rPr>
          <w:rFonts w:ascii="Times New Roman" w:hAnsi="Times New Roman" w:cs="Times New Roman"/>
          <w:i/>
          <w:color w:val="000000"/>
          <w:szCs w:val="20"/>
        </w:rPr>
        <w:t>activées ou non</w:t>
      </w:r>
      <w:r>
        <w:rPr>
          <w:rFonts w:ascii="Times New Roman" w:hAnsi="Times New Roman" w:cs="Times New Roman"/>
          <w:color w:val="000000"/>
          <w:szCs w:val="20"/>
        </w:rPr>
        <w:t xml:space="preserve">). </w:t>
      </w:r>
    </w:p>
    <w:p w:rsidR="00EB03A3" w:rsidRDefault="00EB03A3">
      <w:pPr>
        <w:rPr>
          <w:color w:val="000000"/>
          <w:szCs w:val="20"/>
        </w:rPr>
      </w:pPr>
    </w:p>
    <w:p w:rsidR="00EB03A3" w:rsidRDefault="00EB03A3">
      <w:pPr>
        <w:pStyle w:val="Titre3"/>
      </w:pPr>
      <w:bookmarkStart w:id="59" w:name="_Toc492560799"/>
      <w:r>
        <w:rPr>
          <w:rFonts w:eastAsia="Arial Narrow" w:cs="Arial Narrow"/>
          <w:szCs w:val="32"/>
        </w:rPr>
        <w:t>CU-PARAMETRAGE-RG-02 : Paramétrer les contrôles des RG</w:t>
      </w:r>
      <w:bookmarkEnd w:id="59"/>
    </w:p>
    <w:p w:rsidR="00EB03A3" w:rsidRDefault="00EB03A3">
      <w:pPr>
        <w:rPr>
          <w:color w:val="000000"/>
          <w:szCs w:val="20"/>
        </w:rPr>
      </w:pPr>
      <w:r>
        <w:rPr>
          <w:rFonts w:ascii="Times New Roman" w:hAnsi="Times New Roman" w:cs="Times New Roman"/>
          <w:color w:val="000000"/>
          <w:szCs w:val="20"/>
        </w:rPr>
        <w:t xml:space="preserve">L'application doit fournir à la MOA un dispositif lui permettant de </w:t>
      </w:r>
      <w:r>
        <w:rPr>
          <w:rFonts w:ascii="Times New Roman" w:hAnsi="Times New Roman" w:cs="Times New Roman"/>
          <w:b/>
          <w:color w:val="000000"/>
          <w:szCs w:val="20"/>
        </w:rPr>
        <w:t>activer/désactiver chaque contrôle</w:t>
      </w:r>
      <w:r>
        <w:rPr>
          <w:rFonts w:ascii="Times New Roman" w:hAnsi="Times New Roman" w:cs="Times New Roman"/>
          <w:color w:val="000000"/>
          <w:szCs w:val="20"/>
        </w:rPr>
        <w:t xml:space="preserve"> de RG séparément.</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Le dispositif ne doit pas nécessiter de modification du livrable de l'application (jar ou </w:t>
      </w:r>
      <w:proofErr w:type="spellStart"/>
      <w:r>
        <w:rPr>
          <w:rFonts w:ascii="Times New Roman" w:hAnsi="Times New Roman" w:cs="Times New Roman"/>
          <w:color w:val="000000"/>
          <w:szCs w:val="20"/>
        </w:rPr>
        <w:t>war</w:t>
      </w:r>
      <w:proofErr w:type="spellEnd"/>
      <w:r>
        <w:rPr>
          <w:rFonts w:ascii="Times New Roman" w:hAnsi="Times New Roman" w:cs="Times New Roman"/>
          <w:color w:val="000000"/>
          <w:szCs w:val="20"/>
        </w:rPr>
        <w:t>) ni l'intervention d'un développeur (nouvelle livraison).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La MOA devra pouvoir :</w:t>
      </w:r>
    </w:p>
    <w:p w:rsidR="00EB03A3" w:rsidRDefault="00EB03A3">
      <w:pPr>
        <w:rPr>
          <w:color w:val="000000"/>
          <w:szCs w:val="20"/>
        </w:rPr>
      </w:pPr>
    </w:p>
    <w:p w:rsidR="00EB03A3" w:rsidRDefault="00EB03A3" w:rsidP="00EB03A3">
      <w:pPr>
        <w:numPr>
          <w:ilvl w:val="0"/>
          <w:numId w:val="9"/>
        </w:numPr>
        <w:spacing w:line="240" w:lineRule="auto"/>
        <w:ind w:left="360" w:hanging="360"/>
        <w:jc w:val="left"/>
        <w:rPr>
          <w:color w:val="000000"/>
          <w:szCs w:val="20"/>
        </w:rPr>
      </w:pPr>
      <w:proofErr w:type="gramStart"/>
      <w:r>
        <w:rPr>
          <w:rFonts w:ascii="Times New Roman" w:hAnsi="Times New Roman" w:cs="Times New Roman"/>
          <w:color w:val="000000"/>
          <w:szCs w:val="20"/>
        </w:rPr>
        <w:t>accéder</w:t>
      </w:r>
      <w:proofErr w:type="gramEnd"/>
      <w:r>
        <w:rPr>
          <w:rFonts w:ascii="Times New Roman" w:hAnsi="Times New Roman" w:cs="Times New Roman"/>
          <w:color w:val="000000"/>
          <w:szCs w:val="20"/>
        </w:rPr>
        <w:t xml:space="preserve"> au dispositif de paramétrage</w:t>
      </w:r>
    </w:p>
    <w:p w:rsidR="00EB03A3" w:rsidRDefault="00EB03A3" w:rsidP="00EB03A3">
      <w:pPr>
        <w:numPr>
          <w:ilvl w:val="0"/>
          <w:numId w:val="9"/>
        </w:numPr>
        <w:spacing w:line="240" w:lineRule="auto"/>
        <w:ind w:left="360" w:hanging="360"/>
        <w:jc w:val="left"/>
        <w:rPr>
          <w:color w:val="000000"/>
          <w:szCs w:val="20"/>
        </w:rPr>
      </w:pPr>
      <w:proofErr w:type="gramStart"/>
      <w:r>
        <w:rPr>
          <w:rFonts w:ascii="Times New Roman" w:hAnsi="Times New Roman" w:cs="Times New Roman"/>
          <w:color w:val="000000"/>
          <w:szCs w:val="20"/>
        </w:rPr>
        <w:t>modifier</w:t>
      </w:r>
      <w:proofErr w:type="gramEnd"/>
      <w:r>
        <w:rPr>
          <w:rFonts w:ascii="Times New Roman" w:hAnsi="Times New Roman" w:cs="Times New Roman"/>
          <w:color w:val="000000"/>
          <w:szCs w:val="20"/>
        </w:rPr>
        <w:t xml:space="preserve"> les paramètres</w:t>
      </w:r>
    </w:p>
    <w:p w:rsidR="00EB03A3" w:rsidRDefault="00EB03A3" w:rsidP="00EB03A3">
      <w:pPr>
        <w:numPr>
          <w:ilvl w:val="0"/>
          <w:numId w:val="9"/>
        </w:numPr>
        <w:spacing w:line="240" w:lineRule="auto"/>
        <w:ind w:left="360" w:hanging="360"/>
        <w:jc w:val="left"/>
        <w:rPr>
          <w:color w:val="000000"/>
          <w:szCs w:val="20"/>
        </w:rPr>
      </w:pPr>
      <w:proofErr w:type="gramStart"/>
      <w:r>
        <w:rPr>
          <w:rFonts w:ascii="Times New Roman" w:hAnsi="Times New Roman" w:cs="Times New Roman"/>
          <w:color w:val="000000"/>
          <w:szCs w:val="20"/>
        </w:rPr>
        <w:t>enregistrer</w:t>
      </w:r>
      <w:proofErr w:type="gramEnd"/>
      <w:r>
        <w:rPr>
          <w:rFonts w:ascii="Times New Roman" w:hAnsi="Times New Roman" w:cs="Times New Roman"/>
          <w:color w:val="000000"/>
          <w:szCs w:val="20"/>
        </w:rPr>
        <w:t xml:space="preserve"> les paramètres</w:t>
      </w:r>
    </w:p>
    <w:p w:rsidR="00EB03A3" w:rsidRDefault="00EB03A3" w:rsidP="00EB03A3">
      <w:pPr>
        <w:numPr>
          <w:ilvl w:val="0"/>
          <w:numId w:val="9"/>
        </w:numPr>
        <w:spacing w:line="240" w:lineRule="auto"/>
        <w:ind w:left="360" w:hanging="360"/>
        <w:jc w:val="left"/>
        <w:rPr>
          <w:color w:val="000000"/>
          <w:szCs w:val="20"/>
        </w:rPr>
      </w:pPr>
      <w:proofErr w:type="gramStart"/>
      <w:r>
        <w:rPr>
          <w:rFonts w:ascii="Times New Roman" w:hAnsi="Times New Roman" w:cs="Times New Roman"/>
          <w:color w:val="000000"/>
          <w:szCs w:val="20"/>
        </w:rPr>
        <w:t>arrêter</w:t>
      </w:r>
      <w:proofErr w:type="gramEnd"/>
      <w:r>
        <w:rPr>
          <w:rFonts w:ascii="Times New Roman" w:hAnsi="Times New Roman" w:cs="Times New Roman"/>
          <w:color w:val="000000"/>
          <w:szCs w:val="20"/>
        </w:rPr>
        <w:t xml:space="preserve">/relancer l'application pour que les nouveaux paramètres soient pris en compte. </w:t>
      </w:r>
    </w:p>
    <w:p w:rsidR="00EB03A3" w:rsidRDefault="00EB03A3">
      <w:pPr>
        <w:rPr>
          <w:color w:val="000000"/>
          <w:szCs w:val="20"/>
        </w:rPr>
      </w:pPr>
    </w:p>
    <w:p w:rsidR="00EB03A3" w:rsidRDefault="00EB03A3">
      <w:pPr>
        <w:pStyle w:val="Titre3"/>
      </w:pPr>
      <w:bookmarkStart w:id="60" w:name="_Toc492560800"/>
      <w:r>
        <w:rPr>
          <w:rFonts w:eastAsia="Arial Narrow" w:cs="Arial Narrow"/>
          <w:szCs w:val="32"/>
        </w:rPr>
        <w:t>CU-ACTIVITE-RG-03 : Consulter la liste des RG actives/inactives</w:t>
      </w:r>
      <w:bookmarkEnd w:id="60"/>
    </w:p>
    <w:p w:rsidR="00EB03A3" w:rsidRDefault="00EB03A3">
      <w:pPr>
        <w:rPr>
          <w:color w:val="000000"/>
          <w:szCs w:val="20"/>
        </w:rPr>
      </w:pPr>
      <w:r>
        <w:rPr>
          <w:rFonts w:ascii="Times New Roman" w:hAnsi="Times New Roman" w:cs="Times New Roman"/>
          <w:color w:val="000000"/>
          <w:szCs w:val="20"/>
        </w:rPr>
        <w:t xml:space="preserve">L'application doit fournir un dispositif permettant à la MOA de </w:t>
      </w:r>
      <w:r>
        <w:rPr>
          <w:rFonts w:ascii="Times New Roman" w:hAnsi="Times New Roman" w:cs="Times New Roman"/>
          <w:b/>
          <w:color w:val="000000"/>
          <w:szCs w:val="20"/>
        </w:rPr>
        <w:t>consulter la liste des états d'activation des RG implémentées</w:t>
      </w:r>
      <w:r>
        <w:rPr>
          <w:rFonts w:ascii="Times New Roman" w:hAnsi="Times New Roman" w:cs="Times New Roman"/>
          <w:color w:val="000000"/>
          <w:szCs w:val="20"/>
        </w:rPr>
        <w:t xml:space="preserve"> dans l'application afin de savoir à tout moment quelles sont les RG effectivement contrôlées. </w:t>
      </w:r>
    </w:p>
    <w:p w:rsidR="00EB03A3" w:rsidRDefault="00EB03A3">
      <w:pPr>
        <w:rPr>
          <w:color w:val="000000"/>
          <w:szCs w:val="20"/>
        </w:rPr>
      </w:pPr>
    </w:p>
    <w:p w:rsidR="00EB03A3" w:rsidRDefault="00EB03A3">
      <w:pPr>
        <w:pStyle w:val="Titre3"/>
      </w:pPr>
      <w:bookmarkStart w:id="61" w:name="_Toc492560801"/>
      <w:r>
        <w:rPr>
          <w:rFonts w:eastAsia="Arial Narrow" w:cs="Arial Narrow"/>
          <w:szCs w:val="32"/>
        </w:rPr>
        <w:t>CU-RAPPORT-CONTROLE-RG-04 : Consulter les rapports de contrôle des RG</w:t>
      </w:r>
      <w:bookmarkEnd w:id="61"/>
    </w:p>
    <w:p w:rsidR="00EB03A3" w:rsidRDefault="00EB03A3">
      <w:pPr>
        <w:rPr>
          <w:color w:val="000000"/>
          <w:szCs w:val="20"/>
        </w:rPr>
      </w:pPr>
      <w:r>
        <w:rPr>
          <w:rFonts w:ascii="Times New Roman" w:hAnsi="Times New Roman" w:cs="Times New Roman"/>
          <w:color w:val="000000"/>
          <w:szCs w:val="20"/>
        </w:rPr>
        <w:t xml:space="preserve">L'application doit fournir à l'utilisateur un </w:t>
      </w:r>
      <w:r>
        <w:rPr>
          <w:rFonts w:ascii="Times New Roman" w:hAnsi="Times New Roman" w:cs="Times New Roman"/>
          <w:b/>
          <w:color w:val="000000"/>
          <w:szCs w:val="20"/>
        </w:rPr>
        <w:t>rapport de contrôle</w:t>
      </w:r>
      <w:r>
        <w:rPr>
          <w:rFonts w:ascii="Times New Roman" w:hAnsi="Times New Roman" w:cs="Times New Roman"/>
          <w:color w:val="000000"/>
          <w:szCs w:val="20"/>
        </w:rPr>
        <w:t xml:space="preserve"> des RG à chaque fois que celui-ci réalise une action déclenchant des contrôles.</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lastRenderedPageBreak/>
        <w:t xml:space="preserve">L'application doit </w:t>
      </w:r>
      <w:r>
        <w:rPr>
          <w:rFonts w:ascii="Times New Roman" w:hAnsi="Times New Roman" w:cs="Times New Roman"/>
          <w:b/>
          <w:color w:val="000000"/>
          <w:szCs w:val="20"/>
        </w:rPr>
        <w:t>stocker</w:t>
      </w:r>
      <w:r>
        <w:rPr>
          <w:rFonts w:ascii="Times New Roman" w:hAnsi="Times New Roman" w:cs="Times New Roman"/>
          <w:color w:val="000000"/>
          <w:szCs w:val="20"/>
        </w:rPr>
        <w:t xml:space="preserve"> pendant un temps à déterminer les rapports de contrôles afin que l'utilisateur ou la MOA puisse y accéder. </w:t>
      </w:r>
    </w:p>
    <w:p w:rsidR="00EB03A3" w:rsidRDefault="00EB03A3">
      <w:pPr>
        <w:rPr>
          <w:color w:val="000000"/>
          <w:szCs w:val="20"/>
        </w:rPr>
      </w:pPr>
    </w:p>
    <w:p w:rsidR="00EB03A3" w:rsidRDefault="00EB03A3">
      <w:pPr>
        <w:pStyle w:val="Titre3"/>
      </w:pPr>
      <w:bookmarkStart w:id="62" w:name="_Toc492560802"/>
      <w:r>
        <w:rPr>
          <w:rFonts w:eastAsia="Arial Narrow" w:cs="Arial Narrow"/>
          <w:szCs w:val="32"/>
        </w:rPr>
        <w:t>CU-IMPLEMENTATION-RG-05 : Consulter l'implémentation et la localisation des RG et de leur paramétrage</w:t>
      </w:r>
      <w:bookmarkEnd w:id="62"/>
    </w:p>
    <w:p w:rsidR="00EB03A3" w:rsidRDefault="00EB03A3">
      <w:pPr>
        <w:rPr>
          <w:color w:val="000000"/>
          <w:szCs w:val="20"/>
        </w:rPr>
      </w:pPr>
      <w:r>
        <w:rPr>
          <w:rFonts w:ascii="Times New Roman" w:hAnsi="Times New Roman" w:cs="Times New Roman"/>
          <w:color w:val="000000"/>
          <w:szCs w:val="20"/>
        </w:rPr>
        <w:t xml:space="preserve">Faux Cas d'Utilisation (CU) dans la mesure où la </w:t>
      </w:r>
      <w:proofErr w:type="gramStart"/>
      <w:r>
        <w:rPr>
          <w:rFonts w:ascii="Times New Roman" w:hAnsi="Times New Roman" w:cs="Times New Roman"/>
          <w:color w:val="000000"/>
          <w:szCs w:val="20"/>
        </w:rPr>
        <w:t>MOE ,</w:t>
      </w:r>
      <w:proofErr w:type="gramEnd"/>
      <w:r>
        <w:rPr>
          <w:rFonts w:ascii="Times New Roman" w:hAnsi="Times New Roman" w:cs="Times New Roman"/>
          <w:color w:val="000000"/>
          <w:szCs w:val="20"/>
        </w:rPr>
        <w:t xml:space="preserve"> les développeurs ou le centre serveur n'utiliseront pas l'application pour connaître l'implémentation des RG dans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Ce faux CU est présenté ici pour mémoriser que :</w:t>
      </w:r>
    </w:p>
    <w:p w:rsidR="00EB03A3" w:rsidRDefault="00EB03A3">
      <w:pPr>
        <w:rPr>
          <w:color w:val="000000"/>
          <w:szCs w:val="20"/>
        </w:rPr>
      </w:pPr>
    </w:p>
    <w:p w:rsidR="00EB03A3" w:rsidRDefault="00EB03A3" w:rsidP="00EB03A3">
      <w:pPr>
        <w:numPr>
          <w:ilvl w:val="0"/>
          <w:numId w:val="10"/>
        </w:numPr>
        <w:spacing w:line="240" w:lineRule="auto"/>
        <w:ind w:left="360" w:hanging="360"/>
        <w:jc w:val="left"/>
        <w:rPr>
          <w:color w:val="000000"/>
          <w:szCs w:val="20"/>
        </w:rPr>
      </w:pPr>
      <w:r>
        <w:rPr>
          <w:rFonts w:ascii="Times New Roman" w:hAnsi="Times New Roman" w:cs="Times New Roman"/>
          <w:color w:val="000000"/>
          <w:szCs w:val="20"/>
        </w:rPr>
        <w:t>La MOE et les développeurs ont besoin de savoir où et comment sont implémentées les RG dans l'application. C'est particulièrement vrai pour la Tierce Maintenance Applicative (TMA) qui devra faire évoluer l'application.</w:t>
      </w:r>
    </w:p>
    <w:p w:rsidR="00EB03A3" w:rsidRDefault="00EB03A3" w:rsidP="00EB03A3">
      <w:pPr>
        <w:numPr>
          <w:ilvl w:val="0"/>
          <w:numId w:val="10"/>
        </w:numPr>
        <w:spacing w:line="240" w:lineRule="auto"/>
        <w:ind w:left="360" w:hanging="360"/>
        <w:jc w:val="left"/>
        <w:rPr>
          <w:color w:val="000000"/>
          <w:szCs w:val="20"/>
        </w:rPr>
      </w:pPr>
      <w:r>
        <w:rPr>
          <w:rFonts w:ascii="Times New Roman" w:hAnsi="Times New Roman" w:cs="Times New Roman"/>
          <w:color w:val="000000"/>
          <w:szCs w:val="20"/>
        </w:rPr>
        <w:t xml:space="preserve">Le centre serveur </w:t>
      </w:r>
      <w:proofErr w:type="spellStart"/>
      <w:r>
        <w:rPr>
          <w:rFonts w:ascii="Times New Roman" w:hAnsi="Times New Roman" w:cs="Times New Roman"/>
          <w:color w:val="000000"/>
          <w:szCs w:val="20"/>
        </w:rPr>
        <w:t>à</w:t>
      </w:r>
      <w:proofErr w:type="spellEnd"/>
      <w:r>
        <w:rPr>
          <w:rFonts w:ascii="Times New Roman" w:hAnsi="Times New Roman" w:cs="Times New Roman"/>
          <w:color w:val="000000"/>
          <w:szCs w:val="20"/>
        </w:rPr>
        <w:t xml:space="preserve"> besoin de savoir où installer le dispositif de paramétrage des RG afin de le rendre disponible pour la MOA. </w:t>
      </w:r>
    </w:p>
    <w:p w:rsidR="00EB03A3" w:rsidRDefault="00EB03A3">
      <w:pPr>
        <w:rPr>
          <w:color w:val="000000"/>
          <w:szCs w:val="20"/>
        </w:rPr>
      </w:pPr>
    </w:p>
    <w:p w:rsidR="00EB03A3" w:rsidRDefault="00EB03A3">
      <w:pPr>
        <w:pStyle w:val="Titre3"/>
      </w:pPr>
      <w:bookmarkStart w:id="63" w:name="_Toc492560803"/>
      <w:r>
        <w:rPr>
          <w:rFonts w:eastAsia="Arial Narrow" w:cs="Arial Narrow"/>
          <w:szCs w:val="32"/>
        </w:rPr>
        <w:t>CU-SUPERVISION-CONTROLES-RG-06 : superviser les contrôles</w:t>
      </w:r>
      <w:bookmarkEnd w:id="63"/>
    </w:p>
    <w:p w:rsidR="00EB03A3" w:rsidRDefault="00EB03A3">
      <w:pPr>
        <w:rPr>
          <w:color w:val="000000"/>
          <w:szCs w:val="20"/>
        </w:rPr>
      </w:pPr>
      <w:r>
        <w:rPr>
          <w:rFonts w:ascii="Times New Roman" w:hAnsi="Times New Roman" w:cs="Times New Roman"/>
          <w:color w:val="000000"/>
          <w:szCs w:val="20"/>
        </w:rPr>
        <w:t xml:space="preserve">L'application doit fournir à la MOA des </w:t>
      </w:r>
      <w:r>
        <w:rPr>
          <w:rFonts w:ascii="Times New Roman" w:hAnsi="Times New Roman" w:cs="Times New Roman"/>
          <w:b/>
          <w:color w:val="000000"/>
          <w:szCs w:val="20"/>
        </w:rPr>
        <w:t>indicateurs de contrôle</w:t>
      </w:r>
      <w:r>
        <w:rPr>
          <w:rFonts w:ascii="Times New Roman" w:hAnsi="Times New Roman" w:cs="Times New Roman"/>
          <w:color w:val="000000"/>
          <w:szCs w:val="20"/>
        </w:rPr>
        <w:t xml:space="preserve"> des </w:t>
      </w:r>
      <w:proofErr w:type="gramStart"/>
      <w:r>
        <w:rPr>
          <w:rFonts w:ascii="Times New Roman" w:hAnsi="Times New Roman" w:cs="Times New Roman"/>
          <w:color w:val="000000"/>
          <w:szCs w:val="20"/>
        </w:rPr>
        <w:t>RG .</w:t>
      </w:r>
      <w:proofErr w:type="gramEnd"/>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L'application doit </w:t>
      </w:r>
      <w:r>
        <w:rPr>
          <w:rFonts w:ascii="Times New Roman" w:hAnsi="Times New Roman" w:cs="Times New Roman"/>
          <w:b/>
          <w:color w:val="000000"/>
          <w:szCs w:val="20"/>
        </w:rPr>
        <w:t>stocker</w:t>
      </w:r>
      <w:r>
        <w:rPr>
          <w:rFonts w:ascii="Times New Roman" w:hAnsi="Times New Roman" w:cs="Times New Roman"/>
          <w:color w:val="000000"/>
          <w:szCs w:val="20"/>
        </w:rPr>
        <w:t xml:space="preserve"> pendant un temps à déterminer les indicateurs de contrôles afin que la MOA puisse y accéder. </w:t>
      </w:r>
    </w:p>
    <w:p w:rsidR="00EB03A3" w:rsidRDefault="00EB03A3">
      <w:pPr>
        <w:rPr>
          <w:color w:val="000000"/>
          <w:szCs w:val="20"/>
        </w:rPr>
      </w:pPr>
    </w:p>
    <w:p w:rsidR="00EB03A3" w:rsidRDefault="00EB03A3">
      <w:pPr>
        <w:rPr>
          <w:color w:val="000000"/>
          <w:szCs w:val="20"/>
        </w:rPr>
      </w:pPr>
    </w:p>
    <w:p w:rsidR="00EB03A3" w:rsidRPr="009410F9" w:rsidRDefault="00EB03A3" w:rsidP="00DE77B2">
      <w:pPr>
        <w:pStyle w:val="Titre2"/>
        <w:rPr>
          <w:lang w:val="fr-FR"/>
        </w:rPr>
      </w:pPr>
      <w:bookmarkStart w:id="64" w:name="_Toc492560804"/>
      <w:r w:rsidRPr="009410F9">
        <w:rPr>
          <w:rFonts w:eastAsia="Arial Narrow"/>
          <w:lang w:val="fr-FR"/>
        </w:rPr>
        <w:t>Tableau résumé des fonctionnalités (UC)</w:t>
      </w:r>
      <w:bookmarkEnd w:id="64"/>
    </w:p>
    <w:p w:rsidR="00EB03A3" w:rsidRDefault="00EB03A3">
      <w:pPr>
        <w:rPr>
          <w:color w:val="00000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EB03A3">
        <w:tc>
          <w:tcPr>
            <w:tcW w:w="4680" w:type="dxa"/>
            <w:tcBorders>
              <w:top w:val="single" w:sz="1" w:space="0" w:color="auto"/>
              <w:left w:val="single" w:sz="1" w:space="0" w:color="auto"/>
              <w:bottom w:val="single" w:sz="1" w:space="0" w:color="auto"/>
              <w:right w:val="single" w:sz="1" w:space="0" w:color="auto"/>
            </w:tcBorders>
            <w:shd w:val="clear" w:color="auto" w:fill="0080C0"/>
            <w:tcMar>
              <w:top w:w="0" w:type="dxa"/>
              <w:left w:w="60" w:type="dxa"/>
              <w:bottom w:w="0" w:type="dxa"/>
              <w:right w:w="60" w:type="dxa"/>
            </w:tcMar>
          </w:tcPr>
          <w:p w:rsidR="00EB03A3" w:rsidRDefault="00EB03A3">
            <w:pPr>
              <w:jc w:val="center"/>
              <w:rPr>
                <w:color w:val="000000"/>
                <w:szCs w:val="20"/>
              </w:rPr>
            </w:pPr>
            <w:bookmarkStart w:id="65" w:name="BKM_D53C41F0_DF87_4B55_A195_44EAC3DC20C6"/>
            <w:bookmarkEnd w:id="65"/>
            <w:r>
              <w:rPr>
                <w:rFonts w:ascii="Times New Roman" w:hAnsi="Times New Roman" w:cs="Times New Roman"/>
                <w:color w:val="000000"/>
                <w:szCs w:val="20"/>
              </w:rPr>
              <w:t>Fonctionnalités</w:t>
            </w:r>
          </w:p>
        </w:tc>
        <w:tc>
          <w:tcPr>
            <w:tcW w:w="4680" w:type="dxa"/>
            <w:tcBorders>
              <w:top w:val="single" w:sz="1" w:space="0" w:color="auto"/>
              <w:left w:val="single" w:sz="1" w:space="0" w:color="auto"/>
              <w:bottom w:val="single" w:sz="1" w:space="0" w:color="auto"/>
              <w:right w:val="single" w:sz="1" w:space="0" w:color="auto"/>
            </w:tcBorders>
            <w:shd w:val="clear" w:color="auto" w:fill="0080C0"/>
            <w:tcMar>
              <w:top w:w="0" w:type="dxa"/>
              <w:left w:w="60" w:type="dxa"/>
              <w:bottom w:w="0" w:type="dxa"/>
              <w:right w:w="60" w:type="dxa"/>
            </w:tcMar>
          </w:tcPr>
          <w:p w:rsidR="00EB03A3" w:rsidRDefault="00EB03A3">
            <w:pPr>
              <w:jc w:val="center"/>
              <w:rPr>
                <w:color w:val="000000"/>
                <w:szCs w:val="20"/>
              </w:rPr>
            </w:pPr>
            <w:r>
              <w:rPr>
                <w:rFonts w:ascii="Times New Roman" w:hAnsi="Times New Roman" w:cs="Times New Roman"/>
                <w:color w:val="000000"/>
                <w:szCs w:val="20"/>
              </w:rPr>
              <w:t>Description</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CU-CONSULTATION-RG-01 : Consulter la liste des RG implémentées dans l'application</w:t>
            </w: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L'application doit fournir un dispositif permettant à la MOA de </w:t>
            </w:r>
            <w:r>
              <w:rPr>
                <w:rFonts w:ascii="Times New Roman" w:hAnsi="Times New Roman" w:cs="Times New Roman"/>
                <w:b/>
                <w:color w:val="000000"/>
                <w:szCs w:val="20"/>
              </w:rPr>
              <w:t>consulter la liste de l'ensemble des RG implémentées</w:t>
            </w:r>
            <w:r>
              <w:rPr>
                <w:rFonts w:ascii="Times New Roman" w:hAnsi="Times New Roman" w:cs="Times New Roman"/>
                <w:color w:val="000000"/>
                <w:szCs w:val="20"/>
              </w:rPr>
              <w:t xml:space="preserve"> dans l'application (</w:t>
            </w:r>
            <w:r>
              <w:rPr>
                <w:rFonts w:ascii="Times New Roman" w:hAnsi="Times New Roman" w:cs="Times New Roman"/>
                <w:i/>
                <w:color w:val="000000"/>
                <w:szCs w:val="20"/>
              </w:rPr>
              <w:t>activées ou non</w:t>
            </w:r>
            <w:r>
              <w:rPr>
                <w:rFonts w:ascii="Times New Roman" w:hAnsi="Times New Roman" w:cs="Times New Roman"/>
                <w:color w:val="000000"/>
                <w:szCs w:val="20"/>
              </w:rPr>
              <w:t>).</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66" w:name="BKM_922650F4_7190_4B1A_BBAD_DE50DFFF34D0"/>
            <w:bookmarkEnd w:id="66"/>
            <w:r>
              <w:rPr>
                <w:rFonts w:ascii="Times New Roman" w:hAnsi="Times New Roman" w:cs="Times New Roman"/>
                <w:color w:val="000000"/>
                <w:szCs w:val="20"/>
              </w:rPr>
              <w:t>CU-PARAMETRAGE-RG-02 : Paramétrer les contrôles des RG</w:t>
            </w: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L'application doit fournir à la MOA un dispositif lui permettant de </w:t>
            </w:r>
            <w:r>
              <w:rPr>
                <w:rFonts w:ascii="Times New Roman" w:hAnsi="Times New Roman" w:cs="Times New Roman"/>
                <w:b/>
                <w:color w:val="000000"/>
                <w:szCs w:val="20"/>
              </w:rPr>
              <w:t>activer/désactiver chaque contrôle</w:t>
            </w:r>
            <w:r>
              <w:rPr>
                <w:rFonts w:ascii="Times New Roman" w:hAnsi="Times New Roman" w:cs="Times New Roman"/>
                <w:color w:val="000000"/>
                <w:szCs w:val="20"/>
              </w:rPr>
              <w:t xml:space="preserve"> de RG séparément.</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Le dispositif ne doit pas nécessiter de modification du livrable de l'application (jar ou </w:t>
            </w:r>
            <w:proofErr w:type="spellStart"/>
            <w:r>
              <w:rPr>
                <w:rFonts w:ascii="Times New Roman" w:hAnsi="Times New Roman" w:cs="Times New Roman"/>
                <w:color w:val="000000"/>
                <w:szCs w:val="20"/>
              </w:rPr>
              <w:t>war</w:t>
            </w:r>
            <w:proofErr w:type="spellEnd"/>
            <w:r>
              <w:rPr>
                <w:rFonts w:ascii="Times New Roman" w:hAnsi="Times New Roman" w:cs="Times New Roman"/>
                <w:color w:val="000000"/>
                <w:szCs w:val="20"/>
              </w:rPr>
              <w:t>) ni l'intervention d'un développeur (nouvelle livraison).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La MOA devra pouvoir :</w:t>
            </w:r>
          </w:p>
          <w:p w:rsidR="00EB03A3" w:rsidRDefault="00EB03A3">
            <w:pPr>
              <w:rPr>
                <w:color w:val="000000"/>
                <w:szCs w:val="20"/>
              </w:rPr>
            </w:pPr>
          </w:p>
          <w:p w:rsidR="00EB03A3" w:rsidRDefault="00EB03A3" w:rsidP="00EB03A3">
            <w:pPr>
              <w:numPr>
                <w:ilvl w:val="0"/>
                <w:numId w:val="7"/>
              </w:numPr>
              <w:spacing w:line="240" w:lineRule="auto"/>
              <w:ind w:left="360" w:hanging="360"/>
              <w:jc w:val="left"/>
              <w:rPr>
                <w:color w:val="000000"/>
                <w:szCs w:val="20"/>
              </w:rPr>
            </w:pPr>
            <w:proofErr w:type="gramStart"/>
            <w:r>
              <w:rPr>
                <w:rFonts w:ascii="Times New Roman" w:hAnsi="Times New Roman" w:cs="Times New Roman"/>
                <w:color w:val="000000"/>
                <w:szCs w:val="20"/>
              </w:rPr>
              <w:t>accéder</w:t>
            </w:r>
            <w:proofErr w:type="gramEnd"/>
            <w:r>
              <w:rPr>
                <w:rFonts w:ascii="Times New Roman" w:hAnsi="Times New Roman" w:cs="Times New Roman"/>
                <w:color w:val="000000"/>
                <w:szCs w:val="20"/>
              </w:rPr>
              <w:t xml:space="preserve"> au dispositif de paramétrage</w:t>
            </w:r>
          </w:p>
          <w:p w:rsidR="00EB03A3" w:rsidRDefault="00EB03A3" w:rsidP="00EB03A3">
            <w:pPr>
              <w:numPr>
                <w:ilvl w:val="0"/>
                <w:numId w:val="7"/>
              </w:numPr>
              <w:spacing w:line="240" w:lineRule="auto"/>
              <w:ind w:left="360" w:hanging="360"/>
              <w:jc w:val="left"/>
              <w:rPr>
                <w:color w:val="000000"/>
                <w:szCs w:val="20"/>
              </w:rPr>
            </w:pPr>
            <w:proofErr w:type="gramStart"/>
            <w:r>
              <w:rPr>
                <w:rFonts w:ascii="Times New Roman" w:hAnsi="Times New Roman" w:cs="Times New Roman"/>
                <w:color w:val="000000"/>
                <w:szCs w:val="20"/>
              </w:rPr>
              <w:t>modifier</w:t>
            </w:r>
            <w:proofErr w:type="gramEnd"/>
            <w:r>
              <w:rPr>
                <w:rFonts w:ascii="Times New Roman" w:hAnsi="Times New Roman" w:cs="Times New Roman"/>
                <w:color w:val="000000"/>
                <w:szCs w:val="20"/>
              </w:rPr>
              <w:t xml:space="preserve"> les paramètres</w:t>
            </w:r>
          </w:p>
          <w:p w:rsidR="00EB03A3" w:rsidRDefault="00EB03A3" w:rsidP="00EB03A3">
            <w:pPr>
              <w:numPr>
                <w:ilvl w:val="0"/>
                <w:numId w:val="7"/>
              </w:numPr>
              <w:spacing w:line="240" w:lineRule="auto"/>
              <w:ind w:left="360" w:hanging="360"/>
              <w:jc w:val="left"/>
              <w:rPr>
                <w:color w:val="000000"/>
                <w:szCs w:val="20"/>
              </w:rPr>
            </w:pPr>
            <w:proofErr w:type="gramStart"/>
            <w:r>
              <w:rPr>
                <w:rFonts w:ascii="Times New Roman" w:hAnsi="Times New Roman" w:cs="Times New Roman"/>
                <w:color w:val="000000"/>
                <w:szCs w:val="20"/>
              </w:rPr>
              <w:t>enregistrer</w:t>
            </w:r>
            <w:proofErr w:type="gramEnd"/>
            <w:r>
              <w:rPr>
                <w:rFonts w:ascii="Times New Roman" w:hAnsi="Times New Roman" w:cs="Times New Roman"/>
                <w:color w:val="000000"/>
                <w:szCs w:val="20"/>
              </w:rPr>
              <w:t xml:space="preserve"> les paramètres</w:t>
            </w:r>
          </w:p>
          <w:p w:rsidR="00EB03A3" w:rsidRDefault="00EB03A3" w:rsidP="00EB03A3">
            <w:pPr>
              <w:numPr>
                <w:ilvl w:val="0"/>
                <w:numId w:val="7"/>
              </w:numPr>
              <w:spacing w:line="240" w:lineRule="auto"/>
              <w:ind w:left="360" w:hanging="360"/>
              <w:jc w:val="left"/>
              <w:rPr>
                <w:color w:val="000000"/>
                <w:szCs w:val="20"/>
              </w:rPr>
            </w:pPr>
            <w:proofErr w:type="gramStart"/>
            <w:r>
              <w:rPr>
                <w:rFonts w:ascii="Times New Roman" w:hAnsi="Times New Roman" w:cs="Times New Roman"/>
                <w:color w:val="000000"/>
                <w:szCs w:val="20"/>
              </w:rPr>
              <w:t>arrêter</w:t>
            </w:r>
            <w:proofErr w:type="gramEnd"/>
            <w:r>
              <w:rPr>
                <w:rFonts w:ascii="Times New Roman" w:hAnsi="Times New Roman" w:cs="Times New Roman"/>
                <w:color w:val="000000"/>
                <w:szCs w:val="20"/>
              </w:rPr>
              <w:t>/relancer l'application pour que les nouveaux paramètres soient pris en compte.</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67" w:name="BKM_A042E936_0C23_430E_8C62_CE175B39FB2C"/>
            <w:bookmarkEnd w:id="67"/>
            <w:r>
              <w:rPr>
                <w:rFonts w:ascii="Times New Roman" w:hAnsi="Times New Roman" w:cs="Times New Roman"/>
                <w:color w:val="000000"/>
                <w:szCs w:val="20"/>
              </w:rPr>
              <w:lastRenderedPageBreak/>
              <w:t>CU-ACTIVITE-RG-03 : Consulter la liste des RG actives/inactives</w:t>
            </w: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L'application doit fournir un dispositif permettant à la MOA de </w:t>
            </w:r>
            <w:r>
              <w:rPr>
                <w:rFonts w:ascii="Times New Roman" w:hAnsi="Times New Roman" w:cs="Times New Roman"/>
                <w:b/>
                <w:color w:val="000000"/>
                <w:szCs w:val="20"/>
              </w:rPr>
              <w:t>consulter la liste des états d'activation des RG implémentées</w:t>
            </w:r>
            <w:r>
              <w:rPr>
                <w:rFonts w:ascii="Times New Roman" w:hAnsi="Times New Roman" w:cs="Times New Roman"/>
                <w:color w:val="000000"/>
                <w:szCs w:val="20"/>
              </w:rPr>
              <w:t xml:space="preserve"> dans l'application afin de savoir à tout moment quelles sont les RG effectivement contrôlées.</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68" w:name="BKM_74D11636_608A_44E3_8D05_BA35BFFD9887"/>
            <w:bookmarkEnd w:id="68"/>
            <w:r>
              <w:rPr>
                <w:rFonts w:ascii="Times New Roman" w:hAnsi="Times New Roman" w:cs="Times New Roman"/>
                <w:color w:val="000000"/>
                <w:szCs w:val="20"/>
              </w:rPr>
              <w:t>CU-RAPPORT-CONTROLE-RG-04 : Consulter les rapports de contrôle des RG</w:t>
            </w: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L'application doit fournir à l'utilisateur un </w:t>
            </w:r>
            <w:r>
              <w:rPr>
                <w:rFonts w:ascii="Times New Roman" w:hAnsi="Times New Roman" w:cs="Times New Roman"/>
                <w:b/>
                <w:color w:val="000000"/>
                <w:szCs w:val="20"/>
              </w:rPr>
              <w:t>rapport de contrôle</w:t>
            </w:r>
            <w:r>
              <w:rPr>
                <w:rFonts w:ascii="Times New Roman" w:hAnsi="Times New Roman" w:cs="Times New Roman"/>
                <w:color w:val="000000"/>
                <w:szCs w:val="20"/>
              </w:rPr>
              <w:t xml:space="preserve"> des RG à chaque fois que celui-ci réalise une action déclenchant des contrôles.</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L'application doit </w:t>
            </w:r>
            <w:r>
              <w:rPr>
                <w:rFonts w:ascii="Times New Roman" w:hAnsi="Times New Roman" w:cs="Times New Roman"/>
                <w:b/>
                <w:color w:val="000000"/>
                <w:szCs w:val="20"/>
              </w:rPr>
              <w:t>stocker</w:t>
            </w:r>
            <w:r>
              <w:rPr>
                <w:rFonts w:ascii="Times New Roman" w:hAnsi="Times New Roman" w:cs="Times New Roman"/>
                <w:color w:val="000000"/>
                <w:szCs w:val="20"/>
              </w:rPr>
              <w:t xml:space="preserve"> pendant un temps à déterminer les rapports de contrôles afin que l'utilisateur ou la MOA puisse y accéder.</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69" w:name="BKM_77B58436_28F8_4561_A445_40579928811C"/>
            <w:bookmarkEnd w:id="69"/>
            <w:r>
              <w:rPr>
                <w:rFonts w:ascii="Times New Roman" w:hAnsi="Times New Roman" w:cs="Times New Roman"/>
                <w:color w:val="000000"/>
                <w:szCs w:val="20"/>
              </w:rPr>
              <w:t>CU-IMPLEMENTATION-RG-05 : Consulter l'implémentation et la localisation des RG et de leur paramétrage</w:t>
            </w: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Faux Cas d'Utilisation (CU) dans la mesure où la </w:t>
            </w:r>
            <w:proofErr w:type="gramStart"/>
            <w:r>
              <w:rPr>
                <w:rFonts w:ascii="Times New Roman" w:hAnsi="Times New Roman" w:cs="Times New Roman"/>
                <w:color w:val="000000"/>
                <w:szCs w:val="20"/>
              </w:rPr>
              <w:t>MOE ,</w:t>
            </w:r>
            <w:proofErr w:type="gramEnd"/>
            <w:r>
              <w:rPr>
                <w:rFonts w:ascii="Times New Roman" w:hAnsi="Times New Roman" w:cs="Times New Roman"/>
                <w:color w:val="000000"/>
                <w:szCs w:val="20"/>
              </w:rPr>
              <w:t xml:space="preserve"> les développeurs ou le centre serveur n'utiliseront pas l'application pour connaître l'implémentation des RG dans l'application.</w:t>
            </w:r>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Ce faux CU est présenté ici pour mémoriser que :</w:t>
            </w:r>
          </w:p>
          <w:p w:rsidR="00EB03A3" w:rsidRDefault="00EB03A3">
            <w:pPr>
              <w:rPr>
                <w:color w:val="000000"/>
                <w:szCs w:val="20"/>
              </w:rPr>
            </w:pPr>
          </w:p>
          <w:p w:rsidR="00EB03A3" w:rsidRDefault="00EB03A3" w:rsidP="00EB03A3">
            <w:pPr>
              <w:numPr>
                <w:ilvl w:val="0"/>
                <w:numId w:val="8"/>
              </w:numPr>
              <w:spacing w:line="240" w:lineRule="auto"/>
              <w:ind w:left="360" w:hanging="360"/>
              <w:jc w:val="left"/>
              <w:rPr>
                <w:color w:val="000000"/>
                <w:szCs w:val="20"/>
              </w:rPr>
            </w:pPr>
            <w:r>
              <w:rPr>
                <w:rFonts w:ascii="Times New Roman" w:hAnsi="Times New Roman" w:cs="Times New Roman"/>
                <w:color w:val="000000"/>
                <w:szCs w:val="20"/>
              </w:rPr>
              <w:t>La MOE et les développeurs ont besoin de savoir où et comment sont implémentées les RG dans l'application. C'est particulièrement vrai pour la Tierce Maintenance Applicative (TMA) qui devra faire évoluer l'application.</w:t>
            </w:r>
          </w:p>
          <w:p w:rsidR="00EB03A3" w:rsidRDefault="00EB03A3" w:rsidP="00EB03A3">
            <w:pPr>
              <w:numPr>
                <w:ilvl w:val="0"/>
                <w:numId w:val="8"/>
              </w:numPr>
              <w:spacing w:line="240" w:lineRule="auto"/>
              <w:ind w:left="360" w:hanging="360"/>
              <w:jc w:val="left"/>
              <w:rPr>
                <w:color w:val="000000"/>
                <w:szCs w:val="20"/>
              </w:rPr>
            </w:pPr>
            <w:r>
              <w:rPr>
                <w:rFonts w:ascii="Times New Roman" w:hAnsi="Times New Roman" w:cs="Times New Roman"/>
                <w:color w:val="000000"/>
                <w:szCs w:val="20"/>
              </w:rPr>
              <w:t xml:space="preserve">Le centre serveur </w:t>
            </w:r>
            <w:proofErr w:type="spellStart"/>
            <w:r>
              <w:rPr>
                <w:rFonts w:ascii="Times New Roman" w:hAnsi="Times New Roman" w:cs="Times New Roman"/>
                <w:color w:val="000000"/>
                <w:szCs w:val="20"/>
              </w:rPr>
              <w:t>à</w:t>
            </w:r>
            <w:proofErr w:type="spellEnd"/>
            <w:r>
              <w:rPr>
                <w:rFonts w:ascii="Times New Roman" w:hAnsi="Times New Roman" w:cs="Times New Roman"/>
                <w:color w:val="000000"/>
                <w:szCs w:val="20"/>
              </w:rPr>
              <w:t xml:space="preserve"> besoin de savoir où installer le dispositif de paramétrage des RG afin de le rendre disponible pour la MOA.</w:t>
            </w:r>
          </w:p>
        </w:tc>
      </w:tr>
      <w:tr w:rsidR="00EB03A3">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bookmarkStart w:id="70" w:name="BKM_2AA9CD20_2283_4412_91DD_CCA6AA5490AF"/>
            <w:bookmarkEnd w:id="70"/>
            <w:r>
              <w:rPr>
                <w:rFonts w:ascii="Times New Roman" w:hAnsi="Times New Roman" w:cs="Times New Roman"/>
                <w:color w:val="000000"/>
                <w:szCs w:val="20"/>
              </w:rPr>
              <w:t>CU-SUPERVISION-CONTROLES-RG-06 : superviser les contrôles</w:t>
            </w: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B03A3" w:rsidRDefault="00EB03A3">
            <w:pPr>
              <w:rPr>
                <w:color w:val="000000"/>
                <w:szCs w:val="20"/>
              </w:rPr>
            </w:pPr>
            <w:r>
              <w:rPr>
                <w:rFonts w:ascii="Times New Roman" w:hAnsi="Times New Roman" w:cs="Times New Roman"/>
                <w:color w:val="000000"/>
                <w:szCs w:val="20"/>
              </w:rPr>
              <w:t xml:space="preserve">L'application doit fournir à la MOA des </w:t>
            </w:r>
            <w:r>
              <w:rPr>
                <w:rFonts w:ascii="Times New Roman" w:hAnsi="Times New Roman" w:cs="Times New Roman"/>
                <w:b/>
                <w:color w:val="000000"/>
                <w:szCs w:val="20"/>
              </w:rPr>
              <w:t>indicateurs de contrôle</w:t>
            </w:r>
            <w:r>
              <w:rPr>
                <w:rFonts w:ascii="Times New Roman" w:hAnsi="Times New Roman" w:cs="Times New Roman"/>
                <w:color w:val="000000"/>
                <w:szCs w:val="20"/>
              </w:rPr>
              <w:t xml:space="preserve"> des </w:t>
            </w:r>
            <w:proofErr w:type="gramStart"/>
            <w:r>
              <w:rPr>
                <w:rFonts w:ascii="Times New Roman" w:hAnsi="Times New Roman" w:cs="Times New Roman"/>
                <w:color w:val="000000"/>
                <w:szCs w:val="20"/>
              </w:rPr>
              <w:t>RG .</w:t>
            </w:r>
            <w:proofErr w:type="gramEnd"/>
          </w:p>
          <w:p w:rsidR="00EB03A3" w:rsidRDefault="00EB03A3">
            <w:pPr>
              <w:rPr>
                <w:color w:val="000000"/>
                <w:szCs w:val="20"/>
              </w:rPr>
            </w:pPr>
          </w:p>
          <w:p w:rsidR="00EB03A3" w:rsidRDefault="00EB03A3">
            <w:pPr>
              <w:rPr>
                <w:color w:val="000000"/>
                <w:szCs w:val="20"/>
              </w:rPr>
            </w:pPr>
            <w:r>
              <w:rPr>
                <w:rFonts w:ascii="Times New Roman" w:hAnsi="Times New Roman" w:cs="Times New Roman"/>
                <w:color w:val="000000"/>
                <w:szCs w:val="20"/>
              </w:rPr>
              <w:t xml:space="preserve">L'application doit </w:t>
            </w:r>
            <w:r>
              <w:rPr>
                <w:rFonts w:ascii="Times New Roman" w:hAnsi="Times New Roman" w:cs="Times New Roman"/>
                <w:b/>
                <w:color w:val="000000"/>
                <w:szCs w:val="20"/>
              </w:rPr>
              <w:t>stocker</w:t>
            </w:r>
            <w:r>
              <w:rPr>
                <w:rFonts w:ascii="Times New Roman" w:hAnsi="Times New Roman" w:cs="Times New Roman"/>
                <w:color w:val="000000"/>
                <w:szCs w:val="20"/>
              </w:rPr>
              <w:t xml:space="preserve"> pendant un temps à déterminer les indicateurs de contrôles afin que la MOA puisse y accéder.</w:t>
            </w:r>
          </w:p>
        </w:tc>
      </w:tr>
    </w:tbl>
    <w:p w:rsidR="00EB03A3" w:rsidRDefault="00EB03A3">
      <w:pPr>
        <w:rPr>
          <w:color w:val="000000"/>
          <w:szCs w:val="20"/>
        </w:rPr>
      </w:pPr>
      <w:bookmarkStart w:id="71" w:name="FONCTIONNALITÉS_END"/>
      <w:bookmarkStart w:id="72" w:name="BKM_592A8BF2_986C_4B49_82AA_1F6CC215B315"/>
      <w:bookmarkEnd w:id="71"/>
      <w:bookmarkEnd w:id="72"/>
    </w:p>
    <w:p w:rsidR="00EB03A3" w:rsidRDefault="00EB03A3">
      <w:pPr>
        <w:rPr>
          <w:szCs w:val="20"/>
        </w:rPr>
      </w:pPr>
    </w:p>
    <w:p w:rsidR="00EB03A3" w:rsidRDefault="00EB03A3"/>
    <w:p w:rsidR="0097667B" w:rsidRDefault="0097667B">
      <w:r>
        <w:fldChar w:fldCharType="end"/>
      </w:r>
    </w:p>
    <w:p w:rsidR="0097667B" w:rsidRDefault="0097667B"/>
    <w:p w:rsidR="0097667B" w:rsidRDefault="0097667B"/>
    <w:p w:rsidR="0097667B" w:rsidRDefault="0097667B"/>
    <w:sectPr w:rsidR="0097667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DED" w:rsidRDefault="00FE7DED" w:rsidP="00BF3D90">
      <w:r>
        <w:separator/>
      </w:r>
    </w:p>
  </w:endnote>
  <w:endnote w:type="continuationSeparator" w:id="0">
    <w:p w:rsidR="00FE7DED" w:rsidRDefault="00FE7DED" w:rsidP="00BF3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3A3" w:rsidRDefault="00EB03A3">
    <w:pPr>
      <w:pStyle w:val="Pieddepage"/>
      <w:rPr>
        <w:sz w:val="12"/>
        <w:szCs w:val="12"/>
      </w:rPr>
    </w:pPr>
    <w:r>
      <w:rPr>
        <w:noProof/>
        <w:sz w:val="12"/>
        <w:szCs w:val="12"/>
        <w:lang w:eastAsia="fr-FR"/>
      </w:rPr>
      <mc:AlternateContent>
        <mc:Choice Requires="wps">
          <w:drawing>
            <wp:anchor distT="0" distB="0" distL="114300" distR="114300" simplePos="0" relativeHeight="251659264" behindDoc="0" locked="0" layoutInCell="1" allowOverlap="1" wp14:anchorId="1454A373" wp14:editId="0E0F2C53">
              <wp:simplePos x="0" y="0"/>
              <wp:positionH relativeFrom="column">
                <wp:posOffset>14605</wp:posOffset>
              </wp:positionH>
              <wp:positionV relativeFrom="paragraph">
                <wp:posOffset>48260</wp:posOffset>
              </wp:positionV>
              <wp:extent cx="6134100" cy="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5042D"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3.8pt" to="484.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" strokecolor="#4579b8 [3044]"/>
          </w:pict>
        </mc:Fallback>
      </mc:AlternateContent>
    </w:r>
  </w:p>
  <w:p w:rsidR="00EB03A3" w:rsidRPr="00BF3D90" w:rsidRDefault="00EB03A3">
    <w:pPr>
      <w:pStyle w:val="Pieddepage"/>
      <w:rPr>
        <w:sz w:val="12"/>
        <w:szCs w:val="12"/>
      </w:rPr>
    </w:pPr>
    <w:r>
      <w:rPr>
        <w:sz w:val="12"/>
        <w:szCs w:val="12"/>
      </w:rPr>
      <w:fldChar w:fldCharType="begin"/>
    </w:r>
    <w:r>
      <w:rPr>
        <w:sz w:val="12"/>
        <w:szCs w:val="12"/>
      </w:rPr>
      <w:instrText xml:space="preserve"> FILENAME  \p  \* MERGEFORMAT </w:instrText>
    </w:r>
    <w:r>
      <w:rPr>
        <w:sz w:val="12"/>
        <w:szCs w:val="12"/>
      </w:rPr>
      <w:fldChar w:fldCharType="separate"/>
    </w:r>
    <w:r>
      <w:rPr>
        <w:noProof/>
        <w:sz w:val="12"/>
        <w:szCs w:val="12"/>
      </w:rPr>
      <w:t>D:\Donnees\eclipse\eclipseworkspace_neon\tuto_web_jee1.8.144\conception_appli\GESTION DES REGLES DE GESTION DANS UNE APPLICATION - LIVRABLE.docx</w:t>
    </w:r>
    <w:r>
      <w:rPr>
        <w:sz w:val="12"/>
        <w:szCs w:val="12"/>
      </w:rPr>
      <w:fldChar w:fldCharType="end"/>
    </w:r>
    <w:r>
      <w:rPr>
        <w:sz w:val="12"/>
        <w:szCs w:val="12"/>
      </w:rPr>
      <w:tab/>
    </w:r>
    <w:r>
      <w:rPr>
        <w:sz w:val="12"/>
        <w:szCs w:val="12"/>
      </w:rPr>
      <w:tab/>
      <w:t xml:space="preserve">Page </w:t>
    </w:r>
    <w:r>
      <w:rPr>
        <w:sz w:val="12"/>
        <w:szCs w:val="12"/>
      </w:rPr>
      <w:fldChar w:fldCharType="begin"/>
    </w:r>
    <w:r>
      <w:rPr>
        <w:sz w:val="12"/>
        <w:szCs w:val="12"/>
      </w:rPr>
      <w:instrText xml:space="preserve"> PAGE  \* Arabic  \* MERGEFORMAT </w:instrText>
    </w:r>
    <w:r>
      <w:rPr>
        <w:sz w:val="12"/>
        <w:szCs w:val="12"/>
      </w:rPr>
      <w:fldChar w:fldCharType="separate"/>
    </w:r>
    <w:r w:rsidR="009410F9">
      <w:rPr>
        <w:noProof/>
        <w:sz w:val="12"/>
        <w:szCs w:val="12"/>
      </w:rPr>
      <w:t>8</w:t>
    </w:r>
    <w:r>
      <w:rPr>
        <w:sz w:val="12"/>
        <w:szCs w:val="12"/>
      </w:rPr>
      <w:fldChar w:fldCharType="end"/>
    </w:r>
    <w:r>
      <w:rPr>
        <w:sz w:val="12"/>
        <w:szCs w:val="12"/>
      </w:rPr>
      <w:t xml:space="preserve"> / </w:t>
    </w:r>
    <w:r>
      <w:rPr>
        <w:sz w:val="12"/>
        <w:szCs w:val="12"/>
      </w:rPr>
      <w:fldChar w:fldCharType="begin"/>
    </w:r>
    <w:r>
      <w:rPr>
        <w:sz w:val="12"/>
        <w:szCs w:val="12"/>
      </w:rPr>
      <w:instrText xml:space="preserve"> NUMPAGES  \* Arabic  \* MERGEFORMAT </w:instrText>
    </w:r>
    <w:r>
      <w:rPr>
        <w:sz w:val="12"/>
        <w:szCs w:val="12"/>
      </w:rPr>
      <w:fldChar w:fldCharType="separate"/>
    </w:r>
    <w:r w:rsidR="009410F9">
      <w:rPr>
        <w:noProof/>
        <w:sz w:val="12"/>
        <w:szCs w:val="12"/>
      </w:rPr>
      <w:t>15</w:t>
    </w:r>
    <w:r>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DED" w:rsidRDefault="00FE7DED" w:rsidP="00BF3D90">
      <w:r>
        <w:separator/>
      </w:r>
    </w:p>
  </w:footnote>
  <w:footnote w:type="continuationSeparator" w:id="0">
    <w:p w:rsidR="00FE7DED" w:rsidRDefault="00FE7DED" w:rsidP="00BF3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multilevel"/>
    <w:tmpl w:val="D200E06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790C20F"/>
    <w:multiLevelType w:val="multilevel"/>
    <w:tmpl w:val="D4DEDE2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84B5D00"/>
    <w:multiLevelType w:val="multilevel"/>
    <w:tmpl w:val="D6FAEB8E"/>
    <w:lvl w:ilvl="0">
      <w:start w:val="1"/>
      <w:numFmt w:val="decimal"/>
      <w:lvlText w:val="%1.1"/>
      <w:lvlJc w:val="left"/>
      <w:pPr>
        <w:ind w:left="720" w:hanging="360"/>
      </w:pPr>
      <w:rPr>
        <w:rFonts w:ascii="Arial Narrow" w:hAnsi="Arial Narrow" w:hint="default"/>
        <w:b/>
        <w:i w:val="0"/>
        <w:color w:val="363A90"/>
        <w:sz w:val="40"/>
      </w:rPr>
    </w:lvl>
    <w:lvl w:ilvl="1">
      <w:start w:val="1"/>
      <w:numFmt w:val="decimal"/>
      <w:lvlText w:val="%1.%2"/>
      <w:lvlJc w:val="left"/>
      <w:pPr>
        <w:tabs>
          <w:tab w:val="num" w:pos="1143"/>
        </w:tabs>
        <w:ind w:left="1143"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3" w15:restartNumberingAfterBreak="0">
    <w:nsid w:val="0AB614BA"/>
    <w:multiLevelType w:val="multilevel"/>
    <w:tmpl w:val="651ECA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B170DC"/>
    <w:multiLevelType w:val="multilevel"/>
    <w:tmpl w:val="89620DD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0BB177F1"/>
    <w:multiLevelType w:val="multilevel"/>
    <w:tmpl w:val="486A810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0BB17800"/>
    <w:multiLevelType w:val="multilevel"/>
    <w:tmpl w:val="756C460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0BB1782F"/>
    <w:multiLevelType w:val="multilevel"/>
    <w:tmpl w:val="B816AD2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0BB1784E"/>
    <w:multiLevelType w:val="multilevel"/>
    <w:tmpl w:val="DC5079C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0EAE6D0A"/>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2A4510A"/>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3AD068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3A13C3"/>
    <w:multiLevelType w:val="multilevel"/>
    <w:tmpl w:val="661EE2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8712916"/>
    <w:multiLevelType w:val="multilevel"/>
    <w:tmpl w:val="661EE2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6624C3"/>
    <w:multiLevelType w:val="hybridMultilevel"/>
    <w:tmpl w:val="C898F79C"/>
    <w:lvl w:ilvl="0" w:tplc="80FEF842">
      <w:start w:val="1"/>
      <w:numFmt w:val="bullet"/>
      <w:lvlText w:val=""/>
      <w:lvlJc w:val="left"/>
      <w:pPr>
        <w:tabs>
          <w:tab w:val="num" w:pos="2160"/>
        </w:tabs>
        <w:ind w:left="216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hint="default"/>
      </w:rPr>
    </w:lvl>
    <w:lvl w:ilvl="2" w:tplc="80FEF842">
      <w:start w:val="1"/>
      <w:numFmt w:val="bullet"/>
      <w:pStyle w:val="ListePuce2"/>
      <w:lvlText w:val=""/>
      <w:lvlJc w:val="left"/>
      <w:pPr>
        <w:tabs>
          <w:tab w:val="num" w:pos="2160"/>
        </w:tabs>
        <w:ind w:left="2160" w:hanging="360"/>
      </w:pPr>
      <w:rPr>
        <w:rFonts w:ascii="Wingdings" w:hAnsi="Wingdings"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DE196E"/>
    <w:multiLevelType w:val="multilevel"/>
    <w:tmpl w:val="1E96C474"/>
    <w:lvl w:ilvl="0">
      <w:start w:val="1"/>
      <w:numFmt w:val="decimal"/>
      <w:lvlText w:val="%1.1"/>
      <w:lvlJc w:val="left"/>
      <w:pPr>
        <w:ind w:left="720" w:hanging="360"/>
      </w:pPr>
      <w:rPr>
        <w:rFonts w:ascii="Arial Narrow" w:hAnsi="Arial Narrow" w:hint="default"/>
        <w:b/>
        <w:i w:val="0"/>
        <w:color w:val="363A90"/>
        <w:sz w:val="40"/>
      </w:rPr>
    </w:lvl>
    <w:lvl w:ilvl="1">
      <w:start w:val="1"/>
      <w:numFmt w:val="decimal"/>
      <w:lvlText w:val="%1.%2"/>
      <w:lvlJc w:val="left"/>
      <w:pPr>
        <w:tabs>
          <w:tab w:val="num" w:pos="1143"/>
        </w:tabs>
        <w:ind w:left="1143"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pStyle w:val="Titre8"/>
      <w:lvlText w:val="%1.%2.%3.%4.%5.%6.%7.%8"/>
      <w:lvlJc w:val="left"/>
      <w:pPr>
        <w:tabs>
          <w:tab w:val="num" w:pos="2007"/>
        </w:tabs>
        <w:ind w:left="2007" w:hanging="1440"/>
      </w:pPr>
    </w:lvl>
    <w:lvl w:ilvl="8">
      <w:start w:val="1"/>
      <w:numFmt w:val="decimal"/>
      <w:pStyle w:val="Titre9"/>
      <w:lvlText w:val="%1.%2.%3.%4.%5.%6.%7.%8.%9"/>
      <w:lvlJc w:val="left"/>
      <w:pPr>
        <w:tabs>
          <w:tab w:val="num" w:pos="2151"/>
        </w:tabs>
        <w:ind w:left="2151" w:hanging="1584"/>
      </w:pPr>
    </w:lvl>
  </w:abstractNum>
  <w:abstractNum w:abstractNumId="16" w15:restartNumberingAfterBreak="0">
    <w:nsid w:val="3B4A4CB5"/>
    <w:multiLevelType w:val="multilevel"/>
    <w:tmpl w:val="661EE2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BC573F"/>
    <w:multiLevelType w:val="multilevel"/>
    <w:tmpl w:val="CDBC63B0"/>
    <w:styleLink w:val="Style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F786415"/>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119518B"/>
    <w:multiLevelType w:val="multilevel"/>
    <w:tmpl w:val="B41E5D96"/>
    <w:lvl w:ilvl="0">
      <w:start w:val="1"/>
      <w:numFmt w:val="decimal"/>
      <w:pStyle w:val="TSommaireT1"/>
      <w:lvlText w:val="%1"/>
      <w:lvlJc w:val="left"/>
      <w:pPr>
        <w:tabs>
          <w:tab w:val="num" w:pos="772"/>
        </w:tabs>
        <w:ind w:left="772" w:hanging="432"/>
      </w:pPr>
      <w:rPr>
        <w:rFonts w:hint="default"/>
      </w:rPr>
    </w:lvl>
    <w:lvl w:ilvl="1">
      <w:start w:val="1"/>
      <w:numFmt w:val="decimal"/>
      <w:pStyle w:val="TSommaireT2"/>
      <w:lvlText w:val="%1.%2"/>
      <w:lvlJc w:val="left"/>
      <w:pPr>
        <w:tabs>
          <w:tab w:val="num" w:pos="916"/>
        </w:tabs>
        <w:ind w:left="916" w:hanging="576"/>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1204"/>
        </w:tabs>
        <w:ind w:left="120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20" w15:restartNumberingAfterBreak="0">
    <w:nsid w:val="72D34F17"/>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CB57C77"/>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lvlOverride w:ilvl="0">
      <w:lvl w:ilvl="0">
        <w:start w:val="1"/>
        <w:numFmt w:val="decimal"/>
        <w:lvlText w:val="%1"/>
        <w:lvlJc w:val="left"/>
        <w:pPr>
          <w:ind w:left="360" w:hanging="360"/>
        </w:pPr>
        <w:rPr>
          <w:rFonts w:ascii="Arial Narrow" w:hAnsi="Arial Narrow" w:hint="default"/>
          <w:b/>
          <w:i w:val="0"/>
          <w:color w:val="363A90"/>
          <w:sz w:val="48"/>
        </w:r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15"/>
  </w:num>
  <w:num w:numId="3">
    <w:abstractNumId w:val="19"/>
  </w:num>
  <w:num w:numId="4">
    <w:abstractNumId w:val="14"/>
  </w:num>
  <w:num w:numId="5">
    <w:abstractNumId w:val="1"/>
  </w:num>
  <w:num w:numId="6">
    <w:abstractNumId w:val="4"/>
  </w:num>
  <w:num w:numId="7">
    <w:abstractNumId w:val="5"/>
  </w:num>
  <w:num w:numId="8">
    <w:abstractNumId w:val="6"/>
  </w:num>
  <w:num w:numId="9">
    <w:abstractNumId w:val="7"/>
  </w:num>
  <w:num w:numId="10">
    <w:abstractNumId w:val="8"/>
  </w:num>
  <w:num w:numId="11">
    <w:abstractNumId w:val="20"/>
  </w:num>
  <w:num w:numId="12">
    <w:abstractNumId w:val="3"/>
  </w:num>
  <w:num w:numId="13">
    <w:abstractNumId w:val="10"/>
  </w:num>
  <w:num w:numId="14">
    <w:abstractNumId w:val="11"/>
  </w:num>
  <w:num w:numId="15">
    <w:abstractNumId w:val="12"/>
  </w:num>
  <w:num w:numId="16">
    <w:abstractNumId w:val="18"/>
  </w:num>
  <w:num w:numId="17">
    <w:abstractNumId w:val="9"/>
  </w:num>
  <w:num w:numId="18">
    <w:abstractNumId w:val="2"/>
  </w:num>
  <w:num w:numId="19">
    <w:abstractNumId w:val="16"/>
  </w:num>
  <w:num w:numId="20">
    <w:abstractNumId w:val="13"/>
  </w:num>
  <w:num w:numId="21">
    <w:abstractNumId w:val="21"/>
  </w:num>
  <w:num w:numId="22">
    <w:abstractNumId w:val="17"/>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7B"/>
    <w:rsid w:val="00020C1D"/>
    <w:rsid w:val="00030834"/>
    <w:rsid w:val="00093370"/>
    <w:rsid w:val="001C5C23"/>
    <w:rsid w:val="002E0FD6"/>
    <w:rsid w:val="00326D9B"/>
    <w:rsid w:val="003801CA"/>
    <w:rsid w:val="00430622"/>
    <w:rsid w:val="004A5E94"/>
    <w:rsid w:val="004F50BF"/>
    <w:rsid w:val="00570D9C"/>
    <w:rsid w:val="005B5643"/>
    <w:rsid w:val="0065456B"/>
    <w:rsid w:val="00676B04"/>
    <w:rsid w:val="006A47B1"/>
    <w:rsid w:val="00722D5E"/>
    <w:rsid w:val="00735889"/>
    <w:rsid w:val="007E2B16"/>
    <w:rsid w:val="0081700D"/>
    <w:rsid w:val="008D301A"/>
    <w:rsid w:val="008F5C6C"/>
    <w:rsid w:val="00907B91"/>
    <w:rsid w:val="00917AC4"/>
    <w:rsid w:val="009410F9"/>
    <w:rsid w:val="009530CB"/>
    <w:rsid w:val="0097667B"/>
    <w:rsid w:val="00A82E29"/>
    <w:rsid w:val="00AF1A0D"/>
    <w:rsid w:val="00B3380D"/>
    <w:rsid w:val="00B85D27"/>
    <w:rsid w:val="00BD1114"/>
    <w:rsid w:val="00BF3D90"/>
    <w:rsid w:val="00C342AF"/>
    <w:rsid w:val="00D73572"/>
    <w:rsid w:val="00DE77B2"/>
    <w:rsid w:val="00E632C1"/>
    <w:rsid w:val="00EB03A3"/>
    <w:rsid w:val="00F80C55"/>
    <w:rsid w:val="00FE7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629E53-CA06-48F1-8A2A-0D98DB71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line="276" w:lineRule="auto"/>
        <w:ind w:firstLine="709"/>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00D"/>
    <w:pPr>
      <w:ind w:firstLine="0"/>
    </w:pPr>
    <w:rPr>
      <w:rFonts w:ascii="Arial" w:hAnsi="Arial"/>
      <w:sz w:val="20"/>
    </w:rPr>
  </w:style>
  <w:style w:type="paragraph" w:styleId="Titre1">
    <w:name w:val="heading 1"/>
    <w:basedOn w:val="Normal"/>
    <w:next w:val="Normal"/>
    <w:link w:val="Titre1Car"/>
    <w:autoRedefine/>
    <w:qFormat/>
    <w:rsid w:val="009410F9"/>
    <w:pPr>
      <w:keepNext/>
      <w:keepLines/>
      <w:numPr>
        <w:numId w:val="22"/>
      </w:numPr>
      <w:suppressLineNumbers/>
      <w:pBdr>
        <w:top w:val="single" w:sz="12" w:space="1" w:color="363A90"/>
      </w:pBdr>
      <w:suppressAutoHyphens/>
      <w:spacing w:before="120" w:after="60" w:line="240" w:lineRule="auto"/>
      <w:jc w:val="left"/>
      <w:outlineLvl w:val="0"/>
    </w:pPr>
    <w:rPr>
      <w:rFonts w:ascii="Arial Narrow" w:hAnsi="Arial Narrow"/>
      <w:b/>
      <w:bCs/>
      <w:snapToGrid w:val="0"/>
      <w:color w:val="363A90"/>
      <w:sz w:val="48"/>
      <w:lang w:eastAsia="fr-FR"/>
    </w:rPr>
  </w:style>
  <w:style w:type="paragraph" w:styleId="Titre2">
    <w:name w:val="heading 2"/>
    <w:basedOn w:val="Normal"/>
    <w:next w:val="Normal"/>
    <w:link w:val="Titre2Car"/>
    <w:autoRedefine/>
    <w:qFormat/>
    <w:rsid w:val="00DE77B2"/>
    <w:pPr>
      <w:numPr>
        <w:ilvl w:val="1"/>
        <w:numId w:val="22"/>
      </w:numPr>
      <w:pBdr>
        <w:top w:val="single" w:sz="2" w:space="1" w:color="363A90"/>
      </w:pBdr>
      <w:spacing w:before="260" w:after="280" w:line="240" w:lineRule="auto"/>
      <w:jc w:val="left"/>
      <w:outlineLvl w:val="1"/>
    </w:pPr>
    <w:rPr>
      <w:rFonts w:ascii="Arial Narrow" w:hAnsi="Arial Narrow"/>
      <w:b/>
      <w:color w:val="363A90"/>
      <w:spacing w:val="20"/>
      <w:sz w:val="40"/>
      <w:lang w:val="en-US" w:eastAsia="fr-FR"/>
    </w:rPr>
  </w:style>
  <w:style w:type="paragraph" w:styleId="Titre3">
    <w:name w:val="heading 3"/>
    <w:basedOn w:val="Normal"/>
    <w:next w:val="Normal"/>
    <w:link w:val="Titre3Car"/>
    <w:autoRedefine/>
    <w:qFormat/>
    <w:rsid w:val="0081700D"/>
    <w:pPr>
      <w:numPr>
        <w:ilvl w:val="2"/>
        <w:numId w:val="22"/>
      </w:numPr>
      <w:tabs>
        <w:tab w:val="left" w:pos="2268"/>
      </w:tabs>
      <w:overflowPunct w:val="0"/>
      <w:autoSpaceDE w:val="0"/>
      <w:autoSpaceDN w:val="0"/>
      <w:adjustRightInd w:val="0"/>
      <w:spacing w:before="280" w:after="120"/>
      <w:textAlignment w:val="baseline"/>
      <w:outlineLvl w:val="2"/>
    </w:pPr>
    <w:rPr>
      <w:rFonts w:ascii="Arial Narrow" w:hAnsi="Arial Narrow"/>
      <w:b/>
      <w:bCs/>
      <w:snapToGrid w:val="0"/>
      <w:color w:val="353A90"/>
      <w:spacing w:val="20"/>
      <w:sz w:val="32"/>
      <w:lang w:eastAsia="fr-FR"/>
    </w:rPr>
  </w:style>
  <w:style w:type="paragraph" w:styleId="Titre4">
    <w:name w:val="heading 4"/>
    <w:basedOn w:val="Normal"/>
    <w:next w:val="Normal"/>
    <w:link w:val="Titre4Car"/>
    <w:autoRedefine/>
    <w:qFormat/>
    <w:rsid w:val="0081700D"/>
    <w:pPr>
      <w:numPr>
        <w:ilvl w:val="3"/>
        <w:numId w:val="22"/>
      </w:numPr>
      <w:tabs>
        <w:tab w:val="left" w:pos="3060"/>
      </w:tabs>
      <w:spacing w:before="120" w:after="240"/>
      <w:outlineLvl w:val="3"/>
    </w:pPr>
    <w:rPr>
      <w:rFonts w:ascii="Arial Narrow" w:hAnsi="Arial Narrow"/>
      <w:b/>
      <w:color w:val="363A90"/>
      <w:spacing w:val="26"/>
      <w:sz w:val="26"/>
      <w:lang w:eastAsia="fr-FR"/>
    </w:rPr>
  </w:style>
  <w:style w:type="paragraph" w:styleId="Titre5">
    <w:name w:val="heading 5"/>
    <w:basedOn w:val="Normal"/>
    <w:next w:val="Normal"/>
    <w:link w:val="Titre5Car"/>
    <w:autoRedefine/>
    <w:qFormat/>
    <w:rsid w:val="0081700D"/>
    <w:pPr>
      <w:keepNext/>
      <w:numPr>
        <w:ilvl w:val="4"/>
        <w:numId w:val="22"/>
      </w:numPr>
      <w:spacing w:before="120" w:after="240"/>
      <w:outlineLvl w:val="4"/>
    </w:pPr>
    <w:rPr>
      <w:b/>
      <w:bCs/>
      <w:color w:val="353690"/>
      <w:spacing w:val="26"/>
      <w:lang w:eastAsia="fr-FR"/>
    </w:rPr>
  </w:style>
  <w:style w:type="paragraph" w:styleId="Titre6">
    <w:name w:val="heading 6"/>
    <w:next w:val="Normal"/>
    <w:link w:val="Titre6Car"/>
    <w:autoRedefine/>
    <w:qFormat/>
    <w:rsid w:val="0081700D"/>
    <w:pPr>
      <w:keepNext/>
      <w:numPr>
        <w:ilvl w:val="5"/>
        <w:numId w:val="22"/>
      </w:numPr>
      <w:outlineLvl w:val="5"/>
    </w:pPr>
    <w:rPr>
      <w:rFonts w:ascii="Arial" w:hAnsi="Arial"/>
      <w:color w:val="353690"/>
      <w:lang w:val="en-US" w:eastAsia="fr-FR"/>
    </w:rPr>
  </w:style>
  <w:style w:type="paragraph" w:styleId="Titre7">
    <w:name w:val="heading 7"/>
    <w:basedOn w:val="Normal"/>
    <w:next w:val="Normal"/>
    <w:link w:val="Titre7Car"/>
    <w:qFormat/>
    <w:rsid w:val="0081700D"/>
    <w:pPr>
      <w:numPr>
        <w:ilvl w:val="6"/>
        <w:numId w:val="22"/>
      </w:numPr>
      <w:spacing w:before="240" w:after="60"/>
      <w:outlineLvl w:val="6"/>
    </w:pPr>
    <w:rPr>
      <w:lang w:eastAsia="fr-FR"/>
    </w:rPr>
  </w:style>
  <w:style w:type="paragraph" w:styleId="Titre8">
    <w:name w:val="heading 8"/>
    <w:next w:val="Normal"/>
    <w:link w:val="Titre8Car"/>
    <w:qFormat/>
    <w:rsid w:val="0081700D"/>
    <w:pPr>
      <w:numPr>
        <w:ilvl w:val="7"/>
        <w:numId w:val="2"/>
      </w:numPr>
      <w:spacing w:before="240" w:after="60"/>
      <w:outlineLvl w:val="7"/>
    </w:pPr>
    <w:rPr>
      <w:rFonts w:ascii="Arial" w:hAnsi="Arial"/>
      <w:iCs/>
      <w:lang w:val="en-US" w:eastAsia="fr-FR"/>
    </w:rPr>
  </w:style>
  <w:style w:type="paragraph" w:styleId="Titre9">
    <w:name w:val="heading 9"/>
    <w:next w:val="Normal"/>
    <w:link w:val="Titre9Car"/>
    <w:qFormat/>
    <w:rsid w:val="0081700D"/>
    <w:pPr>
      <w:numPr>
        <w:ilvl w:val="8"/>
        <w:numId w:val="2"/>
      </w:numPr>
      <w:outlineLvl w:val="8"/>
    </w:pPr>
    <w:rPr>
      <w:rFonts w:ascii="Arial" w:hAnsi="Arial" w:cs="Arial"/>
      <w:lang w:val="en-US"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410F9"/>
    <w:rPr>
      <w:rFonts w:ascii="Arial Narrow" w:hAnsi="Arial Narrow"/>
      <w:b/>
      <w:bCs/>
      <w:snapToGrid w:val="0"/>
      <w:color w:val="363A90"/>
      <w:sz w:val="48"/>
      <w:lang w:eastAsia="fr-FR"/>
    </w:rPr>
  </w:style>
  <w:style w:type="character" w:customStyle="1" w:styleId="Titre2Car">
    <w:name w:val="Titre 2 Car"/>
    <w:basedOn w:val="Policepardfaut"/>
    <w:link w:val="Titre2"/>
    <w:rsid w:val="00DE77B2"/>
    <w:rPr>
      <w:rFonts w:ascii="Arial Narrow" w:hAnsi="Arial Narrow"/>
      <w:b/>
      <w:color w:val="363A90"/>
      <w:spacing w:val="20"/>
      <w:sz w:val="40"/>
      <w:lang w:val="en-US" w:eastAsia="fr-FR"/>
    </w:rPr>
  </w:style>
  <w:style w:type="character" w:customStyle="1" w:styleId="Titre3Car">
    <w:name w:val="Titre 3 Car"/>
    <w:basedOn w:val="Policepardfaut"/>
    <w:link w:val="Titre3"/>
    <w:rsid w:val="0081700D"/>
    <w:rPr>
      <w:rFonts w:ascii="Arial Narrow" w:hAnsi="Arial Narrow"/>
      <w:b/>
      <w:bCs/>
      <w:snapToGrid w:val="0"/>
      <w:color w:val="353A90"/>
      <w:spacing w:val="20"/>
      <w:sz w:val="32"/>
      <w:lang w:eastAsia="fr-FR"/>
    </w:rPr>
  </w:style>
  <w:style w:type="character" w:customStyle="1" w:styleId="Titre4Car">
    <w:name w:val="Titre 4 Car"/>
    <w:basedOn w:val="Policepardfaut"/>
    <w:link w:val="Titre4"/>
    <w:rsid w:val="0081700D"/>
    <w:rPr>
      <w:rFonts w:ascii="Arial Narrow" w:hAnsi="Arial Narrow"/>
      <w:b/>
      <w:color w:val="363A90"/>
      <w:spacing w:val="26"/>
      <w:sz w:val="26"/>
      <w:lang w:eastAsia="fr-FR"/>
    </w:rPr>
  </w:style>
  <w:style w:type="character" w:customStyle="1" w:styleId="Titre5Car">
    <w:name w:val="Titre 5 Car"/>
    <w:basedOn w:val="Policepardfaut"/>
    <w:link w:val="Titre5"/>
    <w:rsid w:val="0081700D"/>
    <w:rPr>
      <w:rFonts w:ascii="Arial" w:hAnsi="Arial"/>
      <w:b/>
      <w:bCs/>
      <w:color w:val="353690"/>
      <w:spacing w:val="26"/>
      <w:sz w:val="20"/>
      <w:lang w:eastAsia="fr-FR"/>
    </w:rPr>
  </w:style>
  <w:style w:type="character" w:customStyle="1" w:styleId="Titre6Car">
    <w:name w:val="Titre 6 Car"/>
    <w:basedOn w:val="Policepardfaut"/>
    <w:link w:val="Titre6"/>
    <w:rsid w:val="0081700D"/>
    <w:rPr>
      <w:rFonts w:ascii="Arial" w:hAnsi="Arial"/>
      <w:color w:val="353690"/>
      <w:lang w:val="en-US" w:eastAsia="fr-FR"/>
    </w:rPr>
  </w:style>
  <w:style w:type="character" w:customStyle="1" w:styleId="Titre7Car">
    <w:name w:val="Titre 7 Car"/>
    <w:basedOn w:val="Policepardfaut"/>
    <w:link w:val="Titre7"/>
    <w:rsid w:val="0081700D"/>
    <w:rPr>
      <w:rFonts w:ascii="Arial" w:hAnsi="Arial"/>
      <w:sz w:val="20"/>
      <w:lang w:eastAsia="fr-FR"/>
    </w:rPr>
  </w:style>
  <w:style w:type="character" w:customStyle="1" w:styleId="Titre8Car">
    <w:name w:val="Titre 8 Car"/>
    <w:basedOn w:val="Policepardfaut"/>
    <w:link w:val="Titre8"/>
    <w:rsid w:val="0081700D"/>
    <w:rPr>
      <w:rFonts w:ascii="Arial" w:hAnsi="Arial"/>
      <w:iCs/>
      <w:lang w:val="en-US" w:eastAsia="fr-FR"/>
    </w:rPr>
  </w:style>
  <w:style w:type="character" w:customStyle="1" w:styleId="Titre9Car">
    <w:name w:val="Titre 9 Car"/>
    <w:basedOn w:val="Policepardfaut"/>
    <w:link w:val="Titre9"/>
    <w:rsid w:val="0081700D"/>
    <w:rPr>
      <w:rFonts w:ascii="Arial" w:hAnsi="Arial" w:cs="Arial"/>
      <w:lang w:val="en-US" w:eastAsia="fr-FR"/>
    </w:rPr>
  </w:style>
  <w:style w:type="paragraph" w:styleId="TM1">
    <w:name w:val="toc 1"/>
    <w:basedOn w:val="Normal"/>
    <w:next w:val="Normal"/>
    <w:autoRedefine/>
    <w:uiPriority w:val="39"/>
    <w:rsid w:val="0081700D"/>
    <w:pPr>
      <w:tabs>
        <w:tab w:val="left" w:pos="800"/>
        <w:tab w:val="right" w:leader="dot" w:pos="9900"/>
      </w:tabs>
      <w:spacing w:before="240" w:after="120"/>
      <w:ind w:right="-518"/>
    </w:pPr>
    <w:rPr>
      <w:b/>
      <w:bCs/>
      <w:caps/>
      <w:noProof/>
      <w:color w:val="1F497D" w:themeColor="text2"/>
      <w:sz w:val="28"/>
      <w:szCs w:val="44"/>
      <w:lang w:eastAsia="fr-FR"/>
    </w:rPr>
  </w:style>
  <w:style w:type="paragraph" w:styleId="TM2">
    <w:name w:val="toc 2"/>
    <w:basedOn w:val="Normal"/>
    <w:next w:val="Normal"/>
    <w:autoRedefine/>
    <w:uiPriority w:val="39"/>
    <w:rsid w:val="0081700D"/>
    <w:pPr>
      <w:spacing w:before="320"/>
      <w:ind w:left="198"/>
    </w:pPr>
    <w:rPr>
      <w:b/>
      <w:smallCaps/>
      <w:color w:val="1F497D" w:themeColor="text2"/>
      <w:sz w:val="24"/>
      <w:lang w:eastAsia="fr-FR"/>
    </w:rPr>
  </w:style>
  <w:style w:type="paragraph" w:styleId="TM3">
    <w:name w:val="toc 3"/>
    <w:basedOn w:val="Normal"/>
    <w:next w:val="Normal"/>
    <w:autoRedefine/>
    <w:uiPriority w:val="39"/>
    <w:rsid w:val="0081700D"/>
    <w:pPr>
      <w:spacing w:before="200" w:after="160"/>
      <w:ind w:left="403"/>
    </w:pPr>
    <w:rPr>
      <w:b/>
      <w:iCs/>
      <w:color w:val="1F497D" w:themeColor="text2"/>
      <w:lang w:eastAsia="fr-FR"/>
    </w:rPr>
  </w:style>
  <w:style w:type="paragraph" w:styleId="TM4">
    <w:name w:val="toc 4"/>
    <w:basedOn w:val="Normal"/>
    <w:next w:val="Normal"/>
    <w:autoRedefine/>
    <w:uiPriority w:val="39"/>
    <w:rsid w:val="0081700D"/>
    <w:pPr>
      <w:spacing w:before="60" w:after="60"/>
      <w:ind w:left="601"/>
    </w:pPr>
    <w:rPr>
      <w:color w:val="1F497D" w:themeColor="text2"/>
      <w:szCs w:val="21"/>
      <w:lang w:eastAsia="fr-FR"/>
    </w:rPr>
  </w:style>
  <w:style w:type="paragraph" w:styleId="TM5">
    <w:name w:val="toc 5"/>
    <w:basedOn w:val="Normal"/>
    <w:next w:val="Normal"/>
    <w:autoRedefine/>
    <w:uiPriority w:val="39"/>
    <w:rsid w:val="0081700D"/>
    <w:pPr>
      <w:ind w:left="800"/>
    </w:pPr>
    <w:rPr>
      <w:color w:val="1F497D" w:themeColor="text2"/>
      <w:sz w:val="16"/>
      <w:szCs w:val="21"/>
      <w:lang w:eastAsia="fr-FR"/>
    </w:rPr>
  </w:style>
  <w:style w:type="paragraph" w:styleId="TM6">
    <w:name w:val="toc 6"/>
    <w:basedOn w:val="Normal"/>
    <w:next w:val="Normal"/>
    <w:autoRedefine/>
    <w:uiPriority w:val="39"/>
    <w:rsid w:val="0081700D"/>
    <w:pPr>
      <w:ind w:left="1000"/>
    </w:pPr>
    <w:rPr>
      <w:szCs w:val="21"/>
      <w:lang w:eastAsia="fr-FR"/>
    </w:rPr>
  </w:style>
  <w:style w:type="paragraph" w:styleId="TM7">
    <w:name w:val="toc 7"/>
    <w:basedOn w:val="Normal"/>
    <w:next w:val="Normal"/>
    <w:autoRedefine/>
    <w:uiPriority w:val="39"/>
    <w:unhideWhenUsed/>
    <w:rsid w:val="0081700D"/>
    <w:pPr>
      <w:spacing w:after="100"/>
      <w:ind w:left="1320"/>
    </w:pPr>
    <w:rPr>
      <w:rFonts w:eastAsiaTheme="minorEastAsia"/>
      <w:lang w:eastAsia="fr-FR"/>
    </w:rPr>
  </w:style>
  <w:style w:type="paragraph" w:styleId="TM8">
    <w:name w:val="toc 8"/>
    <w:basedOn w:val="Normal"/>
    <w:next w:val="Normal"/>
    <w:autoRedefine/>
    <w:uiPriority w:val="39"/>
    <w:unhideWhenUsed/>
    <w:rsid w:val="0081700D"/>
    <w:pPr>
      <w:spacing w:after="100"/>
      <w:ind w:left="1540"/>
    </w:pPr>
    <w:rPr>
      <w:rFonts w:eastAsiaTheme="minorEastAsia"/>
      <w:lang w:eastAsia="fr-FR"/>
    </w:rPr>
  </w:style>
  <w:style w:type="paragraph" w:styleId="TM9">
    <w:name w:val="toc 9"/>
    <w:basedOn w:val="Normal"/>
    <w:next w:val="Normal"/>
    <w:autoRedefine/>
    <w:uiPriority w:val="39"/>
    <w:unhideWhenUsed/>
    <w:rsid w:val="0081700D"/>
    <w:pPr>
      <w:spacing w:after="100"/>
      <w:ind w:left="1760"/>
    </w:pPr>
    <w:rPr>
      <w:rFonts w:eastAsiaTheme="minorEastAsia"/>
      <w:lang w:eastAsia="fr-FR"/>
    </w:rPr>
  </w:style>
  <w:style w:type="paragraph" w:customStyle="1" w:styleId="TSommaireT1">
    <w:name w:val="TSommaireT1"/>
    <w:basedOn w:val="Normal"/>
    <w:rsid w:val="0081700D"/>
    <w:pPr>
      <w:numPr>
        <w:numId w:val="3"/>
      </w:numPr>
      <w:tabs>
        <w:tab w:val="left" w:pos="680"/>
        <w:tab w:val="right" w:leader="dot" w:pos="3856"/>
      </w:tabs>
      <w:spacing w:before="120" w:after="80"/>
    </w:pPr>
    <w:rPr>
      <w:b/>
    </w:rPr>
  </w:style>
  <w:style w:type="paragraph" w:customStyle="1" w:styleId="TSommaireT2">
    <w:name w:val="TSommaireT2"/>
    <w:basedOn w:val="Normal"/>
    <w:rsid w:val="0081700D"/>
    <w:pPr>
      <w:numPr>
        <w:ilvl w:val="1"/>
        <w:numId w:val="3"/>
      </w:numPr>
      <w:tabs>
        <w:tab w:val="left" w:pos="680"/>
        <w:tab w:val="right" w:leader="dot" w:pos="3856"/>
      </w:tabs>
      <w:spacing w:before="40"/>
    </w:pPr>
  </w:style>
  <w:style w:type="paragraph" w:customStyle="1" w:styleId="ListePuce2">
    <w:name w:val="ListePuce2"/>
    <w:basedOn w:val="Normal"/>
    <w:rsid w:val="0081700D"/>
    <w:pPr>
      <w:numPr>
        <w:ilvl w:val="2"/>
        <w:numId w:val="4"/>
      </w:numPr>
      <w:tabs>
        <w:tab w:val="left" w:pos="284"/>
      </w:tabs>
    </w:pPr>
  </w:style>
  <w:style w:type="paragraph" w:styleId="En-tte">
    <w:name w:val="header"/>
    <w:basedOn w:val="Normal"/>
    <w:link w:val="En-tteCar"/>
    <w:uiPriority w:val="99"/>
    <w:unhideWhenUsed/>
    <w:rsid w:val="0081700D"/>
    <w:pPr>
      <w:tabs>
        <w:tab w:val="center" w:pos="4536"/>
        <w:tab w:val="right" w:pos="9072"/>
      </w:tabs>
    </w:pPr>
  </w:style>
  <w:style w:type="character" w:customStyle="1" w:styleId="En-tteCar">
    <w:name w:val="En-tête Car"/>
    <w:basedOn w:val="Policepardfaut"/>
    <w:link w:val="En-tte"/>
    <w:uiPriority w:val="99"/>
    <w:rsid w:val="0081700D"/>
    <w:rPr>
      <w:rFonts w:ascii="Arial" w:hAnsi="Arial"/>
      <w:sz w:val="20"/>
    </w:rPr>
  </w:style>
  <w:style w:type="paragraph" w:styleId="Pieddepage">
    <w:name w:val="footer"/>
    <w:basedOn w:val="Normal"/>
    <w:link w:val="PieddepageCar"/>
    <w:uiPriority w:val="99"/>
    <w:unhideWhenUsed/>
    <w:rsid w:val="0081700D"/>
    <w:pPr>
      <w:tabs>
        <w:tab w:val="center" w:pos="4536"/>
        <w:tab w:val="right" w:pos="9072"/>
      </w:tabs>
    </w:pPr>
  </w:style>
  <w:style w:type="character" w:customStyle="1" w:styleId="PieddepageCar">
    <w:name w:val="Pied de page Car"/>
    <w:basedOn w:val="Policepardfaut"/>
    <w:link w:val="Pieddepage"/>
    <w:uiPriority w:val="99"/>
    <w:rsid w:val="0081700D"/>
    <w:rPr>
      <w:rFonts w:ascii="Arial" w:hAnsi="Arial"/>
      <w:sz w:val="20"/>
    </w:rPr>
  </w:style>
  <w:style w:type="character" w:styleId="Numrodepage">
    <w:name w:val="page number"/>
    <w:basedOn w:val="Policepardfaut"/>
    <w:uiPriority w:val="99"/>
    <w:semiHidden/>
    <w:unhideWhenUsed/>
    <w:rsid w:val="0081700D"/>
  </w:style>
  <w:style w:type="character" w:styleId="Lienhypertexte">
    <w:name w:val="Hyperlink"/>
    <w:basedOn w:val="Policepardfaut"/>
    <w:uiPriority w:val="99"/>
    <w:unhideWhenUsed/>
    <w:rsid w:val="0081700D"/>
    <w:rPr>
      <w:color w:val="0000FF" w:themeColor="hyperlink"/>
      <w:u w:val="single"/>
    </w:rPr>
  </w:style>
  <w:style w:type="character" w:styleId="Lienhypertextesuivivisit">
    <w:name w:val="FollowedHyperlink"/>
    <w:basedOn w:val="Policepardfaut"/>
    <w:uiPriority w:val="99"/>
    <w:semiHidden/>
    <w:unhideWhenUsed/>
    <w:rsid w:val="0081700D"/>
    <w:rPr>
      <w:color w:val="800080" w:themeColor="followedHyperlink"/>
      <w:u w:val="single"/>
    </w:rPr>
  </w:style>
  <w:style w:type="character" w:styleId="lev">
    <w:name w:val="Strong"/>
    <w:basedOn w:val="Policepardfaut"/>
    <w:uiPriority w:val="22"/>
    <w:qFormat/>
    <w:rsid w:val="0081700D"/>
    <w:rPr>
      <w:b/>
      <w:bCs/>
    </w:rPr>
  </w:style>
  <w:style w:type="paragraph" w:styleId="Textedebulles">
    <w:name w:val="Balloon Text"/>
    <w:basedOn w:val="Normal"/>
    <w:link w:val="TextedebullesCar"/>
    <w:uiPriority w:val="99"/>
    <w:semiHidden/>
    <w:unhideWhenUsed/>
    <w:rsid w:val="0081700D"/>
    <w:rPr>
      <w:rFonts w:ascii="Tahoma" w:hAnsi="Tahoma" w:cs="Tahoma"/>
      <w:sz w:val="16"/>
      <w:szCs w:val="16"/>
    </w:rPr>
  </w:style>
  <w:style w:type="character" w:customStyle="1" w:styleId="TextedebullesCar">
    <w:name w:val="Texte de bulles Car"/>
    <w:basedOn w:val="Policepardfaut"/>
    <w:link w:val="Textedebulles"/>
    <w:uiPriority w:val="99"/>
    <w:semiHidden/>
    <w:rsid w:val="0081700D"/>
    <w:rPr>
      <w:rFonts w:ascii="Tahoma" w:hAnsi="Tahoma" w:cs="Tahoma"/>
      <w:sz w:val="16"/>
      <w:szCs w:val="16"/>
    </w:rPr>
  </w:style>
  <w:style w:type="table" w:styleId="Grilledutableau">
    <w:name w:val="Table Grid"/>
    <w:basedOn w:val="TableauNormal"/>
    <w:uiPriority w:val="59"/>
    <w:rsid w:val="0081700D"/>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0">
    <w:name w:val="Titre2"/>
    <w:basedOn w:val="Normal"/>
    <w:next w:val="Titre3"/>
    <w:link w:val="Titre2Car0"/>
    <w:qFormat/>
    <w:rsid w:val="0081700D"/>
    <w:pPr>
      <w:spacing w:before="360" w:after="360"/>
      <w:ind w:left="1440" w:hanging="360"/>
      <w:outlineLvl w:val="1"/>
    </w:pPr>
    <w:rPr>
      <w:rFonts w:eastAsiaTheme="minorHAnsi"/>
      <w:i/>
      <w:color w:val="0070C0"/>
      <w:sz w:val="28"/>
      <w:szCs w:val="28"/>
      <w:lang w:val="en-US"/>
    </w:rPr>
  </w:style>
  <w:style w:type="character" w:customStyle="1" w:styleId="Titre2Car0">
    <w:name w:val="Titre2 Car"/>
    <w:basedOn w:val="Policepardfaut"/>
    <w:link w:val="Titre20"/>
    <w:locked/>
    <w:rsid w:val="0081700D"/>
    <w:rPr>
      <w:rFonts w:ascii="Arial" w:eastAsiaTheme="minorHAnsi" w:hAnsi="Arial"/>
      <w:i/>
      <w:color w:val="0070C0"/>
      <w:sz w:val="28"/>
      <w:szCs w:val="28"/>
      <w:lang w:val="en-US"/>
    </w:rPr>
  </w:style>
  <w:style w:type="paragraph" w:customStyle="1" w:styleId="Titre50">
    <w:name w:val="Titre5"/>
    <w:basedOn w:val="Titre4"/>
    <w:qFormat/>
    <w:rsid w:val="0081700D"/>
    <w:pPr>
      <w:keepNext/>
      <w:numPr>
        <w:ilvl w:val="0"/>
        <w:numId w:val="0"/>
      </w:numPr>
      <w:tabs>
        <w:tab w:val="clear" w:pos="3060"/>
      </w:tabs>
      <w:spacing w:before="238" w:after="119"/>
    </w:pPr>
    <w:rPr>
      <w:rFonts w:ascii="Lucida Sans" w:hAnsi="Lucida Sans" w:cs="Arial"/>
      <w:color w:val="0070C0"/>
      <w:spacing w:val="0"/>
      <w:lang w:eastAsia="zh-CN"/>
    </w:rPr>
  </w:style>
  <w:style w:type="paragraph" w:styleId="Notedebasdepage">
    <w:name w:val="footnote text"/>
    <w:basedOn w:val="Normal"/>
    <w:link w:val="NotedebasdepageCar"/>
    <w:uiPriority w:val="99"/>
    <w:semiHidden/>
    <w:unhideWhenUsed/>
    <w:rsid w:val="0081700D"/>
    <w:rPr>
      <w:szCs w:val="20"/>
    </w:rPr>
  </w:style>
  <w:style w:type="character" w:customStyle="1" w:styleId="NotedebasdepageCar">
    <w:name w:val="Note de bas de page Car"/>
    <w:basedOn w:val="Policepardfaut"/>
    <w:link w:val="Notedebasdepage"/>
    <w:uiPriority w:val="99"/>
    <w:semiHidden/>
    <w:rsid w:val="0081700D"/>
    <w:rPr>
      <w:rFonts w:ascii="Arial" w:hAnsi="Arial"/>
      <w:sz w:val="20"/>
      <w:szCs w:val="20"/>
    </w:rPr>
  </w:style>
  <w:style w:type="character" w:styleId="Appelnotedebasdep">
    <w:name w:val="footnote reference"/>
    <w:basedOn w:val="Policepardfaut"/>
    <w:uiPriority w:val="99"/>
    <w:semiHidden/>
    <w:unhideWhenUsed/>
    <w:rsid w:val="0081700D"/>
    <w:rPr>
      <w:vertAlign w:val="superscript"/>
    </w:rPr>
  </w:style>
  <w:style w:type="paragraph" w:styleId="Corpsdetexte">
    <w:name w:val="Body Text"/>
    <w:basedOn w:val="Normal"/>
    <w:link w:val="CorpsdetexteCar"/>
    <w:uiPriority w:val="99"/>
    <w:semiHidden/>
    <w:unhideWhenUsed/>
    <w:rsid w:val="0081700D"/>
    <w:pPr>
      <w:spacing w:after="120"/>
    </w:pPr>
    <w:rPr>
      <w:rFonts w:eastAsiaTheme="minorHAnsi"/>
      <w:lang w:val="en-US"/>
    </w:rPr>
  </w:style>
  <w:style w:type="character" w:customStyle="1" w:styleId="CorpsdetexteCar">
    <w:name w:val="Corps de texte Car"/>
    <w:basedOn w:val="Policepardfaut"/>
    <w:link w:val="Corpsdetexte"/>
    <w:uiPriority w:val="99"/>
    <w:semiHidden/>
    <w:rsid w:val="0081700D"/>
    <w:rPr>
      <w:rFonts w:ascii="Arial" w:eastAsiaTheme="minorHAnsi" w:hAnsi="Arial"/>
      <w:sz w:val="20"/>
      <w:lang w:val="en-US"/>
    </w:rPr>
  </w:style>
  <w:style w:type="paragraph" w:styleId="Paragraphedeliste">
    <w:name w:val="List Paragraph"/>
    <w:basedOn w:val="Normal"/>
    <w:uiPriority w:val="34"/>
    <w:qFormat/>
    <w:rsid w:val="0081700D"/>
    <w:pPr>
      <w:ind w:left="720"/>
      <w:contextualSpacing/>
    </w:pPr>
  </w:style>
  <w:style w:type="paragraph" w:styleId="En-ttedetabledesmatires">
    <w:name w:val="TOC Heading"/>
    <w:basedOn w:val="Titre1"/>
    <w:next w:val="Normal"/>
    <w:uiPriority w:val="39"/>
    <w:unhideWhenUsed/>
    <w:qFormat/>
    <w:rsid w:val="0081700D"/>
    <w:pPr>
      <w:numPr>
        <w:numId w:val="0"/>
      </w:numPr>
      <w:spacing w:before="480"/>
      <w:outlineLvl w:val="9"/>
    </w:pPr>
    <w:rPr>
      <w:rFonts w:asciiTheme="majorHAnsi" w:eastAsiaTheme="majorEastAsia" w:hAnsiTheme="majorHAnsi" w:cstheme="majorBidi"/>
      <w:snapToGrid/>
      <w:color w:val="365F91" w:themeColor="accent1" w:themeShade="BF"/>
      <w:sz w:val="28"/>
      <w:szCs w:val="28"/>
    </w:rPr>
  </w:style>
  <w:style w:type="numbering" w:customStyle="1" w:styleId="Style1">
    <w:name w:val="Style1"/>
    <w:uiPriority w:val="99"/>
    <w:rsid w:val="009410F9"/>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C9C30-E8D1-4C88-8849-F90EAE540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3128</Words>
  <Characters>17205</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Lévy</dc:creator>
  <cp:keywords/>
  <dc:description/>
  <cp:lastModifiedBy>Daniel Lévy</cp:lastModifiedBy>
  <cp:revision>9</cp:revision>
  <dcterms:created xsi:type="dcterms:W3CDTF">2017-09-06T18:02:00Z</dcterms:created>
  <dcterms:modified xsi:type="dcterms:W3CDTF">2017-09-07T14:07:00Z</dcterms:modified>
</cp:coreProperties>
</file>