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61440" w14:textId="77777777" w:rsidR="00AE53F8" w:rsidRPr="008A05A7" w:rsidRDefault="008A05A7">
      <w:pPr>
        <w:rPr>
          <w:lang w:val="ru-RU"/>
        </w:rPr>
      </w:pPr>
      <w:r w:rsidRPr="008A05A7">
        <w:rPr>
          <w:lang w:val="ru-RU"/>
        </w:rPr>
        <w:t xml:space="preserve">Сведения о доходах, об имуществе и обязательствах имущественного характера государственных гражданских служащих Федерального агентства по государственным резервам и членов их семей </w:t>
      </w:r>
    </w:p>
    <w:p w14:paraId="35337E18" w14:textId="77777777" w:rsidR="00AE53F8" w:rsidRPr="008A05A7" w:rsidRDefault="008A05A7">
      <w:pPr>
        <w:spacing w:after="0" w:line="259" w:lineRule="auto"/>
        <w:rPr>
          <w:lang w:val="ru-RU"/>
        </w:rPr>
      </w:pPr>
      <w:r w:rsidRPr="008A05A7">
        <w:rPr>
          <w:rFonts w:ascii="Calibri" w:eastAsia="Calibri" w:hAnsi="Calibri" w:cs="Calibri"/>
          <w:b w:val="0"/>
          <w:sz w:val="22"/>
          <w:lang w:val="ru-RU"/>
        </w:rPr>
        <w:t xml:space="preserve"> </w:t>
      </w:r>
    </w:p>
    <w:tbl>
      <w:tblPr>
        <w:tblStyle w:val="TableGrid"/>
        <w:tblW w:w="15757" w:type="dxa"/>
        <w:tblInd w:w="-13" w:type="dxa"/>
        <w:tblCellMar>
          <w:top w:w="23" w:type="dxa"/>
          <w:bottom w:w="13" w:type="dxa"/>
        </w:tblCellMar>
        <w:tblLook w:val="04A0" w:firstRow="1" w:lastRow="0" w:firstColumn="1" w:lastColumn="0" w:noHBand="0" w:noVBand="1"/>
      </w:tblPr>
      <w:tblGrid>
        <w:gridCol w:w="228"/>
        <w:gridCol w:w="17"/>
        <w:gridCol w:w="941"/>
        <w:gridCol w:w="157"/>
        <w:gridCol w:w="875"/>
        <w:gridCol w:w="244"/>
        <w:gridCol w:w="1372"/>
        <w:gridCol w:w="244"/>
        <w:gridCol w:w="903"/>
        <w:gridCol w:w="417"/>
        <w:gridCol w:w="1023"/>
        <w:gridCol w:w="652"/>
        <w:gridCol w:w="1256"/>
        <w:gridCol w:w="52"/>
        <w:gridCol w:w="1068"/>
        <w:gridCol w:w="320"/>
        <w:gridCol w:w="1197"/>
        <w:gridCol w:w="243"/>
        <w:gridCol w:w="1065"/>
        <w:gridCol w:w="220"/>
        <w:gridCol w:w="850"/>
        <w:gridCol w:w="225"/>
        <w:gridCol w:w="1292"/>
        <w:gridCol w:w="147"/>
        <w:gridCol w:w="736"/>
        <w:gridCol w:w="13"/>
      </w:tblGrid>
      <w:tr w:rsidR="00AE53F8" w14:paraId="7C111412" w14:textId="77777777" w:rsidTr="008A05A7">
        <w:trPr>
          <w:gridAfter w:val="1"/>
          <w:wAfter w:w="10" w:type="dxa"/>
          <w:trHeight w:val="1567"/>
        </w:trPr>
        <w:tc>
          <w:tcPr>
            <w:tcW w:w="24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137923F5" w14:textId="77777777" w:rsidR="00AE53F8" w:rsidRDefault="008A05A7">
            <w:pPr>
              <w:spacing w:after="0" w:line="259" w:lineRule="auto"/>
              <w:ind w:left="10" w:firstLine="43"/>
            </w:pPr>
            <w:r>
              <w:rPr>
                <w:b w:val="0"/>
                <w:sz w:val="14"/>
              </w:rPr>
              <w:t>№  п/п</w:t>
            </w:r>
          </w:p>
        </w:tc>
        <w:tc>
          <w:tcPr>
            <w:tcW w:w="941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29651B30" w14:textId="77777777" w:rsidR="00AE53F8" w:rsidRPr="008A05A7" w:rsidRDefault="008A05A7">
            <w:pPr>
              <w:spacing w:after="0" w:line="259" w:lineRule="auto"/>
              <w:ind w:right="20"/>
              <w:jc w:val="center"/>
              <w:rPr>
                <w:lang w:val="ru-RU"/>
              </w:rPr>
            </w:pPr>
            <w:r w:rsidRPr="008A05A7">
              <w:rPr>
                <w:b w:val="0"/>
                <w:sz w:val="14"/>
                <w:lang w:val="ru-RU"/>
              </w:rPr>
              <w:t xml:space="preserve">Ф.И.О. </w:t>
            </w:r>
          </w:p>
          <w:p w14:paraId="26D0C838" w14:textId="77777777" w:rsidR="00AE53F8" w:rsidRPr="008A05A7" w:rsidRDefault="008A05A7">
            <w:pPr>
              <w:spacing w:after="0" w:line="259" w:lineRule="auto"/>
              <w:ind w:left="50"/>
              <w:jc w:val="both"/>
              <w:rPr>
                <w:lang w:val="ru-RU"/>
              </w:rPr>
            </w:pPr>
            <w:r w:rsidRPr="008A05A7">
              <w:rPr>
                <w:b w:val="0"/>
                <w:sz w:val="14"/>
                <w:lang w:val="ru-RU"/>
              </w:rPr>
              <w:t xml:space="preserve">гражданского </w:t>
            </w:r>
          </w:p>
          <w:p w14:paraId="329DE6A2" w14:textId="77777777" w:rsidR="00AE53F8" w:rsidRPr="008A05A7" w:rsidRDefault="008A05A7">
            <w:pPr>
              <w:spacing w:after="0" w:line="259" w:lineRule="auto"/>
              <w:ind w:left="-12"/>
              <w:rPr>
                <w:lang w:val="ru-RU"/>
              </w:rPr>
            </w:pPr>
            <w:r w:rsidRPr="008A05A7">
              <w:rPr>
                <w:b w:val="0"/>
                <w:sz w:val="14"/>
                <w:lang w:val="ru-RU"/>
              </w:rPr>
              <w:t xml:space="preserve"> </w:t>
            </w:r>
          </w:p>
          <w:p w14:paraId="6EA5A9F8" w14:textId="77777777" w:rsidR="00AE53F8" w:rsidRPr="008A05A7" w:rsidRDefault="008A05A7">
            <w:pPr>
              <w:spacing w:after="0" w:line="259" w:lineRule="auto"/>
              <w:ind w:left="132"/>
              <w:rPr>
                <w:lang w:val="ru-RU"/>
              </w:rPr>
            </w:pPr>
            <w:r w:rsidRPr="008A05A7">
              <w:rPr>
                <w:b w:val="0"/>
                <w:sz w:val="14"/>
                <w:lang w:val="ru-RU"/>
              </w:rPr>
              <w:t xml:space="preserve">служащего </w:t>
            </w:r>
          </w:p>
        </w:tc>
        <w:tc>
          <w:tcPr>
            <w:tcW w:w="103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6476761E" w14:textId="77777777" w:rsidR="00AE53F8" w:rsidRPr="008A05A7" w:rsidRDefault="008A05A7">
            <w:pPr>
              <w:spacing w:after="0"/>
              <w:ind w:left="188" w:hanging="46"/>
              <w:rPr>
                <w:lang w:val="ru-RU"/>
              </w:rPr>
            </w:pPr>
            <w:r w:rsidRPr="008A05A7">
              <w:rPr>
                <w:b w:val="0"/>
                <w:sz w:val="14"/>
                <w:lang w:val="ru-RU"/>
              </w:rPr>
              <w:t xml:space="preserve">Замещаемая должность </w:t>
            </w:r>
          </w:p>
          <w:p w14:paraId="2F9E53D0" w14:textId="77777777" w:rsidR="00AE53F8" w:rsidRPr="008A05A7" w:rsidRDefault="008A05A7">
            <w:pPr>
              <w:spacing w:after="0" w:line="259" w:lineRule="auto"/>
              <w:ind w:left="122" w:hanging="120"/>
              <w:rPr>
                <w:lang w:val="ru-RU"/>
              </w:rPr>
            </w:pPr>
            <w:r w:rsidRPr="008A05A7">
              <w:rPr>
                <w:b w:val="0"/>
                <w:sz w:val="14"/>
                <w:lang w:val="ru-RU"/>
              </w:rPr>
              <w:t xml:space="preserve">государственной гражданской службы </w:t>
            </w:r>
          </w:p>
        </w:tc>
        <w:tc>
          <w:tcPr>
            <w:tcW w:w="4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021027" w14:textId="77777777" w:rsidR="00AE53F8" w:rsidRPr="008A05A7" w:rsidRDefault="008A05A7">
            <w:pPr>
              <w:spacing w:after="2" w:line="243" w:lineRule="auto"/>
              <w:jc w:val="center"/>
              <w:rPr>
                <w:lang w:val="ru-RU"/>
              </w:rPr>
            </w:pPr>
            <w:r w:rsidRPr="008A05A7">
              <w:rPr>
                <w:b w:val="0"/>
                <w:sz w:val="14"/>
                <w:lang w:val="ru-RU"/>
              </w:rPr>
              <w:t xml:space="preserve">Перечень объектов недвижимого имущества, на праве собственности или находящихся в пользовании (вид, площадь, страна расположения каждого </w:t>
            </w:r>
          </w:p>
          <w:p w14:paraId="32328DD9" w14:textId="77777777" w:rsidR="00AE53F8" w:rsidRDefault="008A05A7">
            <w:pPr>
              <w:spacing w:after="0" w:line="259" w:lineRule="auto"/>
              <w:ind w:right="23"/>
              <w:jc w:val="center"/>
            </w:pPr>
            <w:r>
              <w:rPr>
                <w:b w:val="0"/>
                <w:sz w:val="14"/>
              </w:rPr>
              <w:t xml:space="preserve">объекта) </w:t>
            </w:r>
          </w:p>
        </w:tc>
        <w:tc>
          <w:tcPr>
            <w:tcW w:w="38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7883F7" w14:textId="77777777" w:rsidR="00AE53F8" w:rsidRPr="008A05A7" w:rsidRDefault="008A05A7">
            <w:pPr>
              <w:spacing w:after="0" w:line="259" w:lineRule="auto"/>
              <w:jc w:val="center"/>
              <w:rPr>
                <w:lang w:val="ru-RU"/>
              </w:rPr>
            </w:pPr>
            <w:r w:rsidRPr="008A05A7">
              <w:rPr>
                <w:b w:val="0"/>
                <w:sz w:val="14"/>
                <w:lang w:val="ru-RU"/>
              </w:rPr>
              <w:t xml:space="preserve">Перечень транспортных средств, принадлежащих на праве собственности (вид и марка) </w:t>
            </w:r>
          </w:p>
        </w:tc>
        <w:tc>
          <w:tcPr>
            <w:tcW w:w="389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6B752C" w14:textId="77777777" w:rsidR="00AE53F8" w:rsidRPr="008A05A7" w:rsidRDefault="008A05A7">
            <w:pPr>
              <w:spacing w:after="0" w:line="259" w:lineRule="auto"/>
              <w:ind w:right="20"/>
              <w:jc w:val="center"/>
              <w:rPr>
                <w:lang w:val="ru-RU"/>
              </w:rPr>
            </w:pPr>
            <w:r w:rsidRPr="008A05A7">
              <w:rPr>
                <w:b w:val="0"/>
                <w:sz w:val="14"/>
                <w:lang w:val="ru-RU"/>
              </w:rPr>
              <w:t xml:space="preserve">Декларированный годовой доход </w:t>
            </w:r>
          </w:p>
          <w:p w14:paraId="0F7AD5AE" w14:textId="77777777" w:rsidR="00AE53F8" w:rsidRPr="008A05A7" w:rsidRDefault="008A05A7">
            <w:pPr>
              <w:spacing w:after="0" w:line="259" w:lineRule="auto"/>
              <w:ind w:right="19"/>
              <w:jc w:val="center"/>
              <w:rPr>
                <w:lang w:val="ru-RU"/>
              </w:rPr>
            </w:pPr>
            <w:r w:rsidRPr="008A05A7">
              <w:rPr>
                <w:b w:val="0"/>
                <w:sz w:val="14"/>
                <w:lang w:val="ru-RU"/>
              </w:rPr>
              <w:t xml:space="preserve">(тыс. руб.) </w:t>
            </w:r>
          </w:p>
        </w:tc>
        <w:tc>
          <w:tcPr>
            <w:tcW w:w="88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76642CA1" w14:textId="77777777" w:rsidR="00AE53F8" w:rsidRDefault="008A05A7">
            <w:pPr>
              <w:spacing w:after="0" w:line="259" w:lineRule="auto"/>
              <w:ind w:left="60"/>
              <w:jc w:val="both"/>
            </w:pPr>
            <w:r>
              <w:rPr>
                <w:b w:val="0"/>
                <w:sz w:val="14"/>
              </w:rPr>
              <w:t xml:space="preserve">Примечание </w:t>
            </w:r>
          </w:p>
        </w:tc>
      </w:tr>
      <w:tr w:rsidR="00AE53F8" w14:paraId="211334D4" w14:textId="77777777" w:rsidTr="008A05A7">
        <w:trPr>
          <w:gridAfter w:val="1"/>
          <w:wAfter w:w="10" w:type="dxa"/>
          <w:trHeight w:val="937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63BF2D9" w14:textId="77777777" w:rsidR="00AE53F8" w:rsidRDefault="00AE53F8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4E02F7F" w14:textId="77777777" w:rsidR="00AE53F8" w:rsidRDefault="00AE53F8">
            <w:pPr>
              <w:spacing w:after="160" w:line="259" w:lineRule="auto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78AEB9D" w14:textId="77777777" w:rsidR="00AE53F8" w:rsidRDefault="00AE53F8">
            <w:pPr>
              <w:spacing w:after="160" w:line="259" w:lineRule="auto"/>
            </w:pPr>
          </w:p>
        </w:tc>
        <w:tc>
          <w:tcPr>
            <w:tcW w:w="186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77D9CA8" w14:textId="77777777" w:rsidR="00AE53F8" w:rsidRDefault="00AE53F8">
            <w:pPr>
              <w:spacing w:after="160" w:line="259" w:lineRule="auto"/>
            </w:pPr>
          </w:p>
        </w:tc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8EFC2D5" w14:textId="77777777" w:rsidR="00AE53F8" w:rsidRDefault="00AE53F8">
            <w:pPr>
              <w:spacing w:after="160" w:line="259" w:lineRule="auto"/>
            </w:pPr>
          </w:p>
        </w:tc>
        <w:tc>
          <w:tcPr>
            <w:tcW w:w="1675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1122B23" w14:textId="77777777" w:rsidR="00AE53F8" w:rsidRDefault="00AE53F8">
            <w:pPr>
              <w:spacing w:after="160" w:line="259" w:lineRule="auto"/>
            </w:pPr>
          </w:p>
        </w:tc>
        <w:tc>
          <w:tcPr>
            <w:tcW w:w="1308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10DBBAE" w14:textId="77777777" w:rsidR="00AE53F8" w:rsidRDefault="00AE53F8">
            <w:pPr>
              <w:spacing w:after="160" w:line="259" w:lineRule="auto"/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6E5AD25" w14:textId="77777777" w:rsidR="00AE53F8" w:rsidRDefault="00AE53F8">
            <w:pPr>
              <w:spacing w:after="160" w:line="259" w:lineRule="auto"/>
            </w:pPr>
          </w:p>
        </w:tc>
        <w:tc>
          <w:tcPr>
            <w:tcW w:w="151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430415A" w14:textId="77777777" w:rsidR="00AE53F8" w:rsidRDefault="00AE53F8">
            <w:pPr>
              <w:spacing w:after="160" w:line="259" w:lineRule="auto"/>
            </w:pPr>
          </w:p>
        </w:tc>
        <w:tc>
          <w:tcPr>
            <w:tcW w:w="1308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A47FC88" w14:textId="77777777" w:rsidR="00AE53F8" w:rsidRDefault="00AE53F8">
            <w:pPr>
              <w:spacing w:after="160" w:line="259" w:lineRule="auto"/>
            </w:pPr>
          </w:p>
        </w:tc>
        <w:tc>
          <w:tcPr>
            <w:tcW w:w="107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6AF90ED" w14:textId="77777777" w:rsidR="00AE53F8" w:rsidRDefault="00AE53F8">
            <w:pPr>
              <w:spacing w:after="160" w:line="259" w:lineRule="auto"/>
            </w:pPr>
          </w:p>
        </w:tc>
        <w:tc>
          <w:tcPr>
            <w:tcW w:w="151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8578B53" w14:textId="77777777" w:rsidR="00AE53F8" w:rsidRDefault="00AE53F8">
            <w:pPr>
              <w:spacing w:after="160" w:line="259" w:lineRule="auto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1889D9B" w14:textId="77777777" w:rsidR="00AE53F8" w:rsidRDefault="00AE53F8">
            <w:pPr>
              <w:spacing w:after="160" w:line="259" w:lineRule="auto"/>
            </w:pPr>
          </w:p>
        </w:tc>
      </w:tr>
      <w:tr w:rsidR="00AE53F8" w14:paraId="6B831FED" w14:textId="77777777" w:rsidTr="008A05A7">
        <w:trPr>
          <w:gridAfter w:val="1"/>
          <w:wAfter w:w="10" w:type="dxa"/>
          <w:trHeight w:val="1641"/>
        </w:trPr>
        <w:tc>
          <w:tcPr>
            <w:tcW w:w="24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E63AE" w14:textId="77777777" w:rsidR="00AE53F8" w:rsidRDefault="00AE53F8">
            <w:pPr>
              <w:spacing w:after="160" w:line="259" w:lineRule="auto"/>
            </w:pPr>
          </w:p>
        </w:tc>
        <w:tc>
          <w:tcPr>
            <w:tcW w:w="9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31309" w14:textId="77777777" w:rsidR="00AE53F8" w:rsidRDefault="00AE53F8">
            <w:pPr>
              <w:spacing w:after="160" w:line="259" w:lineRule="auto"/>
            </w:pPr>
          </w:p>
        </w:tc>
        <w:tc>
          <w:tcPr>
            <w:tcW w:w="103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DE775" w14:textId="77777777" w:rsidR="00AE53F8" w:rsidRDefault="00AE53F8">
            <w:pPr>
              <w:spacing w:after="160" w:line="259" w:lineRule="auto"/>
            </w:pPr>
          </w:p>
        </w:tc>
        <w:tc>
          <w:tcPr>
            <w:tcW w:w="18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54D45" w14:textId="77777777" w:rsidR="00AE53F8" w:rsidRDefault="008A05A7">
            <w:pPr>
              <w:spacing w:after="0" w:line="259" w:lineRule="auto"/>
              <w:ind w:left="590" w:hanging="199"/>
            </w:pPr>
            <w:r>
              <w:rPr>
                <w:b w:val="0"/>
                <w:sz w:val="14"/>
              </w:rPr>
              <w:t xml:space="preserve">государственного служащего </w:t>
            </w:r>
          </w:p>
        </w:tc>
        <w:tc>
          <w:tcPr>
            <w:tcW w:w="13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21AC5" w14:textId="77777777" w:rsidR="00AE53F8" w:rsidRDefault="008A05A7">
            <w:pPr>
              <w:spacing w:after="0" w:line="259" w:lineRule="auto"/>
              <w:ind w:left="240" w:firstLine="173"/>
            </w:pPr>
            <w:r>
              <w:rPr>
                <w:b w:val="0"/>
                <w:sz w:val="14"/>
              </w:rPr>
              <w:t xml:space="preserve">супруги (супруга) гражданского служащего </w:t>
            </w:r>
          </w:p>
        </w:tc>
        <w:tc>
          <w:tcPr>
            <w:tcW w:w="167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9D514" w14:textId="77777777" w:rsidR="00AE53F8" w:rsidRDefault="008A05A7">
            <w:pPr>
              <w:spacing w:after="0" w:line="259" w:lineRule="auto"/>
              <w:ind w:right="17"/>
              <w:jc w:val="center"/>
            </w:pPr>
            <w:r>
              <w:rPr>
                <w:b w:val="0"/>
                <w:sz w:val="14"/>
              </w:rPr>
              <w:t xml:space="preserve">несовершеннолетних </w:t>
            </w:r>
          </w:p>
          <w:p w14:paraId="4F302E1E" w14:textId="77777777" w:rsidR="00AE53F8" w:rsidRDefault="008A05A7">
            <w:pPr>
              <w:spacing w:after="0" w:line="259" w:lineRule="auto"/>
              <w:ind w:left="499" w:hanging="266"/>
            </w:pPr>
            <w:r>
              <w:rPr>
                <w:b w:val="0"/>
                <w:sz w:val="14"/>
              </w:rPr>
              <w:t xml:space="preserve">детей гражданского служащего </w:t>
            </w:r>
          </w:p>
        </w:tc>
        <w:tc>
          <w:tcPr>
            <w:tcW w:w="130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6042D" w14:textId="77777777" w:rsidR="00AE53F8" w:rsidRDefault="008A05A7">
            <w:pPr>
              <w:spacing w:after="0" w:line="259" w:lineRule="auto"/>
              <w:ind w:left="314" w:hanging="199"/>
            </w:pPr>
            <w:r>
              <w:rPr>
                <w:b w:val="0"/>
                <w:sz w:val="14"/>
              </w:rPr>
              <w:t xml:space="preserve">государственного служащего </w:t>
            </w:r>
          </w:p>
        </w:tc>
        <w:tc>
          <w:tcPr>
            <w:tcW w:w="10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AEC92" w14:textId="77777777" w:rsidR="00AE53F8" w:rsidRDefault="008A05A7">
            <w:pPr>
              <w:spacing w:after="0" w:line="259" w:lineRule="auto"/>
              <w:ind w:left="113" w:firstLine="173"/>
            </w:pPr>
            <w:r>
              <w:rPr>
                <w:b w:val="0"/>
                <w:sz w:val="14"/>
              </w:rPr>
              <w:t xml:space="preserve">супруги (супруга) гражданского служащего </w:t>
            </w:r>
          </w:p>
        </w:tc>
        <w:tc>
          <w:tcPr>
            <w:tcW w:w="15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255B0" w14:textId="77777777" w:rsidR="00AE53F8" w:rsidRDefault="008A05A7">
            <w:pPr>
              <w:spacing w:after="0" w:line="259" w:lineRule="auto"/>
              <w:ind w:left="118"/>
            </w:pPr>
            <w:r>
              <w:rPr>
                <w:b w:val="0"/>
                <w:sz w:val="14"/>
              </w:rPr>
              <w:t xml:space="preserve">несовершеннолетних </w:t>
            </w:r>
          </w:p>
          <w:p w14:paraId="626E00B3" w14:textId="77777777" w:rsidR="00AE53F8" w:rsidRDefault="008A05A7">
            <w:pPr>
              <w:spacing w:after="0" w:line="259" w:lineRule="auto"/>
              <w:ind w:left="422" w:hanging="266"/>
            </w:pPr>
            <w:r>
              <w:rPr>
                <w:b w:val="0"/>
                <w:sz w:val="14"/>
              </w:rPr>
              <w:t xml:space="preserve">детей гражданского служащего </w:t>
            </w:r>
          </w:p>
        </w:tc>
        <w:tc>
          <w:tcPr>
            <w:tcW w:w="130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DC2F9" w14:textId="77777777" w:rsidR="00AE53F8" w:rsidRDefault="008A05A7">
            <w:pPr>
              <w:spacing w:after="0" w:line="259" w:lineRule="auto"/>
              <w:ind w:left="317" w:hanging="199"/>
            </w:pPr>
            <w:r>
              <w:rPr>
                <w:b w:val="0"/>
                <w:sz w:val="14"/>
              </w:rPr>
              <w:t xml:space="preserve">государственного служащего </w:t>
            </w:r>
          </w:p>
        </w:tc>
        <w:tc>
          <w:tcPr>
            <w:tcW w:w="10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D8C2B" w14:textId="77777777" w:rsidR="00AE53F8" w:rsidRDefault="008A05A7">
            <w:pPr>
              <w:spacing w:after="0" w:line="259" w:lineRule="auto"/>
              <w:ind w:left="115" w:firstLine="173"/>
            </w:pPr>
            <w:r>
              <w:rPr>
                <w:b w:val="0"/>
                <w:sz w:val="14"/>
              </w:rPr>
              <w:t xml:space="preserve">супруги (супруга) гражданского служащего </w:t>
            </w:r>
          </w:p>
        </w:tc>
        <w:tc>
          <w:tcPr>
            <w:tcW w:w="15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732ED" w14:textId="77777777" w:rsidR="00AE53F8" w:rsidRDefault="008A05A7">
            <w:pPr>
              <w:spacing w:after="0" w:line="259" w:lineRule="auto"/>
              <w:ind w:left="115"/>
            </w:pPr>
            <w:r>
              <w:rPr>
                <w:b w:val="0"/>
                <w:sz w:val="14"/>
              </w:rPr>
              <w:t xml:space="preserve">несовершеннолетних </w:t>
            </w:r>
          </w:p>
          <w:p w14:paraId="2AB977C1" w14:textId="77777777" w:rsidR="00AE53F8" w:rsidRDefault="008A05A7">
            <w:pPr>
              <w:spacing w:after="0" w:line="259" w:lineRule="auto"/>
              <w:ind w:left="420" w:hanging="266"/>
            </w:pPr>
            <w:r>
              <w:rPr>
                <w:b w:val="0"/>
                <w:sz w:val="14"/>
              </w:rPr>
              <w:t xml:space="preserve">детей гражданского служащего </w:t>
            </w:r>
          </w:p>
        </w:tc>
        <w:tc>
          <w:tcPr>
            <w:tcW w:w="88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3EFCC" w14:textId="77777777" w:rsidR="00AE53F8" w:rsidRDefault="00AE53F8">
            <w:pPr>
              <w:spacing w:after="160" w:line="259" w:lineRule="auto"/>
            </w:pPr>
          </w:p>
        </w:tc>
      </w:tr>
      <w:tr w:rsidR="00AE53F8" w14:paraId="44C173A3" w14:textId="77777777" w:rsidTr="008A05A7">
        <w:trPr>
          <w:gridAfter w:val="1"/>
          <w:wAfter w:w="10" w:type="dxa"/>
          <w:trHeight w:val="180"/>
        </w:trPr>
        <w:tc>
          <w:tcPr>
            <w:tcW w:w="2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CB77E" w14:textId="77777777" w:rsidR="00AE53F8" w:rsidRDefault="008A05A7">
            <w:pPr>
              <w:spacing w:after="0" w:line="259" w:lineRule="auto"/>
              <w:ind w:left="86"/>
            </w:pPr>
            <w:r>
              <w:rPr>
                <w:b w:val="0"/>
                <w:sz w:val="14"/>
              </w:rPr>
              <w:t xml:space="preserve">1 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821F0" w14:textId="77777777" w:rsidR="00AE53F8" w:rsidRDefault="008A05A7">
            <w:pPr>
              <w:spacing w:after="0" w:line="259" w:lineRule="auto"/>
              <w:ind w:right="17"/>
              <w:jc w:val="center"/>
            </w:pPr>
            <w:r>
              <w:rPr>
                <w:b w:val="0"/>
                <w:sz w:val="14"/>
              </w:rPr>
              <w:t xml:space="preserve">2 </w:t>
            </w:r>
          </w:p>
        </w:tc>
        <w:tc>
          <w:tcPr>
            <w:tcW w:w="10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A9A66" w14:textId="77777777" w:rsidR="00AE53F8" w:rsidRDefault="008A05A7">
            <w:pPr>
              <w:spacing w:after="0" w:line="259" w:lineRule="auto"/>
              <w:ind w:right="17"/>
              <w:jc w:val="center"/>
            </w:pPr>
            <w:r>
              <w:rPr>
                <w:b w:val="0"/>
                <w:sz w:val="14"/>
              </w:rPr>
              <w:t xml:space="preserve">3 </w:t>
            </w:r>
          </w:p>
        </w:tc>
        <w:tc>
          <w:tcPr>
            <w:tcW w:w="18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22D53" w14:textId="77777777" w:rsidR="00AE53F8" w:rsidRDefault="008A05A7">
            <w:pPr>
              <w:spacing w:after="0" w:line="259" w:lineRule="auto"/>
              <w:ind w:right="19"/>
              <w:jc w:val="center"/>
            </w:pPr>
            <w:r>
              <w:rPr>
                <w:b w:val="0"/>
                <w:sz w:val="14"/>
              </w:rPr>
              <w:t xml:space="preserve">4 </w:t>
            </w:r>
          </w:p>
        </w:tc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17CB4" w14:textId="77777777" w:rsidR="00AE53F8" w:rsidRDefault="008A05A7">
            <w:pPr>
              <w:spacing w:after="0" w:line="259" w:lineRule="auto"/>
              <w:ind w:right="17"/>
              <w:jc w:val="center"/>
            </w:pPr>
            <w:r>
              <w:rPr>
                <w:b w:val="0"/>
                <w:sz w:val="14"/>
              </w:rPr>
              <w:t xml:space="preserve">5 </w:t>
            </w:r>
          </w:p>
        </w:tc>
        <w:tc>
          <w:tcPr>
            <w:tcW w:w="16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9DE09" w14:textId="77777777" w:rsidR="00AE53F8" w:rsidRDefault="008A05A7">
            <w:pPr>
              <w:spacing w:after="0" w:line="259" w:lineRule="auto"/>
              <w:ind w:right="22"/>
              <w:jc w:val="center"/>
            </w:pPr>
            <w:r>
              <w:rPr>
                <w:b w:val="0"/>
                <w:sz w:val="14"/>
              </w:rPr>
              <w:t xml:space="preserve">6 </w:t>
            </w:r>
          </w:p>
        </w:tc>
        <w:tc>
          <w:tcPr>
            <w:tcW w:w="1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7AE2D" w14:textId="77777777" w:rsidR="00AE53F8" w:rsidRDefault="008A05A7">
            <w:pPr>
              <w:spacing w:after="0" w:line="259" w:lineRule="auto"/>
              <w:ind w:right="19"/>
              <w:jc w:val="center"/>
            </w:pPr>
            <w:r>
              <w:rPr>
                <w:b w:val="0"/>
                <w:sz w:val="14"/>
              </w:rPr>
              <w:t xml:space="preserve">7 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1C2F3" w14:textId="77777777" w:rsidR="00AE53F8" w:rsidRDefault="008A05A7">
            <w:pPr>
              <w:spacing w:after="0" w:line="259" w:lineRule="auto"/>
              <w:ind w:right="19"/>
              <w:jc w:val="center"/>
            </w:pPr>
            <w:r>
              <w:rPr>
                <w:b w:val="0"/>
                <w:sz w:val="14"/>
              </w:rPr>
              <w:t xml:space="preserve">8 </w:t>
            </w:r>
          </w:p>
        </w:tc>
        <w:tc>
          <w:tcPr>
            <w:tcW w:w="15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0AC83" w14:textId="77777777" w:rsidR="00AE53F8" w:rsidRDefault="008A05A7">
            <w:pPr>
              <w:spacing w:after="0" w:line="259" w:lineRule="auto"/>
              <w:ind w:right="17"/>
              <w:jc w:val="center"/>
            </w:pPr>
            <w:r>
              <w:rPr>
                <w:b w:val="0"/>
                <w:sz w:val="14"/>
              </w:rPr>
              <w:t xml:space="preserve">9 </w:t>
            </w:r>
          </w:p>
        </w:tc>
        <w:tc>
          <w:tcPr>
            <w:tcW w:w="1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6D4F6" w14:textId="77777777" w:rsidR="00AE53F8" w:rsidRDefault="008A05A7">
            <w:pPr>
              <w:spacing w:after="0" w:line="259" w:lineRule="auto"/>
              <w:ind w:right="17"/>
              <w:jc w:val="center"/>
            </w:pPr>
            <w:r>
              <w:rPr>
                <w:b w:val="0"/>
                <w:sz w:val="14"/>
              </w:rPr>
              <w:t xml:space="preserve">10 </w:t>
            </w:r>
          </w:p>
        </w:tc>
        <w:tc>
          <w:tcPr>
            <w:tcW w:w="1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4C41F" w14:textId="77777777" w:rsidR="00AE53F8" w:rsidRDefault="008A05A7">
            <w:pPr>
              <w:spacing w:after="0" w:line="259" w:lineRule="auto"/>
              <w:ind w:right="19"/>
              <w:jc w:val="center"/>
            </w:pPr>
            <w:r>
              <w:rPr>
                <w:b w:val="0"/>
                <w:sz w:val="14"/>
              </w:rPr>
              <w:t xml:space="preserve">11 </w:t>
            </w:r>
          </w:p>
        </w:tc>
        <w:tc>
          <w:tcPr>
            <w:tcW w:w="15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4C28A" w14:textId="77777777" w:rsidR="00AE53F8" w:rsidRDefault="008A05A7">
            <w:pPr>
              <w:spacing w:after="0" w:line="259" w:lineRule="auto"/>
              <w:ind w:right="19"/>
              <w:jc w:val="center"/>
            </w:pPr>
            <w:r>
              <w:rPr>
                <w:b w:val="0"/>
                <w:sz w:val="14"/>
              </w:rPr>
              <w:t xml:space="preserve">12 </w:t>
            </w:r>
          </w:p>
        </w:tc>
        <w:tc>
          <w:tcPr>
            <w:tcW w:w="8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7E38E" w14:textId="77777777" w:rsidR="00AE53F8" w:rsidRDefault="008A05A7">
            <w:pPr>
              <w:spacing w:after="0" w:line="259" w:lineRule="auto"/>
              <w:ind w:right="19"/>
              <w:jc w:val="center"/>
            </w:pPr>
            <w:r>
              <w:rPr>
                <w:b w:val="0"/>
                <w:sz w:val="14"/>
              </w:rPr>
              <w:t xml:space="preserve">13 </w:t>
            </w:r>
          </w:p>
        </w:tc>
      </w:tr>
      <w:tr w:rsidR="00AE53F8" w14:paraId="092FD28A" w14:textId="77777777" w:rsidTr="008A05A7">
        <w:tblPrEx>
          <w:tblCellMar>
            <w:top w:w="18" w:type="dxa"/>
            <w:bottom w:w="0" w:type="dxa"/>
          </w:tblCellMar>
        </w:tblPrEx>
        <w:trPr>
          <w:trHeight w:val="950"/>
        </w:trPr>
        <w:tc>
          <w:tcPr>
            <w:tcW w:w="228" w:type="dxa"/>
            <w:tcBorders>
              <w:top w:val="single" w:sz="6" w:space="0" w:color="ACA899"/>
              <w:left w:val="single" w:sz="6" w:space="0" w:color="ECE9D8"/>
              <w:bottom w:val="single" w:sz="6" w:space="0" w:color="ACA899"/>
              <w:right w:val="single" w:sz="6" w:space="0" w:color="ACA899"/>
            </w:tcBorders>
            <w:vAlign w:val="center"/>
          </w:tcPr>
          <w:p w14:paraId="4C868AE6" w14:textId="77777777" w:rsidR="00AE53F8" w:rsidRDefault="008A05A7">
            <w:pPr>
              <w:spacing w:after="0" w:line="259" w:lineRule="auto"/>
              <w:ind w:left="35"/>
              <w:jc w:val="both"/>
            </w:pPr>
            <w:r>
              <w:rPr>
                <w:b w:val="0"/>
                <w:sz w:val="20"/>
              </w:rPr>
              <w:t>9.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1115" w:type="dxa"/>
            <w:gridSpan w:val="3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vAlign w:val="center"/>
          </w:tcPr>
          <w:p w14:paraId="608B727E" w14:textId="77777777" w:rsidR="00AE53F8" w:rsidRDefault="008A05A7">
            <w:pPr>
              <w:spacing w:after="0" w:line="259" w:lineRule="auto"/>
              <w:jc w:val="center"/>
            </w:pPr>
            <w:r>
              <w:rPr>
                <w:b w:val="0"/>
                <w:sz w:val="20"/>
              </w:rPr>
              <w:t xml:space="preserve">Байкова </w:t>
            </w:r>
          </w:p>
          <w:p w14:paraId="60B43CEA" w14:textId="77777777" w:rsidR="00AE53F8" w:rsidRDefault="008A05A7">
            <w:pPr>
              <w:spacing w:after="0" w:line="259" w:lineRule="auto"/>
              <w:ind w:left="184"/>
            </w:pPr>
            <w:r>
              <w:rPr>
                <w:b w:val="0"/>
                <w:sz w:val="20"/>
              </w:rPr>
              <w:t xml:space="preserve">Надежда </w:t>
            </w:r>
          </w:p>
          <w:p w14:paraId="7D91C17C" w14:textId="77777777" w:rsidR="00AE53F8" w:rsidRDefault="008A05A7">
            <w:pPr>
              <w:spacing w:after="0" w:line="259" w:lineRule="auto"/>
              <w:ind w:left="150"/>
            </w:pPr>
            <w:r>
              <w:rPr>
                <w:b w:val="0"/>
                <w:sz w:val="20"/>
              </w:rPr>
              <w:t>Павловна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1119" w:type="dxa"/>
            <w:gridSpan w:val="2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vAlign w:val="center"/>
          </w:tcPr>
          <w:p w14:paraId="5BB8A223" w14:textId="77777777" w:rsidR="00AE53F8" w:rsidRDefault="008A05A7">
            <w:pPr>
              <w:spacing w:after="0" w:line="259" w:lineRule="auto"/>
              <w:jc w:val="center"/>
            </w:pPr>
            <w:r>
              <w:rPr>
                <w:b w:val="0"/>
                <w:sz w:val="20"/>
              </w:rPr>
              <w:t>Начальник отдела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1372" w:type="dxa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</w:tcPr>
          <w:p w14:paraId="55310EBA" w14:textId="77777777" w:rsidR="00AE53F8" w:rsidRDefault="008A05A7">
            <w:pPr>
              <w:spacing w:after="0" w:line="261" w:lineRule="auto"/>
              <w:jc w:val="center"/>
            </w:pPr>
            <w:r>
              <w:rPr>
                <w:b w:val="0"/>
                <w:sz w:val="20"/>
              </w:rPr>
              <w:t>Квартира, 50,7м</w:t>
            </w:r>
            <w:r>
              <w:rPr>
                <w:b w:val="0"/>
                <w:sz w:val="20"/>
                <w:vertAlign w:val="superscript"/>
              </w:rPr>
              <w:t>2</w:t>
            </w:r>
            <w:r>
              <w:rPr>
                <w:b w:val="0"/>
                <w:sz w:val="20"/>
              </w:rPr>
              <w:t>, индивидуальна</w:t>
            </w:r>
          </w:p>
          <w:p w14:paraId="560ED2A1" w14:textId="77777777" w:rsidR="00AE53F8" w:rsidRDefault="008A05A7">
            <w:pPr>
              <w:spacing w:after="0" w:line="259" w:lineRule="auto"/>
              <w:ind w:left="2"/>
              <w:jc w:val="center"/>
            </w:pPr>
            <w:r>
              <w:rPr>
                <w:b w:val="0"/>
                <w:sz w:val="20"/>
              </w:rPr>
              <w:t>я.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1147" w:type="dxa"/>
            <w:gridSpan w:val="2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vAlign w:val="center"/>
          </w:tcPr>
          <w:p w14:paraId="11B35B42" w14:textId="77777777" w:rsidR="00AE53F8" w:rsidRDefault="008A05A7">
            <w:pPr>
              <w:spacing w:after="0" w:line="259" w:lineRule="auto"/>
              <w:ind w:right="2"/>
              <w:jc w:val="center"/>
            </w:pPr>
            <w:r>
              <w:rPr>
                <w:b w:val="0"/>
                <w:sz w:val="20"/>
              </w:rPr>
              <w:t>-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vAlign w:val="center"/>
          </w:tcPr>
          <w:p w14:paraId="28C0B49E" w14:textId="77777777" w:rsidR="00AE53F8" w:rsidRDefault="008A05A7">
            <w:pPr>
              <w:spacing w:after="0" w:line="259" w:lineRule="auto"/>
              <w:ind w:right="4"/>
              <w:jc w:val="center"/>
            </w:pPr>
            <w:r>
              <w:rPr>
                <w:b w:val="0"/>
                <w:sz w:val="20"/>
              </w:rPr>
              <w:t>нет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1908" w:type="dxa"/>
            <w:gridSpan w:val="2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vAlign w:val="center"/>
          </w:tcPr>
          <w:p w14:paraId="03DDC960" w14:textId="77777777" w:rsidR="00AE53F8" w:rsidRDefault="008A05A7">
            <w:pPr>
              <w:spacing w:after="0" w:line="259" w:lineRule="auto"/>
              <w:jc w:val="center"/>
            </w:pPr>
            <w:r>
              <w:rPr>
                <w:b w:val="0"/>
                <w:sz w:val="20"/>
              </w:rPr>
              <w:t>-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1440" w:type="dxa"/>
            <w:gridSpan w:val="3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vAlign w:val="center"/>
          </w:tcPr>
          <w:p w14:paraId="6E830F49" w14:textId="77777777" w:rsidR="00AE53F8" w:rsidRDefault="008A05A7">
            <w:pPr>
              <w:spacing w:after="0" w:line="259" w:lineRule="auto"/>
              <w:ind w:right="2"/>
              <w:jc w:val="center"/>
            </w:pPr>
            <w:r>
              <w:rPr>
                <w:b w:val="0"/>
                <w:sz w:val="20"/>
              </w:rPr>
              <w:t>-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vAlign w:val="center"/>
          </w:tcPr>
          <w:p w14:paraId="34EE5231" w14:textId="73A9E16D" w:rsidR="00AE53F8" w:rsidRDefault="00AE53F8">
            <w:pPr>
              <w:spacing w:after="0" w:line="259" w:lineRule="auto"/>
              <w:jc w:val="center"/>
            </w:pPr>
          </w:p>
        </w:tc>
        <w:tc>
          <w:tcPr>
            <w:tcW w:w="1285" w:type="dxa"/>
            <w:gridSpan w:val="2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vAlign w:val="center"/>
          </w:tcPr>
          <w:p w14:paraId="35D3E038" w14:textId="77777777" w:rsidR="00AE53F8" w:rsidRDefault="008A05A7">
            <w:pPr>
              <w:spacing w:after="0" w:line="259" w:lineRule="auto"/>
              <w:ind w:left="4"/>
              <w:jc w:val="center"/>
            </w:pPr>
            <w:r>
              <w:rPr>
                <w:b w:val="0"/>
                <w:sz w:val="20"/>
              </w:rPr>
              <w:t>601,638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1075" w:type="dxa"/>
            <w:gridSpan w:val="2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vAlign w:val="center"/>
          </w:tcPr>
          <w:p w14:paraId="1C4D8396" w14:textId="77777777" w:rsidR="00AE53F8" w:rsidRDefault="008A05A7">
            <w:pPr>
              <w:spacing w:after="0" w:line="259" w:lineRule="auto"/>
              <w:ind w:left="2"/>
              <w:jc w:val="center"/>
            </w:pPr>
            <w:r>
              <w:rPr>
                <w:b w:val="0"/>
                <w:sz w:val="20"/>
              </w:rPr>
              <w:t>188,078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1439" w:type="dxa"/>
            <w:gridSpan w:val="2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vAlign w:val="center"/>
          </w:tcPr>
          <w:p w14:paraId="64BDD0A8" w14:textId="77777777" w:rsidR="00AE53F8" w:rsidRDefault="008A05A7">
            <w:pPr>
              <w:spacing w:after="0" w:line="259" w:lineRule="auto"/>
              <w:ind w:left="1"/>
              <w:jc w:val="center"/>
            </w:pPr>
            <w:r>
              <w:rPr>
                <w:b w:val="0"/>
                <w:sz w:val="20"/>
              </w:rPr>
              <w:t>нет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749" w:type="dxa"/>
            <w:gridSpan w:val="2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vAlign w:val="center"/>
          </w:tcPr>
          <w:p w14:paraId="60FA9B97" w14:textId="77777777" w:rsidR="00AE53F8" w:rsidRDefault="008A05A7">
            <w:pPr>
              <w:spacing w:after="0" w:line="259" w:lineRule="auto"/>
              <w:ind w:left="77"/>
              <w:jc w:val="center"/>
            </w:pPr>
            <w:r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8"/>
              </w:rPr>
              <w:t xml:space="preserve"> </w:t>
            </w:r>
          </w:p>
        </w:tc>
      </w:tr>
      <w:tr w:rsidR="00AE53F8" w14:paraId="0FB37E38" w14:textId="77777777" w:rsidTr="008A05A7">
        <w:tblPrEx>
          <w:tblCellMar>
            <w:top w:w="18" w:type="dxa"/>
            <w:bottom w:w="0" w:type="dxa"/>
          </w:tblCellMar>
        </w:tblPrEx>
        <w:trPr>
          <w:trHeight w:val="488"/>
        </w:trPr>
        <w:tc>
          <w:tcPr>
            <w:tcW w:w="228" w:type="dxa"/>
            <w:tcBorders>
              <w:top w:val="single" w:sz="6" w:space="0" w:color="ACA899"/>
              <w:left w:val="single" w:sz="6" w:space="0" w:color="ECE9D8"/>
              <w:bottom w:val="single" w:sz="6" w:space="0" w:color="ACA899"/>
              <w:right w:val="single" w:sz="6" w:space="0" w:color="ACA899"/>
            </w:tcBorders>
          </w:tcPr>
          <w:p w14:paraId="0AACB414" w14:textId="77777777" w:rsidR="00AE53F8" w:rsidRDefault="008A05A7">
            <w:pPr>
              <w:spacing w:after="4" w:line="259" w:lineRule="auto"/>
              <w:ind w:left="11"/>
              <w:jc w:val="both"/>
            </w:pPr>
            <w:r>
              <w:rPr>
                <w:b w:val="0"/>
                <w:sz w:val="20"/>
              </w:rPr>
              <w:t>10</w:t>
            </w:r>
          </w:p>
          <w:p w14:paraId="1E8522BB" w14:textId="77777777" w:rsidR="00AE53F8" w:rsidRDefault="008A05A7">
            <w:pPr>
              <w:spacing w:after="0" w:line="259" w:lineRule="auto"/>
              <w:ind w:left="85"/>
            </w:pPr>
            <w:r>
              <w:rPr>
                <w:b w:val="0"/>
                <w:sz w:val="20"/>
              </w:rPr>
              <w:t>.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1115" w:type="dxa"/>
            <w:gridSpan w:val="3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</w:tcPr>
          <w:p w14:paraId="74923400" w14:textId="77777777" w:rsidR="00AE53F8" w:rsidRDefault="008A05A7">
            <w:pPr>
              <w:spacing w:after="0" w:line="259" w:lineRule="auto"/>
              <w:jc w:val="center"/>
            </w:pPr>
            <w:r>
              <w:rPr>
                <w:b w:val="0"/>
                <w:sz w:val="20"/>
              </w:rPr>
              <w:t xml:space="preserve">Слюняева Надежда </w:t>
            </w:r>
          </w:p>
        </w:tc>
        <w:tc>
          <w:tcPr>
            <w:tcW w:w="1119" w:type="dxa"/>
            <w:gridSpan w:val="2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</w:tcPr>
          <w:p w14:paraId="27E1DC90" w14:textId="77777777" w:rsidR="00AE53F8" w:rsidRDefault="008A05A7">
            <w:pPr>
              <w:spacing w:after="0" w:line="259" w:lineRule="auto"/>
              <w:jc w:val="center"/>
            </w:pPr>
            <w:r>
              <w:rPr>
                <w:b w:val="0"/>
                <w:sz w:val="20"/>
              </w:rPr>
              <w:t>Начальник отдела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1372" w:type="dxa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</w:tcPr>
          <w:p w14:paraId="1ED73DD5" w14:textId="77777777" w:rsidR="00AE53F8" w:rsidRDefault="008A05A7">
            <w:pPr>
              <w:spacing w:after="0" w:line="259" w:lineRule="auto"/>
              <w:ind w:right="1"/>
              <w:jc w:val="center"/>
            </w:pPr>
            <w:r>
              <w:rPr>
                <w:b w:val="0"/>
                <w:sz w:val="20"/>
              </w:rPr>
              <w:t xml:space="preserve">Квартира, </w:t>
            </w:r>
          </w:p>
          <w:p w14:paraId="426BCCBA" w14:textId="77777777" w:rsidR="00AE53F8" w:rsidRDefault="008A05A7">
            <w:pPr>
              <w:spacing w:after="0" w:line="259" w:lineRule="auto"/>
              <w:ind w:left="4"/>
              <w:jc w:val="center"/>
            </w:pPr>
            <w:r>
              <w:rPr>
                <w:b w:val="0"/>
                <w:sz w:val="20"/>
              </w:rPr>
              <w:t>45,9м</w:t>
            </w:r>
            <w:r>
              <w:rPr>
                <w:b w:val="0"/>
                <w:sz w:val="20"/>
                <w:vertAlign w:val="superscript"/>
              </w:rPr>
              <w:t>2</w:t>
            </w:r>
            <w:r>
              <w:rPr>
                <w:b w:val="0"/>
                <w:sz w:val="20"/>
              </w:rPr>
              <w:t xml:space="preserve">, </w:t>
            </w:r>
          </w:p>
        </w:tc>
        <w:tc>
          <w:tcPr>
            <w:tcW w:w="1147" w:type="dxa"/>
            <w:gridSpan w:val="2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vAlign w:val="center"/>
          </w:tcPr>
          <w:p w14:paraId="3C99C5D3" w14:textId="77777777" w:rsidR="00AE53F8" w:rsidRDefault="008A05A7">
            <w:pPr>
              <w:spacing w:after="0" w:line="259" w:lineRule="auto"/>
              <w:ind w:right="3"/>
              <w:jc w:val="center"/>
            </w:pPr>
            <w:r>
              <w:rPr>
                <w:b w:val="0"/>
                <w:sz w:val="20"/>
              </w:rPr>
              <w:t>нет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vAlign w:val="center"/>
          </w:tcPr>
          <w:p w14:paraId="724709B7" w14:textId="77777777" w:rsidR="00AE53F8" w:rsidRDefault="008A05A7">
            <w:pPr>
              <w:spacing w:after="0" w:line="259" w:lineRule="auto"/>
              <w:ind w:right="4"/>
              <w:jc w:val="center"/>
            </w:pPr>
            <w:r>
              <w:rPr>
                <w:b w:val="0"/>
                <w:sz w:val="20"/>
              </w:rPr>
              <w:t>нет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1908" w:type="dxa"/>
            <w:gridSpan w:val="2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vAlign w:val="center"/>
          </w:tcPr>
          <w:p w14:paraId="2A4C980F" w14:textId="77777777" w:rsidR="00AE53F8" w:rsidRDefault="008A05A7">
            <w:pPr>
              <w:spacing w:after="0" w:line="259" w:lineRule="auto"/>
              <w:jc w:val="center"/>
            </w:pPr>
            <w:r>
              <w:rPr>
                <w:b w:val="0"/>
                <w:sz w:val="20"/>
              </w:rPr>
              <w:t>-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1440" w:type="dxa"/>
            <w:gridSpan w:val="3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vAlign w:val="center"/>
          </w:tcPr>
          <w:p w14:paraId="5772448D" w14:textId="77777777" w:rsidR="00AE53F8" w:rsidRDefault="008A05A7">
            <w:pPr>
              <w:spacing w:after="0" w:line="259" w:lineRule="auto"/>
              <w:ind w:right="3"/>
              <w:jc w:val="center"/>
            </w:pPr>
            <w:r>
              <w:rPr>
                <w:b w:val="0"/>
                <w:sz w:val="20"/>
              </w:rPr>
              <w:t>нет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vAlign w:val="center"/>
          </w:tcPr>
          <w:p w14:paraId="55BCAB8A" w14:textId="66527DDC" w:rsidR="00AE53F8" w:rsidRDefault="00F55341">
            <w:pPr>
              <w:spacing w:after="0" w:line="259" w:lineRule="auto"/>
              <w:jc w:val="center"/>
            </w:pPr>
            <w:r>
              <w:rPr>
                <w:b w:val="0"/>
                <w:sz w:val="20"/>
                <w:lang w:val="ru-RU"/>
              </w:rPr>
              <w:t>Старый жигуль</w:t>
            </w:r>
            <w:bookmarkStart w:id="0" w:name="_GoBack"/>
            <w:bookmarkEnd w:id="0"/>
          </w:p>
        </w:tc>
        <w:tc>
          <w:tcPr>
            <w:tcW w:w="1285" w:type="dxa"/>
            <w:gridSpan w:val="2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vAlign w:val="center"/>
          </w:tcPr>
          <w:p w14:paraId="420DB090" w14:textId="77777777" w:rsidR="00AE53F8" w:rsidRDefault="008A05A7">
            <w:pPr>
              <w:spacing w:after="0" w:line="259" w:lineRule="auto"/>
              <w:ind w:left="4"/>
              <w:jc w:val="center"/>
            </w:pPr>
            <w:r>
              <w:rPr>
                <w:b w:val="0"/>
                <w:sz w:val="20"/>
              </w:rPr>
              <w:t>657,801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1075" w:type="dxa"/>
            <w:gridSpan w:val="2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vAlign w:val="center"/>
          </w:tcPr>
          <w:p w14:paraId="223B5F94" w14:textId="77777777" w:rsidR="00AE53F8" w:rsidRDefault="008A05A7">
            <w:pPr>
              <w:spacing w:after="0" w:line="259" w:lineRule="auto"/>
              <w:ind w:right="3"/>
              <w:jc w:val="center"/>
            </w:pPr>
            <w:r>
              <w:rPr>
                <w:b w:val="0"/>
                <w:sz w:val="20"/>
              </w:rPr>
              <w:t>нет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1439" w:type="dxa"/>
            <w:gridSpan w:val="2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vAlign w:val="center"/>
          </w:tcPr>
          <w:p w14:paraId="5ACE6D62" w14:textId="77777777" w:rsidR="00AE53F8" w:rsidRDefault="008A05A7">
            <w:pPr>
              <w:spacing w:after="0" w:line="259" w:lineRule="auto"/>
              <w:ind w:left="1"/>
              <w:jc w:val="center"/>
            </w:pPr>
            <w:r>
              <w:rPr>
                <w:b w:val="0"/>
                <w:sz w:val="20"/>
              </w:rPr>
              <w:t>нет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749" w:type="dxa"/>
            <w:gridSpan w:val="2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vAlign w:val="center"/>
          </w:tcPr>
          <w:p w14:paraId="3C47206B" w14:textId="77777777" w:rsidR="00AE53F8" w:rsidRDefault="008A05A7">
            <w:pPr>
              <w:spacing w:after="0" w:line="259" w:lineRule="auto"/>
              <w:ind w:left="77"/>
              <w:jc w:val="center"/>
            </w:pPr>
            <w:r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8"/>
              </w:rPr>
              <w:t xml:space="preserve"> </w:t>
            </w:r>
          </w:p>
        </w:tc>
      </w:tr>
    </w:tbl>
    <w:p w14:paraId="73FDD98C" w14:textId="77777777" w:rsidR="00AE53F8" w:rsidRDefault="00AE53F8">
      <w:pPr>
        <w:spacing w:after="0" w:line="259" w:lineRule="auto"/>
        <w:ind w:left="-566" w:right="15470"/>
      </w:pPr>
    </w:p>
    <w:tbl>
      <w:tblPr>
        <w:tblStyle w:val="TableGrid"/>
        <w:tblW w:w="15757" w:type="dxa"/>
        <w:tblInd w:w="-11" w:type="dxa"/>
        <w:tblCellMar>
          <w:top w:w="16" w:type="dxa"/>
          <w:left w:w="11" w:type="dxa"/>
        </w:tblCellMar>
        <w:tblLook w:val="04A0" w:firstRow="1" w:lastRow="0" w:firstColumn="1" w:lastColumn="0" w:noHBand="0" w:noVBand="1"/>
      </w:tblPr>
      <w:tblGrid>
        <w:gridCol w:w="226"/>
        <w:gridCol w:w="1113"/>
        <w:gridCol w:w="1131"/>
        <w:gridCol w:w="1367"/>
        <w:gridCol w:w="1147"/>
        <w:gridCol w:w="1503"/>
        <w:gridCol w:w="1965"/>
        <w:gridCol w:w="1369"/>
        <w:gridCol w:w="1427"/>
        <w:gridCol w:w="1278"/>
        <w:gridCol w:w="1051"/>
        <w:gridCol w:w="1441"/>
        <w:gridCol w:w="739"/>
      </w:tblGrid>
      <w:tr w:rsidR="00AE53F8" w14:paraId="0D7A80F3" w14:textId="77777777" w:rsidTr="008A05A7">
        <w:trPr>
          <w:trHeight w:val="1180"/>
        </w:trPr>
        <w:tc>
          <w:tcPr>
            <w:tcW w:w="226" w:type="dxa"/>
            <w:tcBorders>
              <w:top w:val="single" w:sz="6" w:space="0" w:color="ACA899"/>
              <w:left w:val="single" w:sz="6" w:space="0" w:color="ECE9D8"/>
              <w:bottom w:val="single" w:sz="6" w:space="0" w:color="ACA899"/>
              <w:right w:val="single" w:sz="6" w:space="0" w:color="ACA899"/>
            </w:tcBorders>
          </w:tcPr>
          <w:p w14:paraId="6C8FBA55" w14:textId="77777777" w:rsidR="00AE53F8" w:rsidRDefault="00AE53F8">
            <w:pPr>
              <w:spacing w:after="160" w:line="259" w:lineRule="auto"/>
            </w:pPr>
          </w:p>
        </w:tc>
        <w:tc>
          <w:tcPr>
            <w:tcW w:w="1113" w:type="dxa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</w:tcPr>
          <w:p w14:paraId="60EC2D10" w14:textId="77777777" w:rsidR="00AE53F8" w:rsidRDefault="008A05A7">
            <w:pPr>
              <w:spacing w:after="0" w:line="259" w:lineRule="auto"/>
              <w:ind w:left="96"/>
            </w:pPr>
            <w:r>
              <w:rPr>
                <w:b w:val="0"/>
                <w:sz w:val="20"/>
              </w:rPr>
              <w:t>Яковлевна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1131" w:type="dxa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</w:tcPr>
          <w:p w14:paraId="5F89A517" w14:textId="77777777" w:rsidR="00AE53F8" w:rsidRDefault="00AE53F8">
            <w:pPr>
              <w:spacing w:after="160" w:line="259" w:lineRule="auto"/>
            </w:pPr>
          </w:p>
        </w:tc>
        <w:tc>
          <w:tcPr>
            <w:tcW w:w="1367" w:type="dxa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</w:tcPr>
          <w:p w14:paraId="3E8F3ADF" w14:textId="77777777" w:rsidR="00AE53F8" w:rsidRPr="008A05A7" w:rsidRDefault="008A05A7">
            <w:pPr>
              <w:spacing w:after="0" w:line="245" w:lineRule="auto"/>
              <w:jc w:val="center"/>
              <w:rPr>
                <w:lang w:val="ru-RU"/>
              </w:rPr>
            </w:pPr>
            <w:r w:rsidRPr="008A05A7">
              <w:rPr>
                <w:b w:val="0"/>
                <w:sz w:val="20"/>
                <w:lang w:val="ru-RU"/>
              </w:rPr>
              <w:t xml:space="preserve">индивидуальна я; Земельный </w:t>
            </w:r>
          </w:p>
          <w:p w14:paraId="17D25CD9" w14:textId="77777777" w:rsidR="00AE53F8" w:rsidRPr="008A05A7" w:rsidRDefault="008A05A7">
            <w:pPr>
              <w:spacing w:after="0" w:line="261" w:lineRule="auto"/>
              <w:jc w:val="center"/>
              <w:rPr>
                <w:lang w:val="ru-RU"/>
              </w:rPr>
            </w:pPr>
            <w:r w:rsidRPr="008A05A7">
              <w:rPr>
                <w:b w:val="0"/>
                <w:sz w:val="20"/>
                <w:lang w:val="ru-RU"/>
              </w:rPr>
              <w:t>участок, 750м</w:t>
            </w:r>
            <w:r w:rsidRPr="008A05A7">
              <w:rPr>
                <w:b w:val="0"/>
                <w:sz w:val="20"/>
                <w:vertAlign w:val="superscript"/>
                <w:lang w:val="ru-RU"/>
              </w:rPr>
              <w:t>2</w:t>
            </w:r>
            <w:r w:rsidRPr="008A05A7">
              <w:rPr>
                <w:b w:val="0"/>
                <w:sz w:val="20"/>
                <w:lang w:val="ru-RU"/>
              </w:rPr>
              <w:t>, индивидуальна</w:t>
            </w:r>
          </w:p>
          <w:p w14:paraId="7C40B085" w14:textId="77777777" w:rsidR="00AE53F8" w:rsidRDefault="008A05A7">
            <w:pPr>
              <w:spacing w:after="0" w:line="259" w:lineRule="auto"/>
              <w:ind w:right="9"/>
              <w:jc w:val="center"/>
            </w:pPr>
            <w:r>
              <w:rPr>
                <w:b w:val="0"/>
                <w:sz w:val="20"/>
              </w:rPr>
              <w:t>я.</w:t>
            </w: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1147" w:type="dxa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</w:tcPr>
          <w:p w14:paraId="58C0C74A" w14:textId="77777777" w:rsidR="00AE53F8" w:rsidRDefault="00AE53F8">
            <w:pPr>
              <w:spacing w:after="160" w:line="259" w:lineRule="auto"/>
            </w:pPr>
          </w:p>
        </w:tc>
        <w:tc>
          <w:tcPr>
            <w:tcW w:w="1503" w:type="dxa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</w:tcPr>
          <w:p w14:paraId="76AA4E27" w14:textId="77777777" w:rsidR="00AE53F8" w:rsidRDefault="00AE53F8">
            <w:pPr>
              <w:spacing w:after="160" w:line="259" w:lineRule="auto"/>
            </w:pPr>
          </w:p>
        </w:tc>
        <w:tc>
          <w:tcPr>
            <w:tcW w:w="1965" w:type="dxa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</w:tcPr>
          <w:p w14:paraId="7E851A10" w14:textId="77777777" w:rsidR="00AE53F8" w:rsidRDefault="00AE53F8">
            <w:pPr>
              <w:spacing w:after="160" w:line="259" w:lineRule="auto"/>
            </w:pPr>
          </w:p>
        </w:tc>
        <w:tc>
          <w:tcPr>
            <w:tcW w:w="1369" w:type="dxa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</w:tcPr>
          <w:p w14:paraId="5345C73B" w14:textId="77777777" w:rsidR="00AE53F8" w:rsidRDefault="00AE53F8">
            <w:pPr>
              <w:spacing w:after="160" w:line="259" w:lineRule="auto"/>
            </w:pPr>
          </w:p>
        </w:tc>
        <w:tc>
          <w:tcPr>
            <w:tcW w:w="1427" w:type="dxa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</w:tcPr>
          <w:p w14:paraId="36F9002B" w14:textId="77777777" w:rsidR="00AE53F8" w:rsidRDefault="00AE53F8">
            <w:pPr>
              <w:spacing w:after="160" w:line="259" w:lineRule="auto"/>
            </w:pPr>
          </w:p>
        </w:tc>
        <w:tc>
          <w:tcPr>
            <w:tcW w:w="1278" w:type="dxa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</w:tcPr>
          <w:p w14:paraId="09885461" w14:textId="77777777" w:rsidR="00AE53F8" w:rsidRDefault="00AE53F8">
            <w:pPr>
              <w:spacing w:after="160" w:line="259" w:lineRule="auto"/>
            </w:pPr>
          </w:p>
        </w:tc>
        <w:tc>
          <w:tcPr>
            <w:tcW w:w="1051" w:type="dxa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</w:tcPr>
          <w:p w14:paraId="4E19D026" w14:textId="77777777" w:rsidR="00AE53F8" w:rsidRDefault="00AE53F8">
            <w:pPr>
              <w:spacing w:after="160" w:line="259" w:lineRule="auto"/>
            </w:pPr>
          </w:p>
        </w:tc>
        <w:tc>
          <w:tcPr>
            <w:tcW w:w="1441" w:type="dxa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</w:tcPr>
          <w:p w14:paraId="4F532383" w14:textId="77777777" w:rsidR="00AE53F8" w:rsidRDefault="00AE53F8">
            <w:pPr>
              <w:spacing w:after="160" w:line="259" w:lineRule="auto"/>
            </w:pPr>
          </w:p>
        </w:tc>
        <w:tc>
          <w:tcPr>
            <w:tcW w:w="739" w:type="dxa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</w:tcPr>
          <w:p w14:paraId="43862D09" w14:textId="77777777" w:rsidR="00AE53F8" w:rsidRDefault="00AE53F8">
            <w:pPr>
              <w:spacing w:after="160" w:line="259" w:lineRule="auto"/>
            </w:pPr>
          </w:p>
        </w:tc>
      </w:tr>
    </w:tbl>
    <w:p w14:paraId="6BCC0982" w14:textId="0881AB9C" w:rsidR="00AE53F8" w:rsidRDefault="00AE53F8">
      <w:pPr>
        <w:spacing w:after="0" w:line="259" w:lineRule="auto"/>
        <w:jc w:val="both"/>
      </w:pPr>
    </w:p>
    <w:sectPr w:rsidR="00AE53F8">
      <w:pgSz w:w="16840" w:h="11900" w:orient="landscape"/>
      <w:pgMar w:top="708" w:right="1370" w:bottom="858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3F8"/>
    <w:rsid w:val="008A05A7"/>
    <w:rsid w:val="00A26B9D"/>
    <w:rsid w:val="00AE53F8"/>
    <w:rsid w:val="00F5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CDE1F0"/>
  <w15:docId w15:val="{3D867D98-688C-45CD-B2BF-D15485A6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5" w:line="242" w:lineRule="auto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svedeniya_o_dohodahx</dc:title>
  <dc:subject/>
  <dc:creator>TVostrukhina</dc:creator>
  <cp:keywords/>
  <cp:lastModifiedBy>Alexey Sokirko</cp:lastModifiedBy>
  <cp:revision>4</cp:revision>
  <dcterms:created xsi:type="dcterms:W3CDTF">2020-03-15T09:22:00Z</dcterms:created>
  <dcterms:modified xsi:type="dcterms:W3CDTF">2020-03-15T12:24:00Z</dcterms:modified>
</cp:coreProperties>
</file>