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5178F" w14:textId="77777777" w:rsidR="00951A49" w:rsidRPr="0009169D" w:rsidRDefault="004E50CC" w:rsidP="004E50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69D">
        <w:rPr>
          <w:rFonts w:ascii="Times New Roman" w:hAnsi="Times New Roman" w:cs="Times New Roman"/>
          <w:b/>
          <w:sz w:val="32"/>
          <w:szCs w:val="32"/>
        </w:rPr>
        <w:t>Сведения</w:t>
      </w:r>
    </w:p>
    <w:p w14:paraId="34858FE8" w14:textId="77777777" w:rsidR="004E50CC" w:rsidRPr="0009169D" w:rsidRDefault="003B00FB" w:rsidP="004E50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</w:t>
      </w:r>
      <w:r w:rsidR="004E50CC" w:rsidRPr="0009169D">
        <w:rPr>
          <w:rFonts w:ascii="Times New Roman" w:hAnsi="Times New Roman" w:cs="Times New Roman"/>
          <w:b/>
          <w:sz w:val="32"/>
          <w:szCs w:val="32"/>
        </w:rPr>
        <w:t xml:space="preserve"> доходах, расходах, об имуществе и обязательствах имущественного характера</w:t>
      </w:r>
    </w:p>
    <w:p w14:paraId="02EE91A6" w14:textId="77777777" w:rsidR="004E50CC" w:rsidRPr="0009169D" w:rsidRDefault="004E50CC" w:rsidP="004E50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69D">
        <w:rPr>
          <w:rFonts w:ascii="Times New Roman" w:hAnsi="Times New Roman" w:cs="Times New Roman"/>
          <w:b/>
          <w:sz w:val="32"/>
          <w:szCs w:val="32"/>
        </w:rPr>
        <w:t>Депутатов Совета депутатов Купинского района Новосибирской области и членов их семей за 201</w:t>
      </w:r>
      <w:r w:rsidR="0018273F">
        <w:rPr>
          <w:rFonts w:ascii="Times New Roman" w:hAnsi="Times New Roman" w:cs="Times New Roman"/>
          <w:b/>
          <w:sz w:val="32"/>
          <w:szCs w:val="32"/>
        </w:rPr>
        <w:t>6</w:t>
      </w:r>
      <w:r w:rsidRPr="0009169D">
        <w:rPr>
          <w:rFonts w:ascii="Times New Roman" w:hAnsi="Times New Roman" w:cs="Times New Roman"/>
          <w:b/>
          <w:sz w:val="32"/>
          <w:szCs w:val="32"/>
        </w:rPr>
        <w:t xml:space="preserve"> год</w:t>
      </w:r>
      <w:r w:rsidR="0009169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9169D">
        <w:rPr>
          <w:rFonts w:ascii="Times New Roman" w:hAnsi="Times New Roman" w:cs="Times New Roman"/>
          <w:b/>
          <w:sz w:val="32"/>
          <w:szCs w:val="32"/>
        </w:rPr>
        <w:t>(по состоянию на 31 декабря 201</w:t>
      </w:r>
      <w:r w:rsidR="0018273F">
        <w:rPr>
          <w:rFonts w:ascii="Times New Roman" w:hAnsi="Times New Roman" w:cs="Times New Roman"/>
          <w:b/>
          <w:sz w:val="32"/>
          <w:szCs w:val="32"/>
        </w:rPr>
        <w:t xml:space="preserve">6 </w:t>
      </w:r>
      <w:r w:rsidRPr="0009169D">
        <w:rPr>
          <w:rFonts w:ascii="Times New Roman" w:hAnsi="Times New Roman" w:cs="Times New Roman"/>
          <w:b/>
          <w:sz w:val="32"/>
          <w:szCs w:val="32"/>
        </w:rPr>
        <w:t>года)</w:t>
      </w:r>
    </w:p>
    <w:p w14:paraId="15564308" w14:textId="77777777" w:rsidR="004E50CC" w:rsidRDefault="004E50CC" w:rsidP="004E50C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2048"/>
        <w:gridCol w:w="2405"/>
        <w:gridCol w:w="1276"/>
        <w:gridCol w:w="1033"/>
        <w:gridCol w:w="1093"/>
        <w:gridCol w:w="1198"/>
        <w:gridCol w:w="1276"/>
        <w:gridCol w:w="2343"/>
        <w:gridCol w:w="1610"/>
        <w:gridCol w:w="2088"/>
        <w:gridCol w:w="1812"/>
      </w:tblGrid>
      <w:tr w:rsidR="002F7881" w14:paraId="45C61CFD" w14:textId="77777777" w:rsidTr="00877120">
        <w:tc>
          <w:tcPr>
            <w:tcW w:w="2048" w:type="dxa"/>
            <w:vMerge w:val="restart"/>
            <w:vAlign w:val="center"/>
          </w:tcPr>
          <w:p w14:paraId="29564674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Сведения о депутате Совета депутатов Купинского района и членах его семьи</w:t>
            </w:r>
          </w:p>
        </w:tc>
        <w:tc>
          <w:tcPr>
            <w:tcW w:w="4714" w:type="dxa"/>
            <w:gridSpan w:val="3"/>
            <w:vAlign w:val="center"/>
          </w:tcPr>
          <w:p w14:paraId="6DD991A0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Перечень объектов недвижимого имущества, принадлежащих на праве собственности, с указанием вида, площади и страны расположения каждого из них</w:t>
            </w:r>
          </w:p>
        </w:tc>
        <w:tc>
          <w:tcPr>
            <w:tcW w:w="3567" w:type="dxa"/>
            <w:gridSpan w:val="3"/>
            <w:vAlign w:val="center"/>
          </w:tcPr>
          <w:p w14:paraId="4EB49DE3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Перечень объектов недвижимого имущества, находящихся в пользовании, с указанием вида, площади и страны расположения каждого из них</w:t>
            </w:r>
          </w:p>
        </w:tc>
        <w:tc>
          <w:tcPr>
            <w:tcW w:w="3953" w:type="dxa"/>
            <w:gridSpan w:val="2"/>
            <w:vAlign w:val="center"/>
          </w:tcPr>
          <w:p w14:paraId="0219E390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Перечень транспортных средств, с указанием вида и марки, принадлежащих на праве собственности</w:t>
            </w:r>
          </w:p>
        </w:tc>
        <w:tc>
          <w:tcPr>
            <w:tcW w:w="2088" w:type="dxa"/>
            <w:vMerge w:val="restart"/>
            <w:vAlign w:val="center"/>
          </w:tcPr>
          <w:p w14:paraId="363BB37A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Декларированный годовой доход, руб.</w:t>
            </w:r>
          </w:p>
        </w:tc>
        <w:tc>
          <w:tcPr>
            <w:tcW w:w="1812" w:type="dxa"/>
            <w:vAlign w:val="center"/>
          </w:tcPr>
          <w:p w14:paraId="2B611096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09169D" w14:paraId="225898BE" w14:textId="77777777" w:rsidTr="00877120">
        <w:tc>
          <w:tcPr>
            <w:tcW w:w="2048" w:type="dxa"/>
            <w:vMerge/>
            <w:vAlign w:val="center"/>
          </w:tcPr>
          <w:p w14:paraId="5C52EF39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5" w:type="dxa"/>
            <w:vAlign w:val="center"/>
          </w:tcPr>
          <w:p w14:paraId="74B04B53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Вид</w:t>
            </w:r>
          </w:p>
        </w:tc>
        <w:tc>
          <w:tcPr>
            <w:tcW w:w="1276" w:type="dxa"/>
            <w:vAlign w:val="center"/>
          </w:tcPr>
          <w:p w14:paraId="2A46A564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Площадь, кв.м.</w:t>
            </w:r>
          </w:p>
        </w:tc>
        <w:tc>
          <w:tcPr>
            <w:tcW w:w="1033" w:type="dxa"/>
            <w:vAlign w:val="center"/>
          </w:tcPr>
          <w:p w14:paraId="7343B914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Страна</w:t>
            </w:r>
          </w:p>
        </w:tc>
        <w:tc>
          <w:tcPr>
            <w:tcW w:w="1093" w:type="dxa"/>
            <w:vAlign w:val="center"/>
          </w:tcPr>
          <w:p w14:paraId="0820269C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Вид</w:t>
            </w:r>
          </w:p>
        </w:tc>
        <w:tc>
          <w:tcPr>
            <w:tcW w:w="1198" w:type="dxa"/>
            <w:vAlign w:val="center"/>
          </w:tcPr>
          <w:p w14:paraId="5475E957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Площадь, кв.м.</w:t>
            </w:r>
          </w:p>
        </w:tc>
        <w:tc>
          <w:tcPr>
            <w:tcW w:w="1276" w:type="dxa"/>
            <w:vAlign w:val="center"/>
          </w:tcPr>
          <w:p w14:paraId="4A859110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Страна</w:t>
            </w:r>
          </w:p>
        </w:tc>
        <w:tc>
          <w:tcPr>
            <w:tcW w:w="2343" w:type="dxa"/>
            <w:vAlign w:val="center"/>
          </w:tcPr>
          <w:p w14:paraId="011AE038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Вид</w:t>
            </w:r>
          </w:p>
        </w:tc>
        <w:tc>
          <w:tcPr>
            <w:tcW w:w="1610" w:type="dxa"/>
            <w:vAlign w:val="center"/>
          </w:tcPr>
          <w:p w14:paraId="7F1869CE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Марка</w:t>
            </w:r>
          </w:p>
        </w:tc>
        <w:tc>
          <w:tcPr>
            <w:tcW w:w="2088" w:type="dxa"/>
            <w:vMerge/>
            <w:vAlign w:val="center"/>
          </w:tcPr>
          <w:p w14:paraId="669FFD25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2" w:type="dxa"/>
            <w:vAlign w:val="center"/>
          </w:tcPr>
          <w:p w14:paraId="22BF5CD2" w14:textId="77777777" w:rsidR="008E0C1F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9169D" w14:paraId="5405FDF6" w14:textId="77777777" w:rsidTr="00877120">
        <w:tc>
          <w:tcPr>
            <w:tcW w:w="2048" w:type="dxa"/>
            <w:vAlign w:val="center"/>
          </w:tcPr>
          <w:p w14:paraId="3BE86A32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05" w:type="dxa"/>
            <w:vAlign w:val="center"/>
          </w:tcPr>
          <w:p w14:paraId="5E3ECA57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6" w:type="dxa"/>
            <w:vAlign w:val="center"/>
          </w:tcPr>
          <w:p w14:paraId="29E56511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33" w:type="dxa"/>
            <w:vAlign w:val="center"/>
          </w:tcPr>
          <w:p w14:paraId="60630182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93" w:type="dxa"/>
            <w:vAlign w:val="center"/>
          </w:tcPr>
          <w:p w14:paraId="513DCB3E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98" w:type="dxa"/>
            <w:vAlign w:val="center"/>
          </w:tcPr>
          <w:p w14:paraId="4AAADC65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14:paraId="17D5E47D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43" w:type="dxa"/>
            <w:vAlign w:val="center"/>
          </w:tcPr>
          <w:p w14:paraId="03AB4211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610" w:type="dxa"/>
            <w:vAlign w:val="center"/>
          </w:tcPr>
          <w:p w14:paraId="5C12318F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088" w:type="dxa"/>
            <w:vAlign w:val="center"/>
          </w:tcPr>
          <w:p w14:paraId="41041B4F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812" w:type="dxa"/>
            <w:vAlign w:val="center"/>
          </w:tcPr>
          <w:p w14:paraId="55986FCD" w14:textId="77777777" w:rsidR="004E50CC" w:rsidRPr="0009169D" w:rsidRDefault="008E0C1F" w:rsidP="000916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69D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062997" w14:paraId="0F209B35" w14:textId="77777777" w:rsidTr="00877120">
        <w:tc>
          <w:tcPr>
            <w:tcW w:w="2048" w:type="dxa"/>
            <w:vAlign w:val="center"/>
          </w:tcPr>
          <w:p w14:paraId="04ECB531" w14:textId="77777777" w:rsidR="004E50CC" w:rsidRPr="00647AAA" w:rsidRDefault="00661200" w:rsidP="003B00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AAA">
              <w:rPr>
                <w:rFonts w:ascii="Times New Roman" w:hAnsi="Times New Roman" w:cs="Times New Roman"/>
                <w:b/>
                <w:sz w:val="24"/>
                <w:szCs w:val="24"/>
              </w:rPr>
              <w:t>Анищенко Людмила Анатольевна</w:t>
            </w:r>
          </w:p>
        </w:tc>
        <w:tc>
          <w:tcPr>
            <w:tcW w:w="2405" w:type="dxa"/>
            <w:vAlign w:val="center"/>
          </w:tcPr>
          <w:p w14:paraId="07EFBEB8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14:paraId="137448E0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3" w:type="dxa"/>
            <w:vAlign w:val="center"/>
          </w:tcPr>
          <w:p w14:paraId="6F1C7D68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3" w:type="dxa"/>
            <w:vAlign w:val="center"/>
          </w:tcPr>
          <w:p w14:paraId="3303FC4A" w14:textId="77777777" w:rsidR="004E50CC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Жилой дом</w:t>
            </w:r>
          </w:p>
        </w:tc>
        <w:tc>
          <w:tcPr>
            <w:tcW w:w="1198" w:type="dxa"/>
            <w:vAlign w:val="center"/>
          </w:tcPr>
          <w:p w14:paraId="3AF25FF3" w14:textId="77777777" w:rsidR="004E50CC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177,3</w:t>
            </w:r>
          </w:p>
        </w:tc>
        <w:tc>
          <w:tcPr>
            <w:tcW w:w="1276" w:type="dxa"/>
            <w:vAlign w:val="center"/>
          </w:tcPr>
          <w:p w14:paraId="7F57C889" w14:textId="77777777" w:rsidR="004E50CC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2343" w:type="dxa"/>
            <w:vAlign w:val="center"/>
          </w:tcPr>
          <w:p w14:paraId="65B5391C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  <w:vAlign w:val="center"/>
          </w:tcPr>
          <w:p w14:paraId="745CE56C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2ADA62E9" w14:textId="77777777" w:rsidR="004E50CC" w:rsidRPr="003B00FB" w:rsidRDefault="0018273F" w:rsidP="003B0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566407,81</w:t>
            </w:r>
          </w:p>
        </w:tc>
        <w:tc>
          <w:tcPr>
            <w:tcW w:w="1812" w:type="dxa"/>
            <w:vAlign w:val="center"/>
          </w:tcPr>
          <w:p w14:paraId="17115618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62997" w14:paraId="0351677C" w14:textId="77777777" w:rsidTr="00877120">
        <w:tc>
          <w:tcPr>
            <w:tcW w:w="2048" w:type="dxa"/>
            <w:vAlign w:val="center"/>
          </w:tcPr>
          <w:p w14:paraId="70EEF47A" w14:textId="77777777" w:rsidR="004E50CC" w:rsidRPr="00647AAA" w:rsidRDefault="00661200" w:rsidP="003B0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AA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405" w:type="dxa"/>
            <w:vAlign w:val="center"/>
          </w:tcPr>
          <w:p w14:paraId="1A25DD51" w14:textId="77777777" w:rsidR="004E50CC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Жилой дом</w:t>
            </w:r>
          </w:p>
        </w:tc>
        <w:tc>
          <w:tcPr>
            <w:tcW w:w="1276" w:type="dxa"/>
            <w:vAlign w:val="center"/>
          </w:tcPr>
          <w:p w14:paraId="39A81C9B" w14:textId="77777777" w:rsidR="004E50CC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177,3</w:t>
            </w:r>
          </w:p>
        </w:tc>
        <w:tc>
          <w:tcPr>
            <w:tcW w:w="1033" w:type="dxa"/>
            <w:vAlign w:val="center"/>
          </w:tcPr>
          <w:p w14:paraId="015E3849" w14:textId="77777777" w:rsidR="004E50CC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093" w:type="dxa"/>
            <w:vAlign w:val="center"/>
          </w:tcPr>
          <w:p w14:paraId="16A1F10F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8" w:type="dxa"/>
            <w:vAlign w:val="center"/>
          </w:tcPr>
          <w:p w14:paraId="5DA98A31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14:paraId="4C27528E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3" w:type="dxa"/>
            <w:vAlign w:val="center"/>
          </w:tcPr>
          <w:p w14:paraId="1B96DE2A" w14:textId="77777777" w:rsidR="004E50CC" w:rsidRPr="00207CCA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Автомобиль легковой</w:t>
            </w:r>
          </w:p>
          <w:p w14:paraId="05D5BD2A" w14:textId="77777777" w:rsidR="0018273F" w:rsidRPr="00207CCA" w:rsidRDefault="0018273F" w:rsidP="003B00FB">
            <w:pPr>
              <w:jc w:val="center"/>
              <w:rPr>
                <w:rFonts w:ascii="Times New Roman" w:hAnsi="Times New Roman" w:cs="Times New Roman"/>
              </w:rPr>
            </w:pPr>
          </w:p>
          <w:p w14:paraId="73C6A7CE" w14:textId="77777777" w:rsidR="0018273F" w:rsidRDefault="0018273F" w:rsidP="00182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Моторная лодка </w:t>
            </w:r>
          </w:p>
          <w:p w14:paraId="272088D7" w14:textId="77777777" w:rsidR="0018273F" w:rsidRDefault="0018273F" w:rsidP="0018273F">
            <w:pPr>
              <w:jc w:val="center"/>
              <w:rPr>
                <w:rFonts w:ascii="Times New Roman" w:hAnsi="Times New Roman" w:cs="Times New Roman"/>
              </w:rPr>
            </w:pPr>
          </w:p>
          <w:p w14:paraId="262E7573" w14:textId="77777777" w:rsidR="0018273F" w:rsidRPr="0018273F" w:rsidRDefault="0018273F" w:rsidP="00182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Автоприцеп </w:t>
            </w:r>
          </w:p>
        </w:tc>
        <w:tc>
          <w:tcPr>
            <w:tcW w:w="1610" w:type="dxa"/>
            <w:vAlign w:val="center"/>
          </w:tcPr>
          <w:p w14:paraId="5F5C9258" w14:textId="77777777" w:rsidR="0018273F" w:rsidRDefault="0018273F" w:rsidP="003B0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УАЗ </w:t>
            </w:r>
            <w:r>
              <w:rPr>
                <w:rFonts w:ascii="Times New Roman" w:hAnsi="Times New Roman" w:cs="Times New Roman"/>
                <w:lang w:val="en-US"/>
              </w:rPr>
              <w:t>UAZ</w:t>
            </w:r>
            <w:r w:rsidRPr="001827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Pickup</w:t>
            </w:r>
            <w:r w:rsidRPr="0018273F">
              <w:rPr>
                <w:rFonts w:ascii="Times New Roman" w:hAnsi="Times New Roman" w:cs="Times New Roman"/>
              </w:rPr>
              <w:t>, 2015</w:t>
            </w:r>
            <w:r>
              <w:rPr>
                <w:rFonts w:ascii="Times New Roman" w:hAnsi="Times New Roman" w:cs="Times New Roman"/>
              </w:rPr>
              <w:t xml:space="preserve"> Сарепта 1, 1968г.</w:t>
            </w:r>
          </w:p>
          <w:p w14:paraId="7D672470" w14:textId="77777777" w:rsidR="0018273F" w:rsidRDefault="0018273F" w:rsidP="003B0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8EDE128" w14:textId="77777777" w:rsidR="004E50CC" w:rsidRPr="0018273F" w:rsidRDefault="0018273F" w:rsidP="003B00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МЗСА 817710,2012г.</w:t>
            </w:r>
          </w:p>
        </w:tc>
        <w:tc>
          <w:tcPr>
            <w:tcW w:w="2088" w:type="dxa"/>
            <w:vAlign w:val="center"/>
          </w:tcPr>
          <w:p w14:paraId="58E3C121" w14:textId="77777777" w:rsidR="004E50CC" w:rsidRPr="003B00FB" w:rsidRDefault="0018273F" w:rsidP="003B0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894959,16</w:t>
            </w:r>
          </w:p>
        </w:tc>
        <w:tc>
          <w:tcPr>
            <w:tcW w:w="1812" w:type="dxa"/>
            <w:vAlign w:val="center"/>
          </w:tcPr>
          <w:p w14:paraId="3474E3BC" w14:textId="77777777" w:rsidR="004E50CC" w:rsidRPr="003B00FB" w:rsidRDefault="004E50CC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317A9" w14:paraId="2C8BB343" w14:textId="77777777" w:rsidTr="00877120">
        <w:tc>
          <w:tcPr>
            <w:tcW w:w="2048" w:type="dxa"/>
            <w:vAlign w:val="center"/>
          </w:tcPr>
          <w:p w14:paraId="64FBBEC3" w14:textId="77777777" w:rsidR="00661200" w:rsidRPr="00647AAA" w:rsidRDefault="00661200" w:rsidP="003B0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AAA">
              <w:rPr>
                <w:rFonts w:ascii="Times New Roman" w:hAnsi="Times New Roman" w:cs="Times New Roman"/>
                <w:sz w:val="24"/>
                <w:szCs w:val="24"/>
              </w:rPr>
              <w:t>ребенок</w:t>
            </w:r>
          </w:p>
        </w:tc>
        <w:tc>
          <w:tcPr>
            <w:tcW w:w="2405" w:type="dxa"/>
            <w:vAlign w:val="center"/>
          </w:tcPr>
          <w:p w14:paraId="28D219F5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F3A91B1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  <w:vAlign w:val="center"/>
          </w:tcPr>
          <w:p w14:paraId="24F3E3EE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3" w:type="dxa"/>
            <w:vAlign w:val="center"/>
          </w:tcPr>
          <w:p w14:paraId="3B7BF6E1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Жилой дом</w:t>
            </w:r>
          </w:p>
        </w:tc>
        <w:tc>
          <w:tcPr>
            <w:tcW w:w="1198" w:type="dxa"/>
            <w:vAlign w:val="center"/>
          </w:tcPr>
          <w:p w14:paraId="1DBAF247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177,3</w:t>
            </w:r>
          </w:p>
        </w:tc>
        <w:tc>
          <w:tcPr>
            <w:tcW w:w="1276" w:type="dxa"/>
            <w:vAlign w:val="center"/>
          </w:tcPr>
          <w:p w14:paraId="27ED4DC9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2343" w:type="dxa"/>
            <w:vAlign w:val="center"/>
          </w:tcPr>
          <w:p w14:paraId="55CDD024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  <w:vAlign w:val="center"/>
          </w:tcPr>
          <w:p w14:paraId="53B6D0CA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2774BBD0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</w:rPr>
            </w:pPr>
            <w:r w:rsidRPr="003B00F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vAlign w:val="center"/>
          </w:tcPr>
          <w:p w14:paraId="4455D9A7" w14:textId="77777777" w:rsidR="00661200" w:rsidRPr="003B00FB" w:rsidRDefault="00661200" w:rsidP="003B00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6A1D0D1" w14:textId="77777777" w:rsidR="004E50CC" w:rsidRPr="004E50CC" w:rsidRDefault="004E50CC" w:rsidP="004E50CC">
      <w:pPr>
        <w:spacing w:after="0" w:line="240" w:lineRule="auto"/>
        <w:jc w:val="center"/>
        <w:rPr>
          <w:b/>
        </w:rPr>
      </w:pPr>
    </w:p>
    <w:sectPr w:rsidR="004E50CC" w:rsidRPr="004E50CC" w:rsidSect="004E50C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0CC"/>
    <w:rsid w:val="00024B30"/>
    <w:rsid w:val="00054FA3"/>
    <w:rsid w:val="00062997"/>
    <w:rsid w:val="0009169D"/>
    <w:rsid w:val="0018273F"/>
    <w:rsid w:val="00207CCA"/>
    <w:rsid w:val="00214064"/>
    <w:rsid w:val="002317A9"/>
    <w:rsid w:val="00252615"/>
    <w:rsid w:val="002B4F7B"/>
    <w:rsid w:val="002F7881"/>
    <w:rsid w:val="00300642"/>
    <w:rsid w:val="003B00FB"/>
    <w:rsid w:val="004570F8"/>
    <w:rsid w:val="004E50CC"/>
    <w:rsid w:val="004F1E0F"/>
    <w:rsid w:val="005F23D8"/>
    <w:rsid w:val="00647AAA"/>
    <w:rsid w:val="00661200"/>
    <w:rsid w:val="006D5BFE"/>
    <w:rsid w:val="00721083"/>
    <w:rsid w:val="00877120"/>
    <w:rsid w:val="008D47C0"/>
    <w:rsid w:val="008D5DFB"/>
    <w:rsid w:val="008E0C1F"/>
    <w:rsid w:val="00923DBD"/>
    <w:rsid w:val="00951A49"/>
    <w:rsid w:val="00A3676D"/>
    <w:rsid w:val="00A574E8"/>
    <w:rsid w:val="00AB7CFC"/>
    <w:rsid w:val="00AC7422"/>
    <w:rsid w:val="00AF5551"/>
    <w:rsid w:val="00BD10E3"/>
    <w:rsid w:val="00D45A5D"/>
    <w:rsid w:val="00E15794"/>
    <w:rsid w:val="00E65883"/>
    <w:rsid w:val="00EE2DAA"/>
    <w:rsid w:val="00F12261"/>
    <w:rsid w:val="00F3666E"/>
    <w:rsid w:val="00F87B02"/>
    <w:rsid w:val="00FA7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857E"/>
  <w15:docId w15:val="{1CC03ACF-046E-4724-A516-02B56BA7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D22BC-6228-4099-9887-C5805F98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Купинского района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Alexey Sokirko</cp:lastModifiedBy>
  <cp:revision>9</cp:revision>
  <cp:lastPrinted>2017-05-05T03:48:00Z</cp:lastPrinted>
  <dcterms:created xsi:type="dcterms:W3CDTF">2016-05-07T03:39:00Z</dcterms:created>
  <dcterms:modified xsi:type="dcterms:W3CDTF">2021-04-03T11:12:00Z</dcterms:modified>
</cp:coreProperties>
</file>