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B437C" w14:textId="546A5E93" w:rsidR="001E1B8B" w:rsidRDefault="00B10AF5">
      <w:r>
        <w:t xml:space="preserve">Learn </w:t>
      </w:r>
      <w:r w:rsidR="00F8014A">
        <w:t>Junit and testing</w:t>
      </w:r>
      <w:r>
        <w:t xml:space="preserve"> for today</w:t>
      </w:r>
    </w:p>
    <w:sectPr w:rsidR="001E1B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B8B"/>
    <w:rsid w:val="001E1B8B"/>
    <w:rsid w:val="005B5008"/>
    <w:rsid w:val="00B10AF5"/>
    <w:rsid w:val="00F8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C7D41"/>
  <w15:chartTrackingRefBased/>
  <w15:docId w15:val="{4E9AD38D-E1A6-47BC-929F-995BF0A89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Lee</dc:creator>
  <cp:keywords/>
  <dc:description/>
  <cp:lastModifiedBy>Daniel Lee</cp:lastModifiedBy>
  <cp:revision>3</cp:revision>
  <dcterms:created xsi:type="dcterms:W3CDTF">2026-09-21T17:38:00Z</dcterms:created>
  <dcterms:modified xsi:type="dcterms:W3CDTF">2026-09-21T17:38:00Z</dcterms:modified>
</cp:coreProperties>
</file>