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Combinatorics of Feynman Diagrams</w:t>
      </w:r>
    </w:p>
    <w:p>
      <w:pPr>
        <w:pStyle w:val="Normal"/>
        <w:bidi w:val="0"/>
        <w:jc w:val="start"/>
        <w:rPr/>
      </w:pPr>
      <w:r>
        <w:rPr/>
      </w:r>
    </w:p>
    <w:p>
      <w:pPr>
        <w:pStyle w:val="Normal"/>
        <w:bidi w:val="0"/>
        <w:jc w:val="start"/>
        <w:rPr>
          <w:b/>
          <w:bCs/>
        </w:rPr>
      </w:pPr>
      <w:r>
        <w:rPr>
          <w:b/>
          <w:bCs/>
        </w:rPr>
        <w:t>Background:</w:t>
      </w:r>
    </w:p>
    <w:p>
      <w:pPr>
        <w:pStyle w:val="Normal"/>
        <w:bidi w:val="0"/>
        <w:jc w:val="start"/>
        <w:rPr/>
      </w:pPr>
      <w:r>
        <w:rPr/>
        <w:t>One of the core goals of Quantum Field Theory is to predict the outcome of particle collisions (for example, at particle colliders like the LHC at CERN). Theorists compute these predictions and then pass them to experimentalists to compare with real-world data.</w:t>
      </w:r>
    </w:p>
    <w:p>
      <w:pPr>
        <w:pStyle w:val="Normal"/>
        <w:bidi w:val="0"/>
        <w:jc w:val="start"/>
        <w:rPr/>
      </w:pPr>
      <w:r>
        <w:rPr/>
      </w:r>
    </w:p>
    <w:p>
      <w:pPr>
        <w:pStyle w:val="Normal"/>
        <w:bidi w:val="0"/>
        <w:jc w:val="start"/>
        <w:rPr/>
      </w:pPr>
      <w:r>
        <w:rPr/>
        <w:t xml:space="preserve">In order to compute the predictions, theorists use Feynman diagrams. From the Feynman diagram one can set up a complicated integral. The numerical value of this integral, after some manipulation, provides the prediction. </w:t>
      </w:r>
    </w:p>
    <w:p>
      <w:pPr>
        <w:pStyle w:val="Normal"/>
        <w:bidi w:val="0"/>
        <w:jc w:val="start"/>
        <w:rPr/>
      </w:pPr>
      <w:r>
        <w:rPr/>
      </w:r>
    </w:p>
    <w:p>
      <w:pPr>
        <w:pStyle w:val="Normal"/>
        <w:bidi w:val="0"/>
        <w:jc w:val="start"/>
        <w:rPr/>
      </w:pPr>
      <w:r>
        <w:rPr/>
        <w:t xml:space="preserve">However, computing these integrals is hard, because most of the integrals are divergent. In order to get a sensible number, one has to know how the integrals behave asymptotically. For this project, I am trying to </w:t>
      </w:r>
      <w:r>
        <w:rPr/>
        <w:t>find a combinatorial formula for</w:t>
      </w:r>
      <w:r>
        <w:rPr/>
        <w:t xml:space="preserve"> th</w:t>
      </w:r>
      <w:r>
        <w:rPr/>
        <w:t xml:space="preserve">is </w:t>
      </w:r>
      <w:r>
        <w:rPr/>
        <w:t>process.</w:t>
      </w:r>
    </w:p>
    <w:p>
      <w:pPr>
        <w:pStyle w:val="Normal"/>
        <w:bidi w:val="0"/>
        <w:jc w:val="start"/>
        <w:rPr/>
      </w:pPr>
      <w:r>
        <w:rPr/>
      </w:r>
    </w:p>
    <w:p>
      <w:pPr>
        <w:pStyle w:val="Normal"/>
        <w:bidi w:val="0"/>
        <w:jc w:val="start"/>
        <w:rPr/>
      </w:pPr>
      <w:r>
        <w:rPr/>
      </w:r>
    </w:p>
    <w:p>
      <w:pPr>
        <w:pStyle w:val="Normal"/>
        <w:bidi w:val="0"/>
        <w:jc w:val="start"/>
        <w:rPr>
          <w:b/>
          <w:bCs/>
        </w:rPr>
      </w:pPr>
      <w:r>
        <w:rPr>
          <w:b/>
          <w:bCs/>
        </w:rPr>
        <w:t>Problem:</w:t>
      </w:r>
    </w:p>
    <w:p>
      <w:pPr>
        <w:pStyle w:val="Normal"/>
        <w:bidi w:val="0"/>
        <w:jc w:val="start"/>
        <w:rPr/>
      </w:pPr>
      <w:r>
        <w:rPr/>
        <w:t xml:space="preserve">Each Feynman diagram consists of a graph of particle interactions and some extra data about the particles (like momenta, mass, and particle species). For each </w:t>
      </w:r>
      <w:r>
        <w:rPr/>
        <w:t>F</w:t>
      </w:r>
      <w:r>
        <w:rPr/>
        <w:t xml:space="preserve">eynman diagram, the asymptotic data is organized as an E by F matrix filled with 0s, 1s, and 2s, where E is the number of edges of the graph and F </w:t>
      </w:r>
      <w:r>
        <w:rPr/>
        <w:t xml:space="preserve">is the number of facets and </w:t>
      </w:r>
      <w:r>
        <w:rPr/>
        <w:t xml:space="preserve">depends on the combinatorics of the graph. </w:t>
      </w:r>
    </w:p>
    <w:p>
      <w:pPr>
        <w:pStyle w:val="Normal"/>
        <w:bidi w:val="0"/>
        <w:jc w:val="start"/>
        <w:rPr/>
      </w:pPr>
      <w:r>
        <w:rPr/>
      </w:r>
    </w:p>
    <w:p>
      <w:pPr>
        <w:pStyle w:val="Normal"/>
        <w:bidi w:val="0"/>
        <w:jc w:val="start"/>
        <w:rPr/>
      </w:pPr>
      <w:r>
        <w:rPr/>
        <w:t xml:space="preserve">The core problem is: </w:t>
      </w:r>
    </w:p>
    <w:p>
      <w:pPr>
        <w:pStyle w:val="Normal"/>
        <w:bidi w:val="0"/>
        <w:jc w:val="start"/>
        <w:rPr>
          <w:u w:val="single"/>
        </w:rPr>
      </w:pPr>
      <w:r>
        <w:rPr>
          <w:u w:val="single"/>
        </w:rPr>
      </w:r>
    </w:p>
    <w:p>
      <w:pPr>
        <w:pStyle w:val="Normal"/>
        <w:bidi w:val="0"/>
        <w:jc w:val="start"/>
        <w:rPr>
          <w:u w:val="single"/>
        </w:rPr>
      </w:pPr>
      <w:r>
        <w:rPr>
          <w:u w:val="single"/>
        </w:rPr>
        <w:t>Given a Feynman diagram, produce the asymptotic data matrix.</w:t>
      </w:r>
    </w:p>
    <w:p>
      <w:pPr>
        <w:pStyle w:val="Normal"/>
        <w:bidi w:val="0"/>
        <w:jc w:val="start"/>
        <w:rPr/>
      </w:pPr>
      <w:r>
        <w:rPr/>
      </w:r>
    </w:p>
    <w:p>
      <w:pPr>
        <w:pStyle w:val="Normal"/>
        <w:bidi w:val="0"/>
        <w:jc w:val="start"/>
        <w:rPr/>
      </w:pPr>
      <w:r>
        <w:rPr>
          <w:b/>
          <w:bCs/>
        </w:rPr>
        <w:t>Generating the data:</w:t>
      </w:r>
    </w:p>
    <w:p>
      <w:pPr>
        <w:pStyle w:val="Normal"/>
        <w:bidi w:val="0"/>
        <w:jc w:val="start"/>
        <w:rPr/>
      </w:pPr>
      <w:r>
        <w:rPr/>
        <w:t>W</w:t>
      </w:r>
      <w:r>
        <w:rPr/>
        <w:t xml:space="preserve">e have code to programatically generate asymptotic data matrices for large numbers of Feynman diagrams. </w:t>
      </w:r>
      <w:r>
        <w:rPr/>
        <w:t xml:space="preserve">It works as follows: </w:t>
      </w:r>
    </w:p>
    <w:p>
      <w:pPr>
        <w:pStyle w:val="Normal"/>
        <w:bidi w:val="0"/>
        <w:jc w:val="start"/>
        <w:rPr/>
      </w:pPr>
      <w:r>
        <w:rPr/>
      </w:r>
    </w:p>
    <w:p>
      <w:pPr>
        <w:pStyle w:val="Normal"/>
        <w:bidi w:val="0"/>
        <w:jc w:val="start"/>
        <w:rPr/>
      </w:pPr>
      <w:r>
        <w:rPr/>
        <w:t>First, the Feynman Integral is passed through an integral transform to parametric space, which gives an integral over polynomials called the First and Second Symanzik polynomials. These polynomials depend only on the combinatorics and parameters of the Feynman diagram. Roughly, the first Symanzik polynomial is computed with all the spanning trees of the graph, and the Second Symanzik polynomial is computed using the spanning trees and 2-forests of the graph, and the kinematics of the Feynman diagram.</w:t>
      </w:r>
    </w:p>
    <w:p>
      <w:pPr>
        <w:pStyle w:val="Normal"/>
        <w:bidi w:val="0"/>
        <w:jc w:val="start"/>
        <w:rPr/>
      </w:pPr>
      <w:r>
        <w:rPr/>
      </w:r>
    </w:p>
    <w:p>
      <w:pPr>
        <w:pStyle w:val="Normal"/>
        <w:bidi w:val="0"/>
        <w:jc w:val="start"/>
        <w:rPr/>
      </w:pPr>
      <w:r>
        <w:rPr/>
        <w:t xml:space="preserve">When none of the monomials in the Second Symanzik polynomial cancel out, there is a known combinatorial formula which computes the asymptotic data matrix </w:t>
      </w:r>
      <w:r>
        <w:rPr/>
        <w:t>[Schultka]</w:t>
      </w:r>
      <w:r>
        <w:rPr/>
        <w:t>. However, many physical QFTs, including QED, do exhibit cancellation. We want to understand the cancellation case.</w:t>
      </w:r>
    </w:p>
    <w:p>
      <w:pPr>
        <w:pStyle w:val="Normal"/>
        <w:bidi w:val="0"/>
        <w:jc w:val="start"/>
        <w:rPr/>
      </w:pPr>
      <w:r>
        <w:rPr/>
      </w:r>
    </w:p>
    <w:p>
      <w:pPr>
        <w:pStyle w:val="Normal"/>
        <w:bidi w:val="0"/>
        <w:jc w:val="start"/>
        <w:rPr/>
      </w:pPr>
      <w:r>
        <w:rPr/>
        <w:t>Continuing, each monomial of these polynomials is treated as vector in the space of monomial exponents. These vectors are treated as the vertices of the “Newton Polytope” of the polynomial. We use combinatorial software, called Polymake, to compute the facets of the Newton polytope, given the vertices. These facets are collected into the asymptotic data matrix, which is the desired output.</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b/>
          <w:bCs/>
        </w:rPr>
      </w:pPr>
      <w:r>
        <w:rPr>
          <w:b/>
          <w:bCs/>
        </w:rPr>
        <w:t>Combinatorial goal:</w:t>
      </w:r>
    </w:p>
    <w:p>
      <w:pPr>
        <w:pStyle w:val="Normal"/>
        <w:bidi w:val="0"/>
        <w:jc w:val="start"/>
        <w:rPr/>
      </w:pPr>
      <w:r>
        <w:rPr/>
        <w:t>We</w:t>
      </w:r>
      <w:r>
        <w:rPr/>
        <w:t xml:space="preserve"> are confident that there should be a combinatorial </w:t>
      </w:r>
      <w:r>
        <w:rPr/>
        <w:t>formula</w:t>
      </w:r>
      <w:r>
        <w:rPr/>
        <w:t xml:space="preserve"> to determine the asymptotic data matrix directly in terms of the Feynman graph and the list of which edges are massive. </w:t>
      </w:r>
      <w:r>
        <w:rPr>
          <w:b w:val="false"/>
          <w:bCs w:val="false"/>
        </w:rPr>
        <w:t xml:space="preserve">We </w:t>
      </w:r>
      <w:r>
        <w:rPr>
          <w:b w:val="false"/>
          <w:bCs w:val="false"/>
        </w:rPr>
        <w:t xml:space="preserve">would like to try to learn this simple combinatorial algorithm using </w:t>
      </w:r>
      <w:r>
        <w:rPr>
          <w:b w:val="false"/>
          <w:bCs w:val="false"/>
        </w:rPr>
        <w:t>AlphaEvolve</w:t>
      </w:r>
      <w:r>
        <w:rPr>
          <w:b w:val="false"/>
          <w:bCs w:val="false"/>
        </w:rPr>
        <w:t>.</w:t>
      </w:r>
    </w:p>
    <w:p>
      <w:pPr>
        <w:pStyle w:val="Normal"/>
        <w:bidi w:val="0"/>
        <w:jc w:val="start"/>
        <w:rPr>
          <w:b w:val="false"/>
          <w:bCs w:val="false"/>
        </w:rPr>
      </w:pPr>
      <w:r>
        <w:rPr>
          <w:b w:val="false"/>
          <w:bCs w:val="false"/>
        </w:rPr>
      </w:r>
    </w:p>
    <w:p>
      <w:pPr>
        <w:pStyle w:val="Normal"/>
        <w:bidi w:val="0"/>
        <w:jc w:val="start"/>
        <w:rPr>
          <w:b w:val="false"/>
          <w:bCs w:val="false"/>
        </w:rPr>
      </w:pPr>
      <w:r>
        <w:rPr>
          <w:b/>
          <w:bCs/>
        </w:rPr>
        <w:t xml:space="preserve">Noncancellation case </w:t>
      </w:r>
      <w:r>
        <w:rPr>
          <w:b/>
          <w:bCs/>
        </w:rPr>
        <w:t>(simpler)</w:t>
      </w:r>
      <w:r>
        <w:rPr>
          <w:b/>
          <w:bCs/>
        </w:rPr>
        <w:t>:</w:t>
      </w:r>
    </w:p>
    <w:p>
      <w:pPr>
        <w:pStyle w:val="Normal"/>
        <w:bidi w:val="0"/>
        <w:jc w:val="start"/>
        <w:rPr>
          <w:b w:val="false"/>
          <w:bCs w:val="false"/>
        </w:rPr>
      </w:pPr>
      <w:r>
        <w:rPr>
          <w:b w:val="false"/>
          <w:bCs w:val="false"/>
        </w:rPr>
        <w:t>In the simpler, noncancellation case, the facets are all 0-1 vectors, and can be considered the indicator vectors of subgraphs of the feynman graph. The Feynman graph is G, and the subgraph indicated by the 0-1 vector is gamma. The combinatorial formula is as follows: the 0-1 vectors are all subgraphs gamma that satisfy either:</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1) gamma is 1-vertex-irreducible and is not mass momentum spanning, and G/gamma has nontrivial kinematics </w:t>
      </w:r>
      <w:r>
        <w:rPr>
          <w:b w:val="false"/>
          <w:bCs w:val="false"/>
        </w:rPr>
        <w:t>on every 1-vertex-irreducible component</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or </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2) gamma has nontrivial kinematics </w:t>
      </w:r>
      <w:r>
        <w:rPr>
          <w:b w:val="false"/>
          <w:bCs w:val="false"/>
        </w:rPr>
        <w:t xml:space="preserve">on every 1-vertex-irreducible component </w:t>
      </w:r>
      <w:r>
        <w:rPr>
          <w:b w:val="false"/>
          <w:bCs w:val="false"/>
        </w:rPr>
        <w:t>and is mass momentum spanning, and G/gamma is 1-vertex-irreducible.</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Here, 1-vertex-irreducible means that deleting a vertex (disconnected all edges incident to it while keeping all edges) does not disconnect the graph. Mass momentum spanning means that the subgraph contains all massive edges and all external vertices in its single connected component. Nontrivial kinematics means that the </w:t>
      </w:r>
      <w:r>
        <w:rPr>
          <w:b w:val="false"/>
          <w:bCs w:val="false"/>
        </w:rPr>
        <w:t>Second Symanzik polynomial of the subgraph (suitably induced) does not vanish. This condition is guaranteed if either the subgraph contains a massive edge or if the removal of the subgraph does not sequester all or all but one external vertices into a single connected component.</w:t>
      </w:r>
    </w:p>
    <w:p>
      <w:pPr>
        <w:pStyle w:val="Normal"/>
        <w:bidi w:val="0"/>
        <w:jc w:val="start"/>
        <w:rPr>
          <w:b w:val="false"/>
          <w:bCs w:val="false"/>
        </w:rPr>
      </w:pPr>
      <w:r>
        <w:rPr>
          <w:b w:val="false"/>
          <w:bCs w:val="false"/>
        </w:rPr>
      </w:r>
    </w:p>
    <w:p>
      <w:pPr>
        <w:pStyle w:val="Normal"/>
        <w:bidi w:val="0"/>
        <w:jc w:val="start"/>
        <w:rPr>
          <w:b w:val="false"/>
          <w:bCs w:val="false"/>
        </w:rPr>
      </w:pPr>
      <w:r>
        <w:rPr>
          <w:b/>
          <w:bCs/>
        </w:rPr>
        <w:t>Cancellation case:</w:t>
      </w:r>
    </w:p>
    <w:p>
      <w:pPr>
        <w:pStyle w:val="Normal"/>
        <w:bidi w:val="0"/>
        <w:jc w:val="start"/>
        <w:rPr>
          <w:b w:val="false"/>
          <w:bCs w:val="false"/>
        </w:rPr>
      </w:pPr>
      <w:r>
        <w:rPr>
          <w:b w:val="false"/>
          <w:bCs w:val="false"/>
        </w:rPr>
        <w:t xml:space="preserve">In the cancellation case, we only ever find 0-1-2 vectors, which seem like they might be able to be interpreted combinatorially as nested subgraphs. </w:t>
      </w:r>
      <w:r>
        <w:rPr>
          <w:b w:val="false"/>
          <w:bCs w:val="false"/>
        </w:rPr>
        <w:t xml:space="preserve">We expect a combinatorial algorithm, analogous to the one in the non-cancellation case, which works with both subgraphs and nested subgraphs.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LibreOffice/24.2.7.2$Linux_X86_64 LibreOffice_project/420$Build-2</Application>
  <AppVersion>15.0000</AppVersion>
  <Pages>2</Pages>
  <Words>688</Words>
  <Characters>3751</Characters>
  <CharactersWithSpaces>4421</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2025-11-14T10:33:04Z</dcterms:created>
  <dc:creator/>
  <dc:description/>
  <dc:language>en-US</dc:language>
  <cp:lastModifiedBy/>
  <dcterms:modified xsi:type="dcterms:W3CDTF">2025-11-14T12:47:05Z</dcterms:modified>
  <cp:revision>2</cp:revision>
  <dc:subject/>
  <dc:title/>
</cp:coreProperties>
</file>