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33-1543932444637" w:id="1"/>
      <w:bookmarkEnd w:id="1"/>
      <w:r>
        <w:rPr>
          <w:b w:val="true"/>
          <w:sz w:val="18"/>
        </w:rPr>
        <w:t>课程内容：</w:t>
      </w:r>
    </w:p>
    <w:p>
      <w:pPr/>
      <w:bookmarkStart w:name="5719-1543932734803" w:id="2"/>
      <w:bookmarkEnd w:id="2"/>
      <w:r>
        <w:drawing>
          <wp:inline distT="0" distR="0" distB="0" distL="0">
            <wp:extent cx="3492500" cy="24188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12-1543932734803" w:id="3"/>
      <w:bookmarkEnd w:id="3"/>
      <w:r>
        <w:rPr>
          <w:b w:val="true"/>
          <w:sz w:val="18"/>
        </w:rPr>
        <w:t>2-1 pycharm, navicat, python安装，</w:t>
      </w:r>
      <w:r>
        <w:rPr>
          <w:sz w:val="18"/>
        </w:rPr>
        <w:t>注意：</w:t>
      </w:r>
    </w:p>
    <w:p>
      <w:pPr>
        <w:numPr>
          <w:ilvl w:val="0"/>
          <w:numId w:val="1"/>
        </w:numPr>
      </w:pPr>
      <w:bookmarkStart w:name="2378-1543932868226" w:id="4"/>
      <w:bookmarkEnd w:id="4"/>
      <w:r>
        <w:rPr>
          <w:sz w:val="18"/>
        </w:rPr>
        <w:t>pycharm安装专业版，30天后购买或找激活码</w:t>
      </w:r>
    </w:p>
    <w:p>
      <w:pPr>
        <w:numPr>
          <w:ilvl w:val="0"/>
          <w:numId w:val="1"/>
        </w:numPr>
      </w:pPr>
      <w:bookmarkStart w:name="5336-1543932895063" w:id="5"/>
      <w:bookmarkEnd w:id="5"/>
      <w:r>
        <w:rPr>
          <w:sz w:val="18"/>
        </w:rPr>
        <w:t>navicat记住密码</w:t>
      </w:r>
    </w:p>
    <w:p>
      <w:pPr>
        <w:numPr>
          <w:ilvl w:val="0"/>
          <w:numId w:val="1"/>
        </w:numPr>
      </w:pPr>
      <w:bookmarkStart w:name="8667-1543932901444" w:id="6"/>
      <w:bookmarkEnd w:id="6"/>
      <w:r>
        <w:rPr>
          <w:sz w:val="18"/>
        </w:rPr>
        <w:t>python安装2.7</w:t>
      </w:r>
    </w:p>
    <w:p>
      <w:pPr/>
      <w:bookmarkStart w:name="4753-1543932928272" w:id="7"/>
      <w:bookmarkEnd w:id="7"/>
    </w:p>
    <w:p>
      <w:pPr/>
      <w:bookmarkStart w:name="6692-1543932931358" w:id="8"/>
      <w:bookmarkEnd w:id="8"/>
      <w:r>
        <w:rPr>
          <w:b w:val="true"/>
          <w:sz w:val="18"/>
        </w:rPr>
        <w:t>2-2 virtualenv和virtualenvwrapper-win安装和配置</w:t>
      </w:r>
      <w:r>
        <w:rPr>
          <w:sz w:val="18"/>
        </w:rPr>
        <w:t>，</w:t>
      </w:r>
    </w:p>
    <w:p>
      <w:pPr/>
      <w:bookmarkStart w:name="4261-1543933338831" w:id="9"/>
      <w:bookmarkEnd w:id="9"/>
      <w:r>
        <w:rPr>
          <w:b w:val="true"/>
          <w:sz w:val="18"/>
        </w:rPr>
        <w:t>virutualenv:</w:t>
      </w:r>
    </w:p>
    <w:p>
      <w:pPr>
        <w:numPr>
          <w:ilvl w:val="0"/>
          <w:numId w:val="2"/>
        </w:numPr>
      </w:pPr>
      <w:bookmarkStart w:name="0055-1543933070711" w:id="10"/>
      <w:bookmarkEnd w:id="10"/>
      <w:r>
        <w:rPr>
          <w:sz w:val="18"/>
        </w:rPr>
        <w:t>安装：pip install virtualenv</w:t>
      </w:r>
    </w:p>
    <w:p>
      <w:pPr>
        <w:numPr>
          <w:ilvl w:val="0"/>
          <w:numId w:val="2"/>
        </w:numPr>
      </w:pPr>
      <w:bookmarkStart w:name="7095-1543933118795" w:id="11"/>
      <w:bookmarkEnd w:id="11"/>
      <w:r>
        <w:rPr>
          <w:sz w:val="18"/>
        </w:rPr>
        <w:t>创建虚拟环境,名为testvir： virtualenv testvir  成功后会展示环境文件夹路径</w:t>
      </w:r>
    </w:p>
    <w:p>
      <w:pPr>
        <w:numPr>
          <w:ilvl w:val="0"/>
          <w:numId w:val="2"/>
        </w:numPr>
      </w:pPr>
      <w:bookmarkStart w:name="1810-1543933199616" w:id="12"/>
      <w:bookmarkEnd w:id="12"/>
      <w:r>
        <w:rPr>
          <w:sz w:val="18"/>
        </w:rPr>
        <w:t>进入虚拟环境：cd testvir; 再进入Scripts目录，有activate.bat命令，执行activate进入环境</w:t>
      </w:r>
    </w:p>
    <w:p>
      <w:pPr>
        <w:numPr>
          <w:ilvl w:val="0"/>
          <w:numId w:val="2"/>
        </w:numPr>
      </w:pPr>
      <w:bookmarkStart w:name="5290-1543933305786" w:id="13"/>
      <w:bookmarkEnd w:id="13"/>
      <w:r>
        <w:rPr>
          <w:sz w:val="18"/>
        </w:rPr>
        <w:t>查看包：pip list</w:t>
      </w:r>
    </w:p>
    <w:p>
      <w:pPr>
        <w:numPr>
          <w:ilvl w:val="0"/>
          <w:numId w:val="2"/>
        </w:numPr>
      </w:pPr>
      <w:bookmarkStart w:name="2884-1543933270556" w:id="14"/>
      <w:bookmarkEnd w:id="14"/>
      <w:r>
        <w:rPr>
          <w:sz w:val="18"/>
        </w:rPr>
        <w:t>退出虚拟环境deactivate</w:t>
      </w:r>
    </w:p>
    <w:p>
      <w:pPr/>
      <w:bookmarkStart w:name="3070-1543933382124" w:id="15"/>
      <w:bookmarkEnd w:id="15"/>
      <w:r>
        <w:rPr>
          <w:b w:val="true"/>
          <w:sz w:val="18"/>
        </w:rPr>
        <w:t>virtualenvwrapper-win(推荐）:</w:t>
      </w:r>
    </w:p>
    <w:p>
      <w:pPr>
        <w:numPr>
          <w:ilvl w:val="0"/>
          <w:numId w:val="2"/>
        </w:numPr>
      </w:pPr>
      <w:bookmarkStart w:name="1932-1543933439518" w:id="16"/>
      <w:bookmarkEnd w:id="16"/>
      <w:r>
        <w:rPr>
          <w:sz w:val="18"/>
        </w:rPr>
        <w:t>安装：pip install virtualenvwrapper-win</w:t>
      </w:r>
    </w:p>
    <w:p>
      <w:pPr>
        <w:numPr>
          <w:ilvl w:val="0"/>
          <w:numId w:val="2"/>
        </w:numPr>
      </w:pPr>
      <w:bookmarkStart w:name="2070-1543933439518" w:id="17"/>
      <w:bookmarkEnd w:id="17"/>
      <w:r>
        <w:rPr>
          <w:sz w:val="18"/>
        </w:rPr>
        <w:t>创建虚拟环境,名为testvir2： mkvirtualenv testvir2  成功后会展示环境文件夹路径，并自动进入该环境</w:t>
      </w:r>
    </w:p>
    <w:p>
      <w:pPr>
        <w:numPr>
          <w:ilvl w:val="0"/>
          <w:numId w:val="2"/>
        </w:numPr>
      </w:pPr>
      <w:bookmarkStart w:name="7790-1543933439518" w:id="18"/>
      <w:bookmarkEnd w:id="18"/>
      <w:r>
        <w:rPr>
          <w:sz w:val="18"/>
        </w:rPr>
        <w:t>查看所有虚拟环境：workon</w:t>
      </w:r>
    </w:p>
    <w:p>
      <w:pPr>
        <w:numPr>
          <w:ilvl w:val="0"/>
          <w:numId w:val="2"/>
        </w:numPr>
      </w:pPr>
      <w:bookmarkStart w:name="1732-1543933558739" w:id="19"/>
      <w:bookmarkEnd w:id="19"/>
      <w:r>
        <w:rPr>
          <w:sz w:val="18"/>
        </w:rPr>
        <w:t>进入某一个虚拟环境： workon testvir2</w:t>
      </w:r>
    </w:p>
    <w:p>
      <w:pPr>
        <w:numPr>
          <w:ilvl w:val="0"/>
          <w:numId w:val="2"/>
        </w:numPr>
      </w:pPr>
      <w:bookmarkStart w:name="3353-1543933531559" w:id="20"/>
      <w:bookmarkEnd w:id="20"/>
      <w:r>
        <w:rPr>
          <w:sz w:val="18"/>
        </w:rPr>
        <w:t>退出虚拟环境deactivate</w:t>
      </w:r>
    </w:p>
    <w:p>
      <w:pPr>
        <w:numPr>
          <w:ilvl w:val="0"/>
          <w:numId w:val="2"/>
        </w:numPr>
      </w:pPr>
      <w:bookmarkStart w:name="3659-1543933526400" w:id="21"/>
      <w:bookmarkEnd w:id="21"/>
      <w:r>
        <w:rPr>
          <w:sz w:val="18"/>
        </w:rPr>
        <w:t>安装包：pip install 报名 --》 pip list查看 --》pip uninstall 包名，卸载</w:t>
      </w:r>
    </w:p>
    <w:p>
      <w:pPr/>
      <w:bookmarkStart w:name="2021-1543932970058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2018-12-04T14:28:30Z</dcterms:created>
  <dc:creator>Apache POI</dc:creator>
</cp:coreProperties>
</file>