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35D" w:rsidRPr="00C05C7C" w:rsidRDefault="002E335D">
      <w:pPr>
        <w:rPr>
          <w:rFonts w:asciiTheme="minorHAnsi" w:hAnsiTheme="minorHAnsi" w:cstheme="minorHAnsi"/>
          <w:b/>
          <w:color w:val="C00000"/>
          <w:sz w:val="20"/>
          <w:szCs w:val="20"/>
        </w:rPr>
      </w:pPr>
      <w:r w:rsidRPr="00C05C7C">
        <w:rPr>
          <w:rFonts w:asciiTheme="minorHAnsi" w:hAnsiTheme="minorHAnsi" w:cstheme="minorHAnsi"/>
          <w:b/>
          <w:color w:val="C00000"/>
          <w:sz w:val="20"/>
          <w:szCs w:val="20"/>
        </w:rPr>
        <w:t>Action</w:t>
      </w:r>
      <w:r w:rsidRPr="00C05C7C">
        <w:rPr>
          <w:rFonts w:asciiTheme="minorHAnsi" w:hAnsiTheme="minorHAnsi" w:cstheme="minorHAnsi"/>
          <w:b/>
          <w:color w:val="C00000"/>
          <w:sz w:val="20"/>
          <w:szCs w:val="20"/>
        </w:rPr>
        <w:t>：</w:t>
      </w:r>
    </w:p>
    <w:p w:rsidR="002E335D" w:rsidRPr="00C05C7C" w:rsidRDefault="002E335D" w:rsidP="00285F0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C05C7C">
        <w:rPr>
          <w:rFonts w:asciiTheme="minorHAnsi" w:hAnsiTheme="minorHAnsi" w:cstheme="minorHAnsi"/>
          <w:sz w:val="20"/>
          <w:szCs w:val="20"/>
        </w:rPr>
        <w:t>Navicat</w:t>
      </w:r>
      <w:proofErr w:type="spellEnd"/>
      <w:r w:rsidR="00285F06" w:rsidRPr="00C05C7C">
        <w:rPr>
          <w:rFonts w:asciiTheme="minorHAnsi" w:hAnsiTheme="minorHAnsi" w:cstheme="minorHAnsi"/>
          <w:sz w:val="20"/>
          <w:szCs w:val="20"/>
        </w:rPr>
        <w:t>未下载成功</w:t>
      </w:r>
    </w:p>
    <w:p w:rsidR="00285F06" w:rsidRPr="00C05C7C" w:rsidRDefault="00285F06" w:rsidP="00285F06">
      <w:pPr>
        <w:rPr>
          <w:rFonts w:asciiTheme="minorHAnsi" w:hAnsiTheme="minorHAnsi" w:cstheme="minorHAnsi"/>
          <w:b/>
          <w:sz w:val="20"/>
          <w:szCs w:val="20"/>
        </w:rPr>
      </w:pPr>
    </w:p>
    <w:p w:rsidR="002E335D" w:rsidRPr="00C05C7C" w:rsidRDefault="002E335D">
      <w:pPr>
        <w:rPr>
          <w:rFonts w:asciiTheme="minorHAnsi" w:hAnsiTheme="minorHAnsi" w:cstheme="minorHAnsi"/>
          <w:b/>
          <w:sz w:val="20"/>
          <w:szCs w:val="20"/>
        </w:rPr>
      </w:pPr>
      <w:r w:rsidRPr="00C05C7C">
        <w:rPr>
          <w:rFonts w:asciiTheme="minorHAnsi" w:hAnsiTheme="minorHAnsi" w:cstheme="minorHAnsi"/>
          <w:b/>
          <w:sz w:val="20"/>
          <w:szCs w:val="20"/>
        </w:rPr>
        <w:t>===================</w:t>
      </w:r>
    </w:p>
    <w:p w:rsidR="008A2B1D" w:rsidRPr="00C05C7C" w:rsidRDefault="00285F06">
      <w:p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b/>
          <w:sz w:val="20"/>
          <w:szCs w:val="20"/>
        </w:rPr>
        <w:t>课程内容：</w:t>
      </w:r>
    </w:p>
    <w:p w:rsidR="008A2B1D" w:rsidRPr="00C05C7C" w:rsidRDefault="00285F06">
      <w:pPr>
        <w:rPr>
          <w:rFonts w:asciiTheme="minorHAnsi" w:hAnsiTheme="minorHAnsi" w:cstheme="minorHAnsi"/>
          <w:sz w:val="20"/>
          <w:szCs w:val="20"/>
        </w:rPr>
      </w:pPr>
      <w:bookmarkStart w:id="0" w:name="5719-1543932734803"/>
      <w:bookmarkEnd w:id="0"/>
      <w:r w:rsidRPr="00C05C7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3492500" cy="2418834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1D" w:rsidRPr="00C05C7C" w:rsidRDefault="00285F06">
      <w:pPr>
        <w:rPr>
          <w:rFonts w:asciiTheme="minorHAnsi" w:hAnsiTheme="minorHAnsi" w:cstheme="minorHAnsi"/>
          <w:sz w:val="20"/>
          <w:szCs w:val="20"/>
        </w:rPr>
      </w:pPr>
      <w:bookmarkStart w:id="1" w:name="1412-1543932734803"/>
      <w:bookmarkEnd w:id="1"/>
      <w:r w:rsidRPr="00C05C7C">
        <w:rPr>
          <w:rFonts w:asciiTheme="minorHAnsi" w:hAnsiTheme="minorHAnsi" w:cstheme="minorHAnsi"/>
          <w:b/>
          <w:sz w:val="20"/>
          <w:szCs w:val="20"/>
        </w:rPr>
        <w:t xml:space="preserve">2-1 </w:t>
      </w:r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pycharm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navicat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>, python</w:t>
      </w:r>
      <w:r w:rsidRPr="00C05C7C">
        <w:rPr>
          <w:rFonts w:asciiTheme="minorHAnsi" w:hAnsiTheme="minorHAnsi" w:cstheme="minorHAnsi"/>
          <w:b/>
          <w:sz w:val="20"/>
          <w:szCs w:val="20"/>
        </w:rPr>
        <w:t>安装</w:t>
      </w:r>
      <w:r w:rsidR="00651B3D" w:rsidRPr="00C05C7C">
        <w:rPr>
          <w:rFonts w:asciiTheme="minorHAnsi" w:hAnsiTheme="minorHAnsi" w:cstheme="minorHAnsi"/>
          <w:sz w:val="20"/>
          <w:szCs w:val="20"/>
        </w:rPr>
        <w:t>：</w:t>
      </w:r>
    </w:p>
    <w:p w:rsidR="008A2B1D" w:rsidRPr="00C05C7C" w:rsidRDefault="00285F06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bookmarkStart w:id="2" w:name="2378-1543932868226"/>
      <w:bookmarkEnd w:id="2"/>
      <w:proofErr w:type="spellStart"/>
      <w:r w:rsidRPr="00C05C7C">
        <w:rPr>
          <w:rFonts w:asciiTheme="minorHAnsi" w:hAnsiTheme="minorHAnsi" w:cstheme="minorHAnsi"/>
          <w:sz w:val="20"/>
          <w:szCs w:val="20"/>
        </w:rPr>
        <w:t>pycharm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安装专业版，</w:t>
      </w:r>
      <w:r w:rsidRPr="00C05C7C">
        <w:rPr>
          <w:rFonts w:asciiTheme="minorHAnsi" w:hAnsiTheme="minorHAnsi" w:cstheme="minorHAnsi"/>
          <w:sz w:val="20"/>
          <w:szCs w:val="20"/>
        </w:rPr>
        <w:t>30</w:t>
      </w:r>
      <w:r w:rsidRPr="00C05C7C">
        <w:rPr>
          <w:rFonts w:asciiTheme="minorHAnsi" w:hAnsiTheme="minorHAnsi" w:cstheme="minorHAnsi"/>
          <w:sz w:val="20"/>
          <w:szCs w:val="20"/>
        </w:rPr>
        <w:t>天后购买或找激活码</w:t>
      </w:r>
    </w:p>
    <w:p w:rsidR="008A2B1D" w:rsidRPr="00C05C7C" w:rsidRDefault="00224D72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bookmarkStart w:id="3" w:name="5336-1543932895063"/>
      <w:bookmarkEnd w:id="3"/>
      <w:proofErr w:type="spellStart"/>
      <w:r w:rsidRPr="00C05C7C">
        <w:rPr>
          <w:rFonts w:asciiTheme="minorHAnsi" w:hAnsiTheme="minorHAnsi" w:cstheme="minorHAnsi"/>
          <w:sz w:val="20"/>
          <w:szCs w:val="20"/>
        </w:rPr>
        <w:t>mysql</w:t>
      </w:r>
      <w:proofErr w:type="spellEnd"/>
      <w:r w:rsidR="000F7C90" w:rsidRPr="00C05C7C">
        <w:rPr>
          <w:rFonts w:asciiTheme="minorHAnsi" w:hAnsiTheme="minorHAnsi" w:cstheme="minorHAnsi"/>
          <w:sz w:val="20"/>
          <w:szCs w:val="20"/>
        </w:rPr>
        <w:t>安装，密码：</w:t>
      </w:r>
      <w:proofErr w:type="spellStart"/>
      <w:r w:rsidR="000F7C90" w:rsidRPr="00C05C7C">
        <w:rPr>
          <w:rFonts w:asciiTheme="minorHAnsi" w:hAnsiTheme="minorHAnsi" w:cstheme="minorHAnsi"/>
          <w:sz w:val="20"/>
          <w:szCs w:val="20"/>
        </w:rPr>
        <w:t>daniel</w:t>
      </w:r>
      <w:proofErr w:type="spellEnd"/>
    </w:p>
    <w:p w:rsidR="00224D72" w:rsidRPr="00C05C7C" w:rsidRDefault="00224D72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C05C7C">
        <w:rPr>
          <w:rFonts w:asciiTheme="minorHAnsi" w:hAnsiTheme="minorHAnsi" w:cstheme="minorHAnsi"/>
          <w:sz w:val="20"/>
          <w:szCs w:val="20"/>
        </w:rPr>
        <w:t>navicat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安装</w:t>
      </w:r>
    </w:p>
    <w:p w:rsidR="008A2B1D" w:rsidRPr="00C05C7C" w:rsidRDefault="00285F06" w:rsidP="000F7C90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bookmarkStart w:id="4" w:name="8667-1543932901444"/>
      <w:bookmarkEnd w:id="4"/>
      <w:r w:rsidRPr="00C05C7C">
        <w:rPr>
          <w:rFonts w:asciiTheme="minorHAnsi" w:hAnsiTheme="minorHAnsi" w:cstheme="minorHAnsi"/>
          <w:sz w:val="20"/>
          <w:szCs w:val="20"/>
        </w:rPr>
        <w:t>python</w:t>
      </w:r>
      <w:r w:rsidRPr="00C05C7C">
        <w:rPr>
          <w:rFonts w:asciiTheme="minorHAnsi" w:hAnsiTheme="minorHAnsi" w:cstheme="minorHAnsi"/>
          <w:sz w:val="20"/>
          <w:szCs w:val="20"/>
        </w:rPr>
        <w:t>安装</w:t>
      </w:r>
      <w:r w:rsidRPr="00C05C7C">
        <w:rPr>
          <w:rFonts w:asciiTheme="minorHAnsi" w:hAnsiTheme="minorHAnsi" w:cstheme="minorHAnsi"/>
          <w:sz w:val="20"/>
          <w:szCs w:val="20"/>
        </w:rPr>
        <w:t>2.7</w:t>
      </w:r>
      <w:r w:rsidR="000F7C90" w:rsidRPr="00C05C7C">
        <w:rPr>
          <w:rFonts w:asciiTheme="minorHAnsi" w:hAnsiTheme="minorHAnsi" w:cstheme="minorHAnsi"/>
          <w:sz w:val="20"/>
          <w:szCs w:val="20"/>
        </w:rPr>
        <w:t xml:space="preserve"> (</w:t>
      </w:r>
      <w:r w:rsidR="000F7C90" w:rsidRPr="00C05C7C">
        <w:rPr>
          <w:rFonts w:asciiTheme="minorHAnsi" w:hAnsiTheme="minorHAnsi" w:cstheme="minorHAnsi"/>
          <w:sz w:val="20"/>
          <w:szCs w:val="20"/>
        </w:rPr>
        <w:t>如果</w:t>
      </w:r>
      <w:r w:rsidR="000F7C90" w:rsidRPr="00C05C7C">
        <w:rPr>
          <w:rFonts w:asciiTheme="minorHAnsi" w:hAnsiTheme="minorHAnsi" w:cstheme="minorHAnsi"/>
          <w:sz w:val="20"/>
          <w:szCs w:val="20"/>
        </w:rPr>
        <w:t>pip</w:t>
      </w:r>
      <w:r w:rsidR="000F7C90" w:rsidRPr="00C05C7C">
        <w:rPr>
          <w:rFonts w:asciiTheme="minorHAnsi" w:hAnsiTheme="minorHAnsi" w:cstheme="minorHAnsi"/>
          <w:sz w:val="20"/>
          <w:szCs w:val="20"/>
        </w:rPr>
        <w:t>用不了，将</w:t>
      </w:r>
      <w:r w:rsidR="000F7C90" w:rsidRPr="00C05C7C">
        <w:rPr>
          <w:rFonts w:asciiTheme="minorHAnsi" w:hAnsiTheme="minorHAnsi" w:cstheme="minorHAnsi"/>
          <w:sz w:val="20"/>
          <w:szCs w:val="20"/>
        </w:rPr>
        <w:t>C:\Python27\Scripts</w:t>
      </w:r>
      <w:r w:rsidR="000F7C90" w:rsidRPr="00C05C7C">
        <w:rPr>
          <w:rFonts w:asciiTheme="minorHAnsi" w:hAnsiTheme="minorHAnsi" w:cstheme="minorHAnsi"/>
          <w:sz w:val="20"/>
          <w:szCs w:val="20"/>
        </w:rPr>
        <w:t>加到</w:t>
      </w:r>
      <w:r w:rsidR="000F7C90" w:rsidRPr="00C05C7C">
        <w:rPr>
          <w:rFonts w:asciiTheme="minorHAnsi" w:hAnsiTheme="minorHAnsi" w:cstheme="minorHAnsi"/>
          <w:sz w:val="20"/>
          <w:szCs w:val="20"/>
        </w:rPr>
        <w:t>path</w:t>
      </w:r>
      <w:r w:rsidR="000F7C90" w:rsidRPr="00C05C7C">
        <w:rPr>
          <w:rFonts w:asciiTheme="minorHAnsi" w:hAnsiTheme="minorHAnsi" w:cstheme="minorHAnsi"/>
          <w:sz w:val="20"/>
          <w:szCs w:val="20"/>
        </w:rPr>
        <w:t>中，放到最前面，以免和</w:t>
      </w:r>
      <w:proofErr w:type="spellStart"/>
      <w:r w:rsidR="000F7C90" w:rsidRPr="00C05C7C">
        <w:rPr>
          <w:rFonts w:asciiTheme="minorHAnsi" w:hAnsiTheme="minorHAnsi" w:cstheme="minorHAnsi"/>
          <w:sz w:val="20"/>
          <w:szCs w:val="20"/>
        </w:rPr>
        <w:t>perl</w:t>
      </w:r>
      <w:proofErr w:type="spellEnd"/>
      <w:r w:rsidR="000F7C90" w:rsidRPr="00C05C7C">
        <w:rPr>
          <w:rFonts w:asciiTheme="minorHAnsi" w:hAnsiTheme="minorHAnsi" w:cstheme="minorHAnsi"/>
          <w:sz w:val="20"/>
          <w:szCs w:val="20"/>
        </w:rPr>
        <w:t>冲突</w:t>
      </w:r>
      <w:r w:rsidR="000F7C90" w:rsidRPr="00C05C7C">
        <w:rPr>
          <w:rFonts w:asciiTheme="minorHAnsi" w:hAnsiTheme="minorHAnsi" w:cstheme="minorHAnsi"/>
          <w:sz w:val="20"/>
          <w:szCs w:val="20"/>
        </w:rPr>
        <w:t>)</w:t>
      </w:r>
    </w:p>
    <w:p w:rsidR="008A2B1D" w:rsidRPr="00C05C7C" w:rsidRDefault="008A2B1D">
      <w:pPr>
        <w:rPr>
          <w:rFonts w:asciiTheme="minorHAnsi" w:hAnsiTheme="minorHAnsi" w:cstheme="minorHAnsi"/>
          <w:sz w:val="20"/>
          <w:szCs w:val="20"/>
        </w:rPr>
      </w:pPr>
      <w:bookmarkStart w:id="5" w:name="4753-1543932928272"/>
      <w:bookmarkEnd w:id="5"/>
    </w:p>
    <w:p w:rsidR="008A2B1D" w:rsidRPr="00C05C7C" w:rsidRDefault="00285F06">
      <w:pPr>
        <w:rPr>
          <w:rFonts w:asciiTheme="minorHAnsi" w:hAnsiTheme="minorHAnsi" w:cstheme="minorHAnsi"/>
          <w:sz w:val="20"/>
          <w:szCs w:val="20"/>
        </w:rPr>
      </w:pPr>
      <w:bookmarkStart w:id="6" w:name="6692-1543932931358"/>
      <w:bookmarkEnd w:id="6"/>
      <w:r w:rsidRPr="00C05C7C">
        <w:rPr>
          <w:rFonts w:asciiTheme="minorHAnsi" w:hAnsiTheme="minorHAnsi" w:cstheme="minorHAnsi"/>
          <w:b/>
          <w:sz w:val="20"/>
          <w:szCs w:val="20"/>
        </w:rPr>
        <w:t xml:space="preserve">2-2 </w:t>
      </w:r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virtualenv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>和</w:t>
      </w:r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virtualenvwrapper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>-win</w:t>
      </w:r>
      <w:r w:rsidRPr="00C05C7C">
        <w:rPr>
          <w:rFonts w:asciiTheme="minorHAnsi" w:hAnsiTheme="minorHAnsi" w:cstheme="minorHAnsi"/>
          <w:b/>
          <w:sz w:val="20"/>
          <w:szCs w:val="20"/>
        </w:rPr>
        <w:t>安装和配置</w:t>
      </w:r>
      <w:r w:rsidR="000F00E8" w:rsidRPr="00C05C7C">
        <w:rPr>
          <w:rFonts w:asciiTheme="minorHAnsi" w:hAnsiTheme="minorHAnsi" w:cstheme="minorHAnsi"/>
          <w:sz w:val="20"/>
          <w:szCs w:val="20"/>
        </w:rPr>
        <w:t>（两个都装，结合使用）</w:t>
      </w:r>
      <w:r w:rsidRPr="00C05C7C">
        <w:rPr>
          <w:rFonts w:asciiTheme="minorHAnsi" w:hAnsiTheme="minorHAnsi" w:cstheme="minorHAnsi"/>
          <w:sz w:val="20"/>
          <w:szCs w:val="20"/>
        </w:rPr>
        <w:t>，</w:t>
      </w:r>
    </w:p>
    <w:p w:rsidR="008A2B1D" w:rsidRPr="00C05C7C" w:rsidRDefault="00285F06">
      <w:pPr>
        <w:rPr>
          <w:rFonts w:asciiTheme="minorHAnsi" w:hAnsiTheme="minorHAnsi" w:cstheme="minorHAnsi"/>
          <w:sz w:val="20"/>
          <w:szCs w:val="20"/>
        </w:rPr>
      </w:pPr>
      <w:bookmarkStart w:id="7" w:name="4261-1543933338831"/>
      <w:bookmarkEnd w:id="7"/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virutualenv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>:</w:t>
      </w:r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8" w:name="0055-1543933070711"/>
      <w:bookmarkEnd w:id="8"/>
      <w:r w:rsidRPr="00C05C7C">
        <w:rPr>
          <w:rFonts w:asciiTheme="minorHAnsi" w:hAnsiTheme="minorHAnsi" w:cstheme="minorHAnsi"/>
          <w:sz w:val="20"/>
          <w:szCs w:val="20"/>
        </w:rPr>
        <w:t>安装：</w:t>
      </w:r>
      <w:r w:rsidRPr="00C05C7C">
        <w:rPr>
          <w:rFonts w:asciiTheme="minorHAnsi" w:hAnsiTheme="minorHAnsi" w:cstheme="minorHAnsi"/>
          <w:sz w:val="20"/>
          <w:szCs w:val="20"/>
        </w:rPr>
        <w:t xml:space="preserve">pip install 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virtualenv</w:t>
      </w:r>
      <w:proofErr w:type="spellEnd"/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9" w:name="7095-1543933118795"/>
      <w:bookmarkEnd w:id="9"/>
      <w:r w:rsidRPr="00C05C7C">
        <w:rPr>
          <w:rFonts w:asciiTheme="minorHAnsi" w:hAnsiTheme="minorHAnsi" w:cstheme="minorHAnsi"/>
          <w:sz w:val="20"/>
          <w:szCs w:val="20"/>
        </w:rPr>
        <w:t>创建虚拟环境</w:t>
      </w:r>
      <w:r w:rsidRPr="00C05C7C">
        <w:rPr>
          <w:rFonts w:asciiTheme="minorHAnsi" w:hAnsiTheme="minorHAnsi" w:cstheme="minorHAnsi"/>
          <w:sz w:val="20"/>
          <w:szCs w:val="20"/>
        </w:rPr>
        <w:t>,</w:t>
      </w:r>
      <w:r w:rsidRPr="00C05C7C">
        <w:rPr>
          <w:rFonts w:asciiTheme="minorHAnsi" w:hAnsiTheme="minorHAnsi" w:cstheme="minorHAnsi"/>
          <w:sz w:val="20"/>
          <w:szCs w:val="20"/>
        </w:rPr>
        <w:t>名为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testvir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：</w:t>
      </w:r>
      <w:r w:rsidRPr="00C05C7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virtualenv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testvir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 xml:space="preserve">  </w:t>
      </w:r>
      <w:r w:rsidRPr="00C05C7C">
        <w:rPr>
          <w:rFonts w:asciiTheme="minorHAnsi" w:hAnsiTheme="minorHAnsi" w:cstheme="minorHAnsi"/>
          <w:sz w:val="20"/>
          <w:szCs w:val="20"/>
        </w:rPr>
        <w:t>成功后会展示环境文件夹路径</w:t>
      </w:r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10" w:name="1810-1543933199616"/>
      <w:bookmarkEnd w:id="10"/>
      <w:r w:rsidRPr="00C05C7C">
        <w:rPr>
          <w:rFonts w:asciiTheme="minorHAnsi" w:hAnsiTheme="minorHAnsi" w:cstheme="minorHAnsi"/>
          <w:sz w:val="20"/>
          <w:szCs w:val="20"/>
        </w:rPr>
        <w:t>进入虚拟环境：</w:t>
      </w:r>
      <w:r w:rsidRPr="00C05C7C">
        <w:rPr>
          <w:rFonts w:asciiTheme="minorHAnsi" w:hAnsiTheme="minorHAnsi" w:cstheme="minorHAnsi"/>
          <w:sz w:val="20"/>
          <w:szCs w:val="20"/>
        </w:rPr>
        <w:t xml:space="preserve">cd 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testvir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 xml:space="preserve">; </w:t>
      </w:r>
      <w:r w:rsidRPr="00C05C7C">
        <w:rPr>
          <w:rFonts w:asciiTheme="minorHAnsi" w:hAnsiTheme="minorHAnsi" w:cstheme="minorHAnsi"/>
          <w:sz w:val="20"/>
          <w:szCs w:val="20"/>
        </w:rPr>
        <w:t>再进入</w:t>
      </w:r>
      <w:r w:rsidRPr="00C05C7C">
        <w:rPr>
          <w:rFonts w:asciiTheme="minorHAnsi" w:hAnsiTheme="minorHAnsi" w:cstheme="minorHAnsi"/>
          <w:sz w:val="20"/>
          <w:szCs w:val="20"/>
        </w:rPr>
        <w:t>Scripts</w:t>
      </w:r>
      <w:r w:rsidRPr="00C05C7C">
        <w:rPr>
          <w:rFonts w:asciiTheme="minorHAnsi" w:hAnsiTheme="minorHAnsi" w:cstheme="minorHAnsi"/>
          <w:sz w:val="20"/>
          <w:szCs w:val="20"/>
        </w:rPr>
        <w:t>目录，有</w:t>
      </w:r>
      <w:r w:rsidRPr="00C05C7C">
        <w:rPr>
          <w:rFonts w:asciiTheme="minorHAnsi" w:hAnsiTheme="minorHAnsi" w:cstheme="minorHAnsi"/>
          <w:sz w:val="20"/>
          <w:szCs w:val="20"/>
        </w:rPr>
        <w:t>activate.bat</w:t>
      </w:r>
      <w:r w:rsidRPr="00C05C7C">
        <w:rPr>
          <w:rFonts w:asciiTheme="minorHAnsi" w:hAnsiTheme="minorHAnsi" w:cstheme="minorHAnsi"/>
          <w:sz w:val="20"/>
          <w:szCs w:val="20"/>
        </w:rPr>
        <w:t>命令，执行</w:t>
      </w:r>
      <w:r w:rsidRPr="00C05C7C">
        <w:rPr>
          <w:rFonts w:asciiTheme="minorHAnsi" w:hAnsiTheme="minorHAnsi" w:cstheme="minorHAnsi"/>
          <w:sz w:val="20"/>
          <w:szCs w:val="20"/>
        </w:rPr>
        <w:t>activate</w:t>
      </w:r>
      <w:r w:rsidRPr="00C05C7C">
        <w:rPr>
          <w:rFonts w:asciiTheme="minorHAnsi" w:hAnsiTheme="minorHAnsi" w:cstheme="minorHAnsi"/>
          <w:sz w:val="20"/>
          <w:szCs w:val="20"/>
        </w:rPr>
        <w:t>进入环境</w:t>
      </w:r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11" w:name="5290-1543933305786"/>
      <w:bookmarkEnd w:id="11"/>
      <w:r w:rsidRPr="00C05C7C">
        <w:rPr>
          <w:rFonts w:asciiTheme="minorHAnsi" w:hAnsiTheme="minorHAnsi" w:cstheme="minorHAnsi"/>
          <w:sz w:val="20"/>
          <w:szCs w:val="20"/>
        </w:rPr>
        <w:t>查看包：</w:t>
      </w:r>
      <w:r w:rsidRPr="00C05C7C">
        <w:rPr>
          <w:rFonts w:asciiTheme="minorHAnsi" w:hAnsiTheme="minorHAnsi" w:cstheme="minorHAnsi"/>
          <w:sz w:val="20"/>
          <w:szCs w:val="20"/>
        </w:rPr>
        <w:t>pip list</w:t>
      </w:r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12" w:name="2884-1543933270556"/>
      <w:bookmarkEnd w:id="12"/>
      <w:r w:rsidRPr="00C05C7C">
        <w:rPr>
          <w:rFonts w:asciiTheme="minorHAnsi" w:hAnsiTheme="minorHAnsi" w:cstheme="minorHAnsi"/>
          <w:sz w:val="20"/>
          <w:szCs w:val="20"/>
        </w:rPr>
        <w:t>退出虚拟环境</w:t>
      </w:r>
      <w:r w:rsidRPr="00C05C7C">
        <w:rPr>
          <w:rFonts w:asciiTheme="minorHAnsi" w:hAnsiTheme="minorHAnsi" w:cstheme="minorHAnsi"/>
          <w:sz w:val="20"/>
          <w:szCs w:val="20"/>
        </w:rPr>
        <w:t>deactivate</w:t>
      </w:r>
    </w:p>
    <w:p w:rsidR="00801A02" w:rsidRPr="00C05C7C" w:rsidRDefault="002C68AE" w:rsidP="00801A02">
      <w:pPr>
        <w:rPr>
          <w:rFonts w:asciiTheme="minorHAnsi" w:hAnsiTheme="minorHAnsi" w:cstheme="minorHAnsi"/>
          <w:color w:val="C00000"/>
          <w:sz w:val="20"/>
          <w:szCs w:val="20"/>
        </w:rPr>
      </w:pPr>
      <w:r w:rsidRPr="00C05C7C">
        <w:rPr>
          <w:rFonts w:asciiTheme="minorHAnsi" w:hAnsiTheme="minorHAnsi" w:cstheme="minorHAnsi"/>
          <w:color w:val="C00000"/>
          <w:sz w:val="20"/>
          <w:szCs w:val="20"/>
        </w:rPr>
        <w:t>Installation path</w:t>
      </w:r>
      <w:r w:rsidRPr="00C05C7C">
        <w:rPr>
          <w:rFonts w:asciiTheme="minorHAnsi" w:hAnsiTheme="minorHAnsi" w:cstheme="minorHAnsi"/>
          <w:color w:val="C00000"/>
          <w:sz w:val="20"/>
          <w:szCs w:val="20"/>
        </w:rPr>
        <w:t>：</w:t>
      </w:r>
      <w:r w:rsidRPr="00C05C7C">
        <w:rPr>
          <w:rFonts w:asciiTheme="minorHAnsi" w:hAnsiTheme="minorHAnsi" w:cstheme="minorHAnsi"/>
          <w:color w:val="C00000"/>
          <w:sz w:val="20"/>
          <w:szCs w:val="20"/>
        </w:rPr>
        <w:t>C:\Users\yuanf2\testvir\Scripts&gt;</w:t>
      </w:r>
    </w:p>
    <w:p w:rsidR="002C68AE" w:rsidRPr="00C05C7C" w:rsidRDefault="002C68AE" w:rsidP="00801A02">
      <w:pPr>
        <w:rPr>
          <w:rFonts w:asciiTheme="minorHAnsi" w:hAnsiTheme="minorHAnsi" w:cstheme="minorHAnsi"/>
          <w:sz w:val="20"/>
          <w:szCs w:val="20"/>
        </w:rPr>
      </w:pPr>
    </w:p>
    <w:p w:rsidR="008A2B1D" w:rsidRPr="00C05C7C" w:rsidRDefault="002C68AE">
      <w:pPr>
        <w:rPr>
          <w:rFonts w:asciiTheme="minorHAnsi" w:hAnsiTheme="minorHAnsi" w:cstheme="minorHAnsi"/>
          <w:sz w:val="20"/>
          <w:szCs w:val="20"/>
        </w:rPr>
      </w:pPr>
      <w:bookmarkStart w:id="13" w:name="3070-1543933382124"/>
      <w:bookmarkEnd w:id="13"/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virtualenvwrapper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>-win</w:t>
      </w:r>
      <w:r w:rsidR="00285F06" w:rsidRPr="00C05C7C">
        <w:rPr>
          <w:rFonts w:asciiTheme="minorHAnsi" w:hAnsiTheme="minorHAnsi" w:cstheme="minorHAnsi"/>
          <w:b/>
          <w:sz w:val="20"/>
          <w:szCs w:val="20"/>
        </w:rPr>
        <w:t>:</w:t>
      </w:r>
    </w:p>
    <w:p w:rsidR="008A2B1D" w:rsidRPr="00C05C7C" w:rsidRDefault="00285F06" w:rsidP="00950C11">
      <w:pPr>
        <w:numPr>
          <w:ilvl w:val="0"/>
          <w:numId w:val="2"/>
        </w:numPr>
        <w:rPr>
          <w:rFonts w:asciiTheme="minorHAnsi" w:hAnsiTheme="minorHAnsi" w:cstheme="minorHAnsi"/>
          <w:color w:val="C00000"/>
          <w:sz w:val="20"/>
          <w:szCs w:val="20"/>
        </w:rPr>
      </w:pPr>
      <w:bookmarkStart w:id="14" w:name="1932-1543933439518"/>
      <w:bookmarkEnd w:id="14"/>
      <w:r w:rsidRPr="00C05C7C">
        <w:rPr>
          <w:rFonts w:asciiTheme="minorHAnsi" w:hAnsiTheme="minorHAnsi" w:cstheme="minorHAnsi"/>
          <w:sz w:val="20"/>
          <w:szCs w:val="20"/>
        </w:rPr>
        <w:t>安装：</w:t>
      </w:r>
      <w:r w:rsidR="00950C11" w:rsidRPr="00C05C7C">
        <w:rPr>
          <w:rFonts w:asciiTheme="minorHAnsi" w:hAnsiTheme="minorHAnsi" w:cstheme="minorHAnsi"/>
          <w:sz w:val="20"/>
          <w:szCs w:val="20"/>
        </w:rPr>
        <w:t>进入</w:t>
      </w:r>
      <w:r w:rsidR="00950C11" w:rsidRPr="00C05C7C">
        <w:rPr>
          <w:rFonts w:asciiTheme="minorHAnsi" w:hAnsiTheme="minorHAnsi" w:cstheme="minorHAnsi"/>
          <w:color w:val="C00000"/>
          <w:sz w:val="20"/>
          <w:szCs w:val="20"/>
        </w:rPr>
        <w:t>C:\Users\yuanf2\testvir\Scripts&gt;</w:t>
      </w:r>
      <w:r w:rsidR="00950C11" w:rsidRPr="00C05C7C">
        <w:rPr>
          <w:rFonts w:asciiTheme="minorHAnsi" w:hAnsiTheme="minorHAnsi" w:cstheme="minorHAnsi"/>
          <w:color w:val="C00000"/>
          <w:sz w:val="20"/>
          <w:szCs w:val="20"/>
        </w:rPr>
        <w:t>下</w:t>
      </w:r>
      <w:r w:rsidR="00950C11" w:rsidRPr="00C05C7C">
        <w:rPr>
          <w:rFonts w:asciiTheme="minorHAnsi" w:hAnsiTheme="minorHAnsi" w:cstheme="minorHAnsi"/>
          <w:sz w:val="20"/>
          <w:szCs w:val="20"/>
        </w:rPr>
        <w:t>，运行</w:t>
      </w:r>
      <w:r w:rsidRPr="00C05C7C">
        <w:rPr>
          <w:rFonts w:asciiTheme="minorHAnsi" w:hAnsiTheme="minorHAnsi" w:cstheme="minorHAnsi"/>
          <w:sz w:val="20"/>
          <w:szCs w:val="20"/>
        </w:rPr>
        <w:t xml:space="preserve">pip install 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virtualenvwrapper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-win</w:t>
      </w:r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15" w:name="2070-1543933439518"/>
      <w:bookmarkEnd w:id="15"/>
      <w:r w:rsidRPr="00C05C7C">
        <w:rPr>
          <w:rFonts w:asciiTheme="minorHAnsi" w:hAnsiTheme="minorHAnsi" w:cstheme="minorHAnsi"/>
          <w:sz w:val="20"/>
          <w:szCs w:val="20"/>
        </w:rPr>
        <w:t>创建虚拟环境</w:t>
      </w:r>
      <w:r w:rsidRPr="00C05C7C">
        <w:rPr>
          <w:rFonts w:asciiTheme="minorHAnsi" w:hAnsiTheme="minorHAnsi" w:cstheme="minorHAnsi"/>
          <w:sz w:val="20"/>
          <w:szCs w:val="20"/>
        </w:rPr>
        <w:t>,</w:t>
      </w:r>
      <w:r w:rsidRPr="00C05C7C">
        <w:rPr>
          <w:rFonts w:asciiTheme="minorHAnsi" w:hAnsiTheme="minorHAnsi" w:cstheme="minorHAnsi"/>
          <w:sz w:val="20"/>
          <w:szCs w:val="20"/>
        </w:rPr>
        <w:t>名为</w:t>
      </w:r>
      <w:r w:rsidRPr="00C05C7C">
        <w:rPr>
          <w:rFonts w:asciiTheme="minorHAnsi" w:hAnsiTheme="minorHAnsi" w:cstheme="minorHAnsi"/>
          <w:sz w:val="20"/>
          <w:szCs w:val="20"/>
        </w:rPr>
        <w:t>testvir2</w:t>
      </w:r>
      <w:r w:rsidRPr="00C05C7C">
        <w:rPr>
          <w:rFonts w:asciiTheme="minorHAnsi" w:hAnsiTheme="minorHAnsi" w:cstheme="minorHAnsi"/>
          <w:sz w:val="20"/>
          <w:szCs w:val="20"/>
        </w:rPr>
        <w:t>：</w:t>
      </w:r>
      <w:r w:rsidRPr="00C05C7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mkvirtualenv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 xml:space="preserve"> testvir2  </w:t>
      </w:r>
      <w:r w:rsidRPr="00C05C7C">
        <w:rPr>
          <w:rFonts w:asciiTheme="minorHAnsi" w:hAnsiTheme="minorHAnsi" w:cstheme="minorHAnsi"/>
          <w:sz w:val="20"/>
          <w:szCs w:val="20"/>
        </w:rPr>
        <w:t>成功后会展示环境文件夹路径，并自动进入该环境</w:t>
      </w:r>
    </w:p>
    <w:p w:rsidR="00950C11" w:rsidRPr="00C05C7C" w:rsidRDefault="00950C11" w:rsidP="00950C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C00000"/>
          <w:sz w:val="20"/>
          <w:szCs w:val="20"/>
        </w:rPr>
      </w:pPr>
      <w:bookmarkStart w:id="16" w:name="7790-1543933439518"/>
      <w:bookmarkEnd w:id="16"/>
      <w:proofErr w:type="spellStart"/>
      <w:r w:rsidRPr="00C05C7C">
        <w:rPr>
          <w:rFonts w:asciiTheme="minorHAnsi" w:hAnsiTheme="minorHAnsi" w:cstheme="minorHAnsi"/>
          <w:color w:val="C00000"/>
          <w:sz w:val="20"/>
          <w:szCs w:val="20"/>
        </w:rPr>
        <w:t>workon</w:t>
      </w:r>
      <w:proofErr w:type="spellEnd"/>
      <w:r w:rsidRPr="00C05C7C">
        <w:rPr>
          <w:rFonts w:asciiTheme="minorHAnsi" w:hAnsiTheme="minorHAnsi" w:cstheme="minorHAnsi"/>
          <w:color w:val="C00000"/>
          <w:sz w:val="20"/>
          <w:szCs w:val="20"/>
        </w:rPr>
        <w:t>命令</w:t>
      </w:r>
      <w:r w:rsidRPr="00C05C7C">
        <w:rPr>
          <w:rFonts w:asciiTheme="minorHAnsi" w:hAnsiTheme="minorHAnsi" w:cstheme="minorHAnsi"/>
          <w:color w:val="C00000"/>
          <w:sz w:val="20"/>
          <w:szCs w:val="20"/>
        </w:rPr>
        <w:t>path</w:t>
      </w:r>
      <w:r w:rsidRPr="00C05C7C">
        <w:rPr>
          <w:rFonts w:asciiTheme="minorHAnsi" w:hAnsiTheme="minorHAnsi" w:cstheme="minorHAnsi"/>
          <w:color w:val="C00000"/>
          <w:sz w:val="20"/>
          <w:szCs w:val="20"/>
        </w:rPr>
        <w:t>：</w:t>
      </w:r>
      <w:r w:rsidRPr="00C05C7C">
        <w:rPr>
          <w:rFonts w:asciiTheme="minorHAnsi" w:hAnsiTheme="minorHAnsi" w:cstheme="minorHAnsi"/>
          <w:color w:val="C00000"/>
          <w:sz w:val="20"/>
          <w:szCs w:val="20"/>
        </w:rPr>
        <w:t xml:space="preserve">C:\Users\yuanf2\testvir\Scripts&gt;, </w:t>
      </w:r>
      <w:r w:rsidRPr="00C05C7C">
        <w:rPr>
          <w:rFonts w:asciiTheme="minorHAnsi" w:hAnsiTheme="minorHAnsi" w:cstheme="minorHAnsi"/>
          <w:color w:val="C00000"/>
          <w:sz w:val="20"/>
          <w:szCs w:val="20"/>
        </w:rPr>
        <w:t>故加入到环境变量中，可直接使用</w:t>
      </w:r>
      <w:proofErr w:type="spellStart"/>
      <w:r w:rsidRPr="00C05C7C">
        <w:rPr>
          <w:rFonts w:asciiTheme="minorHAnsi" w:hAnsiTheme="minorHAnsi" w:cstheme="minorHAnsi"/>
          <w:color w:val="C00000"/>
          <w:sz w:val="20"/>
          <w:szCs w:val="20"/>
        </w:rPr>
        <w:t>workon</w:t>
      </w:r>
      <w:proofErr w:type="spellEnd"/>
    </w:p>
    <w:p w:rsidR="008A2B1D" w:rsidRPr="00C05C7C" w:rsidRDefault="00950C11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退回</w:t>
      </w:r>
      <w:r w:rsidRPr="00C05C7C">
        <w:rPr>
          <w:rFonts w:asciiTheme="minorHAnsi" w:hAnsiTheme="minorHAnsi" w:cstheme="minorHAnsi"/>
          <w:sz w:val="20"/>
          <w:szCs w:val="20"/>
        </w:rPr>
        <w:t>C</w:t>
      </w:r>
      <w:r w:rsidRPr="00C05C7C">
        <w:rPr>
          <w:rFonts w:asciiTheme="minorHAnsi" w:hAnsiTheme="minorHAnsi" w:cstheme="minorHAnsi"/>
          <w:sz w:val="20"/>
          <w:szCs w:val="20"/>
        </w:rPr>
        <w:t>盘根目录（以免执行</w:t>
      </w:r>
      <w:r w:rsidRPr="00C05C7C">
        <w:rPr>
          <w:rFonts w:asciiTheme="minorHAnsi" w:hAnsiTheme="minorHAnsi" w:cstheme="minorHAnsi"/>
          <w:sz w:val="20"/>
          <w:szCs w:val="20"/>
        </w:rPr>
        <w:t>pip</w:t>
      </w:r>
      <w:r w:rsidRPr="00C05C7C">
        <w:rPr>
          <w:rFonts w:asciiTheme="minorHAnsi" w:hAnsiTheme="minorHAnsi" w:cstheme="minorHAnsi"/>
          <w:sz w:val="20"/>
          <w:szCs w:val="20"/>
        </w:rPr>
        <w:t>为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testvir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\Script</w:t>
      </w:r>
      <w:r w:rsidRPr="00C05C7C">
        <w:rPr>
          <w:rFonts w:asciiTheme="minorHAnsi" w:hAnsiTheme="minorHAnsi" w:cstheme="minorHAnsi"/>
          <w:sz w:val="20"/>
          <w:szCs w:val="20"/>
        </w:rPr>
        <w:t>下的</w:t>
      </w:r>
      <w:r w:rsidRPr="00C05C7C">
        <w:rPr>
          <w:rFonts w:asciiTheme="minorHAnsi" w:hAnsiTheme="minorHAnsi" w:cstheme="minorHAnsi"/>
          <w:sz w:val="20"/>
          <w:szCs w:val="20"/>
        </w:rPr>
        <w:t>pip</w:t>
      </w:r>
      <w:r w:rsidRPr="00C05C7C">
        <w:rPr>
          <w:rFonts w:asciiTheme="minorHAnsi" w:hAnsiTheme="minorHAnsi" w:cstheme="minorHAnsi"/>
          <w:sz w:val="20"/>
          <w:szCs w:val="20"/>
        </w:rPr>
        <w:t>），</w:t>
      </w:r>
      <w:r w:rsidR="00285F06" w:rsidRPr="00C05C7C">
        <w:rPr>
          <w:rFonts w:asciiTheme="minorHAnsi" w:hAnsiTheme="minorHAnsi" w:cstheme="minorHAnsi"/>
          <w:sz w:val="20"/>
          <w:szCs w:val="20"/>
        </w:rPr>
        <w:t>查看所有虚拟环境：</w:t>
      </w:r>
      <w:proofErr w:type="spellStart"/>
      <w:r w:rsidR="00285F06" w:rsidRPr="00C05C7C">
        <w:rPr>
          <w:rFonts w:asciiTheme="minorHAnsi" w:hAnsiTheme="minorHAnsi" w:cstheme="minorHAnsi"/>
          <w:sz w:val="20"/>
          <w:szCs w:val="20"/>
        </w:rPr>
        <w:t>workon</w:t>
      </w:r>
      <w:proofErr w:type="spellEnd"/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17" w:name="1732-1543933558739"/>
      <w:bookmarkEnd w:id="17"/>
      <w:r w:rsidRPr="00C05C7C">
        <w:rPr>
          <w:rFonts w:asciiTheme="minorHAnsi" w:hAnsiTheme="minorHAnsi" w:cstheme="minorHAnsi"/>
          <w:sz w:val="20"/>
          <w:szCs w:val="20"/>
        </w:rPr>
        <w:t>进入某一个虚拟环境：</w:t>
      </w:r>
      <w:r w:rsidRPr="00C05C7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workon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 xml:space="preserve"> testvir2</w:t>
      </w:r>
      <w:r w:rsidR="00950C11" w:rsidRPr="00C05C7C">
        <w:rPr>
          <w:rFonts w:asciiTheme="minorHAnsi" w:hAnsiTheme="minorHAnsi" w:cstheme="minorHAnsi"/>
          <w:sz w:val="20"/>
          <w:szCs w:val="20"/>
        </w:rPr>
        <w:t xml:space="preserve"> -&gt;pip install xxx</w:t>
      </w:r>
      <w:r w:rsidR="00950C11" w:rsidRPr="00C05C7C">
        <w:rPr>
          <w:rFonts w:asciiTheme="minorHAnsi" w:hAnsiTheme="minorHAnsi" w:cstheme="minorHAnsi"/>
          <w:sz w:val="20"/>
          <w:szCs w:val="20"/>
        </w:rPr>
        <w:t>后包会放到</w:t>
      </w:r>
      <w:r w:rsidR="00950C11" w:rsidRPr="00C05C7C">
        <w:rPr>
          <w:rFonts w:asciiTheme="minorHAnsi" w:hAnsiTheme="minorHAnsi" w:cstheme="minorHAnsi"/>
          <w:sz w:val="20"/>
          <w:szCs w:val="20"/>
        </w:rPr>
        <w:t>testvir2\lib</w:t>
      </w:r>
      <w:r w:rsidR="00950C11" w:rsidRPr="00C05C7C">
        <w:rPr>
          <w:rFonts w:asciiTheme="minorHAnsi" w:hAnsiTheme="minorHAnsi" w:cstheme="minorHAnsi"/>
          <w:sz w:val="20"/>
          <w:szCs w:val="20"/>
        </w:rPr>
        <w:t>下</w:t>
      </w:r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18" w:name="3353-1543933531559"/>
      <w:bookmarkEnd w:id="18"/>
      <w:r w:rsidRPr="00C05C7C">
        <w:rPr>
          <w:rFonts w:asciiTheme="minorHAnsi" w:hAnsiTheme="minorHAnsi" w:cstheme="minorHAnsi"/>
          <w:sz w:val="20"/>
          <w:szCs w:val="20"/>
        </w:rPr>
        <w:lastRenderedPageBreak/>
        <w:t>退出虚拟环境</w:t>
      </w:r>
      <w:r w:rsidRPr="00C05C7C">
        <w:rPr>
          <w:rFonts w:asciiTheme="minorHAnsi" w:hAnsiTheme="minorHAnsi" w:cstheme="minorHAnsi"/>
          <w:sz w:val="20"/>
          <w:szCs w:val="20"/>
        </w:rPr>
        <w:t>deactivate</w:t>
      </w:r>
    </w:p>
    <w:p w:rsidR="008A2B1D" w:rsidRPr="00C05C7C" w:rsidRDefault="00285F06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bookmarkStart w:id="19" w:name="3659-1543933526400"/>
      <w:bookmarkEnd w:id="19"/>
      <w:r w:rsidRPr="00C05C7C">
        <w:rPr>
          <w:rFonts w:asciiTheme="minorHAnsi" w:hAnsiTheme="minorHAnsi" w:cstheme="minorHAnsi"/>
          <w:sz w:val="20"/>
          <w:szCs w:val="20"/>
        </w:rPr>
        <w:t>安装包：</w:t>
      </w:r>
      <w:r w:rsidRPr="00C05C7C">
        <w:rPr>
          <w:rFonts w:asciiTheme="minorHAnsi" w:hAnsiTheme="minorHAnsi" w:cstheme="minorHAnsi"/>
          <w:sz w:val="20"/>
          <w:szCs w:val="20"/>
        </w:rPr>
        <w:t xml:space="preserve">pip install </w:t>
      </w:r>
      <w:r w:rsidRPr="00C05C7C">
        <w:rPr>
          <w:rFonts w:asciiTheme="minorHAnsi" w:hAnsiTheme="minorHAnsi" w:cstheme="minorHAnsi"/>
          <w:sz w:val="20"/>
          <w:szCs w:val="20"/>
        </w:rPr>
        <w:t>报名</w:t>
      </w:r>
      <w:r w:rsidRPr="00C05C7C">
        <w:rPr>
          <w:rFonts w:asciiTheme="minorHAnsi" w:hAnsiTheme="minorHAnsi" w:cstheme="minorHAnsi"/>
          <w:sz w:val="20"/>
          <w:szCs w:val="20"/>
        </w:rPr>
        <w:t xml:space="preserve"> --</w:t>
      </w:r>
      <w:r w:rsidRPr="00C05C7C">
        <w:rPr>
          <w:rFonts w:asciiTheme="minorHAnsi" w:hAnsiTheme="minorHAnsi" w:cstheme="minorHAnsi"/>
          <w:sz w:val="20"/>
          <w:szCs w:val="20"/>
        </w:rPr>
        <w:t>》</w:t>
      </w:r>
      <w:r w:rsidRPr="00C05C7C">
        <w:rPr>
          <w:rFonts w:asciiTheme="minorHAnsi" w:hAnsiTheme="minorHAnsi" w:cstheme="minorHAnsi"/>
          <w:sz w:val="20"/>
          <w:szCs w:val="20"/>
        </w:rPr>
        <w:t xml:space="preserve"> pip list</w:t>
      </w:r>
      <w:r w:rsidRPr="00C05C7C">
        <w:rPr>
          <w:rFonts w:asciiTheme="minorHAnsi" w:hAnsiTheme="minorHAnsi" w:cstheme="minorHAnsi"/>
          <w:sz w:val="20"/>
          <w:szCs w:val="20"/>
        </w:rPr>
        <w:t>查看</w:t>
      </w:r>
      <w:r w:rsidRPr="00C05C7C">
        <w:rPr>
          <w:rFonts w:asciiTheme="minorHAnsi" w:hAnsiTheme="minorHAnsi" w:cstheme="minorHAnsi"/>
          <w:sz w:val="20"/>
          <w:szCs w:val="20"/>
        </w:rPr>
        <w:t xml:space="preserve"> --</w:t>
      </w:r>
      <w:r w:rsidRPr="00C05C7C">
        <w:rPr>
          <w:rFonts w:asciiTheme="minorHAnsi" w:hAnsiTheme="minorHAnsi" w:cstheme="minorHAnsi"/>
          <w:sz w:val="20"/>
          <w:szCs w:val="20"/>
        </w:rPr>
        <w:t>》</w:t>
      </w:r>
      <w:r w:rsidRPr="00C05C7C">
        <w:rPr>
          <w:rFonts w:asciiTheme="minorHAnsi" w:hAnsiTheme="minorHAnsi" w:cstheme="minorHAnsi"/>
          <w:sz w:val="20"/>
          <w:szCs w:val="20"/>
        </w:rPr>
        <w:t xml:space="preserve">pip uninstall </w:t>
      </w:r>
      <w:r w:rsidRPr="00C05C7C">
        <w:rPr>
          <w:rFonts w:asciiTheme="minorHAnsi" w:hAnsiTheme="minorHAnsi" w:cstheme="minorHAnsi"/>
          <w:sz w:val="20"/>
          <w:szCs w:val="20"/>
        </w:rPr>
        <w:t>包名，卸载</w:t>
      </w:r>
    </w:p>
    <w:p w:rsidR="000F00E8" w:rsidRPr="00C05C7C" w:rsidRDefault="000F00E8" w:rsidP="002C68AE">
      <w:pPr>
        <w:rPr>
          <w:rFonts w:asciiTheme="minorHAnsi" w:hAnsiTheme="minorHAnsi" w:cstheme="minorHAnsi"/>
          <w:color w:val="C00000"/>
          <w:sz w:val="20"/>
          <w:szCs w:val="20"/>
        </w:rPr>
      </w:pPr>
      <w:r w:rsidRPr="00C05C7C">
        <w:rPr>
          <w:rFonts w:asciiTheme="minorHAnsi" w:hAnsiTheme="minorHAnsi" w:cstheme="minorHAnsi"/>
          <w:color w:val="C00000"/>
          <w:sz w:val="20"/>
          <w:szCs w:val="20"/>
        </w:rPr>
        <w:t>Pip</w:t>
      </w:r>
      <w:r w:rsidRPr="00C05C7C">
        <w:rPr>
          <w:rFonts w:asciiTheme="minorHAnsi" w:hAnsiTheme="minorHAnsi" w:cstheme="minorHAnsi"/>
          <w:color w:val="C00000"/>
          <w:sz w:val="20"/>
          <w:szCs w:val="20"/>
        </w:rPr>
        <w:t>包路径：</w:t>
      </w:r>
      <w:r w:rsidRPr="00C05C7C">
        <w:rPr>
          <w:rFonts w:asciiTheme="minorHAnsi" w:hAnsiTheme="minorHAnsi" w:cstheme="minorHAnsi"/>
          <w:color w:val="C00000"/>
          <w:sz w:val="20"/>
          <w:szCs w:val="20"/>
        </w:rPr>
        <w:t>C:\Users\yuanf2\Envs&gt;</w:t>
      </w:r>
    </w:p>
    <w:p w:rsidR="000F00E8" w:rsidRPr="00C05C7C" w:rsidRDefault="000F00E8" w:rsidP="002C68AE">
      <w:pPr>
        <w:rPr>
          <w:rFonts w:asciiTheme="minorHAnsi" w:hAnsiTheme="minorHAnsi" w:cstheme="minorHAnsi"/>
          <w:sz w:val="20"/>
          <w:szCs w:val="20"/>
        </w:rPr>
      </w:pPr>
    </w:p>
    <w:p w:rsidR="000F00E8" w:rsidRPr="00C05C7C" w:rsidRDefault="000F00E8" w:rsidP="002C68AE">
      <w:pPr>
        <w:rPr>
          <w:rFonts w:asciiTheme="minorHAnsi" w:hAnsiTheme="minorHAnsi" w:cstheme="minorHAnsi"/>
          <w:sz w:val="20"/>
          <w:szCs w:val="20"/>
        </w:rPr>
      </w:pPr>
    </w:p>
    <w:p w:rsidR="000F00E8" w:rsidRPr="00C05C7C" w:rsidRDefault="00D1479F" w:rsidP="00250550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pycharm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>和</w:t>
      </w:r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navicat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>的简单使用</w:t>
      </w:r>
    </w:p>
    <w:p w:rsidR="00714160" w:rsidRPr="00C05C7C" w:rsidRDefault="00714160" w:rsidP="00714160">
      <w:pPr>
        <w:pStyle w:val="ListParagraph"/>
        <w:ind w:left="36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C05C7C">
        <w:rPr>
          <w:rFonts w:asciiTheme="minorHAnsi" w:hAnsiTheme="minorHAnsi" w:cstheme="minorHAnsi"/>
          <w:b/>
          <w:sz w:val="20"/>
          <w:szCs w:val="20"/>
        </w:rPr>
        <w:t>pycharm</w:t>
      </w:r>
      <w:proofErr w:type="spellEnd"/>
      <w:r w:rsidRPr="00C05C7C">
        <w:rPr>
          <w:rFonts w:asciiTheme="minorHAnsi" w:hAnsiTheme="minorHAnsi" w:cstheme="minorHAnsi"/>
          <w:b/>
          <w:sz w:val="20"/>
          <w:szCs w:val="20"/>
        </w:rPr>
        <w:t>安装</w:t>
      </w:r>
      <w:r w:rsidRPr="00C05C7C">
        <w:rPr>
          <w:rFonts w:asciiTheme="minorHAnsi" w:hAnsiTheme="minorHAnsi" w:cstheme="minorHAnsi"/>
          <w:sz w:val="20"/>
          <w:szCs w:val="20"/>
        </w:rPr>
        <w:t>：</w:t>
      </w:r>
    </w:p>
    <w:p w:rsidR="00250550" w:rsidRPr="00C05C7C" w:rsidRDefault="00250550" w:rsidP="0025055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安装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django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：</w:t>
      </w:r>
      <w:r w:rsidRPr="00C05C7C">
        <w:rPr>
          <w:rFonts w:asciiTheme="minorHAnsi" w:hAnsiTheme="minorHAnsi" w:cstheme="minorHAnsi"/>
          <w:sz w:val="20"/>
          <w:szCs w:val="20"/>
        </w:rPr>
        <w:t xml:space="preserve"> work on testvir2 -&gt; pip install Django==1.9.8</w:t>
      </w:r>
    </w:p>
    <w:p w:rsidR="00D1479F" w:rsidRPr="00C05C7C" w:rsidRDefault="00250550" w:rsidP="0025055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C05C7C">
        <w:rPr>
          <w:rFonts w:asciiTheme="minorHAnsi" w:hAnsiTheme="minorHAnsi" w:cstheme="minorHAnsi"/>
          <w:sz w:val="20"/>
          <w:szCs w:val="20"/>
        </w:rPr>
        <w:t>Pycharm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中新建</w:t>
      </w:r>
      <w:r w:rsidRPr="00C05C7C">
        <w:rPr>
          <w:rFonts w:asciiTheme="minorHAnsi" w:hAnsiTheme="minorHAnsi" w:cstheme="minorHAnsi"/>
          <w:sz w:val="20"/>
          <w:szCs w:val="20"/>
        </w:rPr>
        <w:t>Django</w:t>
      </w:r>
      <w:r w:rsidRPr="00C05C7C">
        <w:rPr>
          <w:rFonts w:asciiTheme="minorHAnsi" w:hAnsiTheme="minorHAnsi" w:cstheme="minorHAnsi"/>
          <w:sz w:val="20"/>
          <w:szCs w:val="20"/>
        </w:rPr>
        <w:t>项目：选择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Existting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 xml:space="preserve"> interpreter-</w:t>
      </w:r>
      <w:r w:rsidRPr="00C05C7C">
        <w:rPr>
          <w:rFonts w:asciiTheme="minorHAnsi" w:hAnsiTheme="minorHAnsi" w:cstheme="minorHAnsi"/>
          <w:sz w:val="20"/>
          <w:szCs w:val="20"/>
        </w:rPr>
        <w:t>》</w:t>
      </w:r>
      <w:r w:rsidRPr="00C05C7C">
        <w:rPr>
          <w:rFonts w:asciiTheme="minorHAnsi" w:hAnsiTheme="minorHAnsi" w:cstheme="minorHAnsi"/>
          <w:sz w:val="20"/>
          <w:szCs w:val="20"/>
        </w:rPr>
        <w:t>testvir2</w:t>
      </w:r>
    </w:p>
    <w:p w:rsidR="0044741C" w:rsidRPr="00C05C7C" w:rsidRDefault="0044741C" w:rsidP="0025055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点击</w:t>
      </w:r>
      <w:r w:rsidRPr="00C05C7C">
        <w:rPr>
          <w:rFonts w:asciiTheme="minorHAnsi" w:hAnsiTheme="minorHAnsi" w:cstheme="minorHAnsi"/>
          <w:sz w:val="20"/>
          <w:szCs w:val="20"/>
        </w:rPr>
        <w:t>create</w:t>
      </w:r>
    </w:p>
    <w:p w:rsidR="0044741C" w:rsidRPr="00C05C7C" w:rsidRDefault="0044741C" w:rsidP="0025055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进入</w:t>
      </w:r>
      <w:proofErr w:type="spellStart"/>
      <w:r w:rsidRPr="00C05C7C">
        <w:rPr>
          <w:rFonts w:asciiTheme="minorHAnsi" w:hAnsiTheme="minorHAnsi" w:cstheme="minorHAnsi"/>
          <w:sz w:val="20"/>
          <w:szCs w:val="20"/>
        </w:rPr>
        <w:t>django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项目，查看配置文件：</w:t>
      </w:r>
      <w:r w:rsidRPr="00C05C7C">
        <w:rPr>
          <w:rFonts w:asciiTheme="minorHAnsi" w:hAnsiTheme="minorHAnsi" w:cstheme="minorHAnsi"/>
          <w:sz w:val="20"/>
          <w:szCs w:val="20"/>
        </w:rPr>
        <w:t>settingg.py</w:t>
      </w:r>
    </w:p>
    <w:p w:rsidR="0044741C" w:rsidRPr="00C05C7C" w:rsidRDefault="0044741C" w:rsidP="0025055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File-&gt;Setting</w:t>
      </w:r>
      <w:r w:rsidR="00714160" w:rsidRPr="00C05C7C">
        <w:rPr>
          <w:rFonts w:asciiTheme="minorHAnsi" w:hAnsiTheme="minorHAnsi" w:cstheme="minorHAnsi"/>
          <w:sz w:val="20"/>
          <w:szCs w:val="20"/>
        </w:rPr>
        <w:t>s</w:t>
      </w:r>
      <w:r w:rsidRPr="00C05C7C">
        <w:rPr>
          <w:rFonts w:asciiTheme="minorHAnsi" w:hAnsiTheme="minorHAnsi" w:cstheme="minorHAnsi"/>
          <w:sz w:val="20"/>
          <w:szCs w:val="20"/>
        </w:rPr>
        <w:t xml:space="preserve">: </w:t>
      </w:r>
      <w:r w:rsidRPr="00C05C7C">
        <w:rPr>
          <w:rFonts w:asciiTheme="minorHAnsi" w:hAnsiTheme="minorHAnsi" w:cstheme="minorHAnsi"/>
          <w:sz w:val="20"/>
          <w:szCs w:val="20"/>
        </w:rPr>
        <w:t>搜索关键字</w:t>
      </w:r>
      <w:r w:rsidRPr="00C05C7C">
        <w:rPr>
          <w:rFonts w:asciiTheme="minorHAnsi" w:hAnsiTheme="minorHAnsi" w:cstheme="minorHAnsi"/>
          <w:sz w:val="20"/>
          <w:szCs w:val="20"/>
        </w:rPr>
        <w:t xml:space="preserve">interpreter, </w:t>
      </w:r>
      <w:r w:rsidRPr="00C05C7C">
        <w:rPr>
          <w:rFonts w:asciiTheme="minorHAnsi" w:hAnsiTheme="minorHAnsi" w:cstheme="minorHAnsi"/>
          <w:sz w:val="20"/>
          <w:szCs w:val="20"/>
        </w:rPr>
        <w:t>可查看虚拟环境中安装的所有</w:t>
      </w:r>
      <w:r w:rsidRPr="00C05C7C">
        <w:rPr>
          <w:rFonts w:asciiTheme="minorHAnsi" w:hAnsiTheme="minorHAnsi" w:cstheme="minorHAnsi"/>
          <w:sz w:val="20"/>
          <w:szCs w:val="20"/>
        </w:rPr>
        <w:t>package</w:t>
      </w:r>
    </w:p>
    <w:p w:rsidR="00714160" w:rsidRPr="00C05C7C" w:rsidRDefault="00714160" w:rsidP="0071416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运行项目</w:t>
      </w:r>
      <w:r w:rsidRPr="00C05C7C">
        <w:rPr>
          <w:rFonts w:asciiTheme="minorHAnsi" w:hAnsiTheme="minorHAnsi" w:cstheme="minorHAnsi"/>
          <w:sz w:val="20"/>
          <w:szCs w:val="20"/>
        </w:rPr>
        <w:t>Run</w:t>
      </w:r>
      <w:r w:rsidRPr="00C05C7C">
        <w:rPr>
          <w:rFonts w:asciiTheme="minorHAnsi" w:hAnsiTheme="minorHAnsi" w:cstheme="minorHAnsi"/>
          <w:sz w:val="20"/>
          <w:szCs w:val="20"/>
        </w:rPr>
        <w:t>，会启动</w:t>
      </w:r>
      <w:hyperlink r:id="rId6" w:history="1">
        <w:r w:rsidRPr="00C05C7C">
          <w:rPr>
            <w:rStyle w:val="Hyperlink"/>
            <w:rFonts w:asciiTheme="minorHAnsi" w:hAnsiTheme="minorHAnsi" w:cstheme="minorHAnsi"/>
            <w:sz w:val="20"/>
            <w:szCs w:val="20"/>
          </w:rPr>
          <w:t>http://127.0.0.1:8000/</w:t>
        </w:r>
      </w:hyperlink>
    </w:p>
    <w:p w:rsidR="00714160" w:rsidRPr="005F2EEA" w:rsidRDefault="00714160" w:rsidP="00714160">
      <w:pPr>
        <w:ind w:firstLine="216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5F2EEA">
        <w:rPr>
          <w:rFonts w:asciiTheme="minorHAnsi" w:hAnsiTheme="minorHAnsi" w:cstheme="minorHAnsi"/>
          <w:b/>
          <w:sz w:val="20"/>
          <w:szCs w:val="20"/>
        </w:rPr>
        <w:t>Pycharm</w:t>
      </w:r>
      <w:proofErr w:type="spellEnd"/>
      <w:r w:rsidRPr="005F2EEA">
        <w:rPr>
          <w:rFonts w:asciiTheme="minorHAnsi" w:hAnsiTheme="minorHAnsi" w:cstheme="minorHAnsi"/>
          <w:b/>
          <w:sz w:val="20"/>
          <w:szCs w:val="20"/>
        </w:rPr>
        <w:t xml:space="preserve"> keymap</w:t>
      </w:r>
      <w:r w:rsidRPr="005F2EEA">
        <w:rPr>
          <w:rFonts w:asciiTheme="minorHAnsi" w:hAnsiTheme="minorHAnsi" w:cstheme="minorHAnsi"/>
          <w:b/>
          <w:sz w:val="20"/>
          <w:szCs w:val="20"/>
        </w:rPr>
        <w:t>设置：</w:t>
      </w:r>
    </w:p>
    <w:p w:rsidR="00714160" w:rsidRPr="00C05C7C" w:rsidRDefault="00714160" w:rsidP="007141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 xml:space="preserve">File-&gt;Settings: </w:t>
      </w:r>
      <w:r w:rsidRPr="00C05C7C">
        <w:rPr>
          <w:rFonts w:asciiTheme="minorHAnsi" w:hAnsiTheme="minorHAnsi" w:cstheme="minorHAnsi"/>
          <w:sz w:val="20"/>
          <w:szCs w:val="20"/>
        </w:rPr>
        <w:t>搜索</w:t>
      </w:r>
      <w:r w:rsidRPr="00C05C7C">
        <w:rPr>
          <w:rFonts w:asciiTheme="minorHAnsi" w:hAnsiTheme="minorHAnsi" w:cstheme="minorHAnsi"/>
          <w:sz w:val="20"/>
          <w:szCs w:val="20"/>
        </w:rPr>
        <w:t>keymap</w:t>
      </w:r>
      <w:r w:rsidRPr="00C05C7C">
        <w:rPr>
          <w:rFonts w:asciiTheme="minorHAnsi" w:hAnsiTheme="minorHAnsi" w:cstheme="minorHAnsi"/>
          <w:sz w:val="20"/>
          <w:szCs w:val="20"/>
        </w:rPr>
        <w:t>，查看或设置快捷键</w:t>
      </w:r>
    </w:p>
    <w:p w:rsidR="00C05C7C" w:rsidRPr="005F2EEA" w:rsidRDefault="00C05C7C" w:rsidP="00C05C7C">
      <w:pPr>
        <w:ind w:left="216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5F2EEA">
        <w:rPr>
          <w:rFonts w:asciiTheme="minorHAnsi" w:hAnsiTheme="minorHAnsi" w:cstheme="minorHAnsi"/>
          <w:b/>
          <w:sz w:val="20"/>
          <w:szCs w:val="20"/>
        </w:rPr>
        <w:t>Pycharm</w:t>
      </w:r>
      <w:proofErr w:type="spellEnd"/>
      <w:r w:rsidRPr="005F2EEA">
        <w:rPr>
          <w:rFonts w:asciiTheme="minorHAnsi" w:hAnsiTheme="minorHAnsi" w:cstheme="minorHAnsi"/>
          <w:b/>
          <w:sz w:val="20"/>
          <w:szCs w:val="20"/>
        </w:rPr>
        <w:t xml:space="preserve"> Configuration:</w:t>
      </w:r>
    </w:p>
    <w:p w:rsidR="00C05C7C" w:rsidRPr="00C05C7C" w:rsidRDefault="00C05C7C" w:rsidP="00C05C7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停止项目运行后，</w:t>
      </w:r>
      <w:r w:rsidRPr="00C05C7C">
        <w:rPr>
          <w:rFonts w:asciiTheme="minorHAnsi" w:hAnsiTheme="minorHAnsi" w:cstheme="minorHAnsi"/>
          <w:sz w:val="20"/>
          <w:szCs w:val="20"/>
        </w:rPr>
        <w:t>Run-&gt;Edit Configuration:</w:t>
      </w:r>
    </w:p>
    <w:p w:rsidR="00C05C7C" w:rsidRPr="00C05C7C" w:rsidRDefault="00C05C7C" w:rsidP="00C05C7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Host</w:t>
      </w:r>
      <w:r w:rsidRPr="00C05C7C">
        <w:rPr>
          <w:rFonts w:asciiTheme="minorHAnsi" w:hAnsiTheme="minorHAnsi" w:cstheme="minorHAnsi"/>
          <w:sz w:val="20"/>
          <w:szCs w:val="20"/>
        </w:rPr>
        <w:t>中配置：</w:t>
      </w:r>
      <w:r w:rsidRPr="00C05C7C">
        <w:rPr>
          <w:rFonts w:asciiTheme="minorHAnsi" w:hAnsiTheme="minorHAnsi" w:cstheme="minorHAnsi"/>
          <w:sz w:val="20"/>
          <w:szCs w:val="20"/>
        </w:rPr>
        <w:t>0.0.0.</w:t>
      </w:r>
      <w:proofErr w:type="gramStart"/>
      <w:r w:rsidRPr="00C05C7C">
        <w:rPr>
          <w:rFonts w:asciiTheme="minorHAnsi" w:hAnsiTheme="minorHAnsi" w:cstheme="minorHAnsi"/>
          <w:sz w:val="20"/>
          <w:szCs w:val="20"/>
        </w:rPr>
        <w:t xml:space="preserve">0  </w:t>
      </w:r>
      <w:r w:rsidRPr="00C05C7C">
        <w:rPr>
          <w:rFonts w:asciiTheme="minorHAnsi" w:hAnsiTheme="minorHAnsi" w:cstheme="minorHAnsi"/>
          <w:sz w:val="20"/>
          <w:szCs w:val="20"/>
        </w:rPr>
        <w:t>（</w:t>
      </w:r>
      <w:proofErr w:type="gramEnd"/>
      <w:r w:rsidRPr="00C05C7C">
        <w:rPr>
          <w:rFonts w:asciiTheme="minorHAnsi" w:hAnsiTheme="minorHAnsi" w:cstheme="minorHAnsi"/>
          <w:color w:val="2F2F2F"/>
          <w:sz w:val="20"/>
          <w:szCs w:val="20"/>
          <w:shd w:val="clear" w:color="auto" w:fill="FFFFFF"/>
        </w:rPr>
        <w:t>然后就可以设置监听本机</w:t>
      </w:r>
      <w:proofErr w:type="spellStart"/>
      <w:r w:rsidRPr="00C05C7C">
        <w:rPr>
          <w:rFonts w:asciiTheme="minorHAnsi" w:hAnsiTheme="minorHAnsi" w:cstheme="minorHAnsi"/>
          <w:color w:val="2F2F2F"/>
          <w:sz w:val="20"/>
          <w:szCs w:val="20"/>
          <w:shd w:val="clear" w:color="auto" w:fill="FFFFFF"/>
        </w:rPr>
        <w:t>ip</w:t>
      </w:r>
      <w:proofErr w:type="spellEnd"/>
      <w:r w:rsidRPr="00C05C7C">
        <w:rPr>
          <w:rFonts w:asciiTheme="minorHAnsi" w:hAnsiTheme="minorHAnsi" w:cstheme="minorHAnsi"/>
          <w:sz w:val="20"/>
          <w:szCs w:val="20"/>
        </w:rPr>
        <w:t>）</w:t>
      </w:r>
    </w:p>
    <w:p w:rsidR="00C05C7C" w:rsidRPr="00C05C7C" w:rsidRDefault="00C05C7C" w:rsidP="00C05C7C">
      <w:pPr>
        <w:pStyle w:val="ListParagraph"/>
        <w:ind w:left="576"/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 xml:space="preserve">Notes: </w:t>
      </w:r>
    </w:p>
    <w:p w:rsidR="00C05C7C" w:rsidRPr="00C05C7C" w:rsidRDefault="00C05C7C" w:rsidP="00C05C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在服务器中，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0.0.0.0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指的是本机上的所有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IPV4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地址，如果一个主机有两个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IP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地址，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192.168.1.1 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和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10.1.2.1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，并且该主机上的一个服务监听的地址是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0.0.0.0,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那么通过两个</w:t>
      </w:r>
      <w:proofErr w:type="spellStart"/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ip</w:t>
      </w:r>
      <w:proofErr w:type="spellEnd"/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地址都能够访问该服务。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 </w:t>
      </w:r>
    </w:p>
    <w:p w:rsidR="00C05C7C" w:rsidRPr="00C05C7C" w:rsidRDefault="00C05C7C" w:rsidP="00C05C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* 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在路由中，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0.0.0.0</w:t>
      </w:r>
      <w:r w:rsidRPr="00C05C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表示的是默认路由，即当路由表中没有找到完全匹配的路由的时候所对应的路由</w:t>
      </w:r>
    </w:p>
    <w:p w:rsidR="00C05C7C" w:rsidRPr="00C05C7C" w:rsidRDefault="00C05C7C" w:rsidP="001E101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C05C7C">
        <w:rPr>
          <w:rFonts w:asciiTheme="minorHAnsi" w:hAnsiTheme="minorHAnsi" w:cstheme="minorHAnsi"/>
          <w:sz w:val="20"/>
          <w:szCs w:val="20"/>
        </w:rPr>
        <w:t>查看本机</w:t>
      </w:r>
      <w:r w:rsidRPr="00C05C7C">
        <w:rPr>
          <w:rFonts w:asciiTheme="minorHAnsi" w:hAnsiTheme="minorHAnsi" w:cstheme="minorHAnsi"/>
          <w:sz w:val="20"/>
          <w:szCs w:val="20"/>
        </w:rPr>
        <w:t>IP</w:t>
      </w:r>
      <w:r w:rsidRPr="00C05C7C">
        <w:rPr>
          <w:rFonts w:asciiTheme="minorHAnsi" w:hAnsiTheme="minorHAnsi" w:cstheme="minorHAnsi"/>
          <w:sz w:val="20"/>
          <w:szCs w:val="20"/>
        </w:rPr>
        <w:t>地址，浏览器运行，如</w:t>
      </w:r>
      <w:hyperlink r:id="rId7" w:history="1">
        <w:r w:rsidR="001E1012" w:rsidRPr="00532A55">
          <w:rPr>
            <w:rStyle w:val="Hyperlink"/>
            <w:rFonts w:asciiTheme="minorHAnsi" w:hAnsiTheme="minorHAnsi" w:cstheme="minorHAnsi"/>
            <w:sz w:val="20"/>
            <w:szCs w:val="20"/>
          </w:rPr>
          <w:t>http://10.35.83.1:8000/</w:t>
        </w:r>
      </w:hyperlink>
      <w:r w:rsidR="001E1012">
        <w:rPr>
          <w:rFonts w:asciiTheme="minorHAnsi" w:hAnsiTheme="minorHAnsi" w:cstheme="minorHAnsi"/>
          <w:sz w:val="20"/>
          <w:szCs w:val="20"/>
        </w:rPr>
        <w:t xml:space="preserve"> (</w:t>
      </w:r>
      <w:hyperlink r:id="rId8" w:history="1">
        <w:r w:rsidR="001E1012" w:rsidRPr="00532A55">
          <w:rPr>
            <w:rStyle w:val="Hyperlink"/>
            <w:rFonts w:asciiTheme="minorHAnsi" w:hAnsiTheme="minorHAnsi" w:cstheme="minorHAnsi"/>
            <w:sz w:val="20"/>
            <w:szCs w:val="20"/>
          </w:rPr>
          <w:t>http://127.0.0.1:8000/</w:t>
        </w:r>
      </w:hyperlink>
      <w:r w:rsidR="001E1012">
        <w:rPr>
          <w:rFonts w:asciiTheme="minorHAnsi" w:hAnsiTheme="minorHAnsi" w:cstheme="minorHAnsi" w:hint="eastAsia"/>
          <w:sz w:val="20"/>
          <w:szCs w:val="20"/>
        </w:rPr>
        <w:t>也可运行</w:t>
      </w:r>
      <w:r w:rsidR="001E1012">
        <w:rPr>
          <w:rFonts w:asciiTheme="minorHAnsi" w:hAnsiTheme="minorHAnsi" w:cstheme="minorHAnsi" w:hint="eastAsia"/>
          <w:sz w:val="20"/>
          <w:szCs w:val="20"/>
        </w:rPr>
        <w:t>)</w:t>
      </w:r>
    </w:p>
    <w:p w:rsidR="007F1AD1" w:rsidRPr="005F2EEA" w:rsidRDefault="007F1AD1" w:rsidP="007F1AD1">
      <w:pPr>
        <w:rPr>
          <w:rFonts w:asciiTheme="minorHAnsi" w:hAnsiTheme="minorHAnsi" w:cstheme="minorHAnsi"/>
          <w:b/>
          <w:sz w:val="20"/>
          <w:szCs w:val="20"/>
        </w:rPr>
      </w:pPr>
      <w:r w:rsidRPr="005F2EEA">
        <w:rPr>
          <w:rFonts w:asciiTheme="minorHAnsi" w:hAnsiTheme="minorHAnsi" w:cstheme="minorHAnsi"/>
          <w:b/>
          <w:sz w:val="20"/>
          <w:szCs w:val="20"/>
        </w:rPr>
        <w:t xml:space="preserve">      </w:t>
      </w:r>
      <w:proofErr w:type="spellStart"/>
      <w:r w:rsidRPr="005F2EEA">
        <w:rPr>
          <w:rFonts w:asciiTheme="minorHAnsi" w:hAnsiTheme="minorHAnsi" w:cstheme="minorHAnsi"/>
          <w:b/>
          <w:sz w:val="20"/>
          <w:szCs w:val="20"/>
        </w:rPr>
        <w:t>P</w:t>
      </w:r>
      <w:r w:rsidRPr="005F2EEA">
        <w:rPr>
          <w:rFonts w:asciiTheme="minorHAnsi" w:hAnsiTheme="minorHAnsi" w:cstheme="minorHAnsi" w:hint="eastAsia"/>
          <w:b/>
          <w:sz w:val="20"/>
          <w:szCs w:val="20"/>
        </w:rPr>
        <w:t>y</w:t>
      </w:r>
      <w:r w:rsidRPr="005F2EEA">
        <w:rPr>
          <w:rFonts w:asciiTheme="minorHAnsi" w:hAnsiTheme="minorHAnsi" w:cstheme="minorHAnsi"/>
          <w:b/>
          <w:sz w:val="20"/>
          <w:szCs w:val="20"/>
        </w:rPr>
        <w:t>charm</w:t>
      </w:r>
      <w:proofErr w:type="spellEnd"/>
      <w:r w:rsidRPr="005F2EEA">
        <w:rPr>
          <w:rFonts w:asciiTheme="minorHAnsi" w:hAnsiTheme="minorHAnsi" w:cstheme="minorHAnsi" w:hint="eastAsia"/>
          <w:b/>
          <w:sz w:val="20"/>
          <w:szCs w:val="20"/>
        </w:rPr>
        <w:t>目录设置</w:t>
      </w:r>
      <w:r w:rsidRPr="005F2EEA">
        <w:rPr>
          <w:rFonts w:asciiTheme="minorHAnsi" w:eastAsia="宋体" w:hAnsiTheme="minorHAnsi" w:cstheme="minorHAnsi" w:hint="eastAsia"/>
          <w:b/>
          <w:sz w:val="20"/>
          <w:szCs w:val="20"/>
        </w:rPr>
        <w:t>：</w:t>
      </w:r>
    </w:p>
    <w:p w:rsidR="007F1AD1" w:rsidRPr="007F1AD1" w:rsidRDefault="007F1AD1" w:rsidP="007F1AD1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7F1AD1">
        <w:rPr>
          <w:rFonts w:asciiTheme="minorHAnsi" w:eastAsia="宋体" w:hAnsiTheme="minorHAnsi" w:cstheme="minorHAnsi"/>
          <w:sz w:val="20"/>
          <w:szCs w:val="20"/>
        </w:rPr>
        <w:t>可以看到不同的目录颜色不同。这是我们可以进行设置的，为了可以做到智能提示。</w:t>
      </w:r>
    </w:p>
    <w:p w:rsidR="007F1AD1" w:rsidRPr="007F1AD1" w:rsidRDefault="007F1AD1" w:rsidP="007F1AD1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7F1AD1">
        <w:rPr>
          <w:rFonts w:asciiTheme="minorHAnsi" w:eastAsia="宋体" w:hAnsiTheme="minorHAnsi" w:cstheme="minorHAnsi"/>
          <w:sz w:val="20"/>
          <w:szCs w:val="20"/>
        </w:rPr>
        <w:t>这意味着我们在</w:t>
      </w:r>
      <w:r w:rsidRPr="007F1AD1">
        <w:rPr>
          <w:rFonts w:asciiTheme="minorHAnsi" w:eastAsia="Times New Roman" w:hAnsiTheme="minorHAnsi" w:cstheme="minorHAnsi"/>
          <w:sz w:val="20"/>
          <w:szCs w:val="20"/>
        </w:rPr>
        <w:t>import</w:t>
      </w:r>
      <w:r w:rsidRPr="007F1AD1">
        <w:rPr>
          <w:rFonts w:asciiTheme="minorHAnsi" w:eastAsia="宋体" w:hAnsiTheme="minorHAnsi" w:cstheme="minorHAnsi"/>
          <w:sz w:val="20"/>
          <w:szCs w:val="20"/>
        </w:rPr>
        <w:t>时</w:t>
      </w:r>
      <w:proofErr w:type="spellStart"/>
      <w:r w:rsidRPr="007F1AD1">
        <w:rPr>
          <w:rFonts w:asciiTheme="minorHAnsi" w:eastAsia="Times New Roman" w:hAnsiTheme="minorHAnsi" w:cstheme="minorHAnsi"/>
          <w:sz w:val="20"/>
          <w:szCs w:val="20"/>
        </w:rPr>
        <w:t>pycharm</w:t>
      </w:r>
      <w:proofErr w:type="spellEnd"/>
      <w:r w:rsidRPr="007F1AD1">
        <w:rPr>
          <w:rFonts w:asciiTheme="minorHAnsi" w:eastAsia="宋体" w:hAnsiTheme="minorHAnsi" w:cstheme="minorHAnsi"/>
          <w:sz w:val="20"/>
          <w:szCs w:val="20"/>
        </w:rPr>
        <w:t>会根据设置智能提示。如果不</w:t>
      </w:r>
      <w:r w:rsidRPr="007F1AD1">
        <w:rPr>
          <w:rFonts w:asciiTheme="minorHAnsi" w:eastAsia="Times New Roman" w:hAnsiTheme="minorHAnsi" w:cstheme="minorHAnsi"/>
          <w:sz w:val="20"/>
          <w:szCs w:val="20"/>
        </w:rPr>
        <w:t>mark</w:t>
      </w:r>
      <w:r w:rsidRPr="007F1AD1">
        <w:rPr>
          <w:rFonts w:asciiTheme="minorHAnsi" w:eastAsia="宋体" w:hAnsiTheme="minorHAnsi" w:cstheme="minorHAnsi"/>
          <w:sz w:val="20"/>
          <w:szCs w:val="20"/>
        </w:rPr>
        <w:t>可能会出现很多我们在</w:t>
      </w:r>
      <w:proofErr w:type="spellStart"/>
      <w:r w:rsidRPr="007F1AD1">
        <w:rPr>
          <w:rFonts w:asciiTheme="minorHAnsi" w:eastAsia="Times New Roman" w:hAnsiTheme="minorHAnsi" w:cstheme="minorHAnsi"/>
          <w:sz w:val="20"/>
          <w:szCs w:val="20"/>
        </w:rPr>
        <w:t>pycharm</w:t>
      </w:r>
      <w:proofErr w:type="spellEnd"/>
      <w:r w:rsidRPr="007F1AD1">
        <w:rPr>
          <w:rFonts w:asciiTheme="minorHAnsi" w:eastAsia="宋体" w:hAnsiTheme="minorHAnsi" w:cstheme="minorHAnsi"/>
          <w:sz w:val="20"/>
          <w:szCs w:val="20"/>
        </w:rPr>
        <w:t>中报红色，但是</w:t>
      </w:r>
      <w:proofErr w:type="spellStart"/>
      <w:r w:rsidRPr="007F1AD1">
        <w:rPr>
          <w:rFonts w:asciiTheme="minorHAnsi" w:eastAsia="Times New Roman" w:hAnsiTheme="minorHAnsi" w:cstheme="minorHAnsi"/>
          <w:sz w:val="20"/>
          <w:szCs w:val="20"/>
        </w:rPr>
        <w:t>cmd</w:t>
      </w:r>
      <w:proofErr w:type="spellEnd"/>
      <w:r w:rsidRPr="007F1AD1">
        <w:rPr>
          <w:rFonts w:asciiTheme="minorHAnsi" w:eastAsia="宋体" w:hAnsiTheme="minorHAnsi" w:cstheme="minorHAnsi"/>
          <w:sz w:val="20"/>
          <w:szCs w:val="20"/>
        </w:rPr>
        <w:t>确可以运行的情况</w:t>
      </w:r>
    </w:p>
    <w:p w:rsidR="007F1AD1" w:rsidRPr="007F1AD1" w:rsidRDefault="007F1AD1" w:rsidP="007F1AD1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宋体" w:hAnsiTheme="minorHAnsi" w:cstheme="minorHAnsi"/>
          <w:sz w:val="20"/>
          <w:szCs w:val="20"/>
        </w:rPr>
        <w:t>T</w:t>
      </w:r>
      <w:r>
        <w:rPr>
          <w:rFonts w:asciiTheme="minorHAnsi" w:eastAsia="宋体" w:hAnsiTheme="minorHAnsi" w:cstheme="minorHAnsi" w:hint="eastAsia"/>
          <w:sz w:val="20"/>
          <w:szCs w:val="20"/>
        </w:rPr>
        <w:t>emplate fol</w:t>
      </w:r>
      <w:r>
        <w:rPr>
          <w:rFonts w:asciiTheme="minorHAnsi" w:eastAsia="宋体" w:hAnsiTheme="minorHAnsi" w:cstheme="minorHAnsi"/>
          <w:sz w:val="20"/>
          <w:szCs w:val="20"/>
        </w:rPr>
        <w:t>d</w:t>
      </w:r>
      <w:r>
        <w:rPr>
          <w:rFonts w:asciiTheme="minorHAnsi" w:eastAsia="宋体" w:hAnsiTheme="minorHAnsi" w:cstheme="minorHAnsi" w:hint="eastAsia"/>
          <w:sz w:val="20"/>
          <w:szCs w:val="20"/>
        </w:rPr>
        <w:t>er</w:t>
      </w:r>
      <w:r w:rsidRPr="007F1AD1">
        <w:rPr>
          <w:rFonts w:asciiTheme="minorHAnsi" w:hAnsiTheme="minorHAnsi" w:cstheme="minorHAnsi"/>
          <w:sz w:val="20"/>
          <w:szCs w:val="20"/>
        </w:rPr>
        <w:t>右键</w:t>
      </w:r>
      <w:r w:rsidRPr="007F1AD1">
        <w:rPr>
          <w:rFonts w:asciiTheme="minorHAnsi" w:eastAsia="Times New Roman" w:hAnsiTheme="minorHAnsi" w:cstheme="minorHAnsi"/>
          <w:sz w:val="20"/>
          <w:szCs w:val="20"/>
        </w:rPr>
        <w:t>mark</w:t>
      </w:r>
      <w:r w:rsidRPr="007F1AD1">
        <w:rPr>
          <w:rFonts w:asciiTheme="minorHAnsi" w:eastAsia="宋体" w:hAnsiTheme="minorHAnsi" w:cstheme="minorHAnsi"/>
          <w:sz w:val="20"/>
          <w:szCs w:val="20"/>
        </w:rPr>
        <w:t>为</w:t>
      </w:r>
      <w:r>
        <w:rPr>
          <w:rFonts w:asciiTheme="minorHAnsi" w:eastAsia="Times New Roman" w:hAnsiTheme="minorHAnsi" w:cstheme="minorHAnsi"/>
          <w:sz w:val="20"/>
          <w:szCs w:val="20"/>
        </w:rPr>
        <w:t>template</w:t>
      </w:r>
      <w:r w:rsidRPr="007F1AD1">
        <w:rPr>
          <w:rFonts w:asciiTheme="minorHAnsi" w:eastAsia="Times New Roman" w:hAnsiTheme="minorHAnsi" w:cstheme="minorHAnsi"/>
          <w:sz w:val="20"/>
          <w:szCs w:val="20"/>
        </w:rPr>
        <w:t xml:space="preserve"> Root</w:t>
      </w:r>
      <w:r>
        <w:rPr>
          <w:rFonts w:asciiTheme="minorHAnsi" w:eastAsia="宋体" w:hAnsiTheme="minorHAnsi" w:cstheme="minorHAnsi"/>
          <w:sz w:val="20"/>
          <w:szCs w:val="20"/>
        </w:rPr>
        <w:t>目录，会变为</w:t>
      </w:r>
      <w:r>
        <w:rPr>
          <w:rFonts w:asciiTheme="minorHAnsi" w:eastAsia="宋体" w:hAnsiTheme="minorHAnsi" w:cstheme="minorHAnsi" w:hint="eastAsia"/>
          <w:sz w:val="20"/>
          <w:szCs w:val="20"/>
        </w:rPr>
        <w:t>红</w:t>
      </w:r>
      <w:r w:rsidRPr="007F1AD1">
        <w:rPr>
          <w:rFonts w:asciiTheme="minorHAnsi" w:eastAsia="宋体" w:hAnsiTheme="minorHAnsi" w:cstheme="minorHAnsi"/>
          <w:sz w:val="20"/>
          <w:szCs w:val="20"/>
        </w:rPr>
        <w:t>色。</w:t>
      </w:r>
    </w:p>
    <w:p w:rsidR="007F1AD1" w:rsidRPr="005F2EEA" w:rsidRDefault="007F1AD1" w:rsidP="007F1AD1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r>
        <w:rPr>
          <w:rFonts w:asciiTheme="minorHAnsi" w:eastAsia="宋体" w:hAnsiTheme="minorHAnsi" w:cstheme="minorHAnsi" w:hint="eastAsia"/>
          <w:sz w:val="20"/>
          <w:szCs w:val="20"/>
        </w:rPr>
        <w:t>untitiled</w:t>
      </w:r>
      <w:proofErr w:type="spellEnd"/>
      <w:r>
        <w:rPr>
          <w:rFonts w:asciiTheme="minorHAnsi" w:eastAsia="宋体" w:hAnsiTheme="minorHAnsi" w:cstheme="minorHAnsi" w:hint="eastAsia"/>
          <w:sz w:val="20"/>
          <w:szCs w:val="20"/>
        </w:rPr>
        <w:t xml:space="preserve"> fol</w:t>
      </w:r>
      <w:r>
        <w:rPr>
          <w:rFonts w:asciiTheme="minorHAnsi" w:eastAsia="宋体" w:hAnsiTheme="minorHAnsi" w:cstheme="minorHAnsi" w:hint="eastAsia"/>
          <w:sz w:val="20"/>
          <w:szCs w:val="20"/>
        </w:rPr>
        <w:t>d</w:t>
      </w:r>
      <w:r>
        <w:rPr>
          <w:rFonts w:asciiTheme="minorHAnsi" w:eastAsia="宋体" w:hAnsiTheme="minorHAnsi" w:cstheme="minorHAnsi" w:hint="eastAsia"/>
          <w:sz w:val="20"/>
          <w:szCs w:val="20"/>
        </w:rPr>
        <w:t>er</w:t>
      </w:r>
      <w:r w:rsidRPr="007F1AD1">
        <w:rPr>
          <w:rFonts w:asciiTheme="minorHAnsi" w:hAnsiTheme="minorHAnsi" w:cstheme="minorHAnsi"/>
          <w:sz w:val="20"/>
          <w:szCs w:val="20"/>
        </w:rPr>
        <w:t>右键</w:t>
      </w:r>
      <w:r w:rsidRPr="007F1AD1">
        <w:rPr>
          <w:rFonts w:asciiTheme="minorHAnsi" w:eastAsia="Times New Roman" w:hAnsiTheme="minorHAnsi" w:cstheme="minorHAnsi"/>
          <w:sz w:val="20"/>
          <w:szCs w:val="20"/>
        </w:rPr>
        <w:t>mark</w:t>
      </w:r>
      <w:r w:rsidRPr="007F1AD1">
        <w:rPr>
          <w:rFonts w:asciiTheme="minorHAnsi" w:eastAsia="宋体" w:hAnsiTheme="minorHAnsi" w:cstheme="minorHAnsi"/>
          <w:sz w:val="20"/>
          <w:szCs w:val="20"/>
        </w:rPr>
        <w:t>为</w:t>
      </w:r>
      <w:r w:rsidRPr="007F1AD1">
        <w:rPr>
          <w:rFonts w:asciiTheme="minorHAnsi" w:eastAsia="Times New Roman" w:hAnsiTheme="minorHAnsi" w:cstheme="minorHAnsi"/>
          <w:sz w:val="20"/>
          <w:szCs w:val="20"/>
        </w:rPr>
        <w:t>source Root</w:t>
      </w:r>
      <w:r w:rsidRPr="007F1AD1">
        <w:rPr>
          <w:rFonts w:asciiTheme="minorHAnsi" w:eastAsia="宋体" w:hAnsiTheme="minorHAnsi" w:cstheme="minorHAnsi"/>
          <w:sz w:val="20"/>
          <w:szCs w:val="20"/>
        </w:rPr>
        <w:t>目录，会变为蓝色</w:t>
      </w:r>
    </w:p>
    <w:p w:rsidR="005F2EEA" w:rsidRDefault="005F2EEA" w:rsidP="005F2EEA">
      <w:pPr>
        <w:widowControl/>
        <w:spacing w:before="100" w:beforeAutospacing="1" w:after="100" w:afterAutospacing="1"/>
        <w:rPr>
          <w:rFonts w:asciiTheme="minorHAnsi" w:eastAsia="宋体" w:hAnsiTheme="minorHAnsi" w:cstheme="minorHAnsi"/>
          <w:b/>
          <w:sz w:val="20"/>
          <w:szCs w:val="20"/>
        </w:rPr>
      </w:pPr>
      <w:r w:rsidRPr="005F2EEA">
        <w:rPr>
          <w:rFonts w:asciiTheme="minorHAnsi" w:hAnsiTheme="minorHAnsi" w:cstheme="minorHAnsi"/>
          <w:b/>
          <w:sz w:val="20"/>
          <w:szCs w:val="20"/>
        </w:rPr>
        <w:t xml:space="preserve">      </w:t>
      </w:r>
      <w:proofErr w:type="spellStart"/>
      <w:r>
        <w:rPr>
          <w:rFonts w:asciiTheme="minorHAnsi" w:hAnsiTheme="minorHAnsi" w:cstheme="minorHAnsi" w:hint="eastAsia"/>
          <w:b/>
          <w:sz w:val="20"/>
          <w:szCs w:val="20"/>
        </w:rPr>
        <w:t>na</w:t>
      </w:r>
      <w:r>
        <w:rPr>
          <w:rFonts w:asciiTheme="minorHAnsi" w:hAnsiTheme="minorHAnsi" w:cstheme="minorHAnsi"/>
          <w:b/>
          <w:sz w:val="20"/>
          <w:szCs w:val="20"/>
        </w:rPr>
        <w:t>vicat</w:t>
      </w:r>
      <w:proofErr w:type="spellEnd"/>
      <w:r w:rsidRPr="005F2EEA">
        <w:rPr>
          <w:rFonts w:asciiTheme="minorHAnsi" w:eastAsia="宋体" w:hAnsiTheme="minorHAnsi" w:cstheme="minorHAnsi" w:hint="eastAsia"/>
          <w:b/>
          <w:sz w:val="20"/>
          <w:szCs w:val="20"/>
        </w:rPr>
        <w:t>：</w:t>
      </w:r>
    </w:p>
    <w:p w:rsidR="007B7E35" w:rsidRDefault="007B7E35" w:rsidP="007B7E35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</w:rPr>
        <w:t>new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connect -&gt; new </w:t>
      </w:r>
      <w:proofErr w:type="spellStart"/>
      <w:r>
        <w:rPr>
          <w:rFonts w:asciiTheme="minorHAnsi" w:eastAsia="Times New Roman" w:hAnsiTheme="minorHAnsi" w:cstheme="minorHAnsi"/>
          <w:sz w:val="20"/>
          <w:szCs w:val="20"/>
        </w:rPr>
        <w:t>db</w:t>
      </w:r>
      <w:proofErr w:type="spellEnd"/>
    </w:p>
    <w:p w:rsidR="007B7E35" w:rsidRDefault="007B7E35" w:rsidP="007B7E35">
      <w:pPr>
        <w:pStyle w:val="ListParagraph"/>
        <w:widowControl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C13715E" wp14:editId="5C81DF08">
            <wp:extent cx="3559752" cy="1128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539" cy="11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35" w:rsidRPr="00556AB7" w:rsidRDefault="007B7E35" w:rsidP="007B7E35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lastRenderedPageBreak/>
        <w:t xml:space="preserve">new table -&gt; </w:t>
      </w:r>
      <w:r>
        <w:rPr>
          <w:rFonts w:asciiTheme="minorEastAsia" w:eastAsiaTheme="minorEastAsia" w:hAnsiTheme="minorEastAsia" w:cstheme="minorHAnsi" w:hint="eastAsia"/>
          <w:sz w:val="20"/>
          <w:szCs w:val="20"/>
        </w:rPr>
        <w:t>添加字段</w:t>
      </w:r>
      <w:r>
        <w:rPr>
          <w:rFonts w:asciiTheme="minorHAnsi" w:hAnsiTheme="minorHAnsi" w:cstheme="minorHAnsi" w:hint="eastAsia"/>
          <w:sz w:val="20"/>
          <w:szCs w:val="20"/>
        </w:rPr>
        <w:t>，</w:t>
      </w:r>
      <w:r>
        <w:rPr>
          <w:rFonts w:asciiTheme="minorHAnsi" w:hAnsiTheme="minorHAnsi" w:cstheme="minorHAnsi" w:hint="eastAsia"/>
          <w:sz w:val="20"/>
          <w:szCs w:val="20"/>
        </w:rPr>
        <w:t>save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 w:hint="eastAsia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 xml:space="preserve">&gt; </w:t>
      </w:r>
      <w:r>
        <w:rPr>
          <w:rFonts w:asciiTheme="minorHAnsi" w:hAnsiTheme="minorHAnsi" w:cstheme="minorHAnsi" w:hint="eastAsia"/>
          <w:sz w:val="20"/>
          <w:szCs w:val="20"/>
        </w:rPr>
        <w:t>打开表，输入记录</w:t>
      </w:r>
      <w:r>
        <w:rPr>
          <w:rFonts w:asciiTheme="minorHAnsi" w:hAnsiTheme="minorHAnsi" w:cstheme="minorHAnsi" w:hint="eastAsia"/>
          <w:sz w:val="20"/>
          <w:szCs w:val="20"/>
        </w:rPr>
        <w:t>, ctrl + s</w:t>
      </w:r>
      <w:r>
        <w:rPr>
          <w:rFonts w:asciiTheme="minorHAnsi" w:hAnsiTheme="minorHAnsi" w:cstheme="minorHAnsi" w:hint="eastAsia"/>
          <w:sz w:val="20"/>
          <w:szCs w:val="20"/>
        </w:rPr>
        <w:t>保存</w:t>
      </w:r>
    </w:p>
    <w:p w:rsidR="00556AB7" w:rsidRPr="00556AB7" w:rsidRDefault="00556AB7" w:rsidP="007B7E35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hAnsiTheme="minorHAnsi" w:cstheme="minorHAnsi" w:hint="eastAsia"/>
          <w:sz w:val="20"/>
          <w:szCs w:val="20"/>
        </w:rPr>
        <w:t>新建查询，输入</w:t>
      </w:r>
      <w:proofErr w:type="spellStart"/>
      <w:r>
        <w:rPr>
          <w:rFonts w:asciiTheme="minorHAnsi" w:hAnsiTheme="minorHAnsi" w:cstheme="minorHAnsi" w:hint="eastAsia"/>
          <w:sz w:val="20"/>
          <w:szCs w:val="20"/>
        </w:rPr>
        <w:t>sql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>查询</w:t>
      </w:r>
    </w:p>
    <w:p w:rsidR="00556AB7" w:rsidRPr="00556AB7" w:rsidRDefault="00556AB7" w:rsidP="007B7E35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hAnsiTheme="minorHAnsi" w:cstheme="minorHAnsi" w:hint="eastAsia"/>
          <w:sz w:val="20"/>
          <w:szCs w:val="20"/>
        </w:rPr>
        <w:t>复制已有表</w:t>
      </w:r>
      <w:r w:rsidR="00A82CEA">
        <w:rPr>
          <w:rFonts w:asciiTheme="minorHAnsi" w:hAnsiTheme="minorHAnsi" w:cstheme="minorHAnsi" w:hint="eastAsia"/>
          <w:sz w:val="20"/>
          <w:szCs w:val="20"/>
        </w:rPr>
        <w:t>：</w:t>
      </w:r>
      <w:r>
        <w:rPr>
          <w:rFonts w:asciiTheme="minorHAnsi" w:hAnsiTheme="minorHAnsi" w:cstheme="minorHAnsi" w:hint="eastAsia"/>
          <w:sz w:val="20"/>
          <w:szCs w:val="20"/>
        </w:rPr>
        <w:t>粘贴到新数据库中</w:t>
      </w:r>
    </w:p>
    <w:p w:rsidR="00556AB7" w:rsidRPr="00A82CEA" w:rsidRDefault="00A82CEA" w:rsidP="007B7E35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hAnsiTheme="minorHAnsi" w:cstheme="minorHAnsi" w:hint="eastAsia"/>
          <w:sz w:val="20"/>
          <w:szCs w:val="20"/>
        </w:rPr>
        <w:t>批量复制表</w:t>
      </w:r>
      <w:r>
        <w:rPr>
          <w:rFonts w:asciiTheme="minorHAnsi" w:hAnsiTheme="minorHAnsi" w:cstheme="minorHAnsi" w:hint="eastAsia"/>
          <w:sz w:val="20"/>
          <w:szCs w:val="20"/>
        </w:rPr>
        <w:t>：已有数据库，右键选择数据传输，可批量复制表</w:t>
      </w:r>
    </w:p>
    <w:p w:rsidR="00A82CEA" w:rsidRPr="007B7E35" w:rsidRDefault="00A82CEA" w:rsidP="007B7E35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 w:hint="eastAsia"/>
          <w:sz w:val="20"/>
          <w:szCs w:val="20"/>
        </w:rPr>
      </w:pPr>
      <w:r>
        <w:rPr>
          <w:rFonts w:asciiTheme="minorHAnsi" w:hAnsiTheme="minorHAnsi" w:cstheme="minorHAnsi" w:hint="eastAsia"/>
          <w:sz w:val="20"/>
          <w:szCs w:val="20"/>
        </w:rPr>
        <w:t>导入数据库结构或数据</w:t>
      </w:r>
      <w:r>
        <w:rPr>
          <w:rFonts w:asciiTheme="minorEastAsia" w:eastAsiaTheme="minorEastAsia" w:hAnsiTheme="minorEastAsia" w:cstheme="minorHAnsi" w:hint="eastAsia"/>
          <w:sz w:val="20"/>
          <w:szCs w:val="20"/>
        </w:rPr>
        <w:t>：数据库中右键选择转储</w:t>
      </w:r>
      <w:proofErr w:type="spellStart"/>
      <w:r>
        <w:rPr>
          <w:rFonts w:asciiTheme="minorEastAsia" w:eastAsiaTheme="minorEastAsia" w:hAnsiTheme="minorEastAsia" w:cstheme="minorHAnsi" w:hint="eastAsia"/>
          <w:sz w:val="20"/>
          <w:szCs w:val="20"/>
        </w:rPr>
        <w:t>sql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>-</w:t>
      </w:r>
      <w:r>
        <w:rPr>
          <w:rFonts w:asciiTheme="minorHAnsi" w:hAnsiTheme="minorHAnsi" w:cstheme="minorHAnsi" w:hint="eastAsia"/>
          <w:sz w:val="20"/>
          <w:szCs w:val="20"/>
        </w:rPr>
        <w:t>》仅结构或结构和数据，导出</w:t>
      </w:r>
      <w:proofErr w:type="spellStart"/>
      <w:r>
        <w:rPr>
          <w:rFonts w:asciiTheme="minorHAnsi" w:hAnsiTheme="minorHAnsi" w:cstheme="minorHAnsi" w:hint="eastAsia"/>
          <w:sz w:val="20"/>
          <w:szCs w:val="20"/>
        </w:rPr>
        <w:t>sql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>语句；然后选择</w:t>
      </w:r>
      <w:r>
        <w:rPr>
          <w:rFonts w:asciiTheme="minorHAnsi" w:hAnsiTheme="minorHAnsi" w:cstheme="minorHAnsi" w:hint="eastAsia"/>
          <w:sz w:val="20"/>
          <w:szCs w:val="20"/>
        </w:rPr>
        <w:t xml:space="preserve"> </w:t>
      </w:r>
      <w:r>
        <w:rPr>
          <w:rFonts w:asciiTheme="minorHAnsi" w:hAnsiTheme="minorHAnsi" w:cstheme="minorHAnsi" w:hint="eastAsia"/>
          <w:sz w:val="20"/>
          <w:szCs w:val="20"/>
        </w:rPr>
        <w:t>运行</w:t>
      </w:r>
      <w:proofErr w:type="spellStart"/>
      <w:r>
        <w:rPr>
          <w:rFonts w:asciiTheme="minorHAnsi" w:hAnsiTheme="minorHAnsi" w:cstheme="minorHAnsi" w:hint="eastAsia"/>
          <w:sz w:val="20"/>
          <w:szCs w:val="20"/>
        </w:rPr>
        <w:t>sql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>文件就可导入数据库结构或数据</w:t>
      </w:r>
    </w:p>
    <w:p w:rsidR="007F1AD1" w:rsidRDefault="007F1AD1" w:rsidP="002C68AE">
      <w:pPr>
        <w:rPr>
          <w:rFonts w:asciiTheme="minorHAnsi" w:hAnsiTheme="minorHAnsi" w:cstheme="minorHAnsi"/>
          <w:sz w:val="20"/>
          <w:szCs w:val="20"/>
        </w:rPr>
      </w:pPr>
    </w:p>
    <w:p w:rsidR="007F1AD1" w:rsidRDefault="007F1AD1" w:rsidP="002C68AE">
      <w:pPr>
        <w:rPr>
          <w:rFonts w:asciiTheme="minorHAnsi" w:hAnsiTheme="minorHAnsi" w:cstheme="minorHAnsi"/>
          <w:sz w:val="20"/>
          <w:szCs w:val="20"/>
        </w:rPr>
      </w:pPr>
      <w:bookmarkStart w:id="20" w:name="_GoBack"/>
      <w:bookmarkEnd w:id="20"/>
    </w:p>
    <w:p w:rsidR="007F1AD1" w:rsidRDefault="007F1AD1" w:rsidP="002C68AE">
      <w:pPr>
        <w:rPr>
          <w:rFonts w:asciiTheme="minorHAnsi" w:hAnsiTheme="minorHAnsi" w:cstheme="minorHAnsi"/>
          <w:sz w:val="20"/>
          <w:szCs w:val="20"/>
        </w:rPr>
      </w:pPr>
    </w:p>
    <w:p w:rsidR="007F1AD1" w:rsidRDefault="007F1AD1" w:rsidP="002C68AE">
      <w:pPr>
        <w:rPr>
          <w:rFonts w:asciiTheme="minorHAnsi" w:hAnsiTheme="minorHAnsi" w:cstheme="minorHAnsi"/>
          <w:sz w:val="20"/>
          <w:szCs w:val="20"/>
        </w:rPr>
      </w:pPr>
    </w:p>
    <w:p w:rsidR="007F1AD1" w:rsidRDefault="007F1AD1" w:rsidP="002C68AE">
      <w:pPr>
        <w:rPr>
          <w:rFonts w:asciiTheme="minorHAnsi" w:hAnsiTheme="minorHAnsi" w:cstheme="minorHAnsi"/>
          <w:sz w:val="20"/>
          <w:szCs w:val="20"/>
        </w:rPr>
      </w:pPr>
    </w:p>
    <w:p w:rsidR="000F00E8" w:rsidRPr="00C05C7C" w:rsidRDefault="000F00E8" w:rsidP="002C68AE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05C7C">
        <w:rPr>
          <w:rFonts w:asciiTheme="minorHAnsi" w:hAnsiTheme="minorHAnsi" w:cstheme="minorHAnsi"/>
          <w:sz w:val="20"/>
          <w:szCs w:val="20"/>
        </w:rPr>
        <w:t>Xxxx</w:t>
      </w:r>
      <w:r w:rsidR="0044741C" w:rsidRPr="00C05C7C">
        <w:rPr>
          <w:rFonts w:asciiTheme="minorHAnsi" w:hAnsiTheme="minorHAnsi" w:cstheme="minorHAnsi"/>
          <w:sz w:val="20"/>
          <w:szCs w:val="20"/>
        </w:rPr>
        <w:t>pip</w:t>
      </w:r>
      <w:proofErr w:type="spellEnd"/>
    </w:p>
    <w:p w:rsidR="002C68AE" w:rsidRPr="00C05C7C" w:rsidRDefault="002C68AE" w:rsidP="002C68AE">
      <w:pPr>
        <w:rPr>
          <w:rFonts w:asciiTheme="minorHAnsi" w:hAnsiTheme="minorHAnsi" w:cstheme="minorHAnsi"/>
          <w:sz w:val="20"/>
          <w:szCs w:val="20"/>
        </w:rPr>
      </w:pPr>
    </w:p>
    <w:p w:rsidR="008A2B1D" w:rsidRPr="00C05C7C" w:rsidRDefault="008A2B1D">
      <w:pPr>
        <w:rPr>
          <w:rFonts w:asciiTheme="minorHAnsi" w:hAnsiTheme="minorHAnsi" w:cstheme="minorHAnsi"/>
          <w:sz w:val="20"/>
          <w:szCs w:val="20"/>
        </w:rPr>
      </w:pPr>
      <w:bookmarkStart w:id="21" w:name="2021-1543932970058"/>
      <w:bookmarkEnd w:id="21"/>
    </w:p>
    <w:sectPr w:rsidR="008A2B1D" w:rsidRPr="00C05C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4183"/>
    <w:multiLevelType w:val="hybridMultilevel"/>
    <w:tmpl w:val="E226654E"/>
    <w:lvl w:ilvl="0" w:tplc="BB9C047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9BE3651"/>
    <w:multiLevelType w:val="hybridMultilevel"/>
    <w:tmpl w:val="5178C91A"/>
    <w:lvl w:ilvl="0" w:tplc="F1222D62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2827"/>
    <w:multiLevelType w:val="hybridMultilevel"/>
    <w:tmpl w:val="87264F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837098"/>
    <w:multiLevelType w:val="hybridMultilevel"/>
    <w:tmpl w:val="9360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0EA"/>
    <w:multiLevelType w:val="hybridMultilevel"/>
    <w:tmpl w:val="00540B42"/>
    <w:lvl w:ilvl="0" w:tplc="1722E064">
      <w:start w:val="2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C4AFA"/>
    <w:multiLevelType w:val="multilevel"/>
    <w:tmpl w:val="3C2A7F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1541A"/>
    <w:multiLevelType w:val="hybridMultilevel"/>
    <w:tmpl w:val="5EA8C7FE"/>
    <w:lvl w:ilvl="0" w:tplc="45B6B9A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1D"/>
    <w:rsid w:val="000F00E8"/>
    <w:rsid w:val="000F7C90"/>
    <w:rsid w:val="001E1012"/>
    <w:rsid w:val="00210A32"/>
    <w:rsid w:val="00224D72"/>
    <w:rsid w:val="00250550"/>
    <w:rsid w:val="00285F06"/>
    <w:rsid w:val="002C68AE"/>
    <w:rsid w:val="002E335D"/>
    <w:rsid w:val="0044741C"/>
    <w:rsid w:val="00493EE1"/>
    <w:rsid w:val="00556AB7"/>
    <w:rsid w:val="005F2EEA"/>
    <w:rsid w:val="00651B3D"/>
    <w:rsid w:val="00714160"/>
    <w:rsid w:val="007B7E35"/>
    <w:rsid w:val="007F1AD1"/>
    <w:rsid w:val="00801A02"/>
    <w:rsid w:val="008A2B1D"/>
    <w:rsid w:val="00950C11"/>
    <w:rsid w:val="00A82CEA"/>
    <w:rsid w:val="00C05C7C"/>
    <w:rsid w:val="00D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2C45"/>
  <w15:docId w15:val="{44A43032-E97E-4615-9B1C-6DFF555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5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35D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535D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F1AD1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1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17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35.83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Yuan, Fei</cp:lastModifiedBy>
  <cp:revision>10</cp:revision>
  <dcterms:created xsi:type="dcterms:W3CDTF">2018-12-04T14:28:00Z</dcterms:created>
  <dcterms:modified xsi:type="dcterms:W3CDTF">2018-12-06T06:42:00Z</dcterms:modified>
</cp:coreProperties>
</file>