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6C6" w:rsidRPr="00EA6ECD" w:rsidRDefault="00F476C6" w:rsidP="00F476C6">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Authentication Request</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1. Spoofing the Third Party Application External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Third Party Application may be spoofed by an attacker and this may lead to unauthorized access to Key.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 Elevation Using </w:t>
      </w:r>
      <w:proofErr w:type="gramStart"/>
      <w:r w:rsidRPr="00EA6ECD">
        <w:rPr>
          <w:rFonts w:ascii="Segoe UI Light" w:eastAsia="Times New Roman" w:hAnsi="Segoe UI Light" w:cs="Segoe UI Light"/>
          <w:b/>
          <w:bCs/>
          <w:sz w:val="24"/>
          <w:szCs w:val="24"/>
        </w:rPr>
        <w:t>Impersonation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Key may be able to impersonate the context of Third Party Application </w:t>
            </w:r>
            <w:proofErr w:type="gramStart"/>
            <w:r w:rsidRPr="00EA6ECD">
              <w:rPr>
                <w:rFonts w:ascii="Segoe UI Light" w:eastAsia="Times New Roman" w:hAnsi="Segoe UI Light" w:cs="Segoe UI Light"/>
                <w:sz w:val="24"/>
                <w:szCs w:val="24"/>
              </w:rPr>
              <w:t>in order to</w:t>
            </w:r>
            <w:proofErr w:type="gramEnd"/>
            <w:r w:rsidRPr="00EA6ECD">
              <w:rPr>
                <w:rFonts w:ascii="Segoe UI Light" w:eastAsia="Times New Roman" w:hAnsi="Segoe UI Light" w:cs="Segoe UI Light"/>
                <w:sz w:val="24"/>
                <w:szCs w:val="24"/>
              </w:rPr>
              <w:t xml:space="preserve"> gain additional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3. Cross Site Request </w:t>
      </w:r>
      <w:proofErr w:type="gramStart"/>
      <w:r w:rsidRPr="00EA6ECD">
        <w:rPr>
          <w:rFonts w:ascii="Segoe UI Light" w:eastAsia="Times New Roman" w:hAnsi="Segoe UI Light" w:cs="Segoe UI Light"/>
          <w:b/>
          <w:bCs/>
          <w:sz w:val="24"/>
          <w:szCs w:val="24"/>
        </w:rPr>
        <w:t>Forgery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in transit through SSL/TLS. See the Forgery Protection property on the flow stencil for a list of mitigations.</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lastRenderedPageBreak/>
        <w:t xml:space="preserve">4. Elevation by Changing the Execution Flow in </w:t>
      </w:r>
      <w:proofErr w:type="spellStart"/>
      <w:proofErr w:type="gram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An attacker may pass data into Key </w:t>
            </w:r>
            <w:proofErr w:type="gramStart"/>
            <w:r w:rsidRPr="00EA6ECD">
              <w:rPr>
                <w:rFonts w:ascii="Segoe UI Light" w:eastAsia="Times New Roman" w:hAnsi="Segoe UI Light" w:cs="Segoe UI Light"/>
                <w:sz w:val="24"/>
                <w:szCs w:val="24"/>
              </w:rPr>
              <w:t>in order to</w:t>
            </w:r>
            <w:proofErr w:type="gramEnd"/>
            <w:r w:rsidRPr="00EA6ECD">
              <w:rPr>
                <w:rFonts w:ascii="Segoe UI Light" w:eastAsia="Times New Roman" w:hAnsi="Segoe UI Light" w:cs="Segoe UI Light"/>
                <w:sz w:val="24"/>
                <w:szCs w:val="24"/>
              </w:rPr>
              <w:t xml:space="preserve"> change the flow of program execution within Key to the attacker's choosing.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5.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May be Subject to Elevation of Privilege Using Remote Code </w:t>
      </w:r>
      <w:proofErr w:type="gramStart"/>
      <w:r w:rsidRPr="00EA6ECD">
        <w:rPr>
          <w:rFonts w:ascii="Segoe UI Light" w:eastAsia="Times New Roman" w:hAnsi="Segoe UI Light" w:cs="Segoe UI Light"/>
          <w:b/>
          <w:bCs/>
          <w:sz w:val="24"/>
          <w:szCs w:val="24"/>
        </w:rPr>
        <w:t>Execution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097"/>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Third Party Application may be able to remotely execute code for Key.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6. Data Flow Generic Data Flow Is Potentially </w:t>
      </w:r>
      <w:proofErr w:type="gramStart"/>
      <w:r w:rsidRPr="00EA6ECD">
        <w:rPr>
          <w:rFonts w:ascii="Segoe UI Light" w:eastAsia="Times New Roman" w:hAnsi="Segoe UI Light" w:cs="Segoe UI Light"/>
          <w:b/>
          <w:bCs/>
          <w:sz w:val="24"/>
          <w:szCs w:val="24"/>
        </w:rPr>
        <w:t>Interrupted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Denial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Service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An external agent interrupts data flowing across a trust boundary in either direction.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7. Potential Process Crash or Stop for </w:t>
      </w:r>
      <w:proofErr w:type="spellStart"/>
      <w:proofErr w:type="gram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Denial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Service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Key crashes, halts, stops or runs slowly; in all cases violating an availability metric.</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8. Data Flow </w:t>
      </w:r>
      <w:proofErr w:type="gramStart"/>
      <w:r w:rsidRPr="00EA6ECD">
        <w:rPr>
          <w:rFonts w:ascii="Segoe UI Light" w:eastAsia="Times New Roman" w:hAnsi="Segoe UI Light" w:cs="Segoe UI Light"/>
          <w:b/>
          <w:bCs/>
          <w:sz w:val="24"/>
          <w:szCs w:val="24"/>
        </w:rPr>
        <w:t>Sniffing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Information Disclosure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Data flowing across Authentication Request may be sniffed by an attacker. Depending on what type of data an attacker can read, it may be used to attack other parts of the system or simply be a disclosure of information leading to compliance violations. Consider encrypting the data flow.</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9. Potential Data Repudiation by </w:t>
      </w:r>
      <w:proofErr w:type="spellStart"/>
      <w:proofErr w:type="gram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lastRenderedPageBreak/>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Repudiation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Key claims that it did not receive data from a source outside the trust boundary. Consider using logging or auditing to record the source, time, and summary of the received data.</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10. Potential Lack of Input Validation for </w:t>
      </w:r>
      <w:proofErr w:type="spellStart"/>
      <w:proofErr w:type="gram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Tampering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Data flowing across Authentication Request may be tampered with by an attacker. This may lead to a denial of service attack against Key or an elevation of privilege attack against Key or an information disclosure by Key.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11. Spoofing the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w:t>
      </w:r>
      <w:proofErr w:type="gramStart"/>
      <w:r w:rsidRPr="00EA6ECD">
        <w:rPr>
          <w:rFonts w:ascii="Segoe UI Light" w:eastAsia="Times New Roman" w:hAnsi="Segoe UI Light" w:cs="Segoe UI Light"/>
          <w:b/>
          <w:bCs/>
          <w:sz w:val="24"/>
          <w:szCs w:val="24"/>
        </w:rPr>
        <w:t>Process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Key may be spoofed by an attacker and this may lead to information disclosure by Third Party Application. Consider using a standard authentication mechanism to identify the destination process.</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Authentication Request</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12. Spoofing the End User External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End User may be spoofed by an attacker and this may lead to unauthorized access to Key.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13. Elevation Using </w:t>
      </w:r>
      <w:proofErr w:type="gramStart"/>
      <w:r w:rsidRPr="00EA6ECD">
        <w:rPr>
          <w:rFonts w:ascii="Segoe UI Light" w:eastAsia="Times New Roman" w:hAnsi="Segoe UI Light" w:cs="Segoe UI Light"/>
          <w:b/>
          <w:bCs/>
          <w:sz w:val="24"/>
          <w:szCs w:val="24"/>
        </w:rPr>
        <w:t>Impersonation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lastRenderedPageBreak/>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Key may be able to impersonate the context of End User </w:t>
            </w:r>
            <w:proofErr w:type="gramStart"/>
            <w:r w:rsidRPr="00EA6ECD">
              <w:rPr>
                <w:rFonts w:ascii="Segoe UI Light" w:eastAsia="Times New Roman" w:hAnsi="Segoe UI Light" w:cs="Segoe UI Light"/>
                <w:sz w:val="24"/>
                <w:szCs w:val="24"/>
              </w:rPr>
              <w:t>in order to</w:t>
            </w:r>
            <w:proofErr w:type="gramEnd"/>
            <w:r w:rsidRPr="00EA6ECD">
              <w:rPr>
                <w:rFonts w:ascii="Segoe UI Light" w:eastAsia="Times New Roman" w:hAnsi="Segoe UI Light" w:cs="Segoe UI Light"/>
                <w:sz w:val="24"/>
                <w:szCs w:val="24"/>
              </w:rPr>
              <w:t xml:space="preserve"> gain additional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22. Spoofing the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w:t>
      </w:r>
      <w:proofErr w:type="gramStart"/>
      <w:r w:rsidRPr="00EA6ECD">
        <w:rPr>
          <w:rFonts w:ascii="Segoe UI Light" w:eastAsia="Times New Roman" w:hAnsi="Segoe UI Light" w:cs="Segoe UI Light"/>
          <w:b/>
          <w:bCs/>
          <w:sz w:val="24"/>
          <w:szCs w:val="24"/>
        </w:rPr>
        <w:t>Process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Key may be spoofed by an attacker and this may lead to information disclosure by End User. Consider using a standard authentication mechanism to identify the destination process.</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Authentication Response</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23. Spoofing the LDAP/Active Directory External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LDAP/Active Directory may be spoofed by an attacker and this may lead to unauthorized access to Key.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24. Elevation Using </w:t>
      </w:r>
      <w:proofErr w:type="gramStart"/>
      <w:r w:rsidRPr="00EA6ECD">
        <w:rPr>
          <w:rFonts w:ascii="Segoe UI Light" w:eastAsia="Times New Roman" w:hAnsi="Segoe UI Light" w:cs="Segoe UI Light"/>
          <w:b/>
          <w:bCs/>
          <w:sz w:val="24"/>
          <w:szCs w:val="24"/>
        </w:rPr>
        <w:t>Impersonation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Key may be able to impersonate the context of LDAP/Active Directory </w:t>
            </w:r>
            <w:proofErr w:type="gramStart"/>
            <w:r w:rsidRPr="00EA6ECD">
              <w:rPr>
                <w:rFonts w:ascii="Segoe UI Light" w:eastAsia="Times New Roman" w:hAnsi="Segoe UI Light" w:cs="Segoe UI Light"/>
                <w:sz w:val="24"/>
                <w:szCs w:val="24"/>
              </w:rPr>
              <w:t>in order to</w:t>
            </w:r>
            <w:proofErr w:type="gramEnd"/>
            <w:r w:rsidRPr="00EA6ECD">
              <w:rPr>
                <w:rFonts w:ascii="Segoe UI Light" w:eastAsia="Times New Roman" w:hAnsi="Segoe UI Light" w:cs="Segoe UI Light"/>
                <w:sz w:val="24"/>
                <w:szCs w:val="24"/>
              </w:rPr>
              <w:t xml:space="preserve"> gain additional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Authentication Response</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26. External Entity End User Potentially Denies Receiving </w:t>
      </w:r>
      <w:proofErr w:type="gramStart"/>
      <w:r w:rsidRPr="00EA6ECD">
        <w:rPr>
          <w:rFonts w:ascii="Segoe UI Light" w:eastAsia="Times New Roman" w:hAnsi="Segoe UI Light" w:cs="Segoe UI Light"/>
          <w:b/>
          <w:bCs/>
          <w:sz w:val="24"/>
          <w:szCs w:val="24"/>
        </w:rPr>
        <w:t>Data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Repudiation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lastRenderedPageBreak/>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End User claims that it did not receive data from a process on the other side of the trust boundary. Consider using logging or auditing to record the source, time, and summary of the received data.</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27. Spoofing of the End User External Destination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End User may be spoofed by an attacker and this may lead to data being sent to the attacker's target instead of End User.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Authentication Response</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29. External Entity Third Party Application Potentially Denies Receiving </w:t>
      </w:r>
      <w:proofErr w:type="gramStart"/>
      <w:r w:rsidRPr="00EA6ECD">
        <w:rPr>
          <w:rFonts w:ascii="Segoe UI Light" w:eastAsia="Times New Roman" w:hAnsi="Segoe UI Light" w:cs="Segoe UI Light"/>
          <w:b/>
          <w:bCs/>
          <w:sz w:val="24"/>
          <w:szCs w:val="24"/>
        </w:rPr>
        <w:t>Data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Repudiation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Third Party Application claims that it did not receive data from a process on the other side of the trust boundary. Consider using logging or auditing to record the source, time, and summary of the received data.</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30. Spoofing of the Third Party Application External Destination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Third Party Application may be spoofed by an attacker and this may lead to data being sent to the attacker's target instead of Third Party Application.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Client Registration</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33.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May be Subject to Elevation of Privilege Using Remote Code </w:t>
      </w:r>
      <w:proofErr w:type="gramStart"/>
      <w:r w:rsidRPr="00EA6ECD">
        <w:rPr>
          <w:rFonts w:ascii="Segoe UI Light" w:eastAsia="Times New Roman" w:hAnsi="Segoe UI Light" w:cs="Segoe UI Light"/>
          <w:b/>
          <w:bCs/>
          <w:sz w:val="24"/>
          <w:szCs w:val="24"/>
        </w:rPr>
        <w:t>Execution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6354"/>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lastRenderedPageBreak/>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Client Adapters may be able to remotely execute code for Key.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34. Elevation Using </w:t>
      </w:r>
      <w:proofErr w:type="gramStart"/>
      <w:r w:rsidRPr="00EA6ECD">
        <w:rPr>
          <w:rFonts w:ascii="Segoe UI Light" w:eastAsia="Times New Roman" w:hAnsi="Segoe UI Light" w:cs="Segoe UI Light"/>
          <w:b/>
          <w:bCs/>
          <w:sz w:val="24"/>
          <w:szCs w:val="24"/>
        </w:rPr>
        <w:t>Impersonation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Key may be able to impersonate the context of Client Adapters </w:t>
            </w:r>
            <w:proofErr w:type="gramStart"/>
            <w:r w:rsidRPr="00EA6ECD">
              <w:rPr>
                <w:rFonts w:ascii="Segoe UI Light" w:eastAsia="Times New Roman" w:hAnsi="Segoe UI Light" w:cs="Segoe UI Light"/>
                <w:sz w:val="24"/>
                <w:szCs w:val="24"/>
              </w:rPr>
              <w:t>in order to</w:t>
            </w:r>
            <w:proofErr w:type="gramEnd"/>
            <w:r w:rsidRPr="00EA6ECD">
              <w:rPr>
                <w:rFonts w:ascii="Segoe UI Light" w:eastAsia="Times New Roman" w:hAnsi="Segoe UI Light" w:cs="Segoe UI Light"/>
                <w:sz w:val="24"/>
                <w:szCs w:val="24"/>
              </w:rPr>
              <w:t xml:space="preserve"> gain additional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38. Spoofing the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w:t>
      </w:r>
      <w:proofErr w:type="gramStart"/>
      <w:r w:rsidRPr="00EA6ECD">
        <w:rPr>
          <w:rFonts w:ascii="Segoe UI Light" w:eastAsia="Times New Roman" w:hAnsi="Segoe UI Light" w:cs="Segoe UI Light"/>
          <w:b/>
          <w:bCs/>
          <w:sz w:val="24"/>
          <w:szCs w:val="24"/>
        </w:rPr>
        <w:t>Process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Key may be spoofed by an attacker and this may lead to information disclosure by Client Adapters. Consider using a standard authentication mechanism to identify the destination process.</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41. Spoofing the Client Adapters External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Client Adapters may be spoofed by an attacker and this may lead to unauthorized access to Key.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JDBC Query</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42. Spoofing of Destination Data Store </w:t>
      </w:r>
      <w:proofErr w:type="gramStart"/>
      <w:r w:rsidRPr="00EA6ECD">
        <w:rPr>
          <w:rFonts w:ascii="Segoe UI Light" w:eastAsia="Times New Roman" w:hAnsi="Segoe UI Light" w:cs="Segoe UI Light"/>
          <w:b/>
          <w:bCs/>
          <w:sz w:val="24"/>
          <w:szCs w:val="24"/>
        </w:rPr>
        <w:t>Database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Database may be spoofed by an attacker and this may lead to data being written to the attacker's target instead of Database. Consider using a standard authentication mechanism to identify the destination data store.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lastRenderedPageBreak/>
        <w:t xml:space="preserve">43. Potential Excessive Resource Consumption for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or </w:t>
      </w:r>
      <w:proofErr w:type="gramStart"/>
      <w:r w:rsidRPr="00EA6ECD">
        <w:rPr>
          <w:rFonts w:ascii="Segoe UI Light" w:eastAsia="Times New Roman" w:hAnsi="Segoe UI Light" w:cs="Segoe UI Light"/>
          <w:b/>
          <w:bCs/>
          <w:sz w:val="24"/>
          <w:szCs w:val="24"/>
        </w:rPr>
        <w:t>Database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Denial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Service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Does Key or Database take explicit steps to control resource consumption? Resource consumption attacks can be hard to deal with, and there are times that it makes sense to let the OS do the job. Be careful that your resource requests don't deadlock, and that they do timeout.</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Result Set</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44. Spoofing of Source Data Store </w:t>
      </w:r>
      <w:proofErr w:type="gramStart"/>
      <w:r w:rsidRPr="00EA6ECD">
        <w:rPr>
          <w:rFonts w:ascii="Segoe UI Light" w:eastAsia="Times New Roman" w:hAnsi="Segoe UI Light" w:cs="Segoe UI Light"/>
          <w:b/>
          <w:bCs/>
          <w:sz w:val="24"/>
          <w:szCs w:val="24"/>
        </w:rPr>
        <w:t>Database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Database may be spoofed by an attacker and this may lead to incorrect data delivered to Key. Consider using a standard authentication mechanism to identify the source data store.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45. Weak Access Control for a </w:t>
      </w:r>
      <w:proofErr w:type="gramStart"/>
      <w:r w:rsidRPr="00EA6ECD">
        <w:rPr>
          <w:rFonts w:ascii="Segoe UI Light" w:eastAsia="Times New Roman" w:hAnsi="Segoe UI Light" w:cs="Segoe UI Light"/>
          <w:b/>
          <w:bCs/>
          <w:sz w:val="24"/>
          <w:szCs w:val="24"/>
        </w:rPr>
        <w:t>Resource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Information Disclosure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Improper data protection of Database can allow an attacker to read information not intended for disclosure. Review authorization settings.</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Token Registration</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46. Data Flow Token Registration Is Potentially </w:t>
      </w:r>
      <w:proofErr w:type="gramStart"/>
      <w:r w:rsidRPr="00EA6ECD">
        <w:rPr>
          <w:rFonts w:ascii="Segoe UI Light" w:eastAsia="Times New Roman" w:hAnsi="Segoe UI Light" w:cs="Segoe UI Light"/>
          <w:b/>
          <w:bCs/>
          <w:sz w:val="24"/>
          <w:szCs w:val="24"/>
        </w:rPr>
        <w:t>Interrupted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Denial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Service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An external agent interrupts data flowing across a trust boundary in either direction.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lastRenderedPageBreak/>
        <w:t xml:space="preserve">47. External Entity Client Adapters Potentially Denies Receiving </w:t>
      </w:r>
      <w:proofErr w:type="gramStart"/>
      <w:r w:rsidRPr="00EA6ECD">
        <w:rPr>
          <w:rFonts w:ascii="Segoe UI Light" w:eastAsia="Times New Roman" w:hAnsi="Segoe UI Light" w:cs="Segoe UI Light"/>
          <w:b/>
          <w:bCs/>
          <w:sz w:val="24"/>
          <w:szCs w:val="24"/>
        </w:rPr>
        <w:t>Data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Repudiation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Client Adapters claims that it did not receive data from a process on the other side of the trust boundary. Consider using logging or auditing to record the source, time, and summary of the received data.</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48. Spoofing of the Client Adapters External Destination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Client Adapters may be spoofed by an attacker and this may lead to data being sent to the attacker's target instead of Client Adapters.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8A0A7B" w:rsidRPr="00EA6ECD" w:rsidRDefault="008A0A7B" w:rsidP="00EA6ECD">
      <w:bookmarkStart w:id="0" w:name="_GoBack"/>
      <w:bookmarkEnd w:id="0"/>
    </w:p>
    <w:sectPr w:rsidR="008A0A7B" w:rsidRPr="00EA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CD"/>
    <w:rsid w:val="008A0A7B"/>
    <w:rsid w:val="00EA6ECD"/>
    <w:rsid w:val="00F05151"/>
    <w:rsid w:val="00F4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9E08"/>
  <w15:chartTrackingRefBased/>
  <w15:docId w15:val="{F232FF00-9B82-4905-9146-A6B610AC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6E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6E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E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6ECD"/>
    <w:rPr>
      <w:rFonts w:ascii="Times New Roman" w:eastAsia="Times New Roman" w:hAnsi="Times New Roman" w:cs="Times New Roman"/>
      <w:b/>
      <w:bCs/>
      <w:sz w:val="24"/>
      <w:szCs w:val="24"/>
    </w:rPr>
  </w:style>
  <w:style w:type="character" w:styleId="Strong">
    <w:name w:val="Strong"/>
    <w:basedOn w:val="DefaultParagraphFont"/>
    <w:uiPriority w:val="22"/>
    <w:qFormat/>
    <w:rsid w:val="00EA6E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535390">
      <w:bodyDiv w:val="1"/>
      <w:marLeft w:val="0"/>
      <w:marRight w:val="0"/>
      <w:marTop w:val="0"/>
      <w:marBottom w:val="0"/>
      <w:divBdr>
        <w:top w:val="none" w:sz="0" w:space="0" w:color="auto"/>
        <w:left w:val="none" w:sz="0" w:space="0" w:color="auto"/>
        <w:bottom w:val="none" w:sz="0" w:space="0" w:color="auto"/>
        <w:right w:val="none" w:sz="0" w:space="0" w:color="auto"/>
      </w:divBdr>
      <w:divsChild>
        <w:div w:id="849562934">
          <w:marLeft w:val="0"/>
          <w:marRight w:val="0"/>
          <w:marTop w:val="0"/>
          <w:marBottom w:val="0"/>
          <w:divBdr>
            <w:top w:val="none" w:sz="0" w:space="0" w:color="auto"/>
            <w:left w:val="none" w:sz="0" w:space="0" w:color="auto"/>
            <w:bottom w:val="none" w:sz="0" w:space="0" w:color="auto"/>
            <w:right w:val="none" w:sz="0" w:space="0" w:color="auto"/>
          </w:divBdr>
        </w:div>
        <w:div w:id="1046487394">
          <w:marLeft w:val="0"/>
          <w:marRight w:val="0"/>
          <w:marTop w:val="0"/>
          <w:marBottom w:val="0"/>
          <w:divBdr>
            <w:top w:val="none" w:sz="0" w:space="0" w:color="auto"/>
            <w:left w:val="none" w:sz="0" w:space="0" w:color="auto"/>
            <w:bottom w:val="none" w:sz="0" w:space="0" w:color="auto"/>
            <w:right w:val="none" w:sz="0" w:space="0" w:color="auto"/>
          </w:divBdr>
        </w:div>
        <w:div w:id="851993936">
          <w:marLeft w:val="0"/>
          <w:marRight w:val="0"/>
          <w:marTop w:val="0"/>
          <w:marBottom w:val="0"/>
          <w:divBdr>
            <w:top w:val="none" w:sz="0" w:space="0" w:color="auto"/>
            <w:left w:val="none" w:sz="0" w:space="0" w:color="auto"/>
            <w:bottom w:val="none" w:sz="0" w:space="0" w:color="auto"/>
            <w:right w:val="none" w:sz="0" w:space="0" w:color="auto"/>
          </w:divBdr>
        </w:div>
        <w:div w:id="1364525768">
          <w:marLeft w:val="0"/>
          <w:marRight w:val="0"/>
          <w:marTop w:val="0"/>
          <w:marBottom w:val="0"/>
          <w:divBdr>
            <w:top w:val="none" w:sz="0" w:space="0" w:color="auto"/>
            <w:left w:val="none" w:sz="0" w:space="0" w:color="auto"/>
            <w:bottom w:val="none" w:sz="0" w:space="0" w:color="auto"/>
            <w:right w:val="none" w:sz="0" w:space="0" w:color="auto"/>
          </w:divBdr>
        </w:div>
        <w:div w:id="502548128">
          <w:marLeft w:val="0"/>
          <w:marRight w:val="0"/>
          <w:marTop w:val="0"/>
          <w:marBottom w:val="0"/>
          <w:divBdr>
            <w:top w:val="none" w:sz="0" w:space="0" w:color="auto"/>
            <w:left w:val="none" w:sz="0" w:space="0" w:color="auto"/>
            <w:bottom w:val="none" w:sz="0" w:space="0" w:color="auto"/>
            <w:right w:val="none" w:sz="0" w:space="0" w:color="auto"/>
          </w:divBdr>
        </w:div>
        <w:div w:id="453646202">
          <w:marLeft w:val="0"/>
          <w:marRight w:val="0"/>
          <w:marTop w:val="0"/>
          <w:marBottom w:val="0"/>
          <w:divBdr>
            <w:top w:val="none" w:sz="0" w:space="0" w:color="auto"/>
            <w:left w:val="none" w:sz="0" w:space="0" w:color="auto"/>
            <w:bottom w:val="none" w:sz="0" w:space="0" w:color="auto"/>
            <w:right w:val="none" w:sz="0" w:space="0" w:color="auto"/>
          </w:divBdr>
        </w:div>
        <w:div w:id="80569261">
          <w:marLeft w:val="0"/>
          <w:marRight w:val="0"/>
          <w:marTop w:val="0"/>
          <w:marBottom w:val="0"/>
          <w:divBdr>
            <w:top w:val="none" w:sz="0" w:space="0" w:color="auto"/>
            <w:left w:val="none" w:sz="0" w:space="0" w:color="auto"/>
            <w:bottom w:val="none" w:sz="0" w:space="0" w:color="auto"/>
            <w:right w:val="none" w:sz="0" w:space="0" w:color="auto"/>
          </w:divBdr>
        </w:div>
        <w:div w:id="751052646">
          <w:marLeft w:val="0"/>
          <w:marRight w:val="0"/>
          <w:marTop w:val="0"/>
          <w:marBottom w:val="0"/>
          <w:divBdr>
            <w:top w:val="none" w:sz="0" w:space="0" w:color="auto"/>
            <w:left w:val="none" w:sz="0" w:space="0" w:color="auto"/>
            <w:bottom w:val="none" w:sz="0" w:space="0" w:color="auto"/>
            <w:right w:val="none" w:sz="0" w:space="0" w:color="auto"/>
          </w:divBdr>
        </w:div>
        <w:div w:id="314189089">
          <w:marLeft w:val="0"/>
          <w:marRight w:val="0"/>
          <w:marTop w:val="0"/>
          <w:marBottom w:val="0"/>
          <w:divBdr>
            <w:top w:val="none" w:sz="0" w:space="0" w:color="auto"/>
            <w:left w:val="none" w:sz="0" w:space="0" w:color="auto"/>
            <w:bottom w:val="none" w:sz="0" w:space="0" w:color="auto"/>
            <w:right w:val="none" w:sz="0" w:space="0" w:color="auto"/>
          </w:divBdr>
        </w:div>
        <w:div w:id="635917238">
          <w:marLeft w:val="0"/>
          <w:marRight w:val="0"/>
          <w:marTop w:val="0"/>
          <w:marBottom w:val="0"/>
          <w:divBdr>
            <w:top w:val="none" w:sz="0" w:space="0" w:color="auto"/>
            <w:left w:val="none" w:sz="0" w:space="0" w:color="auto"/>
            <w:bottom w:val="none" w:sz="0" w:space="0" w:color="auto"/>
            <w:right w:val="none" w:sz="0" w:space="0" w:color="auto"/>
          </w:divBdr>
        </w:div>
        <w:div w:id="575045374">
          <w:marLeft w:val="0"/>
          <w:marRight w:val="0"/>
          <w:marTop w:val="0"/>
          <w:marBottom w:val="0"/>
          <w:divBdr>
            <w:top w:val="none" w:sz="0" w:space="0" w:color="auto"/>
            <w:left w:val="none" w:sz="0" w:space="0" w:color="auto"/>
            <w:bottom w:val="none" w:sz="0" w:space="0" w:color="auto"/>
            <w:right w:val="none" w:sz="0" w:space="0" w:color="auto"/>
          </w:divBdr>
        </w:div>
        <w:div w:id="72706573">
          <w:marLeft w:val="0"/>
          <w:marRight w:val="0"/>
          <w:marTop w:val="0"/>
          <w:marBottom w:val="0"/>
          <w:divBdr>
            <w:top w:val="none" w:sz="0" w:space="0" w:color="auto"/>
            <w:left w:val="none" w:sz="0" w:space="0" w:color="auto"/>
            <w:bottom w:val="none" w:sz="0" w:space="0" w:color="auto"/>
            <w:right w:val="none" w:sz="0" w:space="0" w:color="auto"/>
          </w:divBdr>
        </w:div>
        <w:div w:id="134880383">
          <w:marLeft w:val="0"/>
          <w:marRight w:val="0"/>
          <w:marTop w:val="0"/>
          <w:marBottom w:val="0"/>
          <w:divBdr>
            <w:top w:val="none" w:sz="0" w:space="0" w:color="auto"/>
            <w:left w:val="none" w:sz="0" w:space="0" w:color="auto"/>
            <w:bottom w:val="none" w:sz="0" w:space="0" w:color="auto"/>
            <w:right w:val="none" w:sz="0" w:space="0" w:color="auto"/>
          </w:divBdr>
        </w:div>
        <w:div w:id="1607230682">
          <w:marLeft w:val="0"/>
          <w:marRight w:val="0"/>
          <w:marTop w:val="0"/>
          <w:marBottom w:val="0"/>
          <w:divBdr>
            <w:top w:val="none" w:sz="0" w:space="0" w:color="auto"/>
            <w:left w:val="none" w:sz="0" w:space="0" w:color="auto"/>
            <w:bottom w:val="none" w:sz="0" w:space="0" w:color="auto"/>
            <w:right w:val="none" w:sz="0" w:space="0" w:color="auto"/>
          </w:divBdr>
        </w:div>
        <w:div w:id="497307924">
          <w:marLeft w:val="0"/>
          <w:marRight w:val="0"/>
          <w:marTop w:val="0"/>
          <w:marBottom w:val="0"/>
          <w:divBdr>
            <w:top w:val="none" w:sz="0" w:space="0" w:color="auto"/>
            <w:left w:val="none" w:sz="0" w:space="0" w:color="auto"/>
            <w:bottom w:val="none" w:sz="0" w:space="0" w:color="auto"/>
            <w:right w:val="none" w:sz="0" w:space="0" w:color="auto"/>
          </w:divBdr>
        </w:div>
        <w:div w:id="381909089">
          <w:marLeft w:val="0"/>
          <w:marRight w:val="0"/>
          <w:marTop w:val="0"/>
          <w:marBottom w:val="0"/>
          <w:divBdr>
            <w:top w:val="none" w:sz="0" w:space="0" w:color="auto"/>
            <w:left w:val="none" w:sz="0" w:space="0" w:color="auto"/>
            <w:bottom w:val="none" w:sz="0" w:space="0" w:color="auto"/>
            <w:right w:val="none" w:sz="0" w:space="0" w:color="auto"/>
          </w:divBdr>
        </w:div>
        <w:div w:id="1451515444">
          <w:marLeft w:val="0"/>
          <w:marRight w:val="0"/>
          <w:marTop w:val="0"/>
          <w:marBottom w:val="0"/>
          <w:divBdr>
            <w:top w:val="none" w:sz="0" w:space="0" w:color="auto"/>
            <w:left w:val="none" w:sz="0" w:space="0" w:color="auto"/>
            <w:bottom w:val="none" w:sz="0" w:space="0" w:color="auto"/>
            <w:right w:val="none" w:sz="0" w:space="0" w:color="auto"/>
          </w:divBdr>
        </w:div>
        <w:div w:id="1552501802">
          <w:marLeft w:val="0"/>
          <w:marRight w:val="0"/>
          <w:marTop w:val="0"/>
          <w:marBottom w:val="0"/>
          <w:divBdr>
            <w:top w:val="none" w:sz="0" w:space="0" w:color="auto"/>
            <w:left w:val="none" w:sz="0" w:space="0" w:color="auto"/>
            <w:bottom w:val="none" w:sz="0" w:space="0" w:color="auto"/>
            <w:right w:val="none" w:sz="0" w:space="0" w:color="auto"/>
          </w:divBdr>
        </w:div>
        <w:div w:id="1056780758">
          <w:marLeft w:val="0"/>
          <w:marRight w:val="0"/>
          <w:marTop w:val="0"/>
          <w:marBottom w:val="0"/>
          <w:divBdr>
            <w:top w:val="none" w:sz="0" w:space="0" w:color="auto"/>
            <w:left w:val="none" w:sz="0" w:space="0" w:color="auto"/>
            <w:bottom w:val="none" w:sz="0" w:space="0" w:color="auto"/>
            <w:right w:val="none" w:sz="0" w:space="0" w:color="auto"/>
          </w:divBdr>
        </w:div>
        <w:div w:id="1079714378">
          <w:marLeft w:val="0"/>
          <w:marRight w:val="0"/>
          <w:marTop w:val="0"/>
          <w:marBottom w:val="0"/>
          <w:divBdr>
            <w:top w:val="none" w:sz="0" w:space="0" w:color="auto"/>
            <w:left w:val="none" w:sz="0" w:space="0" w:color="auto"/>
            <w:bottom w:val="none" w:sz="0" w:space="0" w:color="auto"/>
            <w:right w:val="none" w:sz="0" w:space="0" w:color="auto"/>
          </w:divBdr>
        </w:div>
        <w:div w:id="1353994764">
          <w:marLeft w:val="0"/>
          <w:marRight w:val="0"/>
          <w:marTop w:val="0"/>
          <w:marBottom w:val="0"/>
          <w:divBdr>
            <w:top w:val="none" w:sz="0" w:space="0" w:color="auto"/>
            <w:left w:val="none" w:sz="0" w:space="0" w:color="auto"/>
            <w:bottom w:val="none" w:sz="0" w:space="0" w:color="auto"/>
            <w:right w:val="none" w:sz="0" w:space="0" w:color="auto"/>
          </w:divBdr>
        </w:div>
        <w:div w:id="705250455">
          <w:marLeft w:val="0"/>
          <w:marRight w:val="0"/>
          <w:marTop w:val="0"/>
          <w:marBottom w:val="0"/>
          <w:divBdr>
            <w:top w:val="none" w:sz="0" w:space="0" w:color="auto"/>
            <w:left w:val="none" w:sz="0" w:space="0" w:color="auto"/>
            <w:bottom w:val="none" w:sz="0" w:space="0" w:color="auto"/>
            <w:right w:val="none" w:sz="0" w:space="0" w:color="auto"/>
          </w:divBdr>
        </w:div>
        <w:div w:id="1543127294">
          <w:marLeft w:val="0"/>
          <w:marRight w:val="0"/>
          <w:marTop w:val="0"/>
          <w:marBottom w:val="0"/>
          <w:divBdr>
            <w:top w:val="none" w:sz="0" w:space="0" w:color="auto"/>
            <w:left w:val="none" w:sz="0" w:space="0" w:color="auto"/>
            <w:bottom w:val="none" w:sz="0" w:space="0" w:color="auto"/>
            <w:right w:val="none" w:sz="0" w:space="0" w:color="auto"/>
          </w:divBdr>
        </w:div>
        <w:div w:id="226695399">
          <w:marLeft w:val="0"/>
          <w:marRight w:val="0"/>
          <w:marTop w:val="0"/>
          <w:marBottom w:val="0"/>
          <w:divBdr>
            <w:top w:val="none" w:sz="0" w:space="0" w:color="auto"/>
            <w:left w:val="none" w:sz="0" w:space="0" w:color="auto"/>
            <w:bottom w:val="none" w:sz="0" w:space="0" w:color="auto"/>
            <w:right w:val="none" w:sz="0" w:space="0" w:color="auto"/>
          </w:divBdr>
        </w:div>
        <w:div w:id="883714474">
          <w:marLeft w:val="0"/>
          <w:marRight w:val="0"/>
          <w:marTop w:val="0"/>
          <w:marBottom w:val="0"/>
          <w:divBdr>
            <w:top w:val="none" w:sz="0" w:space="0" w:color="auto"/>
            <w:left w:val="none" w:sz="0" w:space="0" w:color="auto"/>
            <w:bottom w:val="none" w:sz="0" w:space="0" w:color="auto"/>
            <w:right w:val="none" w:sz="0" w:space="0" w:color="auto"/>
          </w:divBdr>
        </w:div>
        <w:div w:id="437794039">
          <w:marLeft w:val="0"/>
          <w:marRight w:val="0"/>
          <w:marTop w:val="0"/>
          <w:marBottom w:val="0"/>
          <w:divBdr>
            <w:top w:val="none" w:sz="0" w:space="0" w:color="auto"/>
            <w:left w:val="none" w:sz="0" w:space="0" w:color="auto"/>
            <w:bottom w:val="none" w:sz="0" w:space="0" w:color="auto"/>
            <w:right w:val="none" w:sz="0" w:space="0" w:color="auto"/>
          </w:divBdr>
        </w:div>
        <w:div w:id="746871">
          <w:marLeft w:val="0"/>
          <w:marRight w:val="0"/>
          <w:marTop w:val="0"/>
          <w:marBottom w:val="0"/>
          <w:divBdr>
            <w:top w:val="none" w:sz="0" w:space="0" w:color="auto"/>
            <w:left w:val="none" w:sz="0" w:space="0" w:color="auto"/>
            <w:bottom w:val="none" w:sz="0" w:space="0" w:color="auto"/>
            <w:right w:val="none" w:sz="0" w:space="0" w:color="auto"/>
          </w:divBdr>
        </w:div>
        <w:div w:id="974913802">
          <w:marLeft w:val="0"/>
          <w:marRight w:val="0"/>
          <w:marTop w:val="0"/>
          <w:marBottom w:val="0"/>
          <w:divBdr>
            <w:top w:val="none" w:sz="0" w:space="0" w:color="auto"/>
            <w:left w:val="none" w:sz="0" w:space="0" w:color="auto"/>
            <w:bottom w:val="none" w:sz="0" w:space="0" w:color="auto"/>
            <w:right w:val="none" w:sz="0" w:space="0" w:color="auto"/>
          </w:divBdr>
        </w:div>
        <w:div w:id="558128128">
          <w:marLeft w:val="0"/>
          <w:marRight w:val="0"/>
          <w:marTop w:val="0"/>
          <w:marBottom w:val="0"/>
          <w:divBdr>
            <w:top w:val="none" w:sz="0" w:space="0" w:color="auto"/>
            <w:left w:val="none" w:sz="0" w:space="0" w:color="auto"/>
            <w:bottom w:val="none" w:sz="0" w:space="0" w:color="auto"/>
            <w:right w:val="none" w:sz="0" w:space="0" w:color="auto"/>
          </w:divBdr>
        </w:div>
        <w:div w:id="470945947">
          <w:marLeft w:val="0"/>
          <w:marRight w:val="0"/>
          <w:marTop w:val="0"/>
          <w:marBottom w:val="0"/>
          <w:divBdr>
            <w:top w:val="none" w:sz="0" w:space="0" w:color="auto"/>
            <w:left w:val="none" w:sz="0" w:space="0" w:color="auto"/>
            <w:bottom w:val="none" w:sz="0" w:space="0" w:color="auto"/>
            <w:right w:val="none" w:sz="0" w:space="0" w:color="auto"/>
          </w:divBdr>
        </w:div>
        <w:div w:id="2028213454">
          <w:marLeft w:val="0"/>
          <w:marRight w:val="0"/>
          <w:marTop w:val="0"/>
          <w:marBottom w:val="0"/>
          <w:divBdr>
            <w:top w:val="none" w:sz="0" w:space="0" w:color="auto"/>
            <w:left w:val="none" w:sz="0" w:space="0" w:color="auto"/>
            <w:bottom w:val="none" w:sz="0" w:space="0" w:color="auto"/>
            <w:right w:val="none" w:sz="0" w:space="0" w:color="auto"/>
          </w:divBdr>
        </w:div>
        <w:div w:id="1960256125">
          <w:marLeft w:val="0"/>
          <w:marRight w:val="0"/>
          <w:marTop w:val="0"/>
          <w:marBottom w:val="0"/>
          <w:divBdr>
            <w:top w:val="none" w:sz="0" w:space="0" w:color="auto"/>
            <w:left w:val="none" w:sz="0" w:space="0" w:color="auto"/>
            <w:bottom w:val="none" w:sz="0" w:space="0" w:color="auto"/>
            <w:right w:val="none" w:sz="0" w:space="0" w:color="auto"/>
          </w:divBdr>
        </w:div>
        <w:div w:id="83917316">
          <w:marLeft w:val="0"/>
          <w:marRight w:val="0"/>
          <w:marTop w:val="0"/>
          <w:marBottom w:val="0"/>
          <w:divBdr>
            <w:top w:val="none" w:sz="0" w:space="0" w:color="auto"/>
            <w:left w:val="none" w:sz="0" w:space="0" w:color="auto"/>
            <w:bottom w:val="none" w:sz="0" w:space="0" w:color="auto"/>
            <w:right w:val="none" w:sz="0" w:space="0" w:color="auto"/>
          </w:divBdr>
        </w:div>
        <w:div w:id="483743655">
          <w:marLeft w:val="0"/>
          <w:marRight w:val="0"/>
          <w:marTop w:val="0"/>
          <w:marBottom w:val="0"/>
          <w:divBdr>
            <w:top w:val="none" w:sz="0" w:space="0" w:color="auto"/>
            <w:left w:val="none" w:sz="0" w:space="0" w:color="auto"/>
            <w:bottom w:val="none" w:sz="0" w:space="0" w:color="auto"/>
            <w:right w:val="none" w:sz="0" w:space="0" w:color="auto"/>
          </w:divBdr>
        </w:div>
        <w:div w:id="2101364646">
          <w:marLeft w:val="0"/>
          <w:marRight w:val="0"/>
          <w:marTop w:val="0"/>
          <w:marBottom w:val="0"/>
          <w:divBdr>
            <w:top w:val="none" w:sz="0" w:space="0" w:color="auto"/>
            <w:left w:val="none" w:sz="0" w:space="0" w:color="auto"/>
            <w:bottom w:val="none" w:sz="0" w:space="0" w:color="auto"/>
            <w:right w:val="none" w:sz="0" w:space="0" w:color="auto"/>
          </w:divBdr>
        </w:div>
        <w:div w:id="1253860798">
          <w:marLeft w:val="0"/>
          <w:marRight w:val="0"/>
          <w:marTop w:val="0"/>
          <w:marBottom w:val="0"/>
          <w:divBdr>
            <w:top w:val="none" w:sz="0" w:space="0" w:color="auto"/>
            <w:left w:val="none" w:sz="0" w:space="0" w:color="auto"/>
            <w:bottom w:val="none" w:sz="0" w:space="0" w:color="auto"/>
            <w:right w:val="none" w:sz="0" w:space="0" w:color="auto"/>
          </w:divBdr>
        </w:div>
        <w:div w:id="2040204786">
          <w:marLeft w:val="0"/>
          <w:marRight w:val="0"/>
          <w:marTop w:val="0"/>
          <w:marBottom w:val="0"/>
          <w:divBdr>
            <w:top w:val="none" w:sz="0" w:space="0" w:color="auto"/>
            <w:left w:val="none" w:sz="0" w:space="0" w:color="auto"/>
            <w:bottom w:val="none" w:sz="0" w:space="0" w:color="auto"/>
            <w:right w:val="none" w:sz="0" w:space="0" w:color="auto"/>
          </w:divBdr>
        </w:div>
        <w:div w:id="648437727">
          <w:marLeft w:val="0"/>
          <w:marRight w:val="0"/>
          <w:marTop w:val="0"/>
          <w:marBottom w:val="0"/>
          <w:divBdr>
            <w:top w:val="none" w:sz="0" w:space="0" w:color="auto"/>
            <w:left w:val="none" w:sz="0" w:space="0" w:color="auto"/>
            <w:bottom w:val="none" w:sz="0" w:space="0" w:color="auto"/>
            <w:right w:val="none" w:sz="0" w:space="0" w:color="auto"/>
          </w:divBdr>
        </w:div>
        <w:div w:id="1762875813">
          <w:marLeft w:val="0"/>
          <w:marRight w:val="0"/>
          <w:marTop w:val="0"/>
          <w:marBottom w:val="0"/>
          <w:divBdr>
            <w:top w:val="none" w:sz="0" w:space="0" w:color="auto"/>
            <w:left w:val="none" w:sz="0" w:space="0" w:color="auto"/>
            <w:bottom w:val="none" w:sz="0" w:space="0" w:color="auto"/>
            <w:right w:val="none" w:sz="0" w:space="0" w:color="auto"/>
          </w:divBdr>
        </w:div>
        <w:div w:id="659772532">
          <w:marLeft w:val="0"/>
          <w:marRight w:val="0"/>
          <w:marTop w:val="0"/>
          <w:marBottom w:val="0"/>
          <w:divBdr>
            <w:top w:val="none" w:sz="0" w:space="0" w:color="auto"/>
            <w:left w:val="none" w:sz="0" w:space="0" w:color="auto"/>
            <w:bottom w:val="none" w:sz="0" w:space="0" w:color="auto"/>
            <w:right w:val="none" w:sz="0" w:space="0" w:color="auto"/>
          </w:divBdr>
        </w:div>
        <w:div w:id="691491834">
          <w:marLeft w:val="0"/>
          <w:marRight w:val="0"/>
          <w:marTop w:val="0"/>
          <w:marBottom w:val="0"/>
          <w:divBdr>
            <w:top w:val="none" w:sz="0" w:space="0" w:color="auto"/>
            <w:left w:val="none" w:sz="0" w:space="0" w:color="auto"/>
            <w:bottom w:val="none" w:sz="0" w:space="0" w:color="auto"/>
            <w:right w:val="none" w:sz="0" w:space="0" w:color="auto"/>
          </w:divBdr>
        </w:div>
        <w:div w:id="1622296713">
          <w:marLeft w:val="0"/>
          <w:marRight w:val="0"/>
          <w:marTop w:val="0"/>
          <w:marBottom w:val="0"/>
          <w:divBdr>
            <w:top w:val="none" w:sz="0" w:space="0" w:color="auto"/>
            <w:left w:val="none" w:sz="0" w:space="0" w:color="auto"/>
            <w:bottom w:val="none" w:sz="0" w:space="0" w:color="auto"/>
            <w:right w:val="none" w:sz="0" w:space="0" w:color="auto"/>
          </w:divBdr>
        </w:div>
        <w:div w:id="1859851597">
          <w:marLeft w:val="0"/>
          <w:marRight w:val="0"/>
          <w:marTop w:val="0"/>
          <w:marBottom w:val="0"/>
          <w:divBdr>
            <w:top w:val="none" w:sz="0" w:space="0" w:color="auto"/>
            <w:left w:val="none" w:sz="0" w:space="0" w:color="auto"/>
            <w:bottom w:val="none" w:sz="0" w:space="0" w:color="auto"/>
            <w:right w:val="none" w:sz="0" w:space="0" w:color="auto"/>
          </w:divBdr>
        </w:div>
        <w:div w:id="1970159939">
          <w:marLeft w:val="0"/>
          <w:marRight w:val="0"/>
          <w:marTop w:val="0"/>
          <w:marBottom w:val="0"/>
          <w:divBdr>
            <w:top w:val="none" w:sz="0" w:space="0" w:color="auto"/>
            <w:left w:val="none" w:sz="0" w:space="0" w:color="auto"/>
            <w:bottom w:val="none" w:sz="0" w:space="0" w:color="auto"/>
            <w:right w:val="none" w:sz="0" w:space="0" w:color="auto"/>
          </w:divBdr>
        </w:div>
        <w:div w:id="794638744">
          <w:marLeft w:val="0"/>
          <w:marRight w:val="0"/>
          <w:marTop w:val="0"/>
          <w:marBottom w:val="0"/>
          <w:divBdr>
            <w:top w:val="none" w:sz="0" w:space="0" w:color="auto"/>
            <w:left w:val="none" w:sz="0" w:space="0" w:color="auto"/>
            <w:bottom w:val="none" w:sz="0" w:space="0" w:color="auto"/>
            <w:right w:val="none" w:sz="0" w:space="0" w:color="auto"/>
          </w:divBdr>
        </w:div>
        <w:div w:id="839925625">
          <w:marLeft w:val="0"/>
          <w:marRight w:val="0"/>
          <w:marTop w:val="0"/>
          <w:marBottom w:val="0"/>
          <w:divBdr>
            <w:top w:val="none" w:sz="0" w:space="0" w:color="auto"/>
            <w:left w:val="none" w:sz="0" w:space="0" w:color="auto"/>
            <w:bottom w:val="none" w:sz="0" w:space="0" w:color="auto"/>
            <w:right w:val="none" w:sz="0" w:space="0" w:color="auto"/>
          </w:divBdr>
        </w:div>
        <w:div w:id="1307005771">
          <w:marLeft w:val="0"/>
          <w:marRight w:val="0"/>
          <w:marTop w:val="0"/>
          <w:marBottom w:val="0"/>
          <w:divBdr>
            <w:top w:val="none" w:sz="0" w:space="0" w:color="auto"/>
            <w:left w:val="none" w:sz="0" w:space="0" w:color="auto"/>
            <w:bottom w:val="none" w:sz="0" w:space="0" w:color="auto"/>
            <w:right w:val="none" w:sz="0" w:space="0" w:color="auto"/>
          </w:divBdr>
        </w:div>
        <w:div w:id="448207011">
          <w:marLeft w:val="0"/>
          <w:marRight w:val="0"/>
          <w:marTop w:val="0"/>
          <w:marBottom w:val="0"/>
          <w:divBdr>
            <w:top w:val="none" w:sz="0" w:space="0" w:color="auto"/>
            <w:left w:val="none" w:sz="0" w:space="0" w:color="auto"/>
            <w:bottom w:val="none" w:sz="0" w:space="0" w:color="auto"/>
            <w:right w:val="none" w:sz="0" w:space="0" w:color="auto"/>
          </w:divBdr>
        </w:div>
      </w:divsChild>
    </w:div>
    <w:div w:id="1398673623">
      <w:bodyDiv w:val="1"/>
      <w:marLeft w:val="0"/>
      <w:marRight w:val="0"/>
      <w:marTop w:val="0"/>
      <w:marBottom w:val="0"/>
      <w:divBdr>
        <w:top w:val="none" w:sz="0" w:space="0" w:color="auto"/>
        <w:left w:val="none" w:sz="0" w:space="0" w:color="auto"/>
        <w:bottom w:val="none" w:sz="0" w:space="0" w:color="auto"/>
        <w:right w:val="none" w:sz="0" w:space="0" w:color="auto"/>
      </w:divBdr>
      <w:divsChild>
        <w:div w:id="1225947390">
          <w:marLeft w:val="0"/>
          <w:marRight w:val="0"/>
          <w:marTop w:val="0"/>
          <w:marBottom w:val="0"/>
          <w:divBdr>
            <w:top w:val="none" w:sz="0" w:space="0" w:color="auto"/>
            <w:left w:val="none" w:sz="0" w:space="0" w:color="auto"/>
            <w:bottom w:val="none" w:sz="0" w:space="0" w:color="auto"/>
            <w:right w:val="none" w:sz="0" w:space="0" w:color="auto"/>
          </w:divBdr>
        </w:div>
        <w:div w:id="2046714411">
          <w:marLeft w:val="0"/>
          <w:marRight w:val="0"/>
          <w:marTop w:val="0"/>
          <w:marBottom w:val="0"/>
          <w:divBdr>
            <w:top w:val="none" w:sz="0" w:space="0" w:color="auto"/>
            <w:left w:val="none" w:sz="0" w:space="0" w:color="auto"/>
            <w:bottom w:val="none" w:sz="0" w:space="0" w:color="auto"/>
            <w:right w:val="none" w:sz="0" w:space="0" w:color="auto"/>
          </w:divBdr>
        </w:div>
        <w:div w:id="213128182">
          <w:marLeft w:val="0"/>
          <w:marRight w:val="0"/>
          <w:marTop w:val="0"/>
          <w:marBottom w:val="0"/>
          <w:divBdr>
            <w:top w:val="none" w:sz="0" w:space="0" w:color="auto"/>
            <w:left w:val="none" w:sz="0" w:space="0" w:color="auto"/>
            <w:bottom w:val="none" w:sz="0" w:space="0" w:color="auto"/>
            <w:right w:val="none" w:sz="0" w:space="0" w:color="auto"/>
          </w:divBdr>
        </w:div>
        <w:div w:id="1610166669">
          <w:marLeft w:val="0"/>
          <w:marRight w:val="0"/>
          <w:marTop w:val="0"/>
          <w:marBottom w:val="0"/>
          <w:divBdr>
            <w:top w:val="none" w:sz="0" w:space="0" w:color="auto"/>
            <w:left w:val="none" w:sz="0" w:space="0" w:color="auto"/>
            <w:bottom w:val="none" w:sz="0" w:space="0" w:color="auto"/>
            <w:right w:val="none" w:sz="0" w:space="0" w:color="auto"/>
          </w:divBdr>
        </w:div>
        <w:div w:id="595097698">
          <w:marLeft w:val="0"/>
          <w:marRight w:val="0"/>
          <w:marTop w:val="0"/>
          <w:marBottom w:val="0"/>
          <w:divBdr>
            <w:top w:val="none" w:sz="0" w:space="0" w:color="auto"/>
            <w:left w:val="none" w:sz="0" w:space="0" w:color="auto"/>
            <w:bottom w:val="none" w:sz="0" w:space="0" w:color="auto"/>
            <w:right w:val="none" w:sz="0" w:space="0" w:color="auto"/>
          </w:divBdr>
        </w:div>
        <w:div w:id="164326422">
          <w:marLeft w:val="0"/>
          <w:marRight w:val="0"/>
          <w:marTop w:val="0"/>
          <w:marBottom w:val="0"/>
          <w:divBdr>
            <w:top w:val="none" w:sz="0" w:space="0" w:color="auto"/>
            <w:left w:val="none" w:sz="0" w:space="0" w:color="auto"/>
            <w:bottom w:val="none" w:sz="0" w:space="0" w:color="auto"/>
            <w:right w:val="none" w:sz="0" w:space="0" w:color="auto"/>
          </w:divBdr>
        </w:div>
        <w:div w:id="2015494528">
          <w:marLeft w:val="0"/>
          <w:marRight w:val="0"/>
          <w:marTop w:val="0"/>
          <w:marBottom w:val="0"/>
          <w:divBdr>
            <w:top w:val="none" w:sz="0" w:space="0" w:color="auto"/>
            <w:left w:val="none" w:sz="0" w:space="0" w:color="auto"/>
            <w:bottom w:val="none" w:sz="0" w:space="0" w:color="auto"/>
            <w:right w:val="none" w:sz="0" w:space="0" w:color="auto"/>
          </w:divBdr>
        </w:div>
        <w:div w:id="883754638">
          <w:marLeft w:val="0"/>
          <w:marRight w:val="0"/>
          <w:marTop w:val="0"/>
          <w:marBottom w:val="0"/>
          <w:divBdr>
            <w:top w:val="none" w:sz="0" w:space="0" w:color="auto"/>
            <w:left w:val="none" w:sz="0" w:space="0" w:color="auto"/>
            <w:bottom w:val="none" w:sz="0" w:space="0" w:color="auto"/>
            <w:right w:val="none" w:sz="0" w:space="0" w:color="auto"/>
          </w:divBdr>
        </w:div>
        <w:div w:id="1981960058">
          <w:marLeft w:val="0"/>
          <w:marRight w:val="0"/>
          <w:marTop w:val="0"/>
          <w:marBottom w:val="0"/>
          <w:divBdr>
            <w:top w:val="none" w:sz="0" w:space="0" w:color="auto"/>
            <w:left w:val="none" w:sz="0" w:space="0" w:color="auto"/>
            <w:bottom w:val="none" w:sz="0" w:space="0" w:color="auto"/>
            <w:right w:val="none" w:sz="0" w:space="0" w:color="auto"/>
          </w:divBdr>
        </w:div>
        <w:div w:id="349531829">
          <w:marLeft w:val="0"/>
          <w:marRight w:val="0"/>
          <w:marTop w:val="0"/>
          <w:marBottom w:val="0"/>
          <w:divBdr>
            <w:top w:val="none" w:sz="0" w:space="0" w:color="auto"/>
            <w:left w:val="none" w:sz="0" w:space="0" w:color="auto"/>
            <w:bottom w:val="none" w:sz="0" w:space="0" w:color="auto"/>
            <w:right w:val="none" w:sz="0" w:space="0" w:color="auto"/>
          </w:divBdr>
        </w:div>
        <w:div w:id="683478201">
          <w:marLeft w:val="0"/>
          <w:marRight w:val="0"/>
          <w:marTop w:val="0"/>
          <w:marBottom w:val="0"/>
          <w:divBdr>
            <w:top w:val="none" w:sz="0" w:space="0" w:color="auto"/>
            <w:left w:val="none" w:sz="0" w:space="0" w:color="auto"/>
            <w:bottom w:val="none" w:sz="0" w:space="0" w:color="auto"/>
            <w:right w:val="none" w:sz="0" w:space="0" w:color="auto"/>
          </w:divBdr>
        </w:div>
        <w:div w:id="1712224984">
          <w:marLeft w:val="0"/>
          <w:marRight w:val="0"/>
          <w:marTop w:val="0"/>
          <w:marBottom w:val="0"/>
          <w:divBdr>
            <w:top w:val="none" w:sz="0" w:space="0" w:color="auto"/>
            <w:left w:val="none" w:sz="0" w:space="0" w:color="auto"/>
            <w:bottom w:val="none" w:sz="0" w:space="0" w:color="auto"/>
            <w:right w:val="none" w:sz="0" w:space="0" w:color="auto"/>
          </w:divBdr>
        </w:div>
        <w:div w:id="1219903559">
          <w:marLeft w:val="0"/>
          <w:marRight w:val="0"/>
          <w:marTop w:val="0"/>
          <w:marBottom w:val="0"/>
          <w:divBdr>
            <w:top w:val="none" w:sz="0" w:space="0" w:color="auto"/>
            <w:left w:val="none" w:sz="0" w:space="0" w:color="auto"/>
            <w:bottom w:val="none" w:sz="0" w:space="0" w:color="auto"/>
            <w:right w:val="none" w:sz="0" w:space="0" w:color="auto"/>
          </w:divBdr>
        </w:div>
        <w:div w:id="2049914058">
          <w:marLeft w:val="0"/>
          <w:marRight w:val="0"/>
          <w:marTop w:val="0"/>
          <w:marBottom w:val="0"/>
          <w:divBdr>
            <w:top w:val="none" w:sz="0" w:space="0" w:color="auto"/>
            <w:left w:val="none" w:sz="0" w:space="0" w:color="auto"/>
            <w:bottom w:val="none" w:sz="0" w:space="0" w:color="auto"/>
            <w:right w:val="none" w:sz="0" w:space="0" w:color="auto"/>
          </w:divBdr>
        </w:div>
        <w:div w:id="1867712358">
          <w:marLeft w:val="0"/>
          <w:marRight w:val="0"/>
          <w:marTop w:val="0"/>
          <w:marBottom w:val="0"/>
          <w:divBdr>
            <w:top w:val="none" w:sz="0" w:space="0" w:color="auto"/>
            <w:left w:val="none" w:sz="0" w:space="0" w:color="auto"/>
            <w:bottom w:val="none" w:sz="0" w:space="0" w:color="auto"/>
            <w:right w:val="none" w:sz="0" w:space="0" w:color="auto"/>
          </w:divBdr>
        </w:div>
        <w:div w:id="1004867429">
          <w:marLeft w:val="0"/>
          <w:marRight w:val="0"/>
          <w:marTop w:val="0"/>
          <w:marBottom w:val="0"/>
          <w:divBdr>
            <w:top w:val="none" w:sz="0" w:space="0" w:color="auto"/>
            <w:left w:val="none" w:sz="0" w:space="0" w:color="auto"/>
            <w:bottom w:val="none" w:sz="0" w:space="0" w:color="auto"/>
            <w:right w:val="none" w:sz="0" w:space="0" w:color="auto"/>
          </w:divBdr>
        </w:div>
        <w:div w:id="1091851466">
          <w:marLeft w:val="0"/>
          <w:marRight w:val="0"/>
          <w:marTop w:val="0"/>
          <w:marBottom w:val="0"/>
          <w:divBdr>
            <w:top w:val="none" w:sz="0" w:space="0" w:color="auto"/>
            <w:left w:val="none" w:sz="0" w:space="0" w:color="auto"/>
            <w:bottom w:val="none" w:sz="0" w:space="0" w:color="auto"/>
            <w:right w:val="none" w:sz="0" w:space="0" w:color="auto"/>
          </w:divBdr>
        </w:div>
        <w:div w:id="2097313847">
          <w:marLeft w:val="0"/>
          <w:marRight w:val="0"/>
          <w:marTop w:val="0"/>
          <w:marBottom w:val="0"/>
          <w:divBdr>
            <w:top w:val="none" w:sz="0" w:space="0" w:color="auto"/>
            <w:left w:val="none" w:sz="0" w:space="0" w:color="auto"/>
            <w:bottom w:val="none" w:sz="0" w:space="0" w:color="auto"/>
            <w:right w:val="none" w:sz="0" w:space="0" w:color="auto"/>
          </w:divBdr>
        </w:div>
        <w:div w:id="1713380509">
          <w:marLeft w:val="0"/>
          <w:marRight w:val="0"/>
          <w:marTop w:val="0"/>
          <w:marBottom w:val="0"/>
          <w:divBdr>
            <w:top w:val="none" w:sz="0" w:space="0" w:color="auto"/>
            <w:left w:val="none" w:sz="0" w:space="0" w:color="auto"/>
            <w:bottom w:val="none" w:sz="0" w:space="0" w:color="auto"/>
            <w:right w:val="none" w:sz="0" w:space="0" w:color="auto"/>
          </w:divBdr>
        </w:div>
        <w:div w:id="592209389">
          <w:marLeft w:val="0"/>
          <w:marRight w:val="0"/>
          <w:marTop w:val="0"/>
          <w:marBottom w:val="0"/>
          <w:divBdr>
            <w:top w:val="none" w:sz="0" w:space="0" w:color="auto"/>
            <w:left w:val="none" w:sz="0" w:space="0" w:color="auto"/>
            <w:bottom w:val="none" w:sz="0" w:space="0" w:color="auto"/>
            <w:right w:val="none" w:sz="0" w:space="0" w:color="auto"/>
          </w:divBdr>
        </w:div>
        <w:div w:id="753820398">
          <w:marLeft w:val="0"/>
          <w:marRight w:val="0"/>
          <w:marTop w:val="0"/>
          <w:marBottom w:val="0"/>
          <w:divBdr>
            <w:top w:val="none" w:sz="0" w:space="0" w:color="auto"/>
            <w:left w:val="none" w:sz="0" w:space="0" w:color="auto"/>
            <w:bottom w:val="none" w:sz="0" w:space="0" w:color="auto"/>
            <w:right w:val="none" w:sz="0" w:space="0" w:color="auto"/>
          </w:divBdr>
        </w:div>
        <w:div w:id="1320308940">
          <w:marLeft w:val="0"/>
          <w:marRight w:val="0"/>
          <w:marTop w:val="0"/>
          <w:marBottom w:val="0"/>
          <w:divBdr>
            <w:top w:val="none" w:sz="0" w:space="0" w:color="auto"/>
            <w:left w:val="none" w:sz="0" w:space="0" w:color="auto"/>
            <w:bottom w:val="none" w:sz="0" w:space="0" w:color="auto"/>
            <w:right w:val="none" w:sz="0" w:space="0" w:color="auto"/>
          </w:divBdr>
        </w:div>
        <w:div w:id="120002832">
          <w:marLeft w:val="0"/>
          <w:marRight w:val="0"/>
          <w:marTop w:val="0"/>
          <w:marBottom w:val="0"/>
          <w:divBdr>
            <w:top w:val="none" w:sz="0" w:space="0" w:color="auto"/>
            <w:left w:val="none" w:sz="0" w:space="0" w:color="auto"/>
            <w:bottom w:val="none" w:sz="0" w:space="0" w:color="auto"/>
            <w:right w:val="none" w:sz="0" w:space="0" w:color="auto"/>
          </w:divBdr>
        </w:div>
        <w:div w:id="1405645915">
          <w:marLeft w:val="0"/>
          <w:marRight w:val="0"/>
          <w:marTop w:val="0"/>
          <w:marBottom w:val="0"/>
          <w:divBdr>
            <w:top w:val="none" w:sz="0" w:space="0" w:color="auto"/>
            <w:left w:val="none" w:sz="0" w:space="0" w:color="auto"/>
            <w:bottom w:val="none" w:sz="0" w:space="0" w:color="auto"/>
            <w:right w:val="none" w:sz="0" w:space="0" w:color="auto"/>
          </w:divBdr>
        </w:div>
        <w:div w:id="1427071564">
          <w:marLeft w:val="0"/>
          <w:marRight w:val="0"/>
          <w:marTop w:val="0"/>
          <w:marBottom w:val="0"/>
          <w:divBdr>
            <w:top w:val="none" w:sz="0" w:space="0" w:color="auto"/>
            <w:left w:val="none" w:sz="0" w:space="0" w:color="auto"/>
            <w:bottom w:val="none" w:sz="0" w:space="0" w:color="auto"/>
            <w:right w:val="none" w:sz="0" w:space="0" w:color="auto"/>
          </w:divBdr>
        </w:div>
        <w:div w:id="1456681559">
          <w:marLeft w:val="0"/>
          <w:marRight w:val="0"/>
          <w:marTop w:val="0"/>
          <w:marBottom w:val="0"/>
          <w:divBdr>
            <w:top w:val="none" w:sz="0" w:space="0" w:color="auto"/>
            <w:left w:val="none" w:sz="0" w:space="0" w:color="auto"/>
            <w:bottom w:val="none" w:sz="0" w:space="0" w:color="auto"/>
            <w:right w:val="none" w:sz="0" w:space="0" w:color="auto"/>
          </w:divBdr>
        </w:div>
        <w:div w:id="234165695">
          <w:marLeft w:val="0"/>
          <w:marRight w:val="0"/>
          <w:marTop w:val="0"/>
          <w:marBottom w:val="0"/>
          <w:divBdr>
            <w:top w:val="none" w:sz="0" w:space="0" w:color="auto"/>
            <w:left w:val="none" w:sz="0" w:space="0" w:color="auto"/>
            <w:bottom w:val="none" w:sz="0" w:space="0" w:color="auto"/>
            <w:right w:val="none" w:sz="0" w:space="0" w:color="auto"/>
          </w:divBdr>
        </w:div>
        <w:div w:id="697393995">
          <w:marLeft w:val="0"/>
          <w:marRight w:val="0"/>
          <w:marTop w:val="0"/>
          <w:marBottom w:val="0"/>
          <w:divBdr>
            <w:top w:val="none" w:sz="0" w:space="0" w:color="auto"/>
            <w:left w:val="none" w:sz="0" w:space="0" w:color="auto"/>
            <w:bottom w:val="none" w:sz="0" w:space="0" w:color="auto"/>
            <w:right w:val="none" w:sz="0" w:space="0" w:color="auto"/>
          </w:divBdr>
        </w:div>
        <w:div w:id="1770463202">
          <w:marLeft w:val="0"/>
          <w:marRight w:val="0"/>
          <w:marTop w:val="0"/>
          <w:marBottom w:val="0"/>
          <w:divBdr>
            <w:top w:val="none" w:sz="0" w:space="0" w:color="auto"/>
            <w:left w:val="none" w:sz="0" w:space="0" w:color="auto"/>
            <w:bottom w:val="none" w:sz="0" w:space="0" w:color="auto"/>
            <w:right w:val="none" w:sz="0" w:space="0" w:color="auto"/>
          </w:divBdr>
        </w:div>
        <w:div w:id="1531795040">
          <w:marLeft w:val="0"/>
          <w:marRight w:val="0"/>
          <w:marTop w:val="0"/>
          <w:marBottom w:val="0"/>
          <w:divBdr>
            <w:top w:val="none" w:sz="0" w:space="0" w:color="auto"/>
            <w:left w:val="none" w:sz="0" w:space="0" w:color="auto"/>
            <w:bottom w:val="none" w:sz="0" w:space="0" w:color="auto"/>
            <w:right w:val="none" w:sz="0" w:space="0" w:color="auto"/>
          </w:divBdr>
        </w:div>
        <w:div w:id="935553259">
          <w:marLeft w:val="0"/>
          <w:marRight w:val="0"/>
          <w:marTop w:val="0"/>
          <w:marBottom w:val="0"/>
          <w:divBdr>
            <w:top w:val="none" w:sz="0" w:space="0" w:color="auto"/>
            <w:left w:val="none" w:sz="0" w:space="0" w:color="auto"/>
            <w:bottom w:val="none" w:sz="0" w:space="0" w:color="auto"/>
            <w:right w:val="none" w:sz="0" w:space="0" w:color="auto"/>
          </w:divBdr>
        </w:div>
        <w:div w:id="1006403251">
          <w:marLeft w:val="0"/>
          <w:marRight w:val="0"/>
          <w:marTop w:val="0"/>
          <w:marBottom w:val="0"/>
          <w:divBdr>
            <w:top w:val="none" w:sz="0" w:space="0" w:color="auto"/>
            <w:left w:val="none" w:sz="0" w:space="0" w:color="auto"/>
            <w:bottom w:val="none" w:sz="0" w:space="0" w:color="auto"/>
            <w:right w:val="none" w:sz="0" w:space="0" w:color="auto"/>
          </w:divBdr>
        </w:div>
        <w:div w:id="1808551683">
          <w:marLeft w:val="0"/>
          <w:marRight w:val="0"/>
          <w:marTop w:val="0"/>
          <w:marBottom w:val="0"/>
          <w:divBdr>
            <w:top w:val="none" w:sz="0" w:space="0" w:color="auto"/>
            <w:left w:val="none" w:sz="0" w:space="0" w:color="auto"/>
            <w:bottom w:val="none" w:sz="0" w:space="0" w:color="auto"/>
            <w:right w:val="none" w:sz="0" w:space="0" w:color="auto"/>
          </w:divBdr>
        </w:div>
        <w:div w:id="847328642">
          <w:marLeft w:val="0"/>
          <w:marRight w:val="0"/>
          <w:marTop w:val="0"/>
          <w:marBottom w:val="0"/>
          <w:divBdr>
            <w:top w:val="none" w:sz="0" w:space="0" w:color="auto"/>
            <w:left w:val="none" w:sz="0" w:space="0" w:color="auto"/>
            <w:bottom w:val="none" w:sz="0" w:space="0" w:color="auto"/>
            <w:right w:val="none" w:sz="0" w:space="0" w:color="auto"/>
          </w:divBdr>
        </w:div>
        <w:div w:id="1725253091">
          <w:marLeft w:val="0"/>
          <w:marRight w:val="0"/>
          <w:marTop w:val="0"/>
          <w:marBottom w:val="0"/>
          <w:divBdr>
            <w:top w:val="none" w:sz="0" w:space="0" w:color="auto"/>
            <w:left w:val="none" w:sz="0" w:space="0" w:color="auto"/>
            <w:bottom w:val="none" w:sz="0" w:space="0" w:color="auto"/>
            <w:right w:val="none" w:sz="0" w:space="0" w:color="auto"/>
          </w:divBdr>
        </w:div>
        <w:div w:id="1804346502">
          <w:marLeft w:val="0"/>
          <w:marRight w:val="0"/>
          <w:marTop w:val="0"/>
          <w:marBottom w:val="0"/>
          <w:divBdr>
            <w:top w:val="none" w:sz="0" w:space="0" w:color="auto"/>
            <w:left w:val="none" w:sz="0" w:space="0" w:color="auto"/>
            <w:bottom w:val="none" w:sz="0" w:space="0" w:color="auto"/>
            <w:right w:val="none" w:sz="0" w:space="0" w:color="auto"/>
          </w:divBdr>
        </w:div>
        <w:div w:id="1322854421">
          <w:marLeft w:val="0"/>
          <w:marRight w:val="0"/>
          <w:marTop w:val="0"/>
          <w:marBottom w:val="0"/>
          <w:divBdr>
            <w:top w:val="none" w:sz="0" w:space="0" w:color="auto"/>
            <w:left w:val="none" w:sz="0" w:space="0" w:color="auto"/>
            <w:bottom w:val="none" w:sz="0" w:space="0" w:color="auto"/>
            <w:right w:val="none" w:sz="0" w:space="0" w:color="auto"/>
          </w:divBdr>
        </w:div>
        <w:div w:id="1300382800">
          <w:marLeft w:val="0"/>
          <w:marRight w:val="0"/>
          <w:marTop w:val="0"/>
          <w:marBottom w:val="0"/>
          <w:divBdr>
            <w:top w:val="none" w:sz="0" w:space="0" w:color="auto"/>
            <w:left w:val="none" w:sz="0" w:space="0" w:color="auto"/>
            <w:bottom w:val="none" w:sz="0" w:space="0" w:color="auto"/>
            <w:right w:val="none" w:sz="0" w:space="0" w:color="auto"/>
          </w:divBdr>
        </w:div>
        <w:div w:id="1978754937">
          <w:marLeft w:val="0"/>
          <w:marRight w:val="0"/>
          <w:marTop w:val="0"/>
          <w:marBottom w:val="0"/>
          <w:divBdr>
            <w:top w:val="none" w:sz="0" w:space="0" w:color="auto"/>
            <w:left w:val="none" w:sz="0" w:space="0" w:color="auto"/>
            <w:bottom w:val="none" w:sz="0" w:space="0" w:color="auto"/>
            <w:right w:val="none" w:sz="0" w:space="0" w:color="auto"/>
          </w:divBdr>
        </w:div>
        <w:div w:id="179006981">
          <w:marLeft w:val="0"/>
          <w:marRight w:val="0"/>
          <w:marTop w:val="0"/>
          <w:marBottom w:val="0"/>
          <w:divBdr>
            <w:top w:val="none" w:sz="0" w:space="0" w:color="auto"/>
            <w:left w:val="none" w:sz="0" w:space="0" w:color="auto"/>
            <w:bottom w:val="none" w:sz="0" w:space="0" w:color="auto"/>
            <w:right w:val="none" w:sz="0" w:space="0" w:color="auto"/>
          </w:divBdr>
        </w:div>
        <w:div w:id="1258903009">
          <w:marLeft w:val="0"/>
          <w:marRight w:val="0"/>
          <w:marTop w:val="0"/>
          <w:marBottom w:val="0"/>
          <w:divBdr>
            <w:top w:val="none" w:sz="0" w:space="0" w:color="auto"/>
            <w:left w:val="none" w:sz="0" w:space="0" w:color="auto"/>
            <w:bottom w:val="none" w:sz="0" w:space="0" w:color="auto"/>
            <w:right w:val="none" w:sz="0" w:space="0" w:color="auto"/>
          </w:divBdr>
        </w:div>
        <w:div w:id="1706712174">
          <w:marLeft w:val="0"/>
          <w:marRight w:val="0"/>
          <w:marTop w:val="0"/>
          <w:marBottom w:val="0"/>
          <w:divBdr>
            <w:top w:val="none" w:sz="0" w:space="0" w:color="auto"/>
            <w:left w:val="none" w:sz="0" w:space="0" w:color="auto"/>
            <w:bottom w:val="none" w:sz="0" w:space="0" w:color="auto"/>
            <w:right w:val="none" w:sz="0" w:space="0" w:color="auto"/>
          </w:divBdr>
        </w:div>
        <w:div w:id="606036344">
          <w:marLeft w:val="0"/>
          <w:marRight w:val="0"/>
          <w:marTop w:val="0"/>
          <w:marBottom w:val="0"/>
          <w:divBdr>
            <w:top w:val="none" w:sz="0" w:space="0" w:color="auto"/>
            <w:left w:val="none" w:sz="0" w:space="0" w:color="auto"/>
            <w:bottom w:val="none" w:sz="0" w:space="0" w:color="auto"/>
            <w:right w:val="none" w:sz="0" w:space="0" w:color="auto"/>
          </w:divBdr>
        </w:div>
        <w:div w:id="893197566">
          <w:marLeft w:val="0"/>
          <w:marRight w:val="0"/>
          <w:marTop w:val="0"/>
          <w:marBottom w:val="0"/>
          <w:divBdr>
            <w:top w:val="none" w:sz="0" w:space="0" w:color="auto"/>
            <w:left w:val="none" w:sz="0" w:space="0" w:color="auto"/>
            <w:bottom w:val="none" w:sz="0" w:space="0" w:color="auto"/>
            <w:right w:val="none" w:sz="0" w:space="0" w:color="auto"/>
          </w:divBdr>
        </w:div>
        <w:div w:id="38821309">
          <w:marLeft w:val="0"/>
          <w:marRight w:val="0"/>
          <w:marTop w:val="0"/>
          <w:marBottom w:val="0"/>
          <w:divBdr>
            <w:top w:val="none" w:sz="0" w:space="0" w:color="auto"/>
            <w:left w:val="none" w:sz="0" w:space="0" w:color="auto"/>
            <w:bottom w:val="none" w:sz="0" w:space="0" w:color="auto"/>
            <w:right w:val="none" w:sz="0" w:space="0" w:color="auto"/>
          </w:divBdr>
        </w:div>
        <w:div w:id="752164478">
          <w:marLeft w:val="0"/>
          <w:marRight w:val="0"/>
          <w:marTop w:val="0"/>
          <w:marBottom w:val="0"/>
          <w:divBdr>
            <w:top w:val="none" w:sz="0" w:space="0" w:color="auto"/>
            <w:left w:val="none" w:sz="0" w:space="0" w:color="auto"/>
            <w:bottom w:val="none" w:sz="0" w:space="0" w:color="auto"/>
            <w:right w:val="none" w:sz="0" w:space="0" w:color="auto"/>
          </w:divBdr>
        </w:div>
        <w:div w:id="20907958">
          <w:marLeft w:val="0"/>
          <w:marRight w:val="0"/>
          <w:marTop w:val="0"/>
          <w:marBottom w:val="0"/>
          <w:divBdr>
            <w:top w:val="none" w:sz="0" w:space="0" w:color="auto"/>
            <w:left w:val="none" w:sz="0" w:space="0" w:color="auto"/>
            <w:bottom w:val="none" w:sz="0" w:space="0" w:color="auto"/>
            <w:right w:val="none" w:sz="0" w:space="0" w:color="auto"/>
          </w:divBdr>
        </w:div>
        <w:div w:id="1195190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Cyr</dc:creator>
  <cp:keywords/>
  <dc:description/>
  <cp:lastModifiedBy>Chet Cyr</cp:lastModifiedBy>
  <cp:revision>1</cp:revision>
  <dcterms:created xsi:type="dcterms:W3CDTF">2017-11-07T04:59:00Z</dcterms:created>
  <dcterms:modified xsi:type="dcterms:W3CDTF">2017-11-07T05:23:00Z</dcterms:modified>
</cp:coreProperties>
</file>