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426F7" w14:textId="77777777" w:rsidR="001F06D3" w:rsidRPr="001F06D3" w:rsidRDefault="001F06D3" w:rsidP="001F06D3">
      <w:pPr>
        <w:spacing w:before="100" w:beforeAutospacing="1" w:after="100" w:afterAutospacing="1" w:line="240" w:lineRule="auto"/>
        <w:outlineLvl w:val="0"/>
        <w:rPr>
          <w:rFonts w:ascii="Segoe UI Light" w:eastAsia="Times New Roman" w:hAnsi="Segoe UI Light" w:cs="Segoe UI Light"/>
          <w:b/>
          <w:bCs/>
          <w:kern w:val="36"/>
          <w:sz w:val="48"/>
          <w:szCs w:val="48"/>
        </w:rPr>
      </w:pPr>
      <w:r w:rsidRPr="001F06D3">
        <w:rPr>
          <w:rFonts w:ascii="Segoe UI Light" w:eastAsia="Times New Roman" w:hAnsi="Segoe UI Light" w:cs="Segoe UI Light"/>
          <w:b/>
          <w:bCs/>
          <w:kern w:val="36"/>
          <w:sz w:val="48"/>
          <w:szCs w:val="48"/>
        </w:rPr>
        <w:t>Threat Modeling Report</w:t>
      </w:r>
    </w:p>
    <w:p w14:paraId="2F77AAB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Created on 11/7/2017 12:53:39 PM</w:t>
      </w:r>
    </w:p>
    <w:p w14:paraId="1CDE3323"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Threat Model Name: </w:t>
      </w:r>
    </w:p>
    <w:p w14:paraId="135C7FB6"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Owner: </w:t>
      </w:r>
    </w:p>
    <w:p w14:paraId="5E9C3338"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Reviewer: </w:t>
      </w:r>
      <w:bookmarkStart w:id="0" w:name="_GoBack"/>
      <w:bookmarkEnd w:id="0"/>
    </w:p>
    <w:p w14:paraId="2965DDD6"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Contributors: </w:t>
      </w:r>
    </w:p>
    <w:p w14:paraId="43FC2333"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Description: </w:t>
      </w:r>
    </w:p>
    <w:p w14:paraId="3ADF27CE"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Assumptions: </w:t>
      </w:r>
    </w:p>
    <w:p w14:paraId="1E06E03B"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External Dependencies: </w:t>
      </w:r>
    </w:p>
    <w:p w14:paraId="08D4FB7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6DC001BC"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Threat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19"/>
      </w:tblGrid>
      <w:tr w:rsidR="001F06D3" w:rsidRPr="001F06D3" w14:paraId="632B8248" w14:textId="77777777" w:rsidTr="001F06D3">
        <w:trPr>
          <w:tblCellSpacing w:w="15" w:type="dxa"/>
        </w:trPr>
        <w:tc>
          <w:tcPr>
            <w:tcW w:w="0" w:type="auto"/>
            <w:hideMark/>
          </w:tcPr>
          <w:p w14:paraId="7A0F6CA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Started</w:t>
            </w:r>
          </w:p>
        </w:tc>
        <w:tc>
          <w:tcPr>
            <w:tcW w:w="0" w:type="auto"/>
            <w:hideMark/>
          </w:tcPr>
          <w:p w14:paraId="3CC8171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6A7BA077" w14:textId="77777777" w:rsidTr="001F06D3">
        <w:trPr>
          <w:tblCellSpacing w:w="15" w:type="dxa"/>
        </w:trPr>
        <w:tc>
          <w:tcPr>
            <w:tcW w:w="0" w:type="auto"/>
            <w:hideMark/>
          </w:tcPr>
          <w:p w14:paraId="173200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Applicable</w:t>
            </w:r>
          </w:p>
        </w:tc>
        <w:tc>
          <w:tcPr>
            <w:tcW w:w="0" w:type="auto"/>
            <w:hideMark/>
          </w:tcPr>
          <w:p w14:paraId="7451356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08D2BFC4" w14:textId="77777777" w:rsidTr="001F06D3">
        <w:trPr>
          <w:tblCellSpacing w:w="15" w:type="dxa"/>
        </w:trPr>
        <w:tc>
          <w:tcPr>
            <w:tcW w:w="0" w:type="auto"/>
            <w:hideMark/>
          </w:tcPr>
          <w:p w14:paraId="23C7D7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Needs Investigation</w:t>
            </w:r>
          </w:p>
        </w:tc>
        <w:tc>
          <w:tcPr>
            <w:tcW w:w="0" w:type="auto"/>
            <w:hideMark/>
          </w:tcPr>
          <w:p w14:paraId="44A1A8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36612631" w14:textId="77777777" w:rsidTr="001F06D3">
        <w:trPr>
          <w:tblCellSpacing w:w="15" w:type="dxa"/>
        </w:trPr>
        <w:tc>
          <w:tcPr>
            <w:tcW w:w="0" w:type="auto"/>
            <w:hideMark/>
          </w:tcPr>
          <w:p w14:paraId="18136DA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Mitigation Implemented</w:t>
            </w:r>
          </w:p>
        </w:tc>
        <w:tc>
          <w:tcPr>
            <w:tcW w:w="0" w:type="auto"/>
            <w:hideMark/>
          </w:tcPr>
          <w:p w14:paraId="3C62D3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5951B81A" w14:textId="77777777" w:rsidTr="001F06D3">
        <w:trPr>
          <w:tblCellSpacing w:w="15" w:type="dxa"/>
        </w:trPr>
        <w:tc>
          <w:tcPr>
            <w:tcW w:w="0" w:type="auto"/>
            <w:hideMark/>
          </w:tcPr>
          <w:p w14:paraId="4802F24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w:t>
            </w:r>
          </w:p>
        </w:tc>
        <w:tc>
          <w:tcPr>
            <w:tcW w:w="0" w:type="auto"/>
            <w:hideMark/>
          </w:tcPr>
          <w:p w14:paraId="34165F4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4A3C8A7C" w14:textId="77777777" w:rsidTr="001F06D3">
        <w:trPr>
          <w:tblCellSpacing w:w="15" w:type="dxa"/>
        </w:trPr>
        <w:tc>
          <w:tcPr>
            <w:tcW w:w="0" w:type="auto"/>
            <w:hideMark/>
          </w:tcPr>
          <w:p w14:paraId="2F1095B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 Migrated</w:t>
            </w:r>
          </w:p>
        </w:tc>
        <w:tc>
          <w:tcPr>
            <w:tcW w:w="0" w:type="auto"/>
            <w:hideMark/>
          </w:tcPr>
          <w:p w14:paraId="2A4C3F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bl>
    <w:p w14:paraId="0F99A3C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pict w14:anchorId="198FAB1D">
          <v:rect id="_x0000_i1025" style="width:0;height:1.5pt" o:hralign="center" o:hrstd="t" o:hr="t" fillcolor="#a0a0a0" stroked="f"/>
        </w:pict>
      </w:r>
    </w:p>
    <w:p w14:paraId="142C858D" w14:textId="77777777" w:rsidR="001F06D3" w:rsidRPr="001F06D3" w:rsidRDefault="001F06D3" w:rsidP="001F06D3">
      <w:pPr>
        <w:spacing w:before="100" w:beforeAutospacing="1" w:after="100" w:afterAutospacing="1" w:line="240" w:lineRule="auto"/>
        <w:outlineLvl w:val="1"/>
        <w:rPr>
          <w:rFonts w:ascii="Segoe UI Light" w:eastAsia="Times New Roman" w:hAnsi="Segoe UI Light" w:cs="Segoe UI Light"/>
          <w:b/>
          <w:bCs/>
          <w:sz w:val="36"/>
          <w:szCs w:val="36"/>
        </w:rPr>
      </w:pPr>
      <w:r w:rsidRPr="001F06D3">
        <w:rPr>
          <w:rFonts w:ascii="Segoe UI Light" w:eastAsia="Times New Roman" w:hAnsi="Segoe UI Light" w:cs="Segoe UI Light"/>
          <w:b/>
          <w:bCs/>
          <w:sz w:val="36"/>
          <w:szCs w:val="36"/>
        </w:rPr>
        <w:t>Diagram: Keycloak Threat Modeling</w:t>
      </w:r>
    </w:p>
    <w:p w14:paraId="0B0C228E"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6B965B21"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 xml:space="preserve">Keycloak Threat Modeling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19"/>
      </w:tblGrid>
      <w:tr w:rsidR="001F06D3" w:rsidRPr="001F06D3" w14:paraId="49E9A536" w14:textId="77777777" w:rsidTr="001F06D3">
        <w:trPr>
          <w:tblCellSpacing w:w="15" w:type="dxa"/>
        </w:trPr>
        <w:tc>
          <w:tcPr>
            <w:tcW w:w="0" w:type="auto"/>
            <w:hideMark/>
          </w:tcPr>
          <w:p w14:paraId="0232EE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Started</w:t>
            </w:r>
          </w:p>
        </w:tc>
        <w:tc>
          <w:tcPr>
            <w:tcW w:w="0" w:type="auto"/>
            <w:hideMark/>
          </w:tcPr>
          <w:p w14:paraId="76E1A7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68D76103" w14:textId="77777777" w:rsidTr="001F06D3">
        <w:trPr>
          <w:tblCellSpacing w:w="15" w:type="dxa"/>
        </w:trPr>
        <w:tc>
          <w:tcPr>
            <w:tcW w:w="0" w:type="auto"/>
            <w:hideMark/>
          </w:tcPr>
          <w:p w14:paraId="2373D6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Applicable</w:t>
            </w:r>
          </w:p>
        </w:tc>
        <w:tc>
          <w:tcPr>
            <w:tcW w:w="0" w:type="auto"/>
            <w:hideMark/>
          </w:tcPr>
          <w:p w14:paraId="2DFD48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3B5B3C1B" w14:textId="77777777" w:rsidTr="001F06D3">
        <w:trPr>
          <w:tblCellSpacing w:w="15" w:type="dxa"/>
        </w:trPr>
        <w:tc>
          <w:tcPr>
            <w:tcW w:w="0" w:type="auto"/>
            <w:hideMark/>
          </w:tcPr>
          <w:p w14:paraId="29B18FD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lastRenderedPageBreak/>
              <w:t>Needs Investigation</w:t>
            </w:r>
          </w:p>
        </w:tc>
        <w:tc>
          <w:tcPr>
            <w:tcW w:w="0" w:type="auto"/>
            <w:hideMark/>
          </w:tcPr>
          <w:p w14:paraId="1BE856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5D5613F3" w14:textId="77777777" w:rsidTr="001F06D3">
        <w:trPr>
          <w:tblCellSpacing w:w="15" w:type="dxa"/>
        </w:trPr>
        <w:tc>
          <w:tcPr>
            <w:tcW w:w="0" w:type="auto"/>
            <w:hideMark/>
          </w:tcPr>
          <w:p w14:paraId="361D9D4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Mitigation Implemented</w:t>
            </w:r>
          </w:p>
        </w:tc>
        <w:tc>
          <w:tcPr>
            <w:tcW w:w="0" w:type="auto"/>
            <w:hideMark/>
          </w:tcPr>
          <w:p w14:paraId="292722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3D7C3D22" w14:textId="77777777" w:rsidTr="001F06D3">
        <w:trPr>
          <w:tblCellSpacing w:w="15" w:type="dxa"/>
        </w:trPr>
        <w:tc>
          <w:tcPr>
            <w:tcW w:w="0" w:type="auto"/>
            <w:hideMark/>
          </w:tcPr>
          <w:p w14:paraId="4A482C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w:t>
            </w:r>
          </w:p>
        </w:tc>
        <w:tc>
          <w:tcPr>
            <w:tcW w:w="0" w:type="auto"/>
            <w:hideMark/>
          </w:tcPr>
          <w:p w14:paraId="4DE74C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7E9D64CF" w14:textId="77777777" w:rsidTr="001F06D3">
        <w:trPr>
          <w:tblCellSpacing w:w="15" w:type="dxa"/>
        </w:trPr>
        <w:tc>
          <w:tcPr>
            <w:tcW w:w="0" w:type="auto"/>
            <w:hideMark/>
          </w:tcPr>
          <w:p w14:paraId="6242177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 Migrated</w:t>
            </w:r>
          </w:p>
        </w:tc>
        <w:tc>
          <w:tcPr>
            <w:tcW w:w="0" w:type="auto"/>
            <w:hideMark/>
          </w:tcPr>
          <w:p w14:paraId="1C8A3EF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bl>
    <w:p w14:paraId="7731616A"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Request</w:t>
      </w:r>
    </w:p>
    <w:p w14:paraId="3C732867"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28E1CBD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 Spoofing the Third Party Application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201535E" w14:textId="77777777" w:rsidTr="001F06D3">
        <w:trPr>
          <w:tblCellSpacing w:w="15" w:type="dxa"/>
        </w:trPr>
        <w:tc>
          <w:tcPr>
            <w:tcW w:w="0" w:type="auto"/>
            <w:hideMark/>
          </w:tcPr>
          <w:p w14:paraId="7956ABF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D0FCB9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58A65CD9" w14:textId="77777777" w:rsidTr="001F06D3">
        <w:trPr>
          <w:tblCellSpacing w:w="15" w:type="dxa"/>
        </w:trPr>
        <w:tc>
          <w:tcPr>
            <w:tcW w:w="0" w:type="auto"/>
            <w:hideMark/>
          </w:tcPr>
          <w:p w14:paraId="77E800E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A76BF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may be spoofed by an attacker and this may lead to unauthorized access to Keycloak. Consider using a standard authentication mechanism to identify the external entity.</w:t>
            </w:r>
          </w:p>
        </w:tc>
      </w:tr>
      <w:tr w:rsidR="001F06D3" w:rsidRPr="001F06D3" w14:paraId="42864008" w14:textId="77777777" w:rsidTr="001F06D3">
        <w:trPr>
          <w:tblCellSpacing w:w="15" w:type="dxa"/>
        </w:trPr>
        <w:tc>
          <w:tcPr>
            <w:tcW w:w="0" w:type="auto"/>
            <w:hideMark/>
          </w:tcPr>
          <w:p w14:paraId="0144CA9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71D1A4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3534C3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919C1EA" w14:textId="77777777" w:rsidTr="001F06D3">
        <w:trPr>
          <w:tblCellSpacing w:w="15" w:type="dxa"/>
        </w:trPr>
        <w:tc>
          <w:tcPr>
            <w:tcW w:w="0" w:type="auto"/>
            <w:hideMark/>
          </w:tcPr>
          <w:p w14:paraId="1D9FEDF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B78EC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12FA75D2" w14:textId="77777777" w:rsidTr="001F06D3">
        <w:trPr>
          <w:tblCellSpacing w:w="15" w:type="dxa"/>
        </w:trPr>
        <w:tc>
          <w:tcPr>
            <w:tcW w:w="0" w:type="auto"/>
            <w:hideMark/>
          </w:tcPr>
          <w:p w14:paraId="3C30EC0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3BDC717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Third Party Application in order to gain additional privilege.</w:t>
            </w:r>
          </w:p>
        </w:tc>
      </w:tr>
      <w:tr w:rsidR="001F06D3" w:rsidRPr="001F06D3" w14:paraId="1ACE9E9D" w14:textId="77777777" w:rsidTr="001F06D3">
        <w:trPr>
          <w:tblCellSpacing w:w="15" w:type="dxa"/>
        </w:trPr>
        <w:tc>
          <w:tcPr>
            <w:tcW w:w="0" w:type="auto"/>
            <w:hideMark/>
          </w:tcPr>
          <w:p w14:paraId="2D86AF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30BE7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3A7A32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141AD41" w14:textId="77777777" w:rsidTr="001F06D3">
        <w:trPr>
          <w:tblCellSpacing w:w="15" w:type="dxa"/>
        </w:trPr>
        <w:tc>
          <w:tcPr>
            <w:tcW w:w="0" w:type="auto"/>
            <w:hideMark/>
          </w:tcPr>
          <w:p w14:paraId="512A2E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A4FC4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55816A72" w14:textId="77777777" w:rsidTr="001F06D3">
        <w:trPr>
          <w:tblCellSpacing w:w="15" w:type="dxa"/>
        </w:trPr>
        <w:tc>
          <w:tcPr>
            <w:tcW w:w="0" w:type="auto"/>
            <w:hideMark/>
          </w:tcPr>
          <w:p w14:paraId="0FA080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B70E8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 xml:space="preserve">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w:t>
            </w:r>
            <w:r w:rsidRPr="001F06D3">
              <w:rPr>
                <w:rFonts w:ascii="Segoe UI Light" w:eastAsia="Times New Roman" w:hAnsi="Segoe UI Light" w:cs="Segoe UI Light"/>
                <w:sz w:val="24"/>
                <w:szCs w:val="24"/>
              </w:rPr>
              <w:lastRenderedPageBreak/>
              <w:t>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1F06D3" w:rsidRPr="001F06D3" w14:paraId="58337147" w14:textId="77777777" w:rsidTr="001F06D3">
        <w:trPr>
          <w:tblCellSpacing w:w="15" w:type="dxa"/>
        </w:trPr>
        <w:tc>
          <w:tcPr>
            <w:tcW w:w="0" w:type="auto"/>
            <w:hideMark/>
          </w:tcPr>
          <w:p w14:paraId="60DD697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2923A9B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88DA4C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FCED7AE" w14:textId="77777777" w:rsidTr="001F06D3">
        <w:trPr>
          <w:tblCellSpacing w:w="15" w:type="dxa"/>
        </w:trPr>
        <w:tc>
          <w:tcPr>
            <w:tcW w:w="0" w:type="auto"/>
            <w:hideMark/>
          </w:tcPr>
          <w:p w14:paraId="7CF76D6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B2C5B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255C861" w14:textId="77777777" w:rsidTr="001F06D3">
        <w:trPr>
          <w:tblCellSpacing w:w="15" w:type="dxa"/>
        </w:trPr>
        <w:tc>
          <w:tcPr>
            <w:tcW w:w="0" w:type="auto"/>
            <w:hideMark/>
          </w:tcPr>
          <w:p w14:paraId="2D35067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6464F1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7ED07800" w14:textId="77777777" w:rsidTr="001F06D3">
        <w:trPr>
          <w:tblCellSpacing w:w="15" w:type="dxa"/>
        </w:trPr>
        <w:tc>
          <w:tcPr>
            <w:tcW w:w="0" w:type="auto"/>
            <w:hideMark/>
          </w:tcPr>
          <w:p w14:paraId="1FF4F79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3CB71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E989E4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613"/>
      </w:tblGrid>
      <w:tr w:rsidR="001F06D3" w:rsidRPr="001F06D3" w14:paraId="1412350B" w14:textId="77777777" w:rsidTr="001F06D3">
        <w:trPr>
          <w:tblCellSpacing w:w="15" w:type="dxa"/>
        </w:trPr>
        <w:tc>
          <w:tcPr>
            <w:tcW w:w="0" w:type="auto"/>
            <w:hideMark/>
          </w:tcPr>
          <w:p w14:paraId="5FFCAA1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B15F2D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073F5BBB" w14:textId="77777777" w:rsidTr="001F06D3">
        <w:trPr>
          <w:tblCellSpacing w:w="15" w:type="dxa"/>
        </w:trPr>
        <w:tc>
          <w:tcPr>
            <w:tcW w:w="0" w:type="auto"/>
            <w:hideMark/>
          </w:tcPr>
          <w:p w14:paraId="1989A21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01D187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may be able to remotely execute code for Keycloak.</w:t>
            </w:r>
          </w:p>
        </w:tc>
      </w:tr>
      <w:tr w:rsidR="001F06D3" w:rsidRPr="001F06D3" w14:paraId="1F2D7B7C" w14:textId="77777777" w:rsidTr="001F06D3">
        <w:trPr>
          <w:tblCellSpacing w:w="15" w:type="dxa"/>
        </w:trPr>
        <w:tc>
          <w:tcPr>
            <w:tcW w:w="0" w:type="auto"/>
            <w:hideMark/>
          </w:tcPr>
          <w:p w14:paraId="24AEBCA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87EA1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EE6FDD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 Data Flow Authentication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28D1254" w14:textId="77777777" w:rsidTr="001F06D3">
        <w:trPr>
          <w:tblCellSpacing w:w="15" w:type="dxa"/>
        </w:trPr>
        <w:tc>
          <w:tcPr>
            <w:tcW w:w="0" w:type="auto"/>
            <w:hideMark/>
          </w:tcPr>
          <w:p w14:paraId="6EA4167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7FF91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0377183" w14:textId="77777777" w:rsidTr="001F06D3">
        <w:trPr>
          <w:tblCellSpacing w:w="15" w:type="dxa"/>
        </w:trPr>
        <w:tc>
          <w:tcPr>
            <w:tcW w:w="0" w:type="auto"/>
            <w:hideMark/>
          </w:tcPr>
          <w:p w14:paraId="4904D7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9DDE2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14529933" w14:textId="77777777" w:rsidTr="001F06D3">
        <w:trPr>
          <w:tblCellSpacing w:w="15" w:type="dxa"/>
        </w:trPr>
        <w:tc>
          <w:tcPr>
            <w:tcW w:w="0" w:type="auto"/>
            <w:hideMark/>
          </w:tcPr>
          <w:p w14:paraId="5A0A6A4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C9D29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FCBE43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843FCE5" w14:textId="77777777" w:rsidTr="001F06D3">
        <w:trPr>
          <w:tblCellSpacing w:w="15" w:type="dxa"/>
        </w:trPr>
        <w:tc>
          <w:tcPr>
            <w:tcW w:w="0" w:type="auto"/>
            <w:hideMark/>
          </w:tcPr>
          <w:p w14:paraId="0BFFC02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D7BFA7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29D9550" w14:textId="77777777" w:rsidTr="001F06D3">
        <w:trPr>
          <w:tblCellSpacing w:w="15" w:type="dxa"/>
        </w:trPr>
        <w:tc>
          <w:tcPr>
            <w:tcW w:w="0" w:type="auto"/>
            <w:hideMark/>
          </w:tcPr>
          <w:p w14:paraId="7349C56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02766B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6C057FBE" w14:textId="77777777" w:rsidTr="001F06D3">
        <w:trPr>
          <w:tblCellSpacing w:w="15" w:type="dxa"/>
        </w:trPr>
        <w:tc>
          <w:tcPr>
            <w:tcW w:w="0" w:type="auto"/>
            <w:hideMark/>
          </w:tcPr>
          <w:p w14:paraId="6275F58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2582E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A0284A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8.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F2EE8DD" w14:textId="77777777" w:rsidTr="001F06D3">
        <w:trPr>
          <w:tblCellSpacing w:w="15" w:type="dxa"/>
        </w:trPr>
        <w:tc>
          <w:tcPr>
            <w:tcW w:w="0" w:type="auto"/>
            <w:hideMark/>
          </w:tcPr>
          <w:p w14:paraId="3DA6B77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FD9BC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549CF941" w14:textId="77777777" w:rsidTr="001F06D3">
        <w:trPr>
          <w:tblCellSpacing w:w="15" w:type="dxa"/>
        </w:trPr>
        <w:tc>
          <w:tcPr>
            <w:tcW w:w="0" w:type="auto"/>
            <w:hideMark/>
          </w:tcPr>
          <w:p w14:paraId="65A82ED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018DB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6CBB9BB4" w14:textId="77777777" w:rsidTr="001F06D3">
        <w:trPr>
          <w:tblCellSpacing w:w="15" w:type="dxa"/>
        </w:trPr>
        <w:tc>
          <w:tcPr>
            <w:tcW w:w="0" w:type="auto"/>
            <w:hideMark/>
          </w:tcPr>
          <w:p w14:paraId="25131D6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95B403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4512FC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9.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E199353" w14:textId="77777777" w:rsidTr="001F06D3">
        <w:trPr>
          <w:tblCellSpacing w:w="15" w:type="dxa"/>
        </w:trPr>
        <w:tc>
          <w:tcPr>
            <w:tcW w:w="0" w:type="auto"/>
            <w:hideMark/>
          </w:tcPr>
          <w:p w14:paraId="69A34BB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89BDA7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4C830355" w14:textId="77777777" w:rsidTr="001F06D3">
        <w:trPr>
          <w:tblCellSpacing w:w="15" w:type="dxa"/>
        </w:trPr>
        <w:tc>
          <w:tcPr>
            <w:tcW w:w="0" w:type="auto"/>
            <w:hideMark/>
          </w:tcPr>
          <w:p w14:paraId="4635AD8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44F97E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134F5276" w14:textId="77777777" w:rsidTr="001F06D3">
        <w:trPr>
          <w:tblCellSpacing w:w="15" w:type="dxa"/>
        </w:trPr>
        <w:tc>
          <w:tcPr>
            <w:tcW w:w="0" w:type="auto"/>
            <w:hideMark/>
          </w:tcPr>
          <w:p w14:paraId="5923B73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A394D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51B29F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10.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D57D2D4" w14:textId="77777777" w:rsidTr="001F06D3">
        <w:trPr>
          <w:tblCellSpacing w:w="15" w:type="dxa"/>
        </w:trPr>
        <w:tc>
          <w:tcPr>
            <w:tcW w:w="0" w:type="auto"/>
            <w:hideMark/>
          </w:tcPr>
          <w:p w14:paraId="5E2501C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CC219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66A1D7E5" w14:textId="77777777" w:rsidTr="001F06D3">
        <w:trPr>
          <w:tblCellSpacing w:w="15" w:type="dxa"/>
        </w:trPr>
        <w:tc>
          <w:tcPr>
            <w:tcW w:w="0" w:type="auto"/>
            <w:hideMark/>
          </w:tcPr>
          <w:p w14:paraId="3D3FFE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B1C45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7505AC6E" w14:textId="77777777" w:rsidTr="001F06D3">
        <w:trPr>
          <w:tblCellSpacing w:w="15" w:type="dxa"/>
        </w:trPr>
        <w:tc>
          <w:tcPr>
            <w:tcW w:w="0" w:type="auto"/>
            <w:hideMark/>
          </w:tcPr>
          <w:p w14:paraId="69E45B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8872E3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5B4E2E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11.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CD53498" w14:textId="77777777" w:rsidTr="001F06D3">
        <w:trPr>
          <w:tblCellSpacing w:w="15" w:type="dxa"/>
        </w:trPr>
        <w:tc>
          <w:tcPr>
            <w:tcW w:w="0" w:type="auto"/>
            <w:hideMark/>
          </w:tcPr>
          <w:p w14:paraId="3770D9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F5DCED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3A82268A" w14:textId="77777777" w:rsidTr="001F06D3">
        <w:trPr>
          <w:tblCellSpacing w:w="15" w:type="dxa"/>
        </w:trPr>
        <w:tc>
          <w:tcPr>
            <w:tcW w:w="0" w:type="auto"/>
            <w:hideMark/>
          </w:tcPr>
          <w:p w14:paraId="2A4F9C7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B3139C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Third Party Application. Consider using a standard authentication mechanism to identify the destination process.</w:t>
            </w:r>
          </w:p>
        </w:tc>
      </w:tr>
      <w:tr w:rsidR="001F06D3" w:rsidRPr="001F06D3" w14:paraId="6A84B2B3" w14:textId="77777777" w:rsidTr="001F06D3">
        <w:trPr>
          <w:tblCellSpacing w:w="15" w:type="dxa"/>
        </w:trPr>
        <w:tc>
          <w:tcPr>
            <w:tcW w:w="0" w:type="auto"/>
            <w:hideMark/>
          </w:tcPr>
          <w:p w14:paraId="2E0D4C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F2F741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C866E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462078A5"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lastRenderedPageBreak/>
        <w:t>Interaction: Authentication Request</w:t>
      </w:r>
    </w:p>
    <w:p w14:paraId="66C12BC7"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1BB9695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12. Spoofing the End User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9A684FA" w14:textId="77777777" w:rsidTr="001F06D3">
        <w:trPr>
          <w:tblCellSpacing w:w="15" w:type="dxa"/>
        </w:trPr>
        <w:tc>
          <w:tcPr>
            <w:tcW w:w="0" w:type="auto"/>
            <w:hideMark/>
          </w:tcPr>
          <w:p w14:paraId="330A94E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7FF568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504B7CD0" w14:textId="77777777" w:rsidTr="001F06D3">
        <w:trPr>
          <w:tblCellSpacing w:w="15" w:type="dxa"/>
        </w:trPr>
        <w:tc>
          <w:tcPr>
            <w:tcW w:w="0" w:type="auto"/>
            <w:hideMark/>
          </w:tcPr>
          <w:p w14:paraId="64485D2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72ACEC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may be spoofed by an attacker and this may lead to unauthorized access to Keycloak. Consider using a standard authentication mechanism to identify the external entity.</w:t>
            </w:r>
          </w:p>
        </w:tc>
      </w:tr>
      <w:tr w:rsidR="001F06D3" w:rsidRPr="001F06D3" w14:paraId="552D1804" w14:textId="77777777" w:rsidTr="001F06D3">
        <w:trPr>
          <w:tblCellSpacing w:w="15" w:type="dxa"/>
        </w:trPr>
        <w:tc>
          <w:tcPr>
            <w:tcW w:w="0" w:type="auto"/>
            <w:hideMark/>
          </w:tcPr>
          <w:p w14:paraId="7B000D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C07755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DFF3F0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13.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C331164" w14:textId="77777777" w:rsidTr="001F06D3">
        <w:trPr>
          <w:tblCellSpacing w:w="15" w:type="dxa"/>
        </w:trPr>
        <w:tc>
          <w:tcPr>
            <w:tcW w:w="0" w:type="auto"/>
            <w:hideMark/>
          </w:tcPr>
          <w:p w14:paraId="0420AB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46FB3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2F7CE4F4" w14:textId="77777777" w:rsidTr="001F06D3">
        <w:trPr>
          <w:tblCellSpacing w:w="15" w:type="dxa"/>
        </w:trPr>
        <w:tc>
          <w:tcPr>
            <w:tcW w:w="0" w:type="auto"/>
            <w:hideMark/>
          </w:tcPr>
          <w:p w14:paraId="4E2F160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6DB9C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End User in order to gain additional privilege.</w:t>
            </w:r>
          </w:p>
        </w:tc>
      </w:tr>
      <w:tr w:rsidR="001F06D3" w:rsidRPr="001F06D3" w14:paraId="7F46FF62" w14:textId="77777777" w:rsidTr="001F06D3">
        <w:trPr>
          <w:tblCellSpacing w:w="15" w:type="dxa"/>
        </w:trPr>
        <w:tc>
          <w:tcPr>
            <w:tcW w:w="0" w:type="auto"/>
            <w:hideMark/>
          </w:tcPr>
          <w:p w14:paraId="6568409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B8242B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1C051C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14.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783D0AD" w14:textId="77777777" w:rsidTr="001F06D3">
        <w:trPr>
          <w:tblCellSpacing w:w="15" w:type="dxa"/>
        </w:trPr>
        <w:tc>
          <w:tcPr>
            <w:tcW w:w="0" w:type="auto"/>
            <w:hideMark/>
          </w:tcPr>
          <w:p w14:paraId="2A0D3C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8D2BC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52C3F1C" w14:textId="77777777" w:rsidTr="001F06D3">
        <w:trPr>
          <w:tblCellSpacing w:w="15" w:type="dxa"/>
        </w:trPr>
        <w:tc>
          <w:tcPr>
            <w:tcW w:w="0" w:type="auto"/>
            <w:hideMark/>
          </w:tcPr>
          <w:p w14:paraId="06E953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04514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 xml:space="preserve">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w:t>
            </w:r>
            <w:r w:rsidRPr="001F06D3">
              <w:rPr>
                <w:rFonts w:ascii="Segoe UI Light" w:eastAsia="Times New Roman" w:hAnsi="Segoe UI Light" w:cs="Segoe UI Light"/>
                <w:sz w:val="24"/>
                <w:szCs w:val="24"/>
              </w:rPr>
              <w:lastRenderedPageBreak/>
              <w:t>in transit through SSL/TLS. See the Forgery Protection property on the flow stencil for a list of mitigations.</w:t>
            </w:r>
          </w:p>
        </w:tc>
      </w:tr>
      <w:tr w:rsidR="001F06D3" w:rsidRPr="001F06D3" w14:paraId="43E2CA8E" w14:textId="77777777" w:rsidTr="001F06D3">
        <w:trPr>
          <w:tblCellSpacing w:w="15" w:type="dxa"/>
        </w:trPr>
        <w:tc>
          <w:tcPr>
            <w:tcW w:w="0" w:type="auto"/>
            <w:hideMark/>
          </w:tcPr>
          <w:p w14:paraId="7D7DD58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5F75C3B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E81797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15.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59629B4" w14:textId="77777777" w:rsidTr="001F06D3">
        <w:trPr>
          <w:tblCellSpacing w:w="15" w:type="dxa"/>
        </w:trPr>
        <w:tc>
          <w:tcPr>
            <w:tcW w:w="0" w:type="auto"/>
            <w:hideMark/>
          </w:tcPr>
          <w:p w14:paraId="781D6F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C4A331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D07C0EB" w14:textId="77777777" w:rsidTr="001F06D3">
        <w:trPr>
          <w:tblCellSpacing w:w="15" w:type="dxa"/>
        </w:trPr>
        <w:tc>
          <w:tcPr>
            <w:tcW w:w="0" w:type="auto"/>
            <w:hideMark/>
          </w:tcPr>
          <w:p w14:paraId="4CCADB5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D4EA4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2AC94A9E" w14:textId="77777777" w:rsidTr="001F06D3">
        <w:trPr>
          <w:tblCellSpacing w:w="15" w:type="dxa"/>
        </w:trPr>
        <w:tc>
          <w:tcPr>
            <w:tcW w:w="0" w:type="auto"/>
            <w:hideMark/>
          </w:tcPr>
          <w:p w14:paraId="5D80DBD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37F040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740685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16.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230"/>
      </w:tblGrid>
      <w:tr w:rsidR="001F06D3" w:rsidRPr="001F06D3" w14:paraId="3E5A2F5C" w14:textId="77777777" w:rsidTr="001F06D3">
        <w:trPr>
          <w:tblCellSpacing w:w="15" w:type="dxa"/>
        </w:trPr>
        <w:tc>
          <w:tcPr>
            <w:tcW w:w="0" w:type="auto"/>
            <w:hideMark/>
          </w:tcPr>
          <w:p w14:paraId="4CEF9C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F4F40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A56DD5A" w14:textId="77777777" w:rsidTr="001F06D3">
        <w:trPr>
          <w:tblCellSpacing w:w="15" w:type="dxa"/>
        </w:trPr>
        <w:tc>
          <w:tcPr>
            <w:tcW w:w="0" w:type="auto"/>
            <w:hideMark/>
          </w:tcPr>
          <w:p w14:paraId="24D7AC1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0F10B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may be able to remotely execute code for Keycloak.</w:t>
            </w:r>
          </w:p>
        </w:tc>
      </w:tr>
      <w:tr w:rsidR="001F06D3" w:rsidRPr="001F06D3" w14:paraId="52D725F8" w14:textId="77777777" w:rsidTr="001F06D3">
        <w:trPr>
          <w:tblCellSpacing w:w="15" w:type="dxa"/>
        </w:trPr>
        <w:tc>
          <w:tcPr>
            <w:tcW w:w="0" w:type="auto"/>
            <w:hideMark/>
          </w:tcPr>
          <w:p w14:paraId="3176875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B32B1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2D8790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17. Data Flow Authentication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A24776B" w14:textId="77777777" w:rsidTr="001F06D3">
        <w:trPr>
          <w:tblCellSpacing w:w="15" w:type="dxa"/>
        </w:trPr>
        <w:tc>
          <w:tcPr>
            <w:tcW w:w="0" w:type="auto"/>
            <w:hideMark/>
          </w:tcPr>
          <w:p w14:paraId="65A8DF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A8E8F8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1798EC15" w14:textId="77777777" w:rsidTr="001F06D3">
        <w:trPr>
          <w:tblCellSpacing w:w="15" w:type="dxa"/>
        </w:trPr>
        <w:tc>
          <w:tcPr>
            <w:tcW w:w="0" w:type="auto"/>
            <w:hideMark/>
          </w:tcPr>
          <w:p w14:paraId="1406341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D0A1A1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5BFB4385" w14:textId="77777777" w:rsidTr="001F06D3">
        <w:trPr>
          <w:tblCellSpacing w:w="15" w:type="dxa"/>
        </w:trPr>
        <w:tc>
          <w:tcPr>
            <w:tcW w:w="0" w:type="auto"/>
            <w:hideMark/>
          </w:tcPr>
          <w:p w14:paraId="60A5ACC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EE255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15A3D3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18.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DC8B8B2" w14:textId="77777777" w:rsidTr="001F06D3">
        <w:trPr>
          <w:tblCellSpacing w:w="15" w:type="dxa"/>
        </w:trPr>
        <w:tc>
          <w:tcPr>
            <w:tcW w:w="0" w:type="auto"/>
            <w:hideMark/>
          </w:tcPr>
          <w:p w14:paraId="0DEABF5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1BB697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5AC0963" w14:textId="77777777" w:rsidTr="001F06D3">
        <w:trPr>
          <w:tblCellSpacing w:w="15" w:type="dxa"/>
        </w:trPr>
        <w:tc>
          <w:tcPr>
            <w:tcW w:w="0" w:type="auto"/>
            <w:hideMark/>
          </w:tcPr>
          <w:p w14:paraId="6862315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A0B118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2484DC21" w14:textId="77777777" w:rsidTr="001F06D3">
        <w:trPr>
          <w:tblCellSpacing w:w="15" w:type="dxa"/>
        </w:trPr>
        <w:tc>
          <w:tcPr>
            <w:tcW w:w="0" w:type="auto"/>
            <w:hideMark/>
          </w:tcPr>
          <w:p w14:paraId="23F0EE4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CF23FC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7FDB22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19.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ED3A367" w14:textId="77777777" w:rsidTr="001F06D3">
        <w:trPr>
          <w:tblCellSpacing w:w="15" w:type="dxa"/>
        </w:trPr>
        <w:tc>
          <w:tcPr>
            <w:tcW w:w="0" w:type="auto"/>
            <w:hideMark/>
          </w:tcPr>
          <w:p w14:paraId="7AA79B8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B05F6A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133D806A" w14:textId="77777777" w:rsidTr="001F06D3">
        <w:trPr>
          <w:tblCellSpacing w:w="15" w:type="dxa"/>
        </w:trPr>
        <w:tc>
          <w:tcPr>
            <w:tcW w:w="0" w:type="auto"/>
            <w:hideMark/>
          </w:tcPr>
          <w:p w14:paraId="18309E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1C41614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59170337" w14:textId="77777777" w:rsidTr="001F06D3">
        <w:trPr>
          <w:tblCellSpacing w:w="15" w:type="dxa"/>
        </w:trPr>
        <w:tc>
          <w:tcPr>
            <w:tcW w:w="0" w:type="auto"/>
            <w:hideMark/>
          </w:tcPr>
          <w:p w14:paraId="39742F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93C4B0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2E32D3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20.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B04A171" w14:textId="77777777" w:rsidTr="001F06D3">
        <w:trPr>
          <w:tblCellSpacing w:w="15" w:type="dxa"/>
        </w:trPr>
        <w:tc>
          <w:tcPr>
            <w:tcW w:w="0" w:type="auto"/>
            <w:hideMark/>
          </w:tcPr>
          <w:p w14:paraId="404BA2A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0ACAA0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7C79373F" w14:textId="77777777" w:rsidTr="001F06D3">
        <w:trPr>
          <w:tblCellSpacing w:w="15" w:type="dxa"/>
        </w:trPr>
        <w:tc>
          <w:tcPr>
            <w:tcW w:w="0" w:type="auto"/>
            <w:hideMark/>
          </w:tcPr>
          <w:p w14:paraId="2BB25B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469088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36287D9F" w14:textId="77777777" w:rsidTr="001F06D3">
        <w:trPr>
          <w:tblCellSpacing w:w="15" w:type="dxa"/>
        </w:trPr>
        <w:tc>
          <w:tcPr>
            <w:tcW w:w="0" w:type="auto"/>
            <w:hideMark/>
          </w:tcPr>
          <w:p w14:paraId="514977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A6DECF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A6817F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21.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029A042" w14:textId="77777777" w:rsidTr="001F06D3">
        <w:trPr>
          <w:tblCellSpacing w:w="15" w:type="dxa"/>
        </w:trPr>
        <w:tc>
          <w:tcPr>
            <w:tcW w:w="0" w:type="auto"/>
            <w:hideMark/>
          </w:tcPr>
          <w:p w14:paraId="166BA14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A176FD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1FD1E011" w14:textId="77777777" w:rsidTr="001F06D3">
        <w:trPr>
          <w:tblCellSpacing w:w="15" w:type="dxa"/>
        </w:trPr>
        <w:tc>
          <w:tcPr>
            <w:tcW w:w="0" w:type="auto"/>
            <w:hideMark/>
          </w:tcPr>
          <w:p w14:paraId="47F5DD1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3E2EADE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0BEF2E6F" w14:textId="77777777" w:rsidTr="001F06D3">
        <w:trPr>
          <w:tblCellSpacing w:w="15" w:type="dxa"/>
        </w:trPr>
        <w:tc>
          <w:tcPr>
            <w:tcW w:w="0" w:type="auto"/>
            <w:hideMark/>
          </w:tcPr>
          <w:p w14:paraId="518DB6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4A513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1D5001C"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22.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40A7EB7" w14:textId="77777777" w:rsidTr="001F06D3">
        <w:trPr>
          <w:tblCellSpacing w:w="15" w:type="dxa"/>
        </w:trPr>
        <w:tc>
          <w:tcPr>
            <w:tcW w:w="0" w:type="auto"/>
            <w:hideMark/>
          </w:tcPr>
          <w:p w14:paraId="13721D5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BDBA3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D5555E8" w14:textId="77777777" w:rsidTr="001F06D3">
        <w:trPr>
          <w:tblCellSpacing w:w="15" w:type="dxa"/>
        </w:trPr>
        <w:tc>
          <w:tcPr>
            <w:tcW w:w="0" w:type="auto"/>
            <w:hideMark/>
          </w:tcPr>
          <w:p w14:paraId="31AC024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EE048C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End User. Consider using a standard authentication mechanism to identify the destination process.</w:t>
            </w:r>
          </w:p>
        </w:tc>
      </w:tr>
      <w:tr w:rsidR="001F06D3" w:rsidRPr="001F06D3" w14:paraId="7EEA4F45" w14:textId="77777777" w:rsidTr="001F06D3">
        <w:trPr>
          <w:tblCellSpacing w:w="15" w:type="dxa"/>
        </w:trPr>
        <w:tc>
          <w:tcPr>
            <w:tcW w:w="0" w:type="auto"/>
            <w:hideMark/>
          </w:tcPr>
          <w:p w14:paraId="7DCD8E0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1CEA05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DEFFB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A8504E1"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Request</w:t>
      </w:r>
    </w:p>
    <w:p w14:paraId="5C1929D7"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4C6711EB"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23. Data Flow Authentication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9E3E753" w14:textId="77777777" w:rsidTr="001F06D3">
        <w:trPr>
          <w:tblCellSpacing w:w="15" w:type="dxa"/>
        </w:trPr>
        <w:tc>
          <w:tcPr>
            <w:tcW w:w="0" w:type="auto"/>
            <w:hideMark/>
          </w:tcPr>
          <w:p w14:paraId="2927450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290038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036DFD7D" w14:textId="77777777" w:rsidTr="001F06D3">
        <w:trPr>
          <w:tblCellSpacing w:w="15" w:type="dxa"/>
        </w:trPr>
        <w:tc>
          <w:tcPr>
            <w:tcW w:w="0" w:type="auto"/>
            <w:hideMark/>
          </w:tcPr>
          <w:p w14:paraId="472E251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052615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400223FD" w14:textId="77777777" w:rsidTr="001F06D3">
        <w:trPr>
          <w:tblCellSpacing w:w="15" w:type="dxa"/>
        </w:trPr>
        <w:tc>
          <w:tcPr>
            <w:tcW w:w="0" w:type="auto"/>
            <w:hideMark/>
          </w:tcPr>
          <w:p w14:paraId="2DA2499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5ED69D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D2B744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24. External Entity LDAP/Active Directory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089AFFD" w14:textId="77777777" w:rsidTr="001F06D3">
        <w:trPr>
          <w:tblCellSpacing w:w="15" w:type="dxa"/>
        </w:trPr>
        <w:tc>
          <w:tcPr>
            <w:tcW w:w="0" w:type="auto"/>
            <w:hideMark/>
          </w:tcPr>
          <w:p w14:paraId="7719B48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0301B0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8E1C7FD" w14:textId="77777777" w:rsidTr="001F06D3">
        <w:trPr>
          <w:tblCellSpacing w:w="15" w:type="dxa"/>
        </w:trPr>
        <w:tc>
          <w:tcPr>
            <w:tcW w:w="0" w:type="auto"/>
            <w:hideMark/>
          </w:tcPr>
          <w:p w14:paraId="7D314B9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72D88B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claims that it did not receive data from a process on the other side of the trust boundary. Consider using logging or auditing to record the source, time, and summary of the received data.</w:t>
            </w:r>
          </w:p>
        </w:tc>
      </w:tr>
      <w:tr w:rsidR="001F06D3" w:rsidRPr="001F06D3" w14:paraId="1605A3E7" w14:textId="77777777" w:rsidTr="001F06D3">
        <w:trPr>
          <w:tblCellSpacing w:w="15" w:type="dxa"/>
        </w:trPr>
        <w:tc>
          <w:tcPr>
            <w:tcW w:w="0" w:type="auto"/>
            <w:hideMark/>
          </w:tcPr>
          <w:p w14:paraId="68C21F0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A2C71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16D817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25. Spoofing of the LDAP/Active Directory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7B7BAAA" w14:textId="77777777" w:rsidTr="001F06D3">
        <w:trPr>
          <w:tblCellSpacing w:w="15" w:type="dxa"/>
        </w:trPr>
        <w:tc>
          <w:tcPr>
            <w:tcW w:w="0" w:type="auto"/>
            <w:hideMark/>
          </w:tcPr>
          <w:p w14:paraId="110DE84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D9427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89D0AA2" w14:textId="77777777" w:rsidTr="001F06D3">
        <w:trPr>
          <w:tblCellSpacing w:w="15" w:type="dxa"/>
        </w:trPr>
        <w:tc>
          <w:tcPr>
            <w:tcW w:w="0" w:type="auto"/>
            <w:hideMark/>
          </w:tcPr>
          <w:p w14:paraId="7E80B9F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B6BFB8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may be spoofed by an attacker and this may lead to data being sent to the attacker's target instead of LDAP/Active Directory. Consider using a standard authentication mechanism to identify the external entity.</w:t>
            </w:r>
          </w:p>
        </w:tc>
      </w:tr>
      <w:tr w:rsidR="001F06D3" w:rsidRPr="001F06D3" w14:paraId="71CEC42C" w14:textId="77777777" w:rsidTr="001F06D3">
        <w:trPr>
          <w:tblCellSpacing w:w="15" w:type="dxa"/>
        </w:trPr>
        <w:tc>
          <w:tcPr>
            <w:tcW w:w="0" w:type="auto"/>
            <w:hideMark/>
          </w:tcPr>
          <w:p w14:paraId="6BADE99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9E6AE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448CA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1780829B"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Response</w:t>
      </w:r>
    </w:p>
    <w:p w14:paraId="381F2384"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1DA2431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26. Spoofing the LDAP/Active Directory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695B4D7" w14:textId="77777777" w:rsidTr="001F06D3">
        <w:trPr>
          <w:tblCellSpacing w:w="15" w:type="dxa"/>
        </w:trPr>
        <w:tc>
          <w:tcPr>
            <w:tcW w:w="0" w:type="auto"/>
            <w:hideMark/>
          </w:tcPr>
          <w:p w14:paraId="74F39A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08B2EF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7414477A" w14:textId="77777777" w:rsidTr="001F06D3">
        <w:trPr>
          <w:tblCellSpacing w:w="15" w:type="dxa"/>
        </w:trPr>
        <w:tc>
          <w:tcPr>
            <w:tcW w:w="0" w:type="auto"/>
            <w:hideMark/>
          </w:tcPr>
          <w:p w14:paraId="2847604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545DB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may be spoofed by an attacker and this may lead to unauthorized access to Keycloak. Consider using a standard authentication mechanism to identify the external entity.</w:t>
            </w:r>
          </w:p>
        </w:tc>
      </w:tr>
      <w:tr w:rsidR="001F06D3" w:rsidRPr="001F06D3" w14:paraId="032F35F5" w14:textId="77777777" w:rsidTr="001F06D3">
        <w:trPr>
          <w:tblCellSpacing w:w="15" w:type="dxa"/>
        </w:trPr>
        <w:tc>
          <w:tcPr>
            <w:tcW w:w="0" w:type="auto"/>
            <w:hideMark/>
          </w:tcPr>
          <w:p w14:paraId="49070E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2ECCD5B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535AA2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27.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0A781A7" w14:textId="77777777" w:rsidTr="001F06D3">
        <w:trPr>
          <w:tblCellSpacing w:w="15" w:type="dxa"/>
        </w:trPr>
        <w:tc>
          <w:tcPr>
            <w:tcW w:w="0" w:type="auto"/>
            <w:hideMark/>
          </w:tcPr>
          <w:p w14:paraId="36CCA1B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363A46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FB88642" w14:textId="77777777" w:rsidTr="001F06D3">
        <w:trPr>
          <w:tblCellSpacing w:w="15" w:type="dxa"/>
        </w:trPr>
        <w:tc>
          <w:tcPr>
            <w:tcW w:w="0" w:type="auto"/>
            <w:hideMark/>
          </w:tcPr>
          <w:p w14:paraId="3525A2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E783C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LDAP/Active Directory in order to gain additional privilege.</w:t>
            </w:r>
          </w:p>
        </w:tc>
      </w:tr>
      <w:tr w:rsidR="001F06D3" w:rsidRPr="001F06D3" w14:paraId="246D4283" w14:textId="77777777" w:rsidTr="001F06D3">
        <w:trPr>
          <w:tblCellSpacing w:w="15" w:type="dxa"/>
        </w:trPr>
        <w:tc>
          <w:tcPr>
            <w:tcW w:w="0" w:type="auto"/>
            <w:hideMark/>
          </w:tcPr>
          <w:p w14:paraId="1503835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2D29A1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E9D683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28.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0315310" w14:textId="77777777" w:rsidTr="001F06D3">
        <w:trPr>
          <w:tblCellSpacing w:w="15" w:type="dxa"/>
        </w:trPr>
        <w:tc>
          <w:tcPr>
            <w:tcW w:w="0" w:type="auto"/>
            <w:hideMark/>
          </w:tcPr>
          <w:p w14:paraId="47B4E5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1D1297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17F13D1A" w14:textId="77777777" w:rsidTr="001F06D3">
        <w:trPr>
          <w:tblCellSpacing w:w="15" w:type="dxa"/>
        </w:trPr>
        <w:tc>
          <w:tcPr>
            <w:tcW w:w="0" w:type="auto"/>
            <w:hideMark/>
          </w:tcPr>
          <w:p w14:paraId="0F4C5E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D48B4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1F06D3" w:rsidRPr="001F06D3" w14:paraId="36B9ADFF" w14:textId="77777777" w:rsidTr="001F06D3">
        <w:trPr>
          <w:tblCellSpacing w:w="15" w:type="dxa"/>
        </w:trPr>
        <w:tc>
          <w:tcPr>
            <w:tcW w:w="0" w:type="auto"/>
            <w:hideMark/>
          </w:tcPr>
          <w:p w14:paraId="1CC1DB6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40AA06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C54EA2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29.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F79ECCF" w14:textId="77777777" w:rsidTr="001F06D3">
        <w:trPr>
          <w:tblCellSpacing w:w="15" w:type="dxa"/>
        </w:trPr>
        <w:tc>
          <w:tcPr>
            <w:tcW w:w="0" w:type="auto"/>
            <w:hideMark/>
          </w:tcPr>
          <w:p w14:paraId="30A79DD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95EA8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5EDB6A0" w14:textId="77777777" w:rsidTr="001F06D3">
        <w:trPr>
          <w:tblCellSpacing w:w="15" w:type="dxa"/>
        </w:trPr>
        <w:tc>
          <w:tcPr>
            <w:tcW w:w="0" w:type="auto"/>
            <w:hideMark/>
          </w:tcPr>
          <w:p w14:paraId="737E939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9F20D1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31F945CE" w14:textId="77777777" w:rsidTr="001F06D3">
        <w:trPr>
          <w:tblCellSpacing w:w="15" w:type="dxa"/>
        </w:trPr>
        <w:tc>
          <w:tcPr>
            <w:tcW w:w="0" w:type="auto"/>
            <w:hideMark/>
          </w:tcPr>
          <w:p w14:paraId="7B83EE9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F6508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2F7B42C"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30.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558"/>
      </w:tblGrid>
      <w:tr w:rsidR="001F06D3" w:rsidRPr="001F06D3" w14:paraId="5D9C69C9" w14:textId="77777777" w:rsidTr="001F06D3">
        <w:trPr>
          <w:tblCellSpacing w:w="15" w:type="dxa"/>
        </w:trPr>
        <w:tc>
          <w:tcPr>
            <w:tcW w:w="0" w:type="auto"/>
            <w:hideMark/>
          </w:tcPr>
          <w:p w14:paraId="33C7C8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268E8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07FDDD0" w14:textId="77777777" w:rsidTr="001F06D3">
        <w:trPr>
          <w:tblCellSpacing w:w="15" w:type="dxa"/>
        </w:trPr>
        <w:tc>
          <w:tcPr>
            <w:tcW w:w="0" w:type="auto"/>
            <w:hideMark/>
          </w:tcPr>
          <w:p w14:paraId="54931D0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ACDB40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may be able to remotely execute code for Keycloak.</w:t>
            </w:r>
          </w:p>
        </w:tc>
      </w:tr>
      <w:tr w:rsidR="001F06D3" w:rsidRPr="001F06D3" w14:paraId="3E9F49B5" w14:textId="77777777" w:rsidTr="001F06D3">
        <w:trPr>
          <w:tblCellSpacing w:w="15" w:type="dxa"/>
        </w:trPr>
        <w:tc>
          <w:tcPr>
            <w:tcW w:w="0" w:type="auto"/>
            <w:hideMark/>
          </w:tcPr>
          <w:p w14:paraId="346D3EA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09F23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DB710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31. Data Flow Authentication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2B39FBC" w14:textId="77777777" w:rsidTr="001F06D3">
        <w:trPr>
          <w:tblCellSpacing w:w="15" w:type="dxa"/>
        </w:trPr>
        <w:tc>
          <w:tcPr>
            <w:tcW w:w="0" w:type="auto"/>
            <w:hideMark/>
          </w:tcPr>
          <w:p w14:paraId="208C164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9404C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650DC072" w14:textId="77777777" w:rsidTr="001F06D3">
        <w:trPr>
          <w:tblCellSpacing w:w="15" w:type="dxa"/>
        </w:trPr>
        <w:tc>
          <w:tcPr>
            <w:tcW w:w="0" w:type="auto"/>
            <w:hideMark/>
          </w:tcPr>
          <w:p w14:paraId="7003F4E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2D6C9E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2492A758" w14:textId="77777777" w:rsidTr="001F06D3">
        <w:trPr>
          <w:tblCellSpacing w:w="15" w:type="dxa"/>
        </w:trPr>
        <w:tc>
          <w:tcPr>
            <w:tcW w:w="0" w:type="auto"/>
            <w:hideMark/>
          </w:tcPr>
          <w:p w14:paraId="5B9CC17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7B6A2D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92A912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32.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9FC5B21" w14:textId="77777777" w:rsidTr="001F06D3">
        <w:trPr>
          <w:tblCellSpacing w:w="15" w:type="dxa"/>
        </w:trPr>
        <w:tc>
          <w:tcPr>
            <w:tcW w:w="0" w:type="auto"/>
            <w:hideMark/>
          </w:tcPr>
          <w:p w14:paraId="610EF86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65D727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6CDC96F0" w14:textId="77777777" w:rsidTr="001F06D3">
        <w:trPr>
          <w:tblCellSpacing w:w="15" w:type="dxa"/>
        </w:trPr>
        <w:tc>
          <w:tcPr>
            <w:tcW w:w="0" w:type="auto"/>
            <w:hideMark/>
          </w:tcPr>
          <w:p w14:paraId="0140C10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C3AF5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0D02419C" w14:textId="77777777" w:rsidTr="001F06D3">
        <w:trPr>
          <w:tblCellSpacing w:w="15" w:type="dxa"/>
        </w:trPr>
        <w:tc>
          <w:tcPr>
            <w:tcW w:w="0" w:type="auto"/>
            <w:hideMark/>
          </w:tcPr>
          <w:p w14:paraId="6597677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C6A170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A9BBE0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33.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F354438" w14:textId="77777777" w:rsidTr="001F06D3">
        <w:trPr>
          <w:tblCellSpacing w:w="15" w:type="dxa"/>
        </w:trPr>
        <w:tc>
          <w:tcPr>
            <w:tcW w:w="0" w:type="auto"/>
            <w:hideMark/>
          </w:tcPr>
          <w:p w14:paraId="33D63A3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C84D6E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57A54F86" w14:textId="77777777" w:rsidTr="001F06D3">
        <w:trPr>
          <w:tblCellSpacing w:w="15" w:type="dxa"/>
        </w:trPr>
        <w:tc>
          <w:tcPr>
            <w:tcW w:w="0" w:type="auto"/>
            <w:hideMark/>
          </w:tcPr>
          <w:p w14:paraId="4986EC3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81FD1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Response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7421C613" w14:textId="77777777" w:rsidTr="001F06D3">
        <w:trPr>
          <w:tblCellSpacing w:w="15" w:type="dxa"/>
        </w:trPr>
        <w:tc>
          <w:tcPr>
            <w:tcW w:w="0" w:type="auto"/>
            <w:hideMark/>
          </w:tcPr>
          <w:p w14:paraId="7BE89E4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60DA2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EB8B25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34.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59142BE" w14:textId="77777777" w:rsidTr="001F06D3">
        <w:trPr>
          <w:tblCellSpacing w:w="15" w:type="dxa"/>
        </w:trPr>
        <w:tc>
          <w:tcPr>
            <w:tcW w:w="0" w:type="auto"/>
            <w:hideMark/>
          </w:tcPr>
          <w:p w14:paraId="1E9EEC7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1E1FC1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60404E9" w14:textId="77777777" w:rsidTr="001F06D3">
        <w:trPr>
          <w:tblCellSpacing w:w="15" w:type="dxa"/>
        </w:trPr>
        <w:tc>
          <w:tcPr>
            <w:tcW w:w="0" w:type="auto"/>
            <w:hideMark/>
          </w:tcPr>
          <w:p w14:paraId="10BA4FF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69966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1DDE20C5" w14:textId="77777777" w:rsidTr="001F06D3">
        <w:trPr>
          <w:tblCellSpacing w:w="15" w:type="dxa"/>
        </w:trPr>
        <w:tc>
          <w:tcPr>
            <w:tcW w:w="0" w:type="auto"/>
            <w:hideMark/>
          </w:tcPr>
          <w:p w14:paraId="733D3C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F3C78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D9BE02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35.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D2EB3F2" w14:textId="77777777" w:rsidTr="001F06D3">
        <w:trPr>
          <w:tblCellSpacing w:w="15" w:type="dxa"/>
        </w:trPr>
        <w:tc>
          <w:tcPr>
            <w:tcW w:w="0" w:type="auto"/>
            <w:hideMark/>
          </w:tcPr>
          <w:p w14:paraId="0FF3606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6C561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3A6F505D" w14:textId="77777777" w:rsidTr="001F06D3">
        <w:trPr>
          <w:tblCellSpacing w:w="15" w:type="dxa"/>
        </w:trPr>
        <w:tc>
          <w:tcPr>
            <w:tcW w:w="0" w:type="auto"/>
            <w:hideMark/>
          </w:tcPr>
          <w:p w14:paraId="63BA43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BC11C8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Response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52B5CF06" w14:textId="77777777" w:rsidTr="001F06D3">
        <w:trPr>
          <w:tblCellSpacing w:w="15" w:type="dxa"/>
        </w:trPr>
        <w:tc>
          <w:tcPr>
            <w:tcW w:w="0" w:type="auto"/>
            <w:hideMark/>
          </w:tcPr>
          <w:p w14:paraId="5B6ACEF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B9373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3D3FEE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36.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4B1B2F0" w14:textId="77777777" w:rsidTr="001F06D3">
        <w:trPr>
          <w:tblCellSpacing w:w="15" w:type="dxa"/>
        </w:trPr>
        <w:tc>
          <w:tcPr>
            <w:tcW w:w="0" w:type="auto"/>
            <w:hideMark/>
          </w:tcPr>
          <w:p w14:paraId="16E7E3E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91FD16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10762C4C" w14:textId="77777777" w:rsidTr="001F06D3">
        <w:trPr>
          <w:tblCellSpacing w:w="15" w:type="dxa"/>
        </w:trPr>
        <w:tc>
          <w:tcPr>
            <w:tcW w:w="0" w:type="auto"/>
            <w:hideMark/>
          </w:tcPr>
          <w:p w14:paraId="202A7C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8F52AC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LDAP/Active Directory. Consider using a standard authentication mechanism to identify the destination process.</w:t>
            </w:r>
          </w:p>
        </w:tc>
      </w:tr>
      <w:tr w:rsidR="001F06D3" w:rsidRPr="001F06D3" w14:paraId="1C61F5B6" w14:textId="77777777" w:rsidTr="001F06D3">
        <w:trPr>
          <w:tblCellSpacing w:w="15" w:type="dxa"/>
        </w:trPr>
        <w:tc>
          <w:tcPr>
            <w:tcW w:w="0" w:type="auto"/>
            <w:hideMark/>
          </w:tcPr>
          <w:p w14:paraId="208E0E9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4D28C6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51BFED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4E0D4385"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Response</w:t>
      </w:r>
    </w:p>
    <w:p w14:paraId="6DE41A0F"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62C89BF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37. Data Flow Authentication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2EE750A" w14:textId="77777777" w:rsidTr="001F06D3">
        <w:trPr>
          <w:tblCellSpacing w:w="15" w:type="dxa"/>
        </w:trPr>
        <w:tc>
          <w:tcPr>
            <w:tcW w:w="0" w:type="auto"/>
            <w:hideMark/>
          </w:tcPr>
          <w:p w14:paraId="45156AD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1B1895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5FE6AABA" w14:textId="77777777" w:rsidTr="001F06D3">
        <w:trPr>
          <w:tblCellSpacing w:w="15" w:type="dxa"/>
        </w:trPr>
        <w:tc>
          <w:tcPr>
            <w:tcW w:w="0" w:type="auto"/>
            <w:hideMark/>
          </w:tcPr>
          <w:p w14:paraId="410D07C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BF1376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579D316B" w14:textId="77777777" w:rsidTr="001F06D3">
        <w:trPr>
          <w:tblCellSpacing w:w="15" w:type="dxa"/>
        </w:trPr>
        <w:tc>
          <w:tcPr>
            <w:tcW w:w="0" w:type="auto"/>
            <w:hideMark/>
          </w:tcPr>
          <w:p w14:paraId="2F3092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57654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47DCB9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38. External Entity End User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3CE6597" w14:textId="77777777" w:rsidTr="001F06D3">
        <w:trPr>
          <w:tblCellSpacing w:w="15" w:type="dxa"/>
        </w:trPr>
        <w:tc>
          <w:tcPr>
            <w:tcW w:w="0" w:type="auto"/>
            <w:hideMark/>
          </w:tcPr>
          <w:p w14:paraId="28F7FA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C58C01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26924A7B" w14:textId="77777777" w:rsidTr="001F06D3">
        <w:trPr>
          <w:tblCellSpacing w:w="15" w:type="dxa"/>
        </w:trPr>
        <w:tc>
          <w:tcPr>
            <w:tcW w:w="0" w:type="auto"/>
            <w:hideMark/>
          </w:tcPr>
          <w:p w14:paraId="201BF1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6B0E81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claims that it did not receive data from a process on the other side of the trust boundary. Consider using logging or auditing to record the source, time, and summary of the received data.</w:t>
            </w:r>
          </w:p>
        </w:tc>
      </w:tr>
      <w:tr w:rsidR="001F06D3" w:rsidRPr="001F06D3" w14:paraId="24CEBB4A" w14:textId="77777777" w:rsidTr="001F06D3">
        <w:trPr>
          <w:tblCellSpacing w:w="15" w:type="dxa"/>
        </w:trPr>
        <w:tc>
          <w:tcPr>
            <w:tcW w:w="0" w:type="auto"/>
            <w:hideMark/>
          </w:tcPr>
          <w:p w14:paraId="554008C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49EA2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9F3C4F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39. Spoofing of the End User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6C849D4" w14:textId="77777777" w:rsidTr="001F06D3">
        <w:trPr>
          <w:tblCellSpacing w:w="15" w:type="dxa"/>
        </w:trPr>
        <w:tc>
          <w:tcPr>
            <w:tcW w:w="0" w:type="auto"/>
            <w:hideMark/>
          </w:tcPr>
          <w:p w14:paraId="07D85C0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2501F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D973A3E" w14:textId="77777777" w:rsidTr="001F06D3">
        <w:trPr>
          <w:tblCellSpacing w:w="15" w:type="dxa"/>
        </w:trPr>
        <w:tc>
          <w:tcPr>
            <w:tcW w:w="0" w:type="auto"/>
            <w:hideMark/>
          </w:tcPr>
          <w:p w14:paraId="6CC50D0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E90A1A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may be spoofed by an attacker and this may lead to data being sent to the attacker's target instead of End User. Consider using a standard authentication mechanism to identify the external entity.</w:t>
            </w:r>
          </w:p>
        </w:tc>
      </w:tr>
      <w:tr w:rsidR="001F06D3" w:rsidRPr="001F06D3" w14:paraId="1183947E" w14:textId="77777777" w:rsidTr="001F06D3">
        <w:trPr>
          <w:tblCellSpacing w:w="15" w:type="dxa"/>
        </w:trPr>
        <w:tc>
          <w:tcPr>
            <w:tcW w:w="0" w:type="auto"/>
            <w:hideMark/>
          </w:tcPr>
          <w:p w14:paraId="5DA258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83983D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E460E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765F0BA"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Response</w:t>
      </w:r>
    </w:p>
    <w:p w14:paraId="1CD110F9"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1B84EE9C"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40. Data Flow Authentication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D749F75" w14:textId="77777777" w:rsidTr="001F06D3">
        <w:trPr>
          <w:tblCellSpacing w:w="15" w:type="dxa"/>
        </w:trPr>
        <w:tc>
          <w:tcPr>
            <w:tcW w:w="0" w:type="auto"/>
            <w:hideMark/>
          </w:tcPr>
          <w:p w14:paraId="55C29B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5D2A7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00042194" w14:textId="77777777" w:rsidTr="001F06D3">
        <w:trPr>
          <w:tblCellSpacing w:w="15" w:type="dxa"/>
        </w:trPr>
        <w:tc>
          <w:tcPr>
            <w:tcW w:w="0" w:type="auto"/>
            <w:hideMark/>
          </w:tcPr>
          <w:p w14:paraId="1E15FD2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C9EB7F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1EFD1F7C" w14:textId="77777777" w:rsidTr="001F06D3">
        <w:trPr>
          <w:tblCellSpacing w:w="15" w:type="dxa"/>
        </w:trPr>
        <w:tc>
          <w:tcPr>
            <w:tcW w:w="0" w:type="auto"/>
            <w:hideMark/>
          </w:tcPr>
          <w:p w14:paraId="3988C9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FAC45C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FADA31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41. External Entity Third Party Application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FED3508" w14:textId="77777777" w:rsidTr="001F06D3">
        <w:trPr>
          <w:tblCellSpacing w:w="15" w:type="dxa"/>
        </w:trPr>
        <w:tc>
          <w:tcPr>
            <w:tcW w:w="0" w:type="auto"/>
            <w:hideMark/>
          </w:tcPr>
          <w:p w14:paraId="7357DC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CB752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63620A2" w14:textId="77777777" w:rsidTr="001F06D3">
        <w:trPr>
          <w:tblCellSpacing w:w="15" w:type="dxa"/>
        </w:trPr>
        <w:tc>
          <w:tcPr>
            <w:tcW w:w="0" w:type="auto"/>
            <w:hideMark/>
          </w:tcPr>
          <w:p w14:paraId="7A186C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5F795A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claims that it did not receive data from a process on the other side of the trust boundary. Consider using logging or auditing to record the source, time, and summary of the received data.</w:t>
            </w:r>
          </w:p>
        </w:tc>
      </w:tr>
      <w:tr w:rsidR="001F06D3" w:rsidRPr="001F06D3" w14:paraId="22DA5C38" w14:textId="77777777" w:rsidTr="001F06D3">
        <w:trPr>
          <w:tblCellSpacing w:w="15" w:type="dxa"/>
        </w:trPr>
        <w:tc>
          <w:tcPr>
            <w:tcW w:w="0" w:type="auto"/>
            <w:hideMark/>
          </w:tcPr>
          <w:p w14:paraId="758EBA5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F8EC2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E1085C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42. Spoofing of the Third Party Application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75203F8" w14:textId="77777777" w:rsidTr="001F06D3">
        <w:trPr>
          <w:tblCellSpacing w:w="15" w:type="dxa"/>
        </w:trPr>
        <w:tc>
          <w:tcPr>
            <w:tcW w:w="0" w:type="auto"/>
            <w:hideMark/>
          </w:tcPr>
          <w:p w14:paraId="4AE89D9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Category:</w:t>
            </w:r>
          </w:p>
        </w:tc>
        <w:tc>
          <w:tcPr>
            <w:tcW w:w="0" w:type="auto"/>
            <w:hideMark/>
          </w:tcPr>
          <w:p w14:paraId="58F2D7E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AC2EBA3" w14:textId="77777777" w:rsidTr="001F06D3">
        <w:trPr>
          <w:tblCellSpacing w:w="15" w:type="dxa"/>
        </w:trPr>
        <w:tc>
          <w:tcPr>
            <w:tcW w:w="0" w:type="auto"/>
            <w:hideMark/>
          </w:tcPr>
          <w:p w14:paraId="206F4AB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893020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may be spoofed by an attacker and this may lead to data being sent to the attacker's target instead of Third Party Application. Consider using a standard authentication mechanism to identify the external entity.</w:t>
            </w:r>
          </w:p>
        </w:tc>
      </w:tr>
      <w:tr w:rsidR="001F06D3" w:rsidRPr="001F06D3" w14:paraId="6EECFDF1" w14:textId="77777777" w:rsidTr="001F06D3">
        <w:trPr>
          <w:tblCellSpacing w:w="15" w:type="dxa"/>
        </w:trPr>
        <w:tc>
          <w:tcPr>
            <w:tcW w:w="0" w:type="auto"/>
            <w:hideMark/>
          </w:tcPr>
          <w:p w14:paraId="52D6C58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464827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4D6FF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1702D91C"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Client Registration</w:t>
      </w:r>
    </w:p>
    <w:p w14:paraId="634FBCAB"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0505E07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43.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33B312F" w14:textId="77777777" w:rsidTr="001F06D3">
        <w:trPr>
          <w:tblCellSpacing w:w="15" w:type="dxa"/>
        </w:trPr>
        <w:tc>
          <w:tcPr>
            <w:tcW w:w="0" w:type="auto"/>
            <w:hideMark/>
          </w:tcPr>
          <w:p w14:paraId="4D81D24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86C065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DBAF3F2" w14:textId="77777777" w:rsidTr="001F06D3">
        <w:trPr>
          <w:tblCellSpacing w:w="15" w:type="dxa"/>
        </w:trPr>
        <w:tc>
          <w:tcPr>
            <w:tcW w:w="0" w:type="auto"/>
            <w:hideMark/>
          </w:tcPr>
          <w:p w14:paraId="00DAB7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1B166A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Client Adapters in order to gain additional privilege.</w:t>
            </w:r>
          </w:p>
        </w:tc>
      </w:tr>
      <w:tr w:rsidR="001F06D3" w:rsidRPr="001F06D3" w14:paraId="4D94F73B" w14:textId="77777777" w:rsidTr="001F06D3">
        <w:trPr>
          <w:tblCellSpacing w:w="15" w:type="dxa"/>
        </w:trPr>
        <w:tc>
          <w:tcPr>
            <w:tcW w:w="0" w:type="auto"/>
            <w:hideMark/>
          </w:tcPr>
          <w:p w14:paraId="382D7ED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46764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6DD6BD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44. Spoofing the Client Adapters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6FF27C0" w14:textId="77777777" w:rsidTr="001F06D3">
        <w:trPr>
          <w:tblCellSpacing w:w="15" w:type="dxa"/>
        </w:trPr>
        <w:tc>
          <w:tcPr>
            <w:tcW w:w="0" w:type="auto"/>
            <w:hideMark/>
          </w:tcPr>
          <w:p w14:paraId="577E4BE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331C2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454CFA28" w14:textId="77777777" w:rsidTr="001F06D3">
        <w:trPr>
          <w:tblCellSpacing w:w="15" w:type="dxa"/>
        </w:trPr>
        <w:tc>
          <w:tcPr>
            <w:tcW w:w="0" w:type="auto"/>
            <w:hideMark/>
          </w:tcPr>
          <w:p w14:paraId="45A4D1A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F0B085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may be spoofed by an attacker and this may lead to unauthorized access to Keycloak. Consider using a standard authentication mechanism to identify the external entity.</w:t>
            </w:r>
          </w:p>
        </w:tc>
      </w:tr>
      <w:tr w:rsidR="001F06D3" w:rsidRPr="001F06D3" w14:paraId="7AE0F800" w14:textId="77777777" w:rsidTr="001F06D3">
        <w:trPr>
          <w:tblCellSpacing w:w="15" w:type="dxa"/>
        </w:trPr>
        <w:tc>
          <w:tcPr>
            <w:tcW w:w="0" w:type="auto"/>
            <w:hideMark/>
          </w:tcPr>
          <w:p w14:paraId="35259B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ECF89A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3970F8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45.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5976722" w14:textId="77777777" w:rsidTr="001F06D3">
        <w:trPr>
          <w:tblCellSpacing w:w="15" w:type="dxa"/>
        </w:trPr>
        <w:tc>
          <w:tcPr>
            <w:tcW w:w="0" w:type="auto"/>
            <w:hideMark/>
          </w:tcPr>
          <w:p w14:paraId="753AE3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F3BD6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420E0C2" w14:textId="77777777" w:rsidTr="001F06D3">
        <w:trPr>
          <w:tblCellSpacing w:w="15" w:type="dxa"/>
        </w:trPr>
        <w:tc>
          <w:tcPr>
            <w:tcW w:w="0" w:type="auto"/>
            <w:hideMark/>
          </w:tcPr>
          <w:p w14:paraId="7C5C765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235C70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Client Adapters. Consider using a standard authentication mechanism to identify the destination process.</w:t>
            </w:r>
          </w:p>
        </w:tc>
      </w:tr>
      <w:tr w:rsidR="001F06D3" w:rsidRPr="001F06D3" w14:paraId="2BDF20A3" w14:textId="77777777" w:rsidTr="001F06D3">
        <w:trPr>
          <w:tblCellSpacing w:w="15" w:type="dxa"/>
        </w:trPr>
        <w:tc>
          <w:tcPr>
            <w:tcW w:w="0" w:type="auto"/>
            <w:hideMark/>
          </w:tcPr>
          <w:p w14:paraId="5C5B596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782B17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9F3D11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46.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6A5E378" w14:textId="77777777" w:rsidTr="001F06D3">
        <w:trPr>
          <w:tblCellSpacing w:w="15" w:type="dxa"/>
        </w:trPr>
        <w:tc>
          <w:tcPr>
            <w:tcW w:w="0" w:type="auto"/>
            <w:hideMark/>
          </w:tcPr>
          <w:p w14:paraId="09A99B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Category:</w:t>
            </w:r>
          </w:p>
        </w:tc>
        <w:tc>
          <w:tcPr>
            <w:tcW w:w="0" w:type="auto"/>
            <w:hideMark/>
          </w:tcPr>
          <w:p w14:paraId="4AC51A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43E60B5B" w14:textId="77777777" w:rsidTr="001F06D3">
        <w:trPr>
          <w:tblCellSpacing w:w="15" w:type="dxa"/>
        </w:trPr>
        <w:tc>
          <w:tcPr>
            <w:tcW w:w="0" w:type="auto"/>
            <w:hideMark/>
          </w:tcPr>
          <w:p w14:paraId="251414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E5091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Client Registration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46EF6F5E" w14:textId="77777777" w:rsidTr="001F06D3">
        <w:trPr>
          <w:tblCellSpacing w:w="15" w:type="dxa"/>
        </w:trPr>
        <w:tc>
          <w:tcPr>
            <w:tcW w:w="0" w:type="auto"/>
            <w:hideMark/>
          </w:tcPr>
          <w:p w14:paraId="6B4E89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EEDE1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A903A8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47.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D2BCBA1" w14:textId="77777777" w:rsidTr="001F06D3">
        <w:trPr>
          <w:tblCellSpacing w:w="15" w:type="dxa"/>
        </w:trPr>
        <w:tc>
          <w:tcPr>
            <w:tcW w:w="0" w:type="auto"/>
            <w:hideMark/>
          </w:tcPr>
          <w:p w14:paraId="3A21E43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13C30E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F9F517F" w14:textId="77777777" w:rsidTr="001F06D3">
        <w:trPr>
          <w:tblCellSpacing w:w="15" w:type="dxa"/>
        </w:trPr>
        <w:tc>
          <w:tcPr>
            <w:tcW w:w="0" w:type="auto"/>
            <w:hideMark/>
          </w:tcPr>
          <w:p w14:paraId="542FB9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5EE3CC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7DEF00A3" w14:textId="77777777" w:rsidTr="001F06D3">
        <w:trPr>
          <w:tblCellSpacing w:w="15" w:type="dxa"/>
        </w:trPr>
        <w:tc>
          <w:tcPr>
            <w:tcW w:w="0" w:type="auto"/>
            <w:hideMark/>
          </w:tcPr>
          <w:p w14:paraId="7E066AD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73DEE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4F861A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48.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E739AA4" w14:textId="77777777" w:rsidTr="001F06D3">
        <w:trPr>
          <w:tblCellSpacing w:w="15" w:type="dxa"/>
        </w:trPr>
        <w:tc>
          <w:tcPr>
            <w:tcW w:w="0" w:type="auto"/>
            <w:hideMark/>
          </w:tcPr>
          <w:p w14:paraId="57C727F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E5643C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02A65543" w14:textId="77777777" w:rsidTr="001F06D3">
        <w:trPr>
          <w:tblCellSpacing w:w="15" w:type="dxa"/>
        </w:trPr>
        <w:tc>
          <w:tcPr>
            <w:tcW w:w="0" w:type="auto"/>
            <w:hideMark/>
          </w:tcPr>
          <w:p w14:paraId="54003B8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7F87B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Client Registration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7629C5E1" w14:textId="77777777" w:rsidTr="001F06D3">
        <w:trPr>
          <w:tblCellSpacing w:w="15" w:type="dxa"/>
        </w:trPr>
        <w:tc>
          <w:tcPr>
            <w:tcW w:w="0" w:type="auto"/>
            <w:hideMark/>
          </w:tcPr>
          <w:p w14:paraId="42219F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EF3484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B99380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49.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0B28C60" w14:textId="77777777" w:rsidTr="001F06D3">
        <w:trPr>
          <w:tblCellSpacing w:w="15" w:type="dxa"/>
        </w:trPr>
        <w:tc>
          <w:tcPr>
            <w:tcW w:w="0" w:type="auto"/>
            <w:hideMark/>
          </w:tcPr>
          <w:p w14:paraId="0006748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2B123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1BF8C263" w14:textId="77777777" w:rsidTr="001F06D3">
        <w:trPr>
          <w:tblCellSpacing w:w="15" w:type="dxa"/>
        </w:trPr>
        <w:tc>
          <w:tcPr>
            <w:tcW w:w="0" w:type="auto"/>
            <w:hideMark/>
          </w:tcPr>
          <w:p w14:paraId="4CC00E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091F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331EC274" w14:textId="77777777" w:rsidTr="001F06D3">
        <w:trPr>
          <w:tblCellSpacing w:w="15" w:type="dxa"/>
        </w:trPr>
        <w:tc>
          <w:tcPr>
            <w:tcW w:w="0" w:type="auto"/>
            <w:hideMark/>
          </w:tcPr>
          <w:p w14:paraId="31461E4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A03E96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E16BD6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50. Data Flow Client Registration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32EE593" w14:textId="77777777" w:rsidTr="001F06D3">
        <w:trPr>
          <w:tblCellSpacing w:w="15" w:type="dxa"/>
        </w:trPr>
        <w:tc>
          <w:tcPr>
            <w:tcW w:w="0" w:type="auto"/>
            <w:hideMark/>
          </w:tcPr>
          <w:p w14:paraId="096CC30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C83B12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58540D0C" w14:textId="77777777" w:rsidTr="001F06D3">
        <w:trPr>
          <w:tblCellSpacing w:w="15" w:type="dxa"/>
        </w:trPr>
        <w:tc>
          <w:tcPr>
            <w:tcW w:w="0" w:type="auto"/>
            <w:hideMark/>
          </w:tcPr>
          <w:p w14:paraId="492A272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712CA21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0A4B4B4E" w14:textId="77777777" w:rsidTr="001F06D3">
        <w:trPr>
          <w:tblCellSpacing w:w="15" w:type="dxa"/>
        </w:trPr>
        <w:tc>
          <w:tcPr>
            <w:tcW w:w="0" w:type="auto"/>
            <w:hideMark/>
          </w:tcPr>
          <w:p w14:paraId="2B856F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90EDD4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5949B6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51.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869"/>
      </w:tblGrid>
      <w:tr w:rsidR="001F06D3" w:rsidRPr="001F06D3" w14:paraId="3C33E597" w14:textId="77777777" w:rsidTr="001F06D3">
        <w:trPr>
          <w:tblCellSpacing w:w="15" w:type="dxa"/>
        </w:trPr>
        <w:tc>
          <w:tcPr>
            <w:tcW w:w="0" w:type="auto"/>
            <w:hideMark/>
          </w:tcPr>
          <w:p w14:paraId="311A44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7B0FF0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8A99F45" w14:textId="77777777" w:rsidTr="001F06D3">
        <w:trPr>
          <w:tblCellSpacing w:w="15" w:type="dxa"/>
        </w:trPr>
        <w:tc>
          <w:tcPr>
            <w:tcW w:w="0" w:type="auto"/>
            <w:hideMark/>
          </w:tcPr>
          <w:p w14:paraId="2DFBA0F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95B8FD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may be able to remotely execute code for Keycloak.</w:t>
            </w:r>
          </w:p>
        </w:tc>
      </w:tr>
      <w:tr w:rsidR="001F06D3" w:rsidRPr="001F06D3" w14:paraId="354D412C" w14:textId="77777777" w:rsidTr="001F06D3">
        <w:trPr>
          <w:tblCellSpacing w:w="15" w:type="dxa"/>
        </w:trPr>
        <w:tc>
          <w:tcPr>
            <w:tcW w:w="0" w:type="auto"/>
            <w:hideMark/>
          </w:tcPr>
          <w:p w14:paraId="5E4FD91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847CB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FCA168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52.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054827A" w14:textId="77777777" w:rsidTr="001F06D3">
        <w:trPr>
          <w:tblCellSpacing w:w="15" w:type="dxa"/>
        </w:trPr>
        <w:tc>
          <w:tcPr>
            <w:tcW w:w="0" w:type="auto"/>
            <w:hideMark/>
          </w:tcPr>
          <w:p w14:paraId="36CF99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52D92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26331222" w14:textId="77777777" w:rsidTr="001F06D3">
        <w:trPr>
          <w:tblCellSpacing w:w="15" w:type="dxa"/>
        </w:trPr>
        <w:tc>
          <w:tcPr>
            <w:tcW w:w="0" w:type="auto"/>
            <w:hideMark/>
          </w:tcPr>
          <w:p w14:paraId="551E5E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929DDE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3164CB98" w14:textId="77777777" w:rsidTr="001F06D3">
        <w:trPr>
          <w:tblCellSpacing w:w="15" w:type="dxa"/>
        </w:trPr>
        <w:tc>
          <w:tcPr>
            <w:tcW w:w="0" w:type="auto"/>
            <w:hideMark/>
          </w:tcPr>
          <w:p w14:paraId="104B57B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570547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2E35DD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53.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51584D1" w14:textId="77777777" w:rsidTr="001F06D3">
        <w:trPr>
          <w:tblCellSpacing w:w="15" w:type="dxa"/>
        </w:trPr>
        <w:tc>
          <w:tcPr>
            <w:tcW w:w="0" w:type="auto"/>
            <w:hideMark/>
          </w:tcPr>
          <w:p w14:paraId="6792B50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236A2F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19665FA7" w14:textId="77777777" w:rsidTr="001F06D3">
        <w:trPr>
          <w:tblCellSpacing w:w="15" w:type="dxa"/>
        </w:trPr>
        <w:tc>
          <w:tcPr>
            <w:tcW w:w="0" w:type="auto"/>
            <w:hideMark/>
          </w:tcPr>
          <w:p w14:paraId="2594FF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00E232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 xml:space="preserve">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w:t>
            </w:r>
            <w:r w:rsidRPr="001F06D3">
              <w:rPr>
                <w:rFonts w:ascii="Segoe UI Light" w:eastAsia="Times New Roman" w:hAnsi="Segoe UI Light" w:cs="Segoe UI Light"/>
                <w:sz w:val="24"/>
                <w:szCs w:val="24"/>
              </w:rPr>
              <w:lastRenderedPageBreak/>
              <w:t>in transit through SSL/TLS. See the Forgery Protection property on the flow stencil for a list of mitigations.</w:t>
            </w:r>
          </w:p>
        </w:tc>
      </w:tr>
      <w:tr w:rsidR="001F06D3" w:rsidRPr="001F06D3" w14:paraId="2C871D99" w14:textId="77777777" w:rsidTr="001F06D3">
        <w:trPr>
          <w:tblCellSpacing w:w="15" w:type="dxa"/>
        </w:trPr>
        <w:tc>
          <w:tcPr>
            <w:tcW w:w="0" w:type="auto"/>
            <w:hideMark/>
          </w:tcPr>
          <w:p w14:paraId="07703D5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77EF25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68745E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1E92A304"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JDBC Query</w:t>
      </w:r>
    </w:p>
    <w:p w14:paraId="7A8484FA"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48EE515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54. Spoofing of Destination Data Store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9248D52" w14:textId="77777777" w:rsidTr="001F06D3">
        <w:trPr>
          <w:tblCellSpacing w:w="15" w:type="dxa"/>
        </w:trPr>
        <w:tc>
          <w:tcPr>
            <w:tcW w:w="0" w:type="auto"/>
            <w:hideMark/>
          </w:tcPr>
          <w:p w14:paraId="79B2A33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52C221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01F98743" w14:textId="77777777" w:rsidTr="001F06D3">
        <w:trPr>
          <w:tblCellSpacing w:w="15" w:type="dxa"/>
        </w:trPr>
        <w:tc>
          <w:tcPr>
            <w:tcW w:w="0" w:type="auto"/>
            <w:hideMark/>
          </w:tcPr>
          <w:p w14:paraId="2A4E48C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84AA06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may be spoofed by an attacker and this may lead to data being written to the attacker's target instead of Database. Consider using a standard authentication mechanism to identify the destination data store.</w:t>
            </w:r>
          </w:p>
        </w:tc>
      </w:tr>
      <w:tr w:rsidR="001F06D3" w:rsidRPr="001F06D3" w14:paraId="7880C6D9" w14:textId="77777777" w:rsidTr="001F06D3">
        <w:trPr>
          <w:tblCellSpacing w:w="15" w:type="dxa"/>
        </w:trPr>
        <w:tc>
          <w:tcPr>
            <w:tcW w:w="0" w:type="auto"/>
            <w:hideMark/>
          </w:tcPr>
          <w:p w14:paraId="5CC6CD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1B3C4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59735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55. Potential Excessive Resource Consumption for Keycloak or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CB10D59" w14:textId="77777777" w:rsidTr="001F06D3">
        <w:trPr>
          <w:tblCellSpacing w:w="15" w:type="dxa"/>
        </w:trPr>
        <w:tc>
          <w:tcPr>
            <w:tcW w:w="0" w:type="auto"/>
            <w:hideMark/>
          </w:tcPr>
          <w:p w14:paraId="25AA718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6D10B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4108EE3" w14:textId="77777777" w:rsidTr="001F06D3">
        <w:trPr>
          <w:tblCellSpacing w:w="15" w:type="dxa"/>
        </w:trPr>
        <w:tc>
          <w:tcPr>
            <w:tcW w:w="0" w:type="auto"/>
            <w:hideMark/>
          </w:tcPr>
          <w:p w14:paraId="5F59EF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84A43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Does Keycloak or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1F06D3" w:rsidRPr="001F06D3" w14:paraId="2BBB53EF" w14:textId="77777777" w:rsidTr="001F06D3">
        <w:trPr>
          <w:tblCellSpacing w:w="15" w:type="dxa"/>
        </w:trPr>
        <w:tc>
          <w:tcPr>
            <w:tcW w:w="0" w:type="auto"/>
            <w:hideMark/>
          </w:tcPr>
          <w:p w14:paraId="3A4684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E6109A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C8FC79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56.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DF528C0" w14:textId="77777777" w:rsidTr="001F06D3">
        <w:trPr>
          <w:tblCellSpacing w:w="15" w:type="dxa"/>
        </w:trPr>
        <w:tc>
          <w:tcPr>
            <w:tcW w:w="0" w:type="auto"/>
            <w:hideMark/>
          </w:tcPr>
          <w:p w14:paraId="42EA09C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78540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78AE0D26" w14:textId="77777777" w:rsidTr="001F06D3">
        <w:trPr>
          <w:tblCellSpacing w:w="15" w:type="dxa"/>
        </w:trPr>
        <w:tc>
          <w:tcPr>
            <w:tcW w:w="0" w:type="auto"/>
            <w:hideMark/>
          </w:tcPr>
          <w:p w14:paraId="0129250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27EE1E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unauthorized access to Database. Consider using a standard authentication mechanism to identify the source process.</w:t>
            </w:r>
          </w:p>
        </w:tc>
      </w:tr>
      <w:tr w:rsidR="001F06D3" w:rsidRPr="001F06D3" w14:paraId="6ACF8B21" w14:textId="77777777" w:rsidTr="001F06D3">
        <w:trPr>
          <w:tblCellSpacing w:w="15" w:type="dxa"/>
        </w:trPr>
        <w:tc>
          <w:tcPr>
            <w:tcW w:w="0" w:type="auto"/>
            <w:hideMark/>
          </w:tcPr>
          <w:p w14:paraId="483B5E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898039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7195CD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57. The Database Data Store Could Be Corrupted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EAEEC4B" w14:textId="77777777" w:rsidTr="001F06D3">
        <w:trPr>
          <w:tblCellSpacing w:w="15" w:type="dxa"/>
        </w:trPr>
        <w:tc>
          <w:tcPr>
            <w:tcW w:w="0" w:type="auto"/>
            <w:hideMark/>
          </w:tcPr>
          <w:p w14:paraId="630A59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F20F6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1615FEED" w14:textId="77777777" w:rsidTr="001F06D3">
        <w:trPr>
          <w:tblCellSpacing w:w="15" w:type="dxa"/>
        </w:trPr>
        <w:tc>
          <w:tcPr>
            <w:tcW w:w="0" w:type="auto"/>
            <w:hideMark/>
          </w:tcPr>
          <w:p w14:paraId="27ABEA8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09517C3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JDBC Query may be tampered with by an attacker. This may lead to corruption of Database. Ensure the integrity of the data flow to the data store.</w:t>
            </w:r>
          </w:p>
        </w:tc>
      </w:tr>
      <w:tr w:rsidR="001F06D3" w:rsidRPr="001F06D3" w14:paraId="5A6E5616" w14:textId="77777777" w:rsidTr="001F06D3">
        <w:trPr>
          <w:tblCellSpacing w:w="15" w:type="dxa"/>
        </w:trPr>
        <w:tc>
          <w:tcPr>
            <w:tcW w:w="0" w:type="auto"/>
            <w:hideMark/>
          </w:tcPr>
          <w:p w14:paraId="64E19A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DF0D0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5E975B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58. Data Store Denies Database Potentially Writing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2887739" w14:textId="77777777" w:rsidTr="001F06D3">
        <w:trPr>
          <w:tblCellSpacing w:w="15" w:type="dxa"/>
        </w:trPr>
        <w:tc>
          <w:tcPr>
            <w:tcW w:w="0" w:type="auto"/>
            <w:hideMark/>
          </w:tcPr>
          <w:p w14:paraId="7856B52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1700BF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32C33CF6" w14:textId="77777777" w:rsidTr="001F06D3">
        <w:trPr>
          <w:tblCellSpacing w:w="15" w:type="dxa"/>
        </w:trPr>
        <w:tc>
          <w:tcPr>
            <w:tcW w:w="0" w:type="auto"/>
            <w:hideMark/>
          </w:tcPr>
          <w:p w14:paraId="385293C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2FC43D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claims that it did not write data received from an entity on the other side of the trust boundary. Consider using logging or auditing to record the source, time, and summary of the received data.</w:t>
            </w:r>
          </w:p>
        </w:tc>
      </w:tr>
      <w:tr w:rsidR="001F06D3" w:rsidRPr="001F06D3" w14:paraId="4575714E" w14:textId="77777777" w:rsidTr="001F06D3">
        <w:trPr>
          <w:tblCellSpacing w:w="15" w:type="dxa"/>
        </w:trPr>
        <w:tc>
          <w:tcPr>
            <w:tcW w:w="0" w:type="auto"/>
            <w:hideMark/>
          </w:tcPr>
          <w:p w14:paraId="0706898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0D5CF1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58884AB"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59.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F68F565" w14:textId="77777777" w:rsidTr="001F06D3">
        <w:trPr>
          <w:tblCellSpacing w:w="15" w:type="dxa"/>
        </w:trPr>
        <w:tc>
          <w:tcPr>
            <w:tcW w:w="0" w:type="auto"/>
            <w:hideMark/>
          </w:tcPr>
          <w:p w14:paraId="21566AF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B524D3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1659F57E" w14:textId="77777777" w:rsidTr="001F06D3">
        <w:trPr>
          <w:tblCellSpacing w:w="15" w:type="dxa"/>
        </w:trPr>
        <w:tc>
          <w:tcPr>
            <w:tcW w:w="0" w:type="auto"/>
            <w:hideMark/>
          </w:tcPr>
          <w:p w14:paraId="289B094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EC067C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JDBC Query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082F943A" w14:textId="77777777" w:rsidTr="001F06D3">
        <w:trPr>
          <w:tblCellSpacing w:w="15" w:type="dxa"/>
        </w:trPr>
        <w:tc>
          <w:tcPr>
            <w:tcW w:w="0" w:type="auto"/>
            <w:hideMark/>
          </w:tcPr>
          <w:p w14:paraId="142B9F1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88317A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45622C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60. Data Flow JDBC Query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8F946B8" w14:textId="77777777" w:rsidTr="001F06D3">
        <w:trPr>
          <w:tblCellSpacing w:w="15" w:type="dxa"/>
        </w:trPr>
        <w:tc>
          <w:tcPr>
            <w:tcW w:w="0" w:type="auto"/>
            <w:hideMark/>
          </w:tcPr>
          <w:p w14:paraId="1780FE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AAFE53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54ACF219" w14:textId="77777777" w:rsidTr="001F06D3">
        <w:trPr>
          <w:tblCellSpacing w:w="15" w:type="dxa"/>
        </w:trPr>
        <w:tc>
          <w:tcPr>
            <w:tcW w:w="0" w:type="auto"/>
            <w:hideMark/>
          </w:tcPr>
          <w:p w14:paraId="6E1AF59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B4C2ED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217710A2" w14:textId="77777777" w:rsidTr="001F06D3">
        <w:trPr>
          <w:tblCellSpacing w:w="15" w:type="dxa"/>
        </w:trPr>
        <w:tc>
          <w:tcPr>
            <w:tcW w:w="0" w:type="auto"/>
            <w:hideMark/>
          </w:tcPr>
          <w:p w14:paraId="09D091B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171AFE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FC5E22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61.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7236FB8" w14:textId="77777777" w:rsidTr="001F06D3">
        <w:trPr>
          <w:tblCellSpacing w:w="15" w:type="dxa"/>
        </w:trPr>
        <w:tc>
          <w:tcPr>
            <w:tcW w:w="0" w:type="auto"/>
            <w:hideMark/>
          </w:tcPr>
          <w:p w14:paraId="1581E11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2A3F60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BF2BB91" w14:textId="77777777" w:rsidTr="001F06D3">
        <w:trPr>
          <w:tblCellSpacing w:w="15" w:type="dxa"/>
        </w:trPr>
        <w:tc>
          <w:tcPr>
            <w:tcW w:w="0" w:type="auto"/>
            <w:hideMark/>
          </w:tcPr>
          <w:p w14:paraId="0581D0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02D11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prevents access to a data store on the other side of the trust boundary.</w:t>
            </w:r>
          </w:p>
        </w:tc>
      </w:tr>
      <w:tr w:rsidR="001F06D3" w:rsidRPr="001F06D3" w14:paraId="6177FEDF" w14:textId="77777777" w:rsidTr="001F06D3">
        <w:trPr>
          <w:tblCellSpacing w:w="15" w:type="dxa"/>
        </w:trPr>
        <w:tc>
          <w:tcPr>
            <w:tcW w:w="0" w:type="auto"/>
            <w:hideMark/>
          </w:tcPr>
          <w:p w14:paraId="6A127FD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2BF56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379933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A129061"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lastRenderedPageBreak/>
        <w:t>Interaction: Result Set</w:t>
      </w:r>
    </w:p>
    <w:p w14:paraId="3539D7CB"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071858A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62. Spoofing of Source Data Store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B251909" w14:textId="77777777" w:rsidTr="001F06D3">
        <w:trPr>
          <w:tblCellSpacing w:w="15" w:type="dxa"/>
        </w:trPr>
        <w:tc>
          <w:tcPr>
            <w:tcW w:w="0" w:type="auto"/>
            <w:hideMark/>
          </w:tcPr>
          <w:p w14:paraId="4C0D79D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C09483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B04C685" w14:textId="77777777" w:rsidTr="001F06D3">
        <w:trPr>
          <w:tblCellSpacing w:w="15" w:type="dxa"/>
        </w:trPr>
        <w:tc>
          <w:tcPr>
            <w:tcW w:w="0" w:type="auto"/>
            <w:hideMark/>
          </w:tcPr>
          <w:p w14:paraId="693E560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777D3C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may be spoofed by an attacker and this may lead to incorrect data delivered to Keycloak. Consider using a standard authentication mechanism to identify the source data store.</w:t>
            </w:r>
          </w:p>
        </w:tc>
      </w:tr>
      <w:tr w:rsidR="001F06D3" w:rsidRPr="001F06D3" w14:paraId="4253A344" w14:textId="77777777" w:rsidTr="001F06D3">
        <w:trPr>
          <w:tblCellSpacing w:w="15" w:type="dxa"/>
        </w:trPr>
        <w:tc>
          <w:tcPr>
            <w:tcW w:w="0" w:type="auto"/>
            <w:hideMark/>
          </w:tcPr>
          <w:p w14:paraId="3140C9D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D8CEC5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DAB437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63. Weak Access Control for a Resource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50B4097" w14:textId="77777777" w:rsidTr="001F06D3">
        <w:trPr>
          <w:tblCellSpacing w:w="15" w:type="dxa"/>
        </w:trPr>
        <w:tc>
          <w:tcPr>
            <w:tcW w:w="0" w:type="auto"/>
            <w:hideMark/>
          </w:tcPr>
          <w:p w14:paraId="4E48FFC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18A632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081FE2D7" w14:textId="77777777" w:rsidTr="001F06D3">
        <w:trPr>
          <w:tblCellSpacing w:w="15" w:type="dxa"/>
        </w:trPr>
        <w:tc>
          <w:tcPr>
            <w:tcW w:w="0" w:type="auto"/>
            <w:hideMark/>
          </w:tcPr>
          <w:p w14:paraId="6BB99DC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AE682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Improper data protection of Database can allow an attacker to read information not intended for disclosure. Review authorization settings.</w:t>
            </w:r>
          </w:p>
        </w:tc>
      </w:tr>
      <w:tr w:rsidR="001F06D3" w:rsidRPr="001F06D3" w14:paraId="6A33A1E8" w14:textId="77777777" w:rsidTr="001F06D3">
        <w:trPr>
          <w:tblCellSpacing w:w="15" w:type="dxa"/>
        </w:trPr>
        <w:tc>
          <w:tcPr>
            <w:tcW w:w="0" w:type="auto"/>
            <w:hideMark/>
          </w:tcPr>
          <w:p w14:paraId="4A4E02C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DCE9B9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9D7280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64.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A63DE15" w14:textId="77777777" w:rsidTr="001F06D3">
        <w:trPr>
          <w:tblCellSpacing w:w="15" w:type="dxa"/>
        </w:trPr>
        <w:tc>
          <w:tcPr>
            <w:tcW w:w="0" w:type="auto"/>
            <w:hideMark/>
          </w:tcPr>
          <w:p w14:paraId="2E26AF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D2EE06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34E9F8D7" w14:textId="77777777" w:rsidTr="001F06D3">
        <w:trPr>
          <w:tblCellSpacing w:w="15" w:type="dxa"/>
        </w:trPr>
        <w:tc>
          <w:tcPr>
            <w:tcW w:w="0" w:type="auto"/>
            <w:hideMark/>
          </w:tcPr>
          <w:p w14:paraId="544B9F7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431C8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Database. Consider using a standard authentication mechanism to identify the destination process.</w:t>
            </w:r>
          </w:p>
        </w:tc>
      </w:tr>
      <w:tr w:rsidR="001F06D3" w:rsidRPr="001F06D3" w14:paraId="32C9C67A" w14:textId="77777777" w:rsidTr="001F06D3">
        <w:trPr>
          <w:tblCellSpacing w:w="15" w:type="dxa"/>
        </w:trPr>
        <w:tc>
          <w:tcPr>
            <w:tcW w:w="0" w:type="auto"/>
            <w:hideMark/>
          </w:tcPr>
          <w:p w14:paraId="0EFC26C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A6940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1CFF4E4"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65.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926A198" w14:textId="77777777" w:rsidTr="001F06D3">
        <w:trPr>
          <w:tblCellSpacing w:w="15" w:type="dxa"/>
        </w:trPr>
        <w:tc>
          <w:tcPr>
            <w:tcW w:w="0" w:type="auto"/>
            <w:hideMark/>
          </w:tcPr>
          <w:p w14:paraId="21F275A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D97F1D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8DF2C09" w14:textId="77777777" w:rsidTr="001F06D3">
        <w:trPr>
          <w:tblCellSpacing w:w="15" w:type="dxa"/>
        </w:trPr>
        <w:tc>
          <w:tcPr>
            <w:tcW w:w="0" w:type="auto"/>
            <w:hideMark/>
          </w:tcPr>
          <w:p w14:paraId="5A123D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8C3C16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78345D56" w14:textId="77777777" w:rsidTr="001F06D3">
        <w:trPr>
          <w:tblCellSpacing w:w="15" w:type="dxa"/>
        </w:trPr>
        <w:tc>
          <w:tcPr>
            <w:tcW w:w="0" w:type="auto"/>
            <w:hideMark/>
          </w:tcPr>
          <w:p w14:paraId="04A9482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D412BA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BEDAAF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66.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6D0CFA9" w14:textId="77777777" w:rsidTr="001F06D3">
        <w:trPr>
          <w:tblCellSpacing w:w="15" w:type="dxa"/>
        </w:trPr>
        <w:tc>
          <w:tcPr>
            <w:tcW w:w="0" w:type="auto"/>
            <w:hideMark/>
          </w:tcPr>
          <w:p w14:paraId="37C3E5C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151B67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A6D2915" w14:textId="77777777" w:rsidTr="001F06D3">
        <w:trPr>
          <w:tblCellSpacing w:w="15" w:type="dxa"/>
        </w:trPr>
        <w:tc>
          <w:tcPr>
            <w:tcW w:w="0" w:type="auto"/>
            <w:hideMark/>
          </w:tcPr>
          <w:p w14:paraId="73BB72A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792ACF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41D5B14C" w14:textId="77777777" w:rsidTr="001F06D3">
        <w:trPr>
          <w:tblCellSpacing w:w="15" w:type="dxa"/>
        </w:trPr>
        <w:tc>
          <w:tcPr>
            <w:tcW w:w="0" w:type="auto"/>
            <w:hideMark/>
          </w:tcPr>
          <w:p w14:paraId="48CE0E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417D86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DFF8E3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67. Data Flow Result Set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60571FC" w14:textId="77777777" w:rsidTr="001F06D3">
        <w:trPr>
          <w:tblCellSpacing w:w="15" w:type="dxa"/>
        </w:trPr>
        <w:tc>
          <w:tcPr>
            <w:tcW w:w="0" w:type="auto"/>
            <w:hideMark/>
          </w:tcPr>
          <w:p w14:paraId="0FFEE8F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13CD6B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6118532" w14:textId="77777777" w:rsidTr="001F06D3">
        <w:trPr>
          <w:tblCellSpacing w:w="15" w:type="dxa"/>
        </w:trPr>
        <w:tc>
          <w:tcPr>
            <w:tcW w:w="0" w:type="auto"/>
            <w:hideMark/>
          </w:tcPr>
          <w:p w14:paraId="29F2AC0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DBEA6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133DE658" w14:textId="77777777" w:rsidTr="001F06D3">
        <w:trPr>
          <w:tblCellSpacing w:w="15" w:type="dxa"/>
        </w:trPr>
        <w:tc>
          <w:tcPr>
            <w:tcW w:w="0" w:type="auto"/>
            <w:hideMark/>
          </w:tcPr>
          <w:p w14:paraId="192FCBF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9B1C0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8BA731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68.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BF7674B" w14:textId="77777777" w:rsidTr="001F06D3">
        <w:trPr>
          <w:tblCellSpacing w:w="15" w:type="dxa"/>
        </w:trPr>
        <w:tc>
          <w:tcPr>
            <w:tcW w:w="0" w:type="auto"/>
            <w:hideMark/>
          </w:tcPr>
          <w:p w14:paraId="33DE313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E13E2F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AC4138E" w14:textId="77777777" w:rsidTr="001F06D3">
        <w:trPr>
          <w:tblCellSpacing w:w="15" w:type="dxa"/>
        </w:trPr>
        <w:tc>
          <w:tcPr>
            <w:tcW w:w="0" w:type="auto"/>
            <w:hideMark/>
          </w:tcPr>
          <w:p w14:paraId="2D424D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39233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prevents access to a data store on the other side of the trust boundary.</w:t>
            </w:r>
          </w:p>
        </w:tc>
      </w:tr>
      <w:tr w:rsidR="001F06D3" w:rsidRPr="001F06D3" w14:paraId="6199819C" w14:textId="77777777" w:rsidTr="001F06D3">
        <w:trPr>
          <w:tblCellSpacing w:w="15" w:type="dxa"/>
        </w:trPr>
        <w:tc>
          <w:tcPr>
            <w:tcW w:w="0" w:type="auto"/>
            <w:hideMark/>
          </w:tcPr>
          <w:p w14:paraId="4F2F267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E3BB6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90E2F0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69.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270"/>
      </w:tblGrid>
      <w:tr w:rsidR="001F06D3" w:rsidRPr="001F06D3" w14:paraId="266568D4" w14:textId="77777777" w:rsidTr="001F06D3">
        <w:trPr>
          <w:tblCellSpacing w:w="15" w:type="dxa"/>
        </w:trPr>
        <w:tc>
          <w:tcPr>
            <w:tcW w:w="0" w:type="auto"/>
            <w:hideMark/>
          </w:tcPr>
          <w:p w14:paraId="102F65A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55B9B6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3D07489" w14:textId="77777777" w:rsidTr="001F06D3">
        <w:trPr>
          <w:tblCellSpacing w:w="15" w:type="dxa"/>
        </w:trPr>
        <w:tc>
          <w:tcPr>
            <w:tcW w:w="0" w:type="auto"/>
            <w:hideMark/>
          </w:tcPr>
          <w:p w14:paraId="1B735F8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3423FDE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may be able to remotely execute code for Keycloak.</w:t>
            </w:r>
          </w:p>
        </w:tc>
      </w:tr>
      <w:tr w:rsidR="001F06D3" w:rsidRPr="001F06D3" w14:paraId="536F64EB" w14:textId="77777777" w:rsidTr="001F06D3">
        <w:trPr>
          <w:tblCellSpacing w:w="15" w:type="dxa"/>
        </w:trPr>
        <w:tc>
          <w:tcPr>
            <w:tcW w:w="0" w:type="auto"/>
            <w:hideMark/>
          </w:tcPr>
          <w:p w14:paraId="4F13A2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F3AF25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37F747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70.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3140ED6" w14:textId="77777777" w:rsidTr="001F06D3">
        <w:trPr>
          <w:tblCellSpacing w:w="15" w:type="dxa"/>
        </w:trPr>
        <w:tc>
          <w:tcPr>
            <w:tcW w:w="0" w:type="auto"/>
            <w:hideMark/>
          </w:tcPr>
          <w:p w14:paraId="7BA4FF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3FA441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7A4E8F8" w14:textId="77777777" w:rsidTr="001F06D3">
        <w:trPr>
          <w:tblCellSpacing w:w="15" w:type="dxa"/>
        </w:trPr>
        <w:tc>
          <w:tcPr>
            <w:tcW w:w="0" w:type="auto"/>
            <w:hideMark/>
          </w:tcPr>
          <w:p w14:paraId="2389FCB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B0AB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2397DB08" w14:textId="77777777" w:rsidTr="001F06D3">
        <w:trPr>
          <w:tblCellSpacing w:w="15" w:type="dxa"/>
        </w:trPr>
        <w:tc>
          <w:tcPr>
            <w:tcW w:w="0" w:type="auto"/>
            <w:hideMark/>
          </w:tcPr>
          <w:p w14:paraId="4C8A4E5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0EBDD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3BA75D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347417F"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Token Registration</w:t>
      </w:r>
    </w:p>
    <w:p w14:paraId="0FA88C2B"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5015F7C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71. Spoofing of the Client Adapters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21AF006" w14:textId="77777777" w:rsidTr="001F06D3">
        <w:trPr>
          <w:tblCellSpacing w:w="15" w:type="dxa"/>
        </w:trPr>
        <w:tc>
          <w:tcPr>
            <w:tcW w:w="0" w:type="auto"/>
            <w:hideMark/>
          </w:tcPr>
          <w:p w14:paraId="75D07D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A76940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4219B0BD" w14:textId="77777777" w:rsidTr="001F06D3">
        <w:trPr>
          <w:tblCellSpacing w:w="15" w:type="dxa"/>
        </w:trPr>
        <w:tc>
          <w:tcPr>
            <w:tcW w:w="0" w:type="auto"/>
            <w:hideMark/>
          </w:tcPr>
          <w:p w14:paraId="2E76D13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F4556A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may be spoofed by an attacker and this may lead to data being sent to the attacker's target instead of Client Adapters. Consider using a standard authentication mechanism to identify the external entity.</w:t>
            </w:r>
          </w:p>
        </w:tc>
      </w:tr>
      <w:tr w:rsidR="001F06D3" w:rsidRPr="001F06D3" w14:paraId="65F46B16" w14:textId="77777777" w:rsidTr="001F06D3">
        <w:trPr>
          <w:tblCellSpacing w:w="15" w:type="dxa"/>
        </w:trPr>
        <w:tc>
          <w:tcPr>
            <w:tcW w:w="0" w:type="auto"/>
            <w:hideMark/>
          </w:tcPr>
          <w:p w14:paraId="6E9E105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0E6811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CBD094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72. External Entity Client Adapters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BCD1798" w14:textId="77777777" w:rsidTr="001F06D3">
        <w:trPr>
          <w:tblCellSpacing w:w="15" w:type="dxa"/>
        </w:trPr>
        <w:tc>
          <w:tcPr>
            <w:tcW w:w="0" w:type="auto"/>
            <w:hideMark/>
          </w:tcPr>
          <w:p w14:paraId="2B18C96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0F400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0147B188" w14:textId="77777777" w:rsidTr="001F06D3">
        <w:trPr>
          <w:tblCellSpacing w:w="15" w:type="dxa"/>
        </w:trPr>
        <w:tc>
          <w:tcPr>
            <w:tcW w:w="0" w:type="auto"/>
            <w:hideMark/>
          </w:tcPr>
          <w:p w14:paraId="660F004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88995E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claims that it did not receive data from a process on the other side of the trust boundary. Consider using logging or auditing to record the source, time, and summary of the received data.</w:t>
            </w:r>
          </w:p>
        </w:tc>
      </w:tr>
      <w:tr w:rsidR="001F06D3" w:rsidRPr="001F06D3" w14:paraId="51E7011E" w14:textId="77777777" w:rsidTr="001F06D3">
        <w:trPr>
          <w:tblCellSpacing w:w="15" w:type="dxa"/>
        </w:trPr>
        <w:tc>
          <w:tcPr>
            <w:tcW w:w="0" w:type="auto"/>
            <w:hideMark/>
          </w:tcPr>
          <w:p w14:paraId="36726B4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893C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622AA9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73. Data Flow Token Registration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E32C214" w14:textId="77777777" w:rsidTr="001F06D3">
        <w:trPr>
          <w:tblCellSpacing w:w="15" w:type="dxa"/>
        </w:trPr>
        <w:tc>
          <w:tcPr>
            <w:tcW w:w="0" w:type="auto"/>
            <w:hideMark/>
          </w:tcPr>
          <w:p w14:paraId="1AF698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149259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EB82CC5" w14:textId="77777777" w:rsidTr="001F06D3">
        <w:trPr>
          <w:tblCellSpacing w:w="15" w:type="dxa"/>
        </w:trPr>
        <w:tc>
          <w:tcPr>
            <w:tcW w:w="0" w:type="auto"/>
            <w:hideMark/>
          </w:tcPr>
          <w:p w14:paraId="2C4C5F0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8E61B7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38AEB5E6" w14:textId="77777777" w:rsidTr="001F06D3">
        <w:trPr>
          <w:tblCellSpacing w:w="15" w:type="dxa"/>
        </w:trPr>
        <w:tc>
          <w:tcPr>
            <w:tcW w:w="0" w:type="auto"/>
            <w:hideMark/>
          </w:tcPr>
          <w:p w14:paraId="7A9A768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2C207B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A2EC20B" w14:textId="77777777" w:rsidR="00D5612B" w:rsidRDefault="00D5612B"/>
    <w:sectPr w:rsidR="00D5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E1"/>
    <w:rsid w:val="001F06D3"/>
    <w:rsid w:val="00D5612B"/>
    <w:rsid w:val="00D6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4C361-3186-47FF-8365-8B2D0BC1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0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0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0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06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06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06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06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060902">
      <w:bodyDiv w:val="1"/>
      <w:marLeft w:val="0"/>
      <w:marRight w:val="0"/>
      <w:marTop w:val="0"/>
      <w:marBottom w:val="0"/>
      <w:divBdr>
        <w:top w:val="none" w:sz="0" w:space="0" w:color="auto"/>
        <w:left w:val="none" w:sz="0" w:space="0" w:color="auto"/>
        <w:bottom w:val="none" w:sz="0" w:space="0" w:color="auto"/>
        <w:right w:val="none" w:sz="0" w:space="0" w:color="auto"/>
      </w:divBdr>
      <w:divsChild>
        <w:div w:id="1578830165">
          <w:marLeft w:val="0"/>
          <w:marRight w:val="0"/>
          <w:marTop w:val="0"/>
          <w:marBottom w:val="0"/>
          <w:divBdr>
            <w:top w:val="none" w:sz="0" w:space="0" w:color="auto"/>
            <w:left w:val="none" w:sz="0" w:space="0" w:color="auto"/>
            <w:bottom w:val="none" w:sz="0" w:space="0" w:color="auto"/>
            <w:right w:val="none" w:sz="0" w:space="0" w:color="auto"/>
          </w:divBdr>
        </w:div>
        <w:div w:id="489179894">
          <w:marLeft w:val="0"/>
          <w:marRight w:val="0"/>
          <w:marTop w:val="0"/>
          <w:marBottom w:val="0"/>
          <w:divBdr>
            <w:top w:val="none" w:sz="0" w:space="0" w:color="auto"/>
            <w:left w:val="none" w:sz="0" w:space="0" w:color="auto"/>
            <w:bottom w:val="none" w:sz="0" w:space="0" w:color="auto"/>
            <w:right w:val="none" w:sz="0" w:space="0" w:color="auto"/>
          </w:divBdr>
        </w:div>
        <w:div w:id="1229875879">
          <w:marLeft w:val="0"/>
          <w:marRight w:val="0"/>
          <w:marTop w:val="0"/>
          <w:marBottom w:val="0"/>
          <w:divBdr>
            <w:top w:val="none" w:sz="0" w:space="0" w:color="auto"/>
            <w:left w:val="none" w:sz="0" w:space="0" w:color="auto"/>
            <w:bottom w:val="none" w:sz="0" w:space="0" w:color="auto"/>
            <w:right w:val="none" w:sz="0" w:space="0" w:color="auto"/>
          </w:divBdr>
        </w:div>
        <w:div w:id="1477257282">
          <w:marLeft w:val="0"/>
          <w:marRight w:val="0"/>
          <w:marTop w:val="0"/>
          <w:marBottom w:val="0"/>
          <w:divBdr>
            <w:top w:val="none" w:sz="0" w:space="0" w:color="auto"/>
            <w:left w:val="none" w:sz="0" w:space="0" w:color="auto"/>
            <w:bottom w:val="none" w:sz="0" w:space="0" w:color="auto"/>
            <w:right w:val="none" w:sz="0" w:space="0" w:color="auto"/>
          </w:divBdr>
        </w:div>
        <w:div w:id="1957980488">
          <w:marLeft w:val="0"/>
          <w:marRight w:val="0"/>
          <w:marTop w:val="0"/>
          <w:marBottom w:val="0"/>
          <w:divBdr>
            <w:top w:val="none" w:sz="0" w:space="0" w:color="auto"/>
            <w:left w:val="none" w:sz="0" w:space="0" w:color="auto"/>
            <w:bottom w:val="none" w:sz="0" w:space="0" w:color="auto"/>
            <w:right w:val="none" w:sz="0" w:space="0" w:color="auto"/>
          </w:divBdr>
        </w:div>
        <w:div w:id="1568491524">
          <w:marLeft w:val="0"/>
          <w:marRight w:val="0"/>
          <w:marTop w:val="0"/>
          <w:marBottom w:val="0"/>
          <w:divBdr>
            <w:top w:val="none" w:sz="0" w:space="0" w:color="auto"/>
            <w:left w:val="none" w:sz="0" w:space="0" w:color="auto"/>
            <w:bottom w:val="none" w:sz="0" w:space="0" w:color="auto"/>
            <w:right w:val="none" w:sz="0" w:space="0" w:color="auto"/>
          </w:divBdr>
        </w:div>
        <w:div w:id="1140458180">
          <w:marLeft w:val="0"/>
          <w:marRight w:val="0"/>
          <w:marTop w:val="0"/>
          <w:marBottom w:val="0"/>
          <w:divBdr>
            <w:top w:val="none" w:sz="0" w:space="0" w:color="auto"/>
            <w:left w:val="none" w:sz="0" w:space="0" w:color="auto"/>
            <w:bottom w:val="none" w:sz="0" w:space="0" w:color="auto"/>
            <w:right w:val="none" w:sz="0" w:space="0" w:color="auto"/>
          </w:divBdr>
        </w:div>
        <w:div w:id="546333802">
          <w:marLeft w:val="0"/>
          <w:marRight w:val="0"/>
          <w:marTop w:val="0"/>
          <w:marBottom w:val="0"/>
          <w:divBdr>
            <w:top w:val="none" w:sz="0" w:space="0" w:color="auto"/>
            <w:left w:val="none" w:sz="0" w:space="0" w:color="auto"/>
            <w:bottom w:val="none" w:sz="0" w:space="0" w:color="auto"/>
            <w:right w:val="none" w:sz="0" w:space="0" w:color="auto"/>
          </w:divBdr>
        </w:div>
        <w:div w:id="1530334923">
          <w:marLeft w:val="0"/>
          <w:marRight w:val="0"/>
          <w:marTop w:val="0"/>
          <w:marBottom w:val="0"/>
          <w:divBdr>
            <w:top w:val="none" w:sz="0" w:space="0" w:color="auto"/>
            <w:left w:val="none" w:sz="0" w:space="0" w:color="auto"/>
            <w:bottom w:val="none" w:sz="0" w:space="0" w:color="auto"/>
            <w:right w:val="none" w:sz="0" w:space="0" w:color="auto"/>
          </w:divBdr>
        </w:div>
        <w:div w:id="636297295">
          <w:marLeft w:val="0"/>
          <w:marRight w:val="0"/>
          <w:marTop w:val="0"/>
          <w:marBottom w:val="0"/>
          <w:divBdr>
            <w:top w:val="none" w:sz="0" w:space="0" w:color="auto"/>
            <w:left w:val="none" w:sz="0" w:space="0" w:color="auto"/>
            <w:bottom w:val="none" w:sz="0" w:space="0" w:color="auto"/>
            <w:right w:val="none" w:sz="0" w:space="0" w:color="auto"/>
          </w:divBdr>
        </w:div>
        <w:div w:id="1956674843">
          <w:marLeft w:val="0"/>
          <w:marRight w:val="0"/>
          <w:marTop w:val="0"/>
          <w:marBottom w:val="0"/>
          <w:divBdr>
            <w:top w:val="none" w:sz="0" w:space="0" w:color="auto"/>
            <w:left w:val="none" w:sz="0" w:space="0" w:color="auto"/>
            <w:bottom w:val="none" w:sz="0" w:space="0" w:color="auto"/>
            <w:right w:val="none" w:sz="0" w:space="0" w:color="auto"/>
          </w:divBdr>
        </w:div>
        <w:div w:id="1576820064">
          <w:marLeft w:val="0"/>
          <w:marRight w:val="0"/>
          <w:marTop w:val="0"/>
          <w:marBottom w:val="0"/>
          <w:divBdr>
            <w:top w:val="none" w:sz="0" w:space="0" w:color="auto"/>
            <w:left w:val="none" w:sz="0" w:space="0" w:color="auto"/>
            <w:bottom w:val="none" w:sz="0" w:space="0" w:color="auto"/>
            <w:right w:val="none" w:sz="0" w:space="0" w:color="auto"/>
          </w:divBdr>
        </w:div>
        <w:div w:id="1831363364">
          <w:marLeft w:val="0"/>
          <w:marRight w:val="0"/>
          <w:marTop w:val="0"/>
          <w:marBottom w:val="0"/>
          <w:divBdr>
            <w:top w:val="none" w:sz="0" w:space="0" w:color="auto"/>
            <w:left w:val="none" w:sz="0" w:space="0" w:color="auto"/>
            <w:bottom w:val="none" w:sz="0" w:space="0" w:color="auto"/>
            <w:right w:val="none" w:sz="0" w:space="0" w:color="auto"/>
          </w:divBdr>
        </w:div>
        <w:div w:id="1047798311">
          <w:marLeft w:val="0"/>
          <w:marRight w:val="0"/>
          <w:marTop w:val="0"/>
          <w:marBottom w:val="0"/>
          <w:divBdr>
            <w:top w:val="none" w:sz="0" w:space="0" w:color="auto"/>
            <w:left w:val="none" w:sz="0" w:space="0" w:color="auto"/>
            <w:bottom w:val="none" w:sz="0" w:space="0" w:color="auto"/>
            <w:right w:val="none" w:sz="0" w:space="0" w:color="auto"/>
          </w:divBdr>
        </w:div>
        <w:div w:id="244456335">
          <w:marLeft w:val="0"/>
          <w:marRight w:val="0"/>
          <w:marTop w:val="0"/>
          <w:marBottom w:val="0"/>
          <w:divBdr>
            <w:top w:val="none" w:sz="0" w:space="0" w:color="auto"/>
            <w:left w:val="none" w:sz="0" w:space="0" w:color="auto"/>
            <w:bottom w:val="none" w:sz="0" w:space="0" w:color="auto"/>
            <w:right w:val="none" w:sz="0" w:space="0" w:color="auto"/>
          </w:divBdr>
        </w:div>
        <w:div w:id="665472960">
          <w:marLeft w:val="0"/>
          <w:marRight w:val="0"/>
          <w:marTop w:val="0"/>
          <w:marBottom w:val="0"/>
          <w:divBdr>
            <w:top w:val="none" w:sz="0" w:space="0" w:color="auto"/>
            <w:left w:val="none" w:sz="0" w:space="0" w:color="auto"/>
            <w:bottom w:val="none" w:sz="0" w:space="0" w:color="auto"/>
            <w:right w:val="none" w:sz="0" w:space="0" w:color="auto"/>
          </w:divBdr>
        </w:div>
        <w:div w:id="1403989912">
          <w:marLeft w:val="0"/>
          <w:marRight w:val="0"/>
          <w:marTop w:val="0"/>
          <w:marBottom w:val="0"/>
          <w:divBdr>
            <w:top w:val="none" w:sz="0" w:space="0" w:color="auto"/>
            <w:left w:val="none" w:sz="0" w:space="0" w:color="auto"/>
            <w:bottom w:val="none" w:sz="0" w:space="0" w:color="auto"/>
            <w:right w:val="none" w:sz="0" w:space="0" w:color="auto"/>
          </w:divBdr>
        </w:div>
        <w:div w:id="864827582">
          <w:marLeft w:val="0"/>
          <w:marRight w:val="0"/>
          <w:marTop w:val="0"/>
          <w:marBottom w:val="0"/>
          <w:divBdr>
            <w:top w:val="none" w:sz="0" w:space="0" w:color="auto"/>
            <w:left w:val="none" w:sz="0" w:space="0" w:color="auto"/>
            <w:bottom w:val="none" w:sz="0" w:space="0" w:color="auto"/>
            <w:right w:val="none" w:sz="0" w:space="0" w:color="auto"/>
          </w:divBdr>
        </w:div>
        <w:div w:id="1358699854">
          <w:marLeft w:val="0"/>
          <w:marRight w:val="0"/>
          <w:marTop w:val="0"/>
          <w:marBottom w:val="0"/>
          <w:divBdr>
            <w:top w:val="none" w:sz="0" w:space="0" w:color="auto"/>
            <w:left w:val="none" w:sz="0" w:space="0" w:color="auto"/>
            <w:bottom w:val="none" w:sz="0" w:space="0" w:color="auto"/>
            <w:right w:val="none" w:sz="0" w:space="0" w:color="auto"/>
          </w:divBdr>
        </w:div>
        <w:div w:id="2120757276">
          <w:marLeft w:val="0"/>
          <w:marRight w:val="0"/>
          <w:marTop w:val="0"/>
          <w:marBottom w:val="0"/>
          <w:divBdr>
            <w:top w:val="none" w:sz="0" w:space="0" w:color="auto"/>
            <w:left w:val="none" w:sz="0" w:space="0" w:color="auto"/>
            <w:bottom w:val="none" w:sz="0" w:space="0" w:color="auto"/>
            <w:right w:val="none" w:sz="0" w:space="0" w:color="auto"/>
          </w:divBdr>
        </w:div>
        <w:div w:id="333343390">
          <w:marLeft w:val="0"/>
          <w:marRight w:val="0"/>
          <w:marTop w:val="0"/>
          <w:marBottom w:val="0"/>
          <w:divBdr>
            <w:top w:val="none" w:sz="0" w:space="0" w:color="auto"/>
            <w:left w:val="none" w:sz="0" w:space="0" w:color="auto"/>
            <w:bottom w:val="none" w:sz="0" w:space="0" w:color="auto"/>
            <w:right w:val="none" w:sz="0" w:space="0" w:color="auto"/>
          </w:divBdr>
        </w:div>
        <w:div w:id="2000108621">
          <w:marLeft w:val="0"/>
          <w:marRight w:val="0"/>
          <w:marTop w:val="0"/>
          <w:marBottom w:val="0"/>
          <w:divBdr>
            <w:top w:val="none" w:sz="0" w:space="0" w:color="auto"/>
            <w:left w:val="none" w:sz="0" w:space="0" w:color="auto"/>
            <w:bottom w:val="none" w:sz="0" w:space="0" w:color="auto"/>
            <w:right w:val="none" w:sz="0" w:space="0" w:color="auto"/>
          </w:divBdr>
        </w:div>
        <w:div w:id="600533016">
          <w:marLeft w:val="0"/>
          <w:marRight w:val="0"/>
          <w:marTop w:val="0"/>
          <w:marBottom w:val="0"/>
          <w:divBdr>
            <w:top w:val="none" w:sz="0" w:space="0" w:color="auto"/>
            <w:left w:val="none" w:sz="0" w:space="0" w:color="auto"/>
            <w:bottom w:val="none" w:sz="0" w:space="0" w:color="auto"/>
            <w:right w:val="none" w:sz="0" w:space="0" w:color="auto"/>
          </w:divBdr>
        </w:div>
        <w:div w:id="1762336449">
          <w:marLeft w:val="0"/>
          <w:marRight w:val="0"/>
          <w:marTop w:val="0"/>
          <w:marBottom w:val="0"/>
          <w:divBdr>
            <w:top w:val="none" w:sz="0" w:space="0" w:color="auto"/>
            <w:left w:val="none" w:sz="0" w:space="0" w:color="auto"/>
            <w:bottom w:val="none" w:sz="0" w:space="0" w:color="auto"/>
            <w:right w:val="none" w:sz="0" w:space="0" w:color="auto"/>
          </w:divBdr>
        </w:div>
        <w:div w:id="1968125751">
          <w:marLeft w:val="0"/>
          <w:marRight w:val="0"/>
          <w:marTop w:val="0"/>
          <w:marBottom w:val="0"/>
          <w:divBdr>
            <w:top w:val="none" w:sz="0" w:space="0" w:color="auto"/>
            <w:left w:val="none" w:sz="0" w:space="0" w:color="auto"/>
            <w:bottom w:val="none" w:sz="0" w:space="0" w:color="auto"/>
            <w:right w:val="none" w:sz="0" w:space="0" w:color="auto"/>
          </w:divBdr>
        </w:div>
        <w:div w:id="702900894">
          <w:marLeft w:val="0"/>
          <w:marRight w:val="0"/>
          <w:marTop w:val="0"/>
          <w:marBottom w:val="0"/>
          <w:divBdr>
            <w:top w:val="none" w:sz="0" w:space="0" w:color="auto"/>
            <w:left w:val="none" w:sz="0" w:space="0" w:color="auto"/>
            <w:bottom w:val="none" w:sz="0" w:space="0" w:color="auto"/>
            <w:right w:val="none" w:sz="0" w:space="0" w:color="auto"/>
          </w:divBdr>
        </w:div>
        <w:div w:id="1231697427">
          <w:marLeft w:val="0"/>
          <w:marRight w:val="0"/>
          <w:marTop w:val="0"/>
          <w:marBottom w:val="0"/>
          <w:divBdr>
            <w:top w:val="none" w:sz="0" w:space="0" w:color="auto"/>
            <w:left w:val="none" w:sz="0" w:space="0" w:color="auto"/>
            <w:bottom w:val="none" w:sz="0" w:space="0" w:color="auto"/>
            <w:right w:val="none" w:sz="0" w:space="0" w:color="auto"/>
          </w:divBdr>
        </w:div>
        <w:div w:id="561404237">
          <w:marLeft w:val="0"/>
          <w:marRight w:val="0"/>
          <w:marTop w:val="0"/>
          <w:marBottom w:val="0"/>
          <w:divBdr>
            <w:top w:val="none" w:sz="0" w:space="0" w:color="auto"/>
            <w:left w:val="none" w:sz="0" w:space="0" w:color="auto"/>
            <w:bottom w:val="none" w:sz="0" w:space="0" w:color="auto"/>
            <w:right w:val="none" w:sz="0" w:space="0" w:color="auto"/>
          </w:divBdr>
        </w:div>
        <w:div w:id="2094662625">
          <w:marLeft w:val="0"/>
          <w:marRight w:val="0"/>
          <w:marTop w:val="0"/>
          <w:marBottom w:val="0"/>
          <w:divBdr>
            <w:top w:val="none" w:sz="0" w:space="0" w:color="auto"/>
            <w:left w:val="none" w:sz="0" w:space="0" w:color="auto"/>
            <w:bottom w:val="none" w:sz="0" w:space="0" w:color="auto"/>
            <w:right w:val="none" w:sz="0" w:space="0" w:color="auto"/>
          </w:divBdr>
        </w:div>
        <w:div w:id="1327634979">
          <w:marLeft w:val="0"/>
          <w:marRight w:val="0"/>
          <w:marTop w:val="0"/>
          <w:marBottom w:val="0"/>
          <w:divBdr>
            <w:top w:val="none" w:sz="0" w:space="0" w:color="auto"/>
            <w:left w:val="none" w:sz="0" w:space="0" w:color="auto"/>
            <w:bottom w:val="none" w:sz="0" w:space="0" w:color="auto"/>
            <w:right w:val="none" w:sz="0" w:space="0" w:color="auto"/>
          </w:divBdr>
        </w:div>
        <w:div w:id="2125684184">
          <w:marLeft w:val="0"/>
          <w:marRight w:val="0"/>
          <w:marTop w:val="0"/>
          <w:marBottom w:val="0"/>
          <w:divBdr>
            <w:top w:val="none" w:sz="0" w:space="0" w:color="auto"/>
            <w:left w:val="none" w:sz="0" w:space="0" w:color="auto"/>
            <w:bottom w:val="none" w:sz="0" w:space="0" w:color="auto"/>
            <w:right w:val="none" w:sz="0" w:space="0" w:color="auto"/>
          </w:divBdr>
        </w:div>
        <w:div w:id="65884071">
          <w:marLeft w:val="0"/>
          <w:marRight w:val="0"/>
          <w:marTop w:val="0"/>
          <w:marBottom w:val="0"/>
          <w:divBdr>
            <w:top w:val="none" w:sz="0" w:space="0" w:color="auto"/>
            <w:left w:val="none" w:sz="0" w:space="0" w:color="auto"/>
            <w:bottom w:val="none" w:sz="0" w:space="0" w:color="auto"/>
            <w:right w:val="none" w:sz="0" w:space="0" w:color="auto"/>
          </w:divBdr>
        </w:div>
        <w:div w:id="1154445186">
          <w:marLeft w:val="0"/>
          <w:marRight w:val="0"/>
          <w:marTop w:val="0"/>
          <w:marBottom w:val="0"/>
          <w:divBdr>
            <w:top w:val="none" w:sz="0" w:space="0" w:color="auto"/>
            <w:left w:val="none" w:sz="0" w:space="0" w:color="auto"/>
            <w:bottom w:val="none" w:sz="0" w:space="0" w:color="auto"/>
            <w:right w:val="none" w:sz="0" w:space="0" w:color="auto"/>
          </w:divBdr>
        </w:div>
        <w:div w:id="459349855">
          <w:marLeft w:val="0"/>
          <w:marRight w:val="0"/>
          <w:marTop w:val="0"/>
          <w:marBottom w:val="0"/>
          <w:divBdr>
            <w:top w:val="none" w:sz="0" w:space="0" w:color="auto"/>
            <w:left w:val="none" w:sz="0" w:space="0" w:color="auto"/>
            <w:bottom w:val="none" w:sz="0" w:space="0" w:color="auto"/>
            <w:right w:val="none" w:sz="0" w:space="0" w:color="auto"/>
          </w:divBdr>
        </w:div>
        <w:div w:id="479200829">
          <w:marLeft w:val="0"/>
          <w:marRight w:val="0"/>
          <w:marTop w:val="0"/>
          <w:marBottom w:val="0"/>
          <w:divBdr>
            <w:top w:val="none" w:sz="0" w:space="0" w:color="auto"/>
            <w:left w:val="none" w:sz="0" w:space="0" w:color="auto"/>
            <w:bottom w:val="none" w:sz="0" w:space="0" w:color="auto"/>
            <w:right w:val="none" w:sz="0" w:space="0" w:color="auto"/>
          </w:divBdr>
        </w:div>
        <w:div w:id="1211838916">
          <w:marLeft w:val="0"/>
          <w:marRight w:val="0"/>
          <w:marTop w:val="0"/>
          <w:marBottom w:val="0"/>
          <w:divBdr>
            <w:top w:val="none" w:sz="0" w:space="0" w:color="auto"/>
            <w:left w:val="none" w:sz="0" w:space="0" w:color="auto"/>
            <w:bottom w:val="none" w:sz="0" w:space="0" w:color="auto"/>
            <w:right w:val="none" w:sz="0" w:space="0" w:color="auto"/>
          </w:divBdr>
        </w:div>
        <w:div w:id="1383403926">
          <w:marLeft w:val="0"/>
          <w:marRight w:val="0"/>
          <w:marTop w:val="0"/>
          <w:marBottom w:val="0"/>
          <w:divBdr>
            <w:top w:val="none" w:sz="0" w:space="0" w:color="auto"/>
            <w:left w:val="none" w:sz="0" w:space="0" w:color="auto"/>
            <w:bottom w:val="none" w:sz="0" w:space="0" w:color="auto"/>
            <w:right w:val="none" w:sz="0" w:space="0" w:color="auto"/>
          </w:divBdr>
        </w:div>
        <w:div w:id="1421484651">
          <w:marLeft w:val="0"/>
          <w:marRight w:val="0"/>
          <w:marTop w:val="0"/>
          <w:marBottom w:val="0"/>
          <w:divBdr>
            <w:top w:val="none" w:sz="0" w:space="0" w:color="auto"/>
            <w:left w:val="none" w:sz="0" w:space="0" w:color="auto"/>
            <w:bottom w:val="none" w:sz="0" w:space="0" w:color="auto"/>
            <w:right w:val="none" w:sz="0" w:space="0" w:color="auto"/>
          </w:divBdr>
        </w:div>
        <w:div w:id="994726333">
          <w:marLeft w:val="0"/>
          <w:marRight w:val="0"/>
          <w:marTop w:val="0"/>
          <w:marBottom w:val="0"/>
          <w:divBdr>
            <w:top w:val="none" w:sz="0" w:space="0" w:color="auto"/>
            <w:left w:val="none" w:sz="0" w:space="0" w:color="auto"/>
            <w:bottom w:val="none" w:sz="0" w:space="0" w:color="auto"/>
            <w:right w:val="none" w:sz="0" w:space="0" w:color="auto"/>
          </w:divBdr>
        </w:div>
        <w:div w:id="907108335">
          <w:marLeft w:val="0"/>
          <w:marRight w:val="0"/>
          <w:marTop w:val="0"/>
          <w:marBottom w:val="0"/>
          <w:divBdr>
            <w:top w:val="none" w:sz="0" w:space="0" w:color="auto"/>
            <w:left w:val="none" w:sz="0" w:space="0" w:color="auto"/>
            <w:bottom w:val="none" w:sz="0" w:space="0" w:color="auto"/>
            <w:right w:val="none" w:sz="0" w:space="0" w:color="auto"/>
          </w:divBdr>
        </w:div>
        <w:div w:id="643312836">
          <w:marLeft w:val="0"/>
          <w:marRight w:val="0"/>
          <w:marTop w:val="0"/>
          <w:marBottom w:val="0"/>
          <w:divBdr>
            <w:top w:val="none" w:sz="0" w:space="0" w:color="auto"/>
            <w:left w:val="none" w:sz="0" w:space="0" w:color="auto"/>
            <w:bottom w:val="none" w:sz="0" w:space="0" w:color="auto"/>
            <w:right w:val="none" w:sz="0" w:space="0" w:color="auto"/>
          </w:divBdr>
        </w:div>
        <w:div w:id="1241866777">
          <w:marLeft w:val="0"/>
          <w:marRight w:val="0"/>
          <w:marTop w:val="0"/>
          <w:marBottom w:val="0"/>
          <w:divBdr>
            <w:top w:val="none" w:sz="0" w:space="0" w:color="auto"/>
            <w:left w:val="none" w:sz="0" w:space="0" w:color="auto"/>
            <w:bottom w:val="none" w:sz="0" w:space="0" w:color="auto"/>
            <w:right w:val="none" w:sz="0" w:space="0" w:color="auto"/>
          </w:divBdr>
        </w:div>
        <w:div w:id="896209965">
          <w:marLeft w:val="0"/>
          <w:marRight w:val="0"/>
          <w:marTop w:val="0"/>
          <w:marBottom w:val="0"/>
          <w:divBdr>
            <w:top w:val="none" w:sz="0" w:space="0" w:color="auto"/>
            <w:left w:val="none" w:sz="0" w:space="0" w:color="auto"/>
            <w:bottom w:val="none" w:sz="0" w:space="0" w:color="auto"/>
            <w:right w:val="none" w:sz="0" w:space="0" w:color="auto"/>
          </w:divBdr>
        </w:div>
        <w:div w:id="346251013">
          <w:marLeft w:val="0"/>
          <w:marRight w:val="0"/>
          <w:marTop w:val="0"/>
          <w:marBottom w:val="0"/>
          <w:divBdr>
            <w:top w:val="none" w:sz="0" w:space="0" w:color="auto"/>
            <w:left w:val="none" w:sz="0" w:space="0" w:color="auto"/>
            <w:bottom w:val="none" w:sz="0" w:space="0" w:color="auto"/>
            <w:right w:val="none" w:sz="0" w:space="0" w:color="auto"/>
          </w:divBdr>
        </w:div>
        <w:div w:id="1551265866">
          <w:marLeft w:val="0"/>
          <w:marRight w:val="0"/>
          <w:marTop w:val="0"/>
          <w:marBottom w:val="0"/>
          <w:divBdr>
            <w:top w:val="none" w:sz="0" w:space="0" w:color="auto"/>
            <w:left w:val="none" w:sz="0" w:space="0" w:color="auto"/>
            <w:bottom w:val="none" w:sz="0" w:space="0" w:color="auto"/>
            <w:right w:val="none" w:sz="0" w:space="0" w:color="auto"/>
          </w:divBdr>
        </w:div>
        <w:div w:id="826555073">
          <w:marLeft w:val="0"/>
          <w:marRight w:val="0"/>
          <w:marTop w:val="0"/>
          <w:marBottom w:val="0"/>
          <w:divBdr>
            <w:top w:val="none" w:sz="0" w:space="0" w:color="auto"/>
            <w:left w:val="none" w:sz="0" w:space="0" w:color="auto"/>
            <w:bottom w:val="none" w:sz="0" w:space="0" w:color="auto"/>
            <w:right w:val="none" w:sz="0" w:space="0" w:color="auto"/>
          </w:divBdr>
        </w:div>
        <w:div w:id="2018850629">
          <w:marLeft w:val="0"/>
          <w:marRight w:val="0"/>
          <w:marTop w:val="0"/>
          <w:marBottom w:val="0"/>
          <w:divBdr>
            <w:top w:val="none" w:sz="0" w:space="0" w:color="auto"/>
            <w:left w:val="none" w:sz="0" w:space="0" w:color="auto"/>
            <w:bottom w:val="none" w:sz="0" w:space="0" w:color="auto"/>
            <w:right w:val="none" w:sz="0" w:space="0" w:color="auto"/>
          </w:divBdr>
        </w:div>
        <w:div w:id="182211956">
          <w:marLeft w:val="0"/>
          <w:marRight w:val="0"/>
          <w:marTop w:val="0"/>
          <w:marBottom w:val="0"/>
          <w:divBdr>
            <w:top w:val="none" w:sz="0" w:space="0" w:color="auto"/>
            <w:left w:val="none" w:sz="0" w:space="0" w:color="auto"/>
            <w:bottom w:val="none" w:sz="0" w:space="0" w:color="auto"/>
            <w:right w:val="none" w:sz="0" w:space="0" w:color="auto"/>
          </w:divBdr>
        </w:div>
        <w:div w:id="1929269468">
          <w:marLeft w:val="0"/>
          <w:marRight w:val="0"/>
          <w:marTop w:val="0"/>
          <w:marBottom w:val="0"/>
          <w:divBdr>
            <w:top w:val="none" w:sz="0" w:space="0" w:color="auto"/>
            <w:left w:val="none" w:sz="0" w:space="0" w:color="auto"/>
            <w:bottom w:val="none" w:sz="0" w:space="0" w:color="auto"/>
            <w:right w:val="none" w:sz="0" w:space="0" w:color="auto"/>
          </w:divBdr>
        </w:div>
        <w:div w:id="2030595869">
          <w:marLeft w:val="0"/>
          <w:marRight w:val="0"/>
          <w:marTop w:val="0"/>
          <w:marBottom w:val="0"/>
          <w:divBdr>
            <w:top w:val="none" w:sz="0" w:space="0" w:color="auto"/>
            <w:left w:val="none" w:sz="0" w:space="0" w:color="auto"/>
            <w:bottom w:val="none" w:sz="0" w:space="0" w:color="auto"/>
            <w:right w:val="none" w:sz="0" w:space="0" w:color="auto"/>
          </w:divBdr>
        </w:div>
        <w:div w:id="1351833415">
          <w:marLeft w:val="0"/>
          <w:marRight w:val="0"/>
          <w:marTop w:val="0"/>
          <w:marBottom w:val="0"/>
          <w:divBdr>
            <w:top w:val="none" w:sz="0" w:space="0" w:color="auto"/>
            <w:left w:val="none" w:sz="0" w:space="0" w:color="auto"/>
            <w:bottom w:val="none" w:sz="0" w:space="0" w:color="auto"/>
            <w:right w:val="none" w:sz="0" w:space="0" w:color="auto"/>
          </w:divBdr>
        </w:div>
        <w:div w:id="2034845641">
          <w:marLeft w:val="0"/>
          <w:marRight w:val="0"/>
          <w:marTop w:val="0"/>
          <w:marBottom w:val="0"/>
          <w:divBdr>
            <w:top w:val="none" w:sz="0" w:space="0" w:color="auto"/>
            <w:left w:val="none" w:sz="0" w:space="0" w:color="auto"/>
            <w:bottom w:val="none" w:sz="0" w:space="0" w:color="auto"/>
            <w:right w:val="none" w:sz="0" w:space="0" w:color="auto"/>
          </w:divBdr>
        </w:div>
        <w:div w:id="754476278">
          <w:marLeft w:val="0"/>
          <w:marRight w:val="0"/>
          <w:marTop w:val="0"/>
          <w:marBottom w:val="0"/>
          <w:divBdr>
            <w:top w:val="none" w:sz="0" w:space="0" w:color="auto"/>
            <w:left w:val="none" w:sz="0" w:space="0" w:color="auto"/>
            <w:bottom w:val="none" w:sz="0" w:space="0" w:color="auto"/>
            <w:right w:val="none" w:sz="0" w:space="0" w:color="auto"/>
          </w:divBdr>
        </w:div>
        <w:div w:id="1011103629">
          <w:marLeft w:val="0"/>
          <w:marRight w:val="0"/>
          <w:marTop w:val="0"/>
          <w:marBottom w:val="0"/>
          <w:divBdr>
            <w:top w:val="none" w:sz="0" w:space="0" w:color="auto"/>
            <w:left w:val="none" w:sz="0" w:space="0" w:color="auto"/>
            <w:bottom w:val="none" w:sz="0" w:space="0" w:color="auto"/>
            <w:right w:val="none" w:sz="0" w:space="0" w:color="auto"/>
          </w:divBdr>
        </w:div>
        <w:div w:id="1184441067">
          <w:marLeft w:val="0"/>
          <w:marRight w:val="0"/>
          <w:marTop w:val="0"/>
          <w:marBottom w:val="0"/>
          <w:divBdr>
            <w:top w:val="none" w:sz="0" w:space="0" w:color="auto"/>
            <w:left w:val="none" w:sz="0" w:space="0" w:color="auto"/>
            <w:bottom w:val="none" w:sz="0" w:space="0" w:color="auto"/>
            <w:right w:val="none" w:sz="0" w:space="0" w:color="auto"/>
          </w:divBdr>
        </w:div>
        <w:div w:id="644894386">
          <w:marLeft w:val="0"/>
          <w:marRight w:val="0"/>
          <w:marTop w:val="0"/>
          <w:marBottom w:val="0"/>
          <w:divBdr>
            <w:top w:val="none" w:sz="0" w:space="0" w:color="auto"/>
            <w:left w:val="none" w:sz="0" w:space="0" w:color="auto"/>
            <w:bottom w:val="none" w:sz="0" w:space="0" w:color="auto"/>
            <w:right w:val="none" w:sz="0" w:space="0" w:color="auto"/>
          </w:divBdr>
        </w:div>
        <w:div w:id="1905985406">
          <w:marLeft w:val="0"/>
          <w:marRight w:val="0"/>
          <w:marTop w:val="0"/>
          <w:marBottom w:val="0"/>
          <w:divBdr>
            <w:top w:val="none" w:sz="0" w:space="0" w:color="auto"/>
            <w:left w:val="none" w:sz="0" w:space="0" w:color="auto"/>
            <w:bottom w:val="none" w:sz="0" w:space="0" w:color="auto"/>
            <w:right w:val="none" w:sz="0" w:space="0" w:color="auto"/>
          </w:divBdr>
        </w:div>
        <w:div w:id="1561286044">
          <w:marLeft w:val="0"/>
          <w:marRight w:val="0"/>
          <w:marTop w:val="0"/>
          <w:marBottom w:val="0"/>
          <w:divBdr>
            <w:top w:val="none" w:sz="0" w:space="0" w:color="auto"/>
            <w:left w:val="none" w:sz="0" w:space="0" w:color="auto"/>
            <w:bottom w:val="none" w:sz="0" w:space="0" w:color="auto"/>
            <w:right w:val="none" w:sz="0" w:space="0" w:color="auto"/>
          </w:divBdr>
        </w:div>
        <w:div w:id="1892231888">
          <w:marLeft w:val="0"/>
          <w:marRight w:val="0"/>
          <w:marTop w:val="0"/>
          <w:marBottom w:val="0"/>
          <w:divBdr>
            <w:top w:val="none" w:sz="0" w:space="0" w:color="auto"/>
            <w:left w:val="none" w:sz="0" w:space="0" w:color="auto"/>
            <w:bottom w:val="none" w:sz="0" w:space="0" w:color="auto"/>
            <w:right w:val="none" w:sz="0" w:space="0" w:color="auto"/>
          </w:divBdr>
        </w:div>
        <w:div w:id="647132505">
          <w:marLeft w:val="0"/>
          <w:marRight w:val="0"/>
          <w:marTop w:val="0"/>
          <w:marBottom w:val="0"/>
          <w:divBdr>
            <w:top w:val="none" w:sz="0" w:space="0" w:color="auto"/>
            <w:left w:val="none" w:sz="0" w:space="0" w:color="auto"/>
            <w:bottom w:val="none" w:sz="0" w:space="0" w:color="auto"/>
            <w:right w:val="none" w:sz="0" w:space="0" w:color="auto"/>
          </w:divBdr>
        </w:div>
        <w:div w:id="2065594230">
          <w:marLeft w:val="0"/>
          <w:marRight w:val="0"/>
          <w:marTop w:val="0"/>
          <w:marBottom w:val="0"/>
          <w:divBdr>
            <w:top w:val="none" w:sz="0" w:space="0" w:color="auto"/>
            <w:left w:val="none" w:sz="0" w:space="0" w:color="auto"/>
            <w:bottom w:val="none" w:sz="0" w:space="0" w:color="auto"/>
            <w:right w:val="none" w:sz="0" w:space="0" w:color="auto"/>
          </w:divBdr>
        </w:div>
        <w:div w:id="1461026393">
          <w:marLeft w:val="0"/>
          <w:marRight w:val="0"/>
          <w:marTop w:val="0"/>
          <w:marBottom w:val="0"/>
          <w:divBdr>
            <w:top w:val="none" w:sz="0" w:space="0" w:color="auto"/>
            <w:left w:val="none" w:sz="0" w:space="0" w:color="auto"/>
            <w:bottom w:val="none" w:sz="0" w:space="0" w:color="auto"/>
            <w:right w:val="none" w:sz="0" w:space="0" w:color="auto"/>
          </w:divBdr>
        </w:div>
        <w:div w:id="1399402720">
          <w:marLeft w:val="0"/>
          <w:marRight w:val="0"/>
          <w:marTop w:val="0"/>
          <w:marBottom w:val="0"/>
          <w:divBdr>
            <w:top w:val="none" w:sz="0" w:space="0" w:color="auto"/>
            <w:left w:val="none" w:sz="0" w:space="0" w:color="auto"/>
            <w:bottom w:val="none" w:sz="0" w:space="0" w:color="auto"/>
            <w:right w:val="none" w:sz="0" w:space="0" w:color="auto"/>
          </w:divBdr>
        </w:div>
        <w:div w:id="982659645">
          <w:marLeft w:val="0"/>
          <w:marRight w:val="0"/>
          <w:marTop w:val="0"/>
          <w:marBottom w:val="0"/>
          <w:divBdr>
            <w:top w:val="none" w:sz="0" w:space="0" w:color="auto"/>
            <w:left w:val="none" w:sz="0" w:space="0" w:color="auto"/>
            <w:bottom w:val="none" w:sz="0" w:space="0" w:color="auto"/>
            <w:right w:val="none" w:sz="0" w:space="0" w:color="auto"/>
          </w:divBdr>
        </w:div>
        <w:div w:id="1773935530">
          <w:marLeft w:val="0"/>
          <w:marRight w:val="0"/>
          <w:marTop w:val="0"/>
          <w:marBottom w:val="0"/>
          <w:divBdr>
            <w:top w:val="none" w:sz="0" w:space="0" w:color="auto"/>
            <w:left w:val="none" w:sz="0" w:space="0" w:color="auto"/>
            <w:bottom w:val="none" w:sz="0" w:space="0" w:color="auto"/>
            <w:right w:val="none" w:sz="0" w:space="0" w:color="auto"/>
          </w:divBdr>
        </w:div>
        <w:div w:id="1349483997">
          <w:marLeft w:val="0"/>
          <w:marRight w:val="0"/>
          <w:marTop w:val="0"/>
          <w:marBottom w:val="0"/>
          <w:divBdr>
            <w:top w:val="none" w:sz="0" w:space="0" w:color="auto"/>
            <w:left w:val="none" w:sz="0" w:space="0" w:color="auto"/>
            <w:bottom w:val="none" w:sz="0" w:space="0" w:color="auto"/>
            <w:right w:val="none" w:sz="0" w:space="0" w:color="auto"/>
          </w:divBdr>
        </w:div>
        <w:div w:id="720206824">
          <w:marLeft w:val="0"/>
          <w:marRight w:val="0"/>
          <w:marTop w:val="0"/>
          <w:marBottom w:val="0"/>
          <w:divBdr>
            <w:top w:val="none" w:sz="0" w:space="0" w:color="auto"/>
            <w:left w:val="none" w:sz="0" w:space="0" w:color="auto"/>
            <w:bottom w:val="none" w:sz="0" w:space="0" w:color="auto"/>
            <w:right w:val="none" w:sz="0" w:space="0" w:color="auto"/>
          </w:divBdr>
        </w:div>
        <w:div w:id="2143500830">
          <w:marLeft w:val="0"/>
          <w:marRight w:val="0"/>
          <w:marTop w:val="0"/>
          <w:marBottom w:val="0"/>
          <w:divBdr>
            <w:top w:val="none" w:sz="0" w:space="0" w:color="auto"/>
            <w:left w:val="none" w:sz="0" w:space="0" w:color="auto"/>
            <w:bottom w:val="none" w:sz="0" w:space="0" w:color="auto"/>
            <w:right w:val="none" w:sz="0" w:space="0" w:color="auto"/>
          </w:divBdr>
        </w:div>
        <w:div w:id="1966696698">
          <w:marLeft w:val="0"/>
          <w:marRight w:val="0"/>
          <w:marTop w:val="0"/>
          <w:marBottom w:val="0"/>
          <w:divBdr>
            <w:top w:val="none" w:sz="0" w:space="0" w:color="auto"/>
            <w:left w:val="none" w:sz="0" w:space="0" w:color="auto"/>
            <w:bottom w:val="none" w:sz="0" w:space="0" w:color="auto"/>
            <w:right w:val="none" w:sz="0" w:space="0" w:color="auto"/>
          </w:divBdr>
        </w:div>
        <w:div w:id="815028182">
          <w:marLeft w:val="0"/>
          <w:marRight w:val="0"/>
          <w:marTop w:val="0"/>
          <w:marBottom w:val="0"/>
          <w:divBdr>
            <w:top w:val="none" w:sz="0" w:space="0" w:color="auto"/>
            <w:left w:val="none" w:sz="0" w:space="0" w:color="auto"/>
            <w:bottom w:val="none" w:sz="0" w:space="0" w:color="auto"/>
            <w:right w:val="none" w:sz="0" w:space="0" w:color="auto"/>
          </w:divBdr>
        </w:div>
        <w:div w:id="1770808573">
          <w:marLeft w:val="0"/>
          <w:marRight w:val="0"/>
          <w:marTop w:val="0"/>
          <w:marBottom w:val="0"/>
          <w:divBdr>
            <w:top w:val="none" w:sz="0" w:space="0" w:color="auto"/>
            <w:left w:val="none" w:sz="0" w:space="0" w:color="auto"/>
            <w:bottom w:val="none" w:sz="0" w:space="0" w:color="auto"/>
            <w:right w:val="none" w:sz="0" w:space="0" w:color="auto"/>
          </w:divBdr>
        </w:div>
        <w:div w:id="488790433">
          <w:marLeft w:val="0"/>
          <w:marRight w:val="0"/>
          <w:marTop w:val="0"/>
          <w:marBottom w:val="0"/>
          <w:divBdr>
            <w:top w:val="none" w:sz="0" w:space="0" w:color="auto"/>
            <w:left w:val="none" w:sz="0" w:space="0" w:color="auto"/>
            <w:bottom w:val="none" w:sz="0" w:space="0" w:color="auto"/>
            <w:right w:val="none" w:sz="0" w:space="0" w:color="auto"/>
          </w:divBdr>
        </w:div>
        <w:div w:id="147679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4637</Words>
  <Characters>26434</Characters>
  <Application>Microsoft Office Word</Application>
  <DocSecurity>0</DocSecurity>
  <Lines>220</Lines>
  <Paragraphs>62</Paragraphs>
  <ScaleCrop>false</ScaleCrop>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Cyr</dc:creator>
  <cp:keywords/>
  <dc:description/>
  <cp:lastModifiedBy>Chet Cyr</cp:lastModifiedBy>
  <cp:revision>2</cp:revision>
  <dcterms:created xsi:type="dcterms:W3CDTF">2017-11-07T18:54:00Z</dcterms:created>
  <dcterms:modified xsi:type="dcterms:W3CDTF">2017-11-07T18:54:00Z</dcterms:modified>
</cp:coreProperties>
</file>