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E8E24F4" w:rsidP="13031E9F" w:rsidRDefault="0E8E24F4" w14:paraId="367814D0" w14:textId="6B74B3FE">
      <w:pPr>
        <w:pStyle w:val="Subtitle"/>
        <w:spacing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GB"/>
        </w:rPr>
      </w:pP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GB"/>
        </w:rPr>
        <w:t xml:space="preserve">COS30045 </w:t>
      </w:r>
    </w:p>
    <w:p w:rsidR="0E8E24F4" w:rsidP="13031E9F" w:rsidRDefault="0E8E24F4" w14:paraId="526FBE3F" w14:textId="0375AA8E">
      <w:pPr>
        <w:pStyle w:val="Title"/>
        <w:numPr>
          <w:ilvl w:val="0"/>
          <w:numId w:val="0"/>
        </w:numPr>
        <w:spacing w:after="8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</w:pP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  <w:t>COS30045 Data Visualisation</w:t>
      </w:r>
    </w:p>
    <w:p w:rsidR="0E8E24F4" w:rsidP="13031E9F" w:rsidRDefault="0E8E24F4" w14:paraId="2AFE8118" w14:textId="368BA022">
      <w:pPr>
        <w:pStyle w:val="Title"/>
        <w:numPr>
          <w:ilvl w:val="0"/>
          <w:numId w:val="0"/>
        </w:numPr>
        <w:spacing w:after="8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</w:pP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  <w:t>Assignment 3B – Process Book</w:t>
      </w:r>
    </w:p>
    <w:p w:rsidR="0E8E24F4" w:rsidP="13031E9F" w:rsidRDefault="0E8E24F4" w14:paraId="0E757B56" w14:textId="6925010A">
      <w:pPr>
        <w:pStyle w:val="Title"/>
        <w:numPr>
          <w:ilvl w:val="0"/>
          <w:numId w:val="0"/>
        </w:numPr>
        <w:spacing w:after="8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GB"/>
        </w:rPr>
      </w:pP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GB"/>
        </w:rPr>
        <w:t>Teaching Period 1, 2025</w:t>
      </w:r>
    </w:p>
    <w:p w:rsidR="0E8E24F4" w:rsidP="13031E9F" w:rsidRDefault="0E8E24F4" w14:paraId="10883C73" w14:textId="73D374D0">
      <w:pPr>
        <w:pStyle w:val="Subtitle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GB"/>
        </w:rPr>
      </w:pPr>
      <w:r w:rsidRPr="13031E9F" w:rsidR="0E8E24F4">
        <w:rPr>
          <w:rStyle w:val="Strong"/>
          <w:rFonts w:ascii="Arial" w:hAnsi="Arial" w:eastAsia="Arial" w:cs="Arial"/>
          <w:noProof w:val="0"/>
          <w:lang w:val="en-GB"/>
        </w:rPr>
        <w:t>Team 01I</w:t>
      </w:r>
      <w:r w:rsidRPr="13031E9F" w:rsidR="0E8E24F4">
        <w:rPr>
          <w:rStyle w:val="Strong"/>
          <w:rFonts w:ascii="Arial" w:hAnsi="Arial" w:eastAsia="Arial" w:cs="Arial"/>
          <w:noProof w:val="0"/>
          <w:lang w:val="en-GB"/>
        </w:rPr>
        <w:t>:</w:t>
      </w:r>
    </w:p>
    <w:p w:rsidR="0E8E24F4" w:rsidP="13031E9F" w:rsidRDefault="0E8E24F4" w14:paraId="21E04B14" w14:textId="0370CD55">
      <w:pPr>
        <w:spacing w:line="48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Daniel Lyon</w:t>
      </w:r>
      <w:r>
        <w:tab/>
      </w:r>
      <w:r>
        <w:tab/>
      </w: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hyperlink r:id="Rcc63b93516cf492b">
        <w:r w:rsidRPr="13031E9F" w:rsidR="0E8E24F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174531x@student.swin.edu.au</w:t>
        </w:r>
      </w:hyperlink>
    </w:p>
    <w:p w:rsidR="0E8E24F4" w:rsidP="13031E9F" w:rsidRDefault="0E8E24F4" w14:paraId="3952F372" w14:textId="03BA4919">
      <w:pPr>
        <w:spacing w:line="48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Spencer Lars</w:t>
      </w:r>
      <w:r w:rsidRPr="13031E9F" w:rsidR="62ADB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13031E9F" w:rsidR="0E8E2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 </w:t>
      </w:r>
      <w:r>
        <w:tab/>
      </w:r>
      <w:hyperlink r:id="R19bbdb25c83e4a5d">
        <w:r w:rsidRPr="13031E9F" w:rsidR="0E8E24F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104004679@student.swin.edu.au</w:t>
        </w:r>
      </w:hyperlink>
    </w:p>
    <w:p w:rsidR="13031E9F" w:rsidP="13031E9F" w:rsidRDefault="13031E9F" w14:paraId="16CA22A4" w14:textId="4AAC691C">
      <w:pPr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0E8E24F4" w:rsidP="5B341603" w:rsidRDefault="0E8E24F4" w14:paraId="2E4DCB7B" w14:textId="54087F39">
      <w:pPr>
        <w:pStyle w:val="Normal"/>
        <w:spacing w:line="480" w:lineRule="auto"/>
        <w:rPr>
          <w:rStyle w:val="Strong"/>
          <w:rFonts w:ascii="Arial" w:hAnsi="Arial" w:eastAsia="Arial" w:cs="Arial"/>
        </w:rPr>
      </w:pPr>
      <w:r w:rsidRPr="5B341603" w:rsidR="0E8E24F4">
        <w:rPr>
          <w:rStyle w:val="Strong"/>
          <w:rFonts w:ascii="Arial" w:hAnsi="Arial" w:eastAsia="Arial" w:cs="Arial"/>
        </w:rPr>
        <w:t>W</w:t>
      </w:r>
      <w:r w:rsidRPr="5B341603" w:rsidR="35281D95">
        <w:rPr>
          <w:rStyle w:val="Strong"/>
          <w:rFonts w:ascii="Arial" w:hAnsi="Arial" w:eastAsia="Arial" w:cs="Arial"/>
        </w:rPr>
        <w:t xml:space="preserve">ebsite: </w:t>
      </w:r>
    </w:p>
    <w:p w:rsidR="1E9DC4B2" w:rsidP="5B341603" w:rsidRDefault="1E9DC4B2" w14:paraId="0A580541" w14:textId="5CF6C2BB">
      <w:pPr>
        <w:pStyle w:val="Normal"/>
        <w:spacing w:line="480" w:lineRule="auto"/>
        <w:ind w:left="720"/>
        <w:rPr>
          <w:rFonts w:ascii="Arial" w:hAnsi="Arial" w:eastAsia="Arial" w:cs="Arial"/>
        </w:rPr>
      </w:pPr>
      <w:hyperlink r:id="R32546b8219fa4e2f">
        <w:r w:rsidRPr="5B341603" w:rsidR="1E9DC4B2">
          <w:rPr>
            <w:rStyle w:val="Hyperlink"/>
            <w:rFonts w:ascii="Arial" w:hAnsi="Arial" w:eastAsia="Arial" w:cs="Arial"/>
          </w:rPr>
          <w:t>https://mercury.swin.edu.au/</w:t>
        </w:r>
        <w:r w:rsidRPr="5B341603" w:rsidR="4E1D42D4">
          <w:rPr>
            <w:rStyle w:val="Hyperlink"/>
            <w:rFonts w:ascii="Arial" w:hAnsi="Arial" w:eastAsia="Arial" w:cs="Arial"/>
          </w:rPr>
          <w:t>COS</w:t>
        </w:r>
        <w:r w:rsidRPr="5B341603" w:rsidR="1E9DC4B2">
          <w:rPr>
            <w:rStyle w:val="Hyperlink"/>
            <w:rFonts w:ascii="Arial" w:hAnsi="Arial" w:eastAsia="Arial" w:cs="Arial"/>
          </w:rPr>
          <w:t>30045/</w:t>
        </w:r>
        <w:r w:rsidRPr="5B341603" w:rsidR="4CE92E99">
          <w:rPr>
            <w:rStyle w:val="Hyperlink"/>
            <w:rFonts w:ascii="Arial" w:hAnsi="Arial" w:eastAsia="Arial" w:cs="Arial"/>
          </w:rPr>
          <w:t>s</w:t>
        </w:r>
        <w:r w:rsidRPr="5B341603" w:rsidR="1E9DC4B2">
          <w:rPr>
            <w:rStyle w:val="Hyperlink"/>
            <w:rFonts w:ascii="Arial" w:hAnsi="Arial" w:eastAsia="Arial" w:cs="Arial"/>
          </w:rPr>
          <w:t>174531x/Ass3/</w:t>
        </w:r>
      </w:hyperlink>
    </w:p>
    <w:p w:rsidR="66F08CFA" w:rsidP="5B341603" w:rsidRDefault="66F08CFA" w14:paraId="3910E01E" w14:textId="747B57B2">
      <w:pPr>
        <w:pStyle w:val="Normal"/>
        <w:spacing w:line="480" w:lineRule="auto"/>
        <w:ind w:left="720"/>
        <w:rPr>
          <w:rFonts w:ascii="Arial" w:hAnsi="Arial" w:eastAsia="Arial" w:cs="Arial"/>
        </w:rPr>
      </w:pPr>
      <w:hyperlink r:id="R5cb76e6372884402">
        <w:r w:rsidRPr="5B341603" w:rsidR="66F08CFA">
          <w:rPr>
            <w:rStyle w:val="Hyperlink"/>
            <w:rFonts w:ascii="Arial" w:hAnsi="Arial" w:eastAsia="Arial" w:cs="Arial"/>
          </w:rPr>
          <w:t>https://daniellyon174531x.github.io/COS30045</w:t>
        </w:r>
      </w:hyperlink>
      <w:r w:rsidRPr="5B341603" w:rsidR="66F08CFA">
        <w:rPr>
          <w:rFonts w:ascii="Arial" w:hAnsi="Arial" w:eastAsia="Arial" w:cs="Arial"/>
        </w:rPr>
        <w:t xml:space="preserve"> </w:t>
      </w:r>
    </w:p>
    <w:p w:rsidR="13031E9F" w:rsidP="13031E9F" w:rsidRDefault="13031E9F" w14:paraId="054E4780" w14:textId="16488ABA">
      <w:pPr>
        <w:pStyle w:val="Normal"/>
        <w:numPr>
          <w:ilvl w:val="0"/>
          <w:numId w:val="0"/>
        </w:numPr>
        <w:spacing w:line="480" w:lineRule="auto"/>
        <w:rPr>
          <w:rFonts w:ascii="Arial" w:hAnsi="Arial" w:eastAsia="Arial" w:cs="Arial"/>
        </w:rPr>
      </w:pPr>
    </w:p>
    <w:p w:rsidR="35281D95" w:rsidP="13031E9F" w:rsidRDefault="35281D95" w14:paraId="1891914D" w14:textId="11A6218A">
      <w:pPr>
        <w:pStyle w:val="Normal"/>
        <w:numPr>
          <w:ilvl w:val="0"/>
          <w:numId w:val="0"/>
        </w:numPr>
        <w:spacing w:line="480" w:lineRule="auto"/>
        <w:rPr>
          <w:rStyle w:val="Strong"/>
          <w:rFonts w:ascii="Arial" w:hAnsi="Arial" w:eastAsia="Arial" w:cs="Arial"/>
        </w:rPr>
      </w:pPr>
      <w:r w:rsidRPr="13031E9F" w:rsidR="35281D95">
        <w:rPr>
          <w:rStyle w:val="Strong"/>
          <w:rFonts w:ascii="Arial" w:hAnsi="Arial" w:eastAsia="Arial" w:cs="Arial"/>
        </w:rPr>
        <w:t>Word count:</w:t>
      </w:r>
    </w:p>
    <w:p w:rsidR="13031E9F" w:rsidP="13031E9F" w:rsidRDefault="13031E9F" w14:paraId="0AD2EFD9" w14:textId="2BDF8CEF">
      <w:pPr>
        <w:spacing w:line="480" w:lineRule="auto"/>
        <w:rPr>
          <w:rFonts w:ascii="Arial" w:hAnsi="Arial" w:eastAsia="Arial" w:cs="Arial"/>
        </w:rPr>
      </w:pPr>
      <w:r w:rsidRPr="13031E9F">
        <w:rPr>
          <w:rFonts w:ascii="Arial" w:hAnsi="Arial" w:eastAsia="Arial" w:cs="Arial"/>
        </w:rPr>
        <w:br w:type="page"/>
      </w:r>
    </w:p>
    <w:p w:rsidR="7A812783" w:rsidP="5B341603" w:rsidRDefault="7A812783" w14:paraId="502F6A0A" w14:textId="099BD83F">
      <w:pPr>
        <w:pStyle w:val="Heading1"/>
        <w:spacing w:line="480" w:lineRule="auto"/>
        <w:rPr>
          <w:rFonts w:ascii="Arial" w:hAnsi="Arial" w:eastAsia="Arial" w:cs="Arial"/>
        </w:rPr>
      </w:pPr>
      <w:bookmarkStart w:name="_Toc1638466568" w:id="1098104272"/>
      <w:r w:rsidRPr="5B341603" w:rsidR="7A812783">
        <w:rPr>
          <w:rFonts w:ascii="Arial" w:hAnsi="Arial" w:eastAsia="Arial" w:cs="Arial"/>
        </w:rPr>
        <w:t>Table of Contents</w:t>
      </w:r>
      <w:bookmarkEnd w:id="1098104272"/>
    </w:p>
    <w:sdt>
      <w:sdtPr>
        <w:id w:val="897892353"/>
        <w:docPartObj>
          <w:docPartGallery w:val="Table of Contents"/>
          <w:docPartUnique/>
        </w:docPartObj>
      </w:sdtPr>
      <w:sdtContent>
        <w:p w:rsidR="13031E9F" w:rsidP="5B341603" w:rsidRDefault="13031E9F" w14:paraId="4A6B0A68" w14:textId="052D00B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638466568">
            <w:r w:rsidRPr="5B341603" w:rsidR="5B341603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_Toc1638466568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3031E9F" w:rsidP="5B341603" w:rsidRDefault="13031E9F" w14:paraId="14EBE83B" w14:textId="5BEB6C0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7126901">
            <w:r w:rsidRPr="5B341603" w:rsidR="5B341603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_Toc447126901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3031E9F" w:rsidP="5B341603" w:rsidRDefault="13031E9F" w14:paraId="02657042" w14:textId="57488FC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662518">
            <w:r w:rsidRPr="5B341603" w:rsidR="5B341603">
              <w:rPr>
                <w:rStyle w:val="Hyperlink"/>
              </w:rPr>
              <w:t>Background and Motivation</w:t>
            </w:r>
            <w:r>
              <w:tab/>
            </w:r>
            <w:r>
              <w:fldChar w:fldCharType="begin"/>
            </w:r>
            <w:r>
              <w:instrText xml:space="preserve">PAGEREF _Toc168662518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031E9F" w:rsidP="5B341603" w:rsidRDefault="13031E9F" w14:paraId="46DFCFBF" w14:textId="000628C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39599">
            <w:r w:rsidRPr="5B341603" w:rsidR="5B341603">
              <w:rPr>
                <w:rStyle w:val="Hyperlink"/>
              </w:rPr>
              <w:t>Visualisation Purpose</w:t>
            </w:r>
            <w:r>
              <w:tab/>
            </w:r>
            <w:r>
              <w:fldChar w:fldCharType="begin"/>
            </w:r>
            <w:r>
              <w:instrText xml:space="preserve">PAGEREF _Toc15539599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031E9F" w:rsidP="5B341603" w:rsidRDefault="13031E9F" w14:paraId="298445F5" w14:textId="116C6A5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1220156">
            <w:r w:rsidRPr="5B341603" w:rsidR="5B341603">
              <w:rPr>
                <w:rStyle w:val="Hyperlink"/>
              </w:rPr>
              <w:t>Project Schedule</w:t>
            </w:r>
            <w:r>
              <w:tab/>
            </w:r>
            <w:r>
              <w:fldChar w:fldCharType="begin"/>
            </w:r>
            <w:r>
              <w:instrText xml:space="preserve">PAGEREF _Toc731220156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031E9F" w:rsidP="5B341603" w:rsidRDefault="13031E9F" w14:paraId="1B1F00C9" w14:textId="437AC2F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2089535">
            <w:r w:rsidRPr="5B341603" w:rsidR="5B341603">
              <w:rPr>
                <w:rStyle w:val="Hyperlink"/>
              </w:rPr>
              <w:t>Data</w:t>
            </w:r>
            <w:r>
              <w:tab/>
            </w:r>
            <w:r>
              <w:fldChar w:fldCharType="begin"/>
            </w:r>
            <w:r>
              <w:instrText xml:space="preserve">PAGEREF _Toc1402089535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3031E9F" w:rsidP="5B341603" w:rsidRDefault="13031E9F" w14:paraId="58094B7E" w14:textId="0696A04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2860016">
            <w:r w:rsidRPr="5B341603" w:rsidR="5B341603">
              <w:rPr>
                <w:rStyle w:val="Hyperlink"/>
              </w:rPr>
              <w:t>Data Source</w:t>
            </w:r>
            <w:r>
              <w:tab/>
            </w:r>
            <w:r>
              <w:fldChar w:fldCharType="begin"/>
            </w:r>
            <w:r>
              <w:instrText xml:space="preserve">PAGEREF _Toc522860016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031E9F" w:rsidP="5B341603" w:rsidRDefault="13031E9F" w14:paraId="765AFA9C" w14:textId="076858C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307398">
            <w:r w:rsidRPr="5B341603" w:rsidR="5B341603">
              <w:rPr>
                <w:rStyle w:val="Hyperlink"/>
              </w:rPr>
              <w:t>Data Processing</w:t>
            </w:r>
            <w:r>
              <w:tab/>
            </w:r>
            <w:r>
              <w:fldChar w:fldCharType="begin"/>
            </w:r>
            <w:r>
              <w:instrText xml:space="preserve">PAGEREF _Toc178307398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031E9F" w:rsidP="5B341603" w:rsidRDefault="13031E9F" w14:paraId="07FF764C" w14:textId="6E70E88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1047568">
            <w:r w:rsidRPr="5B341603" w:rsidR="5B341603"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_Toc1411047568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031E9F" w:rsidP="5B341603" w:rsidRDefault="13031E9F" w14:paraId="0FD37C06" w14:textId="284F042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55896073">
            <w:r w:rsidRPr="5B341603" w:rsidR="5B341603">
              <w:rPr>
                <w:rStyle w:val="Hyperlink"/>
              </w:rPr>
              <w:t>Must-Have Features</w:t>
            </w:r>
            <w:r>
              <w:tab/>
            </w:r>
            <w:r>
              <w:fldChar w:fldCharType="begin"/>
            </w:r>
            <w:r>
              <w:instrText xml:space="preserve">PAGEREF _Toc1655896073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031E9F" w:rsidP="5B341603" w:rsidRDefault="13031E9F" w14:paraId="6C70F297" w14:textId="72327E8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1331509">
            <w:r w:rsidRPr="5B341603" w:rsidR="5B341603">
              <w:rPr>
                <w:rStyle w:val="Hyperlink"/>
              </w:rPr>
              <w:t>Optional Features</w:t>
            </w:r>
            <w:r>
              <w:tab/>
            </w:r>
            <w:r>
              <w:fldChar w:fldCharType="begin"/>
            </w:r>
            <w:r>
              <w:instrText xml:space="preserve">PAGEREF _Toc491331509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031E9F" w:rsidP="5B341603" w:rsidRDefault="13031E9F" w14:paraId="4974F4CD" w14:textId="7862F08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5846467">
            <w:r w:rsidRPr="5B341603" w:rsidR="5B341603">
              <w:rPr>
                <w:rStyle w:val="Hyperlink"/>
              </w:rPr>
              <w:t>Visualisation Design</w:t>
            </w:r>
            <w:r>
              <w:tab/>
            </w:r>
            <w:r>
              <w:fldChar w:fldCharType="begin"/>
            </w:r>
            <w:r>
              <w:instrText xml:space="preserve">PAGEREF _Toc365846467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3031E9F" w:rsidP="5B341603" w:rsidRDefault="13031E9F" w14:paraId="4B77A146" w14:textId="3A502FF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5140831">
            <w:r w:rsidRPr="5B341603" w:rsidR="5B341603">
              <w:rPr>
                <w:rStyle w:val="Hyperlink"/>
              </w:rPr>
              <w:t>Validation</w:t>
            </w:r>
            <w:r>
              <w:tab/>
            </w:r>
            <w:r>
              <w:fldChar w:fldCharType="begin"/>
            </w:r>
            <w:r>
              <w:instrText xml:space="preserve">PAGEREF _Toc2055140831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3031E9F" w:rsidP="5B341603" w:rsidRDefault="13031E9F" w14:paraId="4B646911" w14:textId="13B0CF8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69101101">
            <w:r w:rsidRPr="5B341603" w:rsidR="5B341603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_Toc1469101101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3031E9F" w:rsidP="5B341603" w:rsidRDefault="13031E9F" w14:paraId="6887C6F4" w14:textId="72AAF78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286977">
            <w:r w:rsidRPr="5B341603" w:rsidR="5B341603">
              <w:rPr>
                <w:rStyle w:val="Hyperlink"/>
              </w:rPr>
              <w:t>References (APA 7th)</w:t>
            </w:r>
            <w:r>
              <w:tab/>
            </w:r>
            <w:r>
              <w:fldChar w:fldCharType="begin"/>
            </w:r>
            <w:r>
              <w:instrText xml:space="preserve">PAGEREF _Toc209286977 \h</w:instrText>
            </w:r>
            <w:r>
              <w:fldChar w:fldCharType="separate"/>
            </w:r>
            <w:r w:rsidRPr="5B341603" w:rsidR="5B341603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3031E9F" w:rsidP="13031E9F" w:rsidRDefault="13031E9F" w14:paraId="675AD4EA" w14:textId="17FF7262">
      <w:pPr>
        <w:spacing w:line="480" w:lineRule="auto"/>
        <w:rPr>
          <w:rFonts w:ascii="Arial" w:hAnsi="Arial" w:eastAsia="Arial" w:cs="Arial"/>
        </w:rPr>
      </w:pPr>
      <w:r w:rsidRPr="13031E9F">
        <w:rPr>
          <w:rFonts w:ascii="Arial" w:hAnsi="Arial" w:eastAsia="Arial" w:cs="Arial"/>
        </w:rPr>
        <w:br w:type="page"/>
      </w:r>
    </w:p>
    <w:p w:rsidR="2888E45C" w:rsidP="5B341603" w:rsidRDefault="2888E45C" w14:paraId="2914BD37" w14:textId="3A7C80BB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447126901" w:id="1779623267"/>
      <w:r w:rsidRPr="5B341603" w:rsidR="2888E45C">
        <w:rPr>
          <w:rFonts w:ascii="Arial" w:hAnsi="Arial" w:eastAsia="Arial" w:cs="Arial"/>
          <w:noProof w:val="0"/>
          <w:lang w:val="en-GB"/>
        </w:rPr>
        <w:t>Introduction</w:t>
      </w:r>
      <w:bookmarkEnd w:id="1779623267"/>
    </w:p>
    <w:p w:rsidR="2529DF16" w:rsidP="13031E9F" w:rsidRDefault="2529DF16" w14:paraId="06F53029" w14:textId="350A3C9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2529DF16">
        <w:rPr>
          <w:rFonts w:ascii="Arial" w:hAnsi="Arial" w:eastAsia="Arial" w:cs="Arial"/>
          <w:noProof w:val="0"/>
          <w:sz w:val="24"/>
          <w:szCs w:val="24"/>
          <w:lang w:val="en-GB"/>
        </w:rPr>
        <w:t>What this project is about</w:t>
      </w:r>
    </w:p>
    <w:p w:rsidR="2529DF16" w:rsidP="13031E9F" w:rsidRDefault="2529DF16" w14:paraId="45531FBF" w14:textId="63D9E31D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2529DF16">
        <w:rPr>
          <w:rFonts w:ascii="Arial" w:hAnsi="Arial" w:eastAsia="Arial" w:cs="Arial"/>
          <w:noProof w:val="0"/>
          <w:sz w:val="24"/>
          <w:szCs w:val="24"/>
          <w:lang w:val="en-GB"/>
        </w:rPr>
        <w:t>The topic and context</w:t>
      </w:r>
    </w:p>
    <w:p w:rsidR="2529DF16" w:rsidP="13031E9F" w:rsidRDefault="2529DF16" w14:paraId="7C6B7353" w14:textId="2FC114E4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2529DF16">
        <w:rPr>
          <w:rFonts w:ascii="Arial" w:hAnsi="Arial" w:eastAsia="Arial" w:cs="Arial"/>
          <w:noProof w:val="0"/>
          <w:sz w:val="24"/>
          <w:szCs w:val="24"/>
          <w:lang w:val="en-GB"/>
        </w:rPr>
        <w:t>A snapshot of what the audience will learn</w:t>
      </w:r>
    </w:p>
    <w:p w:rsidR="2888E45C" w:rsidP="5B341603" w:rsidRDefault="2888E45C" w14:paraId="02F84436" w14:textId="4EAAD586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168662518" w:id="1300891995"/>
      <w:r w:rsidRPr="5B341603" w:rsidR="2888E45C">
        <w:rPr>
          <w:rFonts w:ascii="Arial" w:hAnsi="Arial" w:eastAsia="Arial" w:cs="Arial"/>
          <w:noProof w:val="0"/>
          <w:lang w:val="en-GB"/>
        </w:rPr>
        <w:t>Background and Motivation</w:t>
      </w:r>
      <w:bookmarkEnd w:id="1300891995"/>
    </w:p>
    <w:p w:rsidR="4A3B48CA" w:rsidP="13031E9F" w:rsidRDefault="4A3B48CA" w14:paraId="7A3A8650" w14:textId="0FA25FA8">
      <w:pPr>
        <w:pStyle w:val="ListParagraph"/>
        <w:numPr>
          <w:ilvl w:val="0"/>
          <w:numId w:val="3"/>
        </w:numPr>
        <w:spacing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4A3B48CA">
        <w:rPr>
          <w:rFonts w:ascii="Arial" w:hAnsi="Arial" w:eastAsia="Arial" w:cs="Arial"/>
          <w:noProof w:val="0"/>
          <w:lang w:val="en-GB"/>
        </w:rPr>
        <w:t xml:space="preserve">Who is </w:t>
      </w:r>
      <w:r w:rsidRPr="5B341603" w:rsidR="00555F52">
        <w:rPr>
          <w:rFonts w:ascii="Arial" w:hAnsi="Arial" w:eastAsia="Arial" w:cs="Arial"/>
          <w:noProof w:val="0"/>
          <w:lang w:val="en-GB"/>
        </w:rPr>
        <w:t>the</w:t>
      </w:r>
      <w:r w:rsidRPr="5B341603" w:rsidR="4A3B48CA">
        <w:rPr>
          <w:rFonts w:ascii="Arial" w:hAnsi="Arial" w:eastAsia="Arial" w:cs="Arial"/>
          <w:noProof w:val="0"/>
          <w:lang w:val="en-GB"/>
        </w:rPr>
        <w:t xml:space="preserve"> intended user?</w:t>
      </w:r>
    </w:p>
    <w:p w:rsidR="4A3B48CA" w:rsidP="13031E9F" w:rsidRDefault="4A3B48CA" w14:paraId="5ACF846E" w14:textId="7B236961">
      <w:pPr>
        <w:pStyle w:val="ListParagraph"/>
        <w:numPr>
          <w:ilvl w:val="0"/>
          <w:numId w:val="3"/>
        </w:numPr>
        <w:spacing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4A3B48CA">
        <w:rPr>
          <w:rFonts w:ascii="Arial" w:hAnsi="Arial" w:eastAsia="Arial" w:cs="Arial"/>
          <w:noProof w:val="0"/>
          <w:lang w:val="en-GB"/>
        </w:rPr>
        <w:t xml:space="preserve">Why would this audience care about </w:t>
      </w:r>
      <w:r w:rsidRPr="5B341603" w:rsidR="0AB55908">
        <w:rPr>
          <w:rFonts w:ascii="Arial" w:hAnsi="Arial" w:eastAsia="Arial" w:cs="Arial"/>
          <w:noProof w:val="0"/>
          <w:lang w:val="en-GB"/>
        </w:rPr>
        <w:t>the</w:t>
      </w:r>
      <w:r w:rsidRPr="5B341603" w:rsidR="4A3B48CA">
        <w:rPr>
          <w:rFonts w:ascii="Arial" w:hAnsi="Arial" w:eastAsia="Arial" w:cs="Arial"/>
          <w:noProof w:val="0"/>
          <w:lang w:val="en-GB"/>
        </w:rPr>
        <w:t xml:space="preserve"> visualisation?</w:t>
      </w:r>
    </w:p>
    <w:p w:rsidR="4A3B48CA" w:rsidP="13031E9F" w:rsidRDefault="4A3B48CA" w14:paraId="7FE78F7C" w14:textId="0EA3008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4A3B48CA">
        <w:rPr>
          <w:rFonts w:ascii="Arial" w:hAnsi="Arial" w:eastAsia="Arial" w:cs="Arial"/>
          <w:noProof w:val="0"/>
          <w:lang w:val="en-GB"/>
        </w:rPr>
        <w:t xml:space="preserve">What real-world problem/question does </w:t>
      </w:r>
      <w:r w:rsidRPr="5B341603" w:rsidR="272681DF">
        <w:rPr>
          <w:rFonts w:ascii="Arial" w:hAnsi="Arial" w:eastAsia="Arial" w:cs="Arial"/>
          <w:noProof w:val="0"/>
          <w:lang w:val="en-GB"/>
        </w:rPr>
        <w:t>the</w:t>
      </w:r>
      <w:r w:rsidRPr="5B341603" w:rsidR="4A3B48CA">
        <w:rPr>
          <w:rFonts w:ascii="Arial" w:hAnsi="Arial" w:eastAsia="Arial" w:cs="Arial"/>
          <w:noProof w:val="0"/>
          <w:lang w:val="en-GB"/>
        </w:rPr>
        <w:t xml:space="preserve"> visualisation help address?</w:t>
      </w:r>
    </w:p>
    <w:p w:rsidR="4A3B48CA" w:rsidP="13031E9F" w:rsidRDefault="4A3B48CA" w14:paraId="2EC0432B" w14:textId="5D3D54E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4A3B48CA">
        <w:rPr>
          <w:rFonts w:ascii="Arial" w:hAnsi="Arial" w:eastAsia="Arial" w:cs="Arial"/>
          <w:noProof w:val="0"/>
          <w:lang w:val="en-GB"/>
        </w:rPr>
        <w:t xml:space="preserve">What insights do </w:t>
      </w:r>
      <w:r w:rsidRPr="5B341603" w:rsidR="7402800E">
        <w:rPr>
          <w:rFonts w:ascii="Arial" w:hAnsi="Arial" w:eastAsia="Arial" w:cs="Arial"/>
          <w:noProof w:val="0"/>
          <w:lang w:val="en-GB"/>
        </w:rPr>
        <w:t>we</w:t>
      </w:r>
      <w:r w:rsidRPr="5B341603" w:rsidR="4A3B48CA">
        <w:rPr>
          <w:rFonts w:ascii="Arial" w:hAnsi="Arial" w:eastAsia="Arial" w:cs="Arial"/>
          <w:noProof w:val="0"/>
          <w:lang w:val="en-GB"/>
        </w:rPr>
        <w:t xml:space="preserve"> hope </w:t>
      </w:r>
      <w:r w:rsidRPr="5B341603" w:rsidR="4A3B48CA">
        <w:rPr>
          <w:rFonts w:ascii="Arial" w:hAnsi="Arial" w:eastAsia="Arial" w:cs="Arial"/>
          <w:noProof w:val="0"/>
          <w:lang w:val="en-GB"/>
        </w:rPr>
        <w:t>they'll</w:t>
      </w:r>
      <w:r w:rsidRPr="5B341603" w:rsidR="4A3B48CA">
        <w:rPr>
          <w:rFonts w:ascii="Arial" w:hAnsi="Arial" w:eastAsia="Arial" w:cs="Arial"/>
          <w:noProof w:val="0"/>
          <w:lang w:val="en-GB"/>
        </w:rPr>
        <w:t xml:space="preserve"> discover?</w:t>
      </w:r>
    </w:p>
    <w:p w:rsidR="2888E45C" w:rsidP="5B341603" w:rsidRDefault="2888E45C" w14:paraId="2008917C" w14:textId="454C2445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15539599" w:id="1970447216"/>
      <w:r w:rsidRPr="5B341603" w:rsidR="2888E45C">
        <w:rPr>
          <w:rFonts w:ascii="Arial" w:hAnsi="Arial" w:eastAsia="Arial" w:cs="Arial"/>
          <w:noProof w:val="0"/>
          <w:lang w:val="en-GB"/>
        </w:rPr>
        <w:t>Visualisation Purpose</w:t>
      </w:r>
      <w:bookmarkEnd w:id="1970447216"/>
    </w:p>
    <w:p w:rsidR="0E1C61CE" w:rsidP="13031E9F" w:rsidRDefault="0E1C61CE" w14:paraId="24E86C83" w14:textId="6D7A6F64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0E1C61CE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What specific questions will </w:t>
      </w:r>
      <w:r w:rsidRPr="5B341603" w:rsidR="7B420A68">
        <w:rPr>
          <w:rFonts w:ascii="Arial" w:hAnsi="Arial" w:eastAsia="Arial" w:cs="Arial"/>
          <w:noProof w:val="0"/>
          <w:sz w:val="24"/>
          <w:szCs w:val="24"/>
          <w:lang w:val="en-GB"/>
        </w:rPr>
        <w:t>the</w:t>
      </w:r>
      <w:r w:rsidRPr="5B341603" w:rsidR="0E1C61CE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visualisation help users answer?</w:t>
      </w:r>
    </w:p>
    <w:p w:rsidR="13031E9F" w:rsidP="5B341603" w:rsidRDefault="13031E9F" w14:paraId="5B3BE157" w14:textId="620037AA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0E1C61CE">
        <w:rPr>
          <w:rFonts w:ascii="Arial" w:hAnsi="Arial" w:eastAsia="Arial" w:cs="Arial"/>
          <w:noProof w:val="0"/>
          <w:sz w:val="24"/>
          <w:szCs w:val="24"/>
          <w:lang w:val="en-GB"/>
        </w:rPr>
        <w:t>What benefits will the user gain from exploring this visualisation?</w:t>
      </w:r>
    </w:p>
    <w:p w:rsidR="13031E9F" w:rsidP="13031E9F" w:rsidRDefault="13031E9F" w14:paraId="016D75A0" w14:textId="0DF4ACE2">
      <w:pPr>
        <w:spacing w:line="480" w:lineRule="auto"/>
        <w:rPr>
          <w:rFonts w:ascii="Arial" w:hAnsi="Arial" w:eastAsia="Arial" w:cs="Arial"/>
        </w:rPr>
      </w:pPr>
      <w:r w:rsidRPr="13031E9F">
        <w:rPr>
          <w:rFonts w:ascii="Arial" w:hAnsi="Arial" w:eastAsia="Arial" w:cs="Arial"/>
        </w:rPr>
        <w:br w:type="page"/>
      </w:r>
    </w:p>
    <w:p w:rsidR="2888E45C" w:rsidP="5B341603" w:rsidRDefault="2888E45C" w14:paraId="7EB14C38" w14:textId="26A93638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731220156" w:id="1737164147"/>
      <w:r w:rsidRPr="5B341603" w:rsidR="2888E45C">
        <w:rPr>
          <w:rFonts w:ascii="Arial" w:hAnsi="Arial" w:eastAsia="Arial" w:cs="Arial"/>
          <w:noProof w:val="0"/>
          <w:lang w:val="en-GB"/>
        </w:rPr>
        <w:t>Project Schedule</w:t>
      </w:r>
      <w:bookmarkEnd w:id="1737164147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2160"/>
        <w:gridCol w:w="5175"/>
      </w:tblGrid>
      <w:tr w:rsidR="13031E9F" w:rsidTr="13031E9F" w14:paraId="79E4F5F8">
        <w:trPr>
          <w:trHeight w:val="300"/>
        </w:trPr>
        <w:tc>
          <w:tcPr>
            <w:tcW w:w="1335" w:type="dxa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27194D0E" w14:textId="322B1EAC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</w:t>
            </w:r>
          </w:p>
        </w:tc>
        <w:tc>
          <w:tcPr>
            <w:tcW w:w="2160" w:type="dxa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251B2C8" w14:textId="17A492BD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Dates</w:t>
            </w:r>
          </w:p>
        </w:tc>
        <w:tc>
          <w:tcPr>
            <w:tcW w:w="5175" w:type="dxa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48B6FD01" w14:textId="6FD379A0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Milestone / Activity</w:t>
            </w:r>
          </w:p>
        </w:tc>
      </w:tr>
      <w:tr w:rsidR="13031E9F" w:rsidTr="13031E9F" w14:paraId="59D8154D">
        <w:trPr>
          <w:trHeight w:val="300"/>
        </w:trPr>
        <w:tc>
          <w:tcPr>
            <w:tcW w:w="133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2975A24D" w14:textId="6D83D000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 7</w:t>
            </w:r>
          </w:p>
        </w:tc>
        <w:tc>
          <w:tcPr>
            <w:tcW w:w="2160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0D2AC95B" w14:textId="5F2D53B2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Apr 28 – May 4</w:t>
            </w:r>
          </w:p>
        </w:tc>
        <w:tc>
          <w:tcPr>
            <w:tcW w:w="517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18036FC9" w14:textId="455E9DA5">
            <w:pPr>
              <w:spacing w:before="0" w:beforeAutospacing="off" w:after="0" w:afterAutospacing="off" w:line="48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Project </w:t>
            </w: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kick</w:t>
            </w:r>
            <w:r w:rsidRPr="13031E9F" w:rsidR="43DD40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-</w:t>
            </w: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off</w:t>
            </w: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, set up GitHub, shared folder, schedule</w:t>
            </w:r>
          </w:p>
        </w:tc>
      </w:tr>
      <w:tr w:rsidR="13031E9F" w:rsidTr="13031E9F" w14:paraId="4B0AC6D6">
        <w:trPr>
          <w:trHeight w:val="300"/>
        </w:trPr>
        <w:tc>
          <w:tcPr>
            <w:tcW w:w="133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28D54182" w14:textId="1D955112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 8</w:t>
            </w:r>
          </w:p>
        </w:tc>
        <w:tc>
          <w:tcPr>
            <w:tcW w:w="2160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07FB41A4" w14:textId="2364DD15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May 5 – May 11</w:t>
            </w:r>
          </w:p>
        </w:tc>
        <w:tc>
          <w:tcPr>
            <w:tcW w:w="517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11433D8" w14:textId="273FB396">
            <w:pPr>
              <w:spacing w:before="0" w:beforeAutospacing="off" w:after="0" w:afterAutospacing="off" w:line="48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Finalise dataset choice, begin Process Book</w:t>
            </w:r>
          </w:p>
        </w:tc>
      </w:tr>
      <w:tr w:rsidR="13031E9F" w:rsidTr="13031E9F" w14:paraId="4F3099BC">
        <w:trPr>
          <w:trHeight w:val="300"/>
        </w:trPr>
        <w:tc>
          <w:tcPr>
            <w:tcW w:w="133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56CCF42E" w14:textId="0BD17C2F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 9</w:t>
            </w:r>
          </w:p>
        </w:tc>
        <w:tc>
          <w:tcPr>
            <w:tcW w:w="2160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5AE3D8C6" w14:textId="43D11424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May 12 – May 18</w:t>
            </w:r>
          </w:p>
        </w:tc>
        <w:tc>
          <w:tcPr>
            <w:tcW w:w="517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09E056BA" w14:textId="4E2B6685">
            <w:pPr>
              <w:spacing w:before="0" w:beforeAutospacing="off" w:after="0" w:afterAutospacing="off" w:line="48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Build initial prototype, structure website</w:t>
            </w:r>
          </w:p>
        </w:tc>
      </w:tr>
      <w:tr w:rsidR="13031E9F" w:rsidTr="13031E9F" w14:paraId="5F1223B6">
        <w:trPr>
          <w:trHeight w:val="300"/>
        </w:trPr>
        <w:tc>
          <w:tcPr>
            <w:tcW w:w="133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0C45BC17" w14:textId="59F97EE6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 10</w:t>
            </w:r>
          </w:p>
        </w:tc>
        <w:tc>
          <w:tcPr>
            <w:tcW w:w="2160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78A8E9F5" w14:textId="69071A50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May 19 – May 25</w:t>
            </w:r>
          </w:p>
        </w:tc>
        <w:tc>
          <w:tcPr>
            <w:tcW w:w="517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07320DDC" w14:textId="22B8139E">
            <w:pPr>
              <w:spacing w:before="0" w:beforeAutospacing="off" w:after="0" w:afterAutospacing="off" w:line="48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Refine visualisation, complete draft of Process Book</w:t>
            </w:r>
          </w:p>
        </w:tc>
      </w:tr>
      <w:tr w:rsidR="13031E9F" w:rsidTr="13031E9F" w14:paraId="0810C931">
        <w:trPr>
          <w:trHeight w:val="300"/>
        </w:trPr>
        <w:tc>
          <w:tcPr>
            <w:tcW w:w="133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5028B60" w14:textId="32E7B041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 11</w:t>
            </w:r>
          </w:p>
        </w:tc>
        <w:tc>
          <w:tcPr>
            <w:tcW w:w="2160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8AD1D0B" w14:textId="31D66F9D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May 26 – Jun 1</w:t>
            </w:r>
          </w:p>
        </w:tc>
        <w:tc>
          <w:tcPr>
            <w:tcW w:w="5175" w:type="dxa"/>
            <w:tcBorders>
              <w:top w:val="single" w:color="000000" w:themeColor="text1" w:sz="12"/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11311C2" w14:textId="1F434DA8">
            <w:pPr>
              <w:spacing w:before="0" w:beforeAutospacing="off" w:after="0" w:afterAutospacing="off" w:line="48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User testing and validation</w:t>
            </w:r>
          </w:p>
        </w:tc>
      </w:tr>
      <w:tr w:rsidR="13031E9F" w:rsidTr="13031E9F" w14:paraId="1B807C99">
        <w:trPr>
          <w:trHeight w:val="300"/>
        </w:trPr>
        <w:tc>
          <w:tcPr>
            <w:tcW w:w="133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66A1276" w14:textId="26757872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Week 12</w:t>
            </w:r>
          </w:p>
        </w:tc>
        <w:tc>
          <w:tcPr>
            <w:tcW w:w="216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3A447FDE" w14:textId="1F1F2917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Jun 2 – Jun 8</w:t>
            </w:r>
          </w:p>
        </w:tc>
        <w:tc>
          <w:tcPr>
            <w:tcW w:w="517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3031E9F" w:rsidP="13031E9F" w:rsidRDefault="13031E9F" w14:paraId="0279E635" w14:textId="2B3EE4A2">
            <w:pPr>
              <w:spacing w:before="0" w:beforeAutospacing="off" w:after="0" w:afterAutospacing="off" w:line="48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031E9F" w:rsidR="1303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Submit website (3C) and Process Book (3B)</w:t>
            </w:r>
          </w:p>
        </w:tc>
      </w:tr>
    </w:tbl>
    <w:p w:rsidR="13031E9F" w:rsidP="13031E9F" w:rsidRDefault="13031E9F" w14:paraId="3A7505DB" w14:textId="6BD351DE">
      <w:pPr>
        <w:pStyle w:val="Normal"/>
        <w:numPr>
          <w:ilvl w:val="0"/>
          <w:numId w:val="0"/>
        </w:numPr>
        <w:spacing w:line="480" w:lineRule="auto"/>
        <w:rPr>
          <w:rFonts w:ascii="Arial" w:hAnsi="Arial" w:eastAsia="Arial" w:cs="Arial"/>
          <w:noProof w:val="0"/>
          <w:lang w:val="en-GB"/>
        </w:rPr>
      </w:pPr>
    </w:p>
    <w:p w:rsidR="13031E9F" w:rsidP="13031E9F" w:rsidRDefault="13031E9F" w14:paraId="2D5AD2BC" w14:textId="2DE379E8">
      <w:pPr>
        <w:spacing w:line="480" w:lineRule="auto"/>
        <w:rPr>
          <w:rFonts w:ascii="Arial" w:hAnsi="Arial" w:eastAsia="Arial" w:cs="Arial"/>
        </w:rPr>
      </w:pPr>
      <w:r w:rsidRPr="13031E9F">
        <w:rPr>
          <w:rFonts w:ascii="Arial" w:hAnsi="Arial" w:eastAsia="Arial" w:cs="Arial"/>
        </w:rPr>
        <w:br w:type="page"/>
      </w:r>
    </w:p>
    <w:p w:rsidR="2888E45C" w:rsidP="5B341603" w:rsidRDefault="2888E45C" w14:paraId="750CB991" w14:textId="41487BEF">
      <w:pPr>
        <w:pStyle w:val="Heading1"/>
        <w:spacing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bookmarkStart w:name="_Toc1402089535" w:id="990045726"/>
      <w:r w:rsidRPr="5B341603" w:rsidR="2888E45C">
        <w:rPr>
          <w:rFonts w:ascii="Arial" w:hAnsi="Arial" w:eastAsia="Arial" w:cs="Arial"/>
          <w:noProof w:val="0"/>
          <w:lang w:val="en-GB"/>
        </w:rPr>
        <w:t>Data</w:t>
      </w:r>
      <w:bookmarkEnd w:id="990045726"/>
    </w:p>
    <w:p w:rsidR="2888E45C" w:rsidP="5B341603" w:rsidRDefault="2888E45C" w14:paraId="3B7528F7" w14:textId="6F4874EF">
      <w:pPr>
        <w:pStyle w:val="Heading2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522860016" w:id="924057895"/>
      <w:r w:rsidRPr="5B341603" w:rsidR="2888E45C">
        <w:rPr>
          <w:rFonts w:ascii="Arial" w:hAnsi="Arial" w:eastAsia="Arial" w:cs="Arial"/>
          <w:noProof w:val="0"/>
          <w:lang w:val="en-GB"/>
        </w:rPr>
        <w:t>Data Source</w:t>
      </w:r>
      <w:bookmarkEnd w:id="924057895"/>
    </w:p>
    <w:p w:rsidR="44A549DB" w:rsidP="13031E9F" w:rsidRDefault="44A549DB" w14:paraId="11839E28" w14:textId="5D1D357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List the dataset(s) </w:t>
      </w:r>
      <w:r w:rsidRPr="5B341603" w:rsidR="44405F8D">
        <w:rPr>
          <w:rFonts w:ascii="Arial" w:hAnsi="Arial" w:eastAsia="Arial" w:cs="Arial"/>
          <w:noProof w:val="0"/>
          <w:sz w:val="24"/>
          <w:szCs w:val="24"/>
          <w:lang w:val="en-GB"/>
        </w:rPr>
        <w:t>we</w:t>
      </w:r>
      <w:r w:rsidRPr="5B341603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>'re</w:t>
      </w:r>
      <w:r w:rsidRPr="5B341603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using (with direct links)</w:t>
      </w:r>
    </w:p>
    <w:p w:rsidR="44A549DB" w:rsidP="13031E9F" w:rsidRDefault="44A549DB" w14:paraId="2E1BCC6E" w14:textId="030E7D90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>Mention that one is from the OECD Health Statistics (required)</w:t>
      </w:r>
    </w:p>
    <w:p w:rsidR="44A549DB" w:rsidP="13031E9F" w:rsidRDefault="44A549DB" w14:paraId="3BC23B1C" w14:textId="440A16C9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>Describe data type (e.g. table, time series)</w:t>
      </w:r>
    </w:p>
    <w:p w:rsidR="44A549DB" w:rsidP="13031E9F" w:rsidRDefault="44A549DB" w14:paraId="215DC39B" w14:textId="6B515A46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>List key attributes/columns and classify them (categorical, ordinal, ratio, etc.)</w:t>
      </w:r>
    </w:p>
    <w:p w:rsidR="44A549DB" w:rsidP="13031E9F" w:rsidRDefault="44A549DB" w14:paraId="734F39CE" w14:textId="603FEB4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Mention if any data </w:t>
      </w:r>
      <w:r w:rsidRPr="13031E9F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>won’t</w:t>
      </w:r>
      <w:r w:rsidRPr="13031E9F" w:rsidR="44A549DB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be used and why</w:t>
      </w:r>
    </w:p>
    <w:p w:rsidR="2888E45C" w:rsidP="5B341603" w:rsidRDefault="2888E45C" w14:paraId="15B6710E" w14:textId="0368FB7D">
      <w:pPr>
        <w:pStyle w:val="Heading2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178307398" w:id="695847210"/>
      <w:r w:rsidRPr="5B341603" w:rsidR="2888E45C">
        <w:rPr>
          <w:rFonts w:ascii="Arial" w:hAnsi="Arial" w:eastAsia="Arial" w:cs="Arial"/>
          <w:noProof w:val="0"/>
          <w:lang w:val="en-GB"/>
        </w:rPr>
        <w:t>Data Processing</w:t>
      </w:r>
      <w:bookmarkEnd w:id="695847210"/>
    </w:p>
    <w:p w:rsidR="6976F32B" w:rsidP="13031E9F" w:rsidRDefault="6976F32B" w14:paraId="0583F0EF" w14:textId="6C4E51EF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6976F32B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Describe any cleaning </w:t>
      </w:r>
      <w:r w:rsidRPr="5B341603" w:rsidR="6976F32B">
        <w:rPr>
          <w:rFonts w:ascii="Arial" w:hAnsi="Arial" w:eastAsia="Arial" w:cs="Arial"/>
          <w:noProof w:val="0"/>
          <w:sz w:val="24"/>
          <w:szCs w:val="24"/>
          <w:lang w:val="en-GB"/>
        </w:rPr>
        <w:t>done (e.g., removing nulls, reshaping columns)</w:t>
      </w:r>
    </w:p>
    <w:p w:rsidR="6976F32B" w:rsidP="13031E9F" w:rsidRDefault="6976F32B" w14:paraId="7DD30C22" w14:textId="6C02D9E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6976F32B">
        <w:rPr>
          <w:rFonts w:ascii="Arial" w:hAnsi="Arial" w:eastAsia="Arial" w:cs="Arial"/>
          <w:noProof w:val="0"/>
          <w:sz w:val="24"/>
          <w:szCs w:val="24"/>
          <w:lang w:val="en-GB"/>
        </w:rPr>
        <w:t>Mention derived variables (if any)</w:t>
      </w:r>
    </w:p>
    <w:p w:rsidR="6976F32B" w:rsidP="13031E9F" w:rsidRDefault="6976F32B" w14:paraId="7EAA3AD2" w14:textId="57F2EA29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6976F32B">
        <w:rPr>
          <w:rFonts w:ascii="Arial" w:hAnsi="Arial" w:eastAsia="Arial" w:cs="Arial"/>
          <w:noProof w:val="0"/>
          <w:sz w:val="24"/>
          <w:szCs w:val="24"/>
          <w:lang w:val="en-GB"/>
        </w:rPr>
        <w:t>Tools used for processing (e.g. Excel, Python, JavaScript)</w:t>
      </w:r>
    </w:p>
    <w:p w:rsidR="6976F32B" w:rsidP="13031E9F" w:rsidRDefault="6976F32B" w14:paraId="3B735668" w14:textId="541F1B8B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6976F32B">
        <w:rPr>
          <w:rFonts w:ascii="Arial" w:hAnsi="Arial" w:eastAsia="Arial" w:cs="Arial"/>
          <w:noProof w:val="0"/>
          <w:sz w:val="24"/>
          <w:szCs w:val="24"/>
          <w:lang w:val="en-GB"/>
        </w:rPr>
        <w:t>Include any formulas or logic used for transformation</w:t>
      </w:r>
    </w:p>
    <w:p w:rsidR="2888E45C" w:rsidP="5B341603" w:rsidRDefault="2888E45C" w14:paraId="0668A524" w14:textId="5B53F5DE">
      <w:pPr>
        <w:pStyle w:val="Heading1"/>
        <w:spacing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bookmarkStart w:name="_Toc1411047568" w:id="839722391"/>
      <w:r w:rsidRPr="5B341603" w:rsidR="2888E45C">
        <w:rPr>
          <w:rFonts w:ascii="Arial" w:hAnsi="Arial" w:eastAsia="Arial" w:cs="Arial"/>
          <w:noProof w:val="0"/>
          <w:lang w:val="en-GB"/>
        </w:rPr>
        <w:t>Requirements</w:t>
      </w:r>
      <w:bookmarkEnd w:id="839722391"/>
    </w:p>
    <w:p w:rsidR="2888E45C" w:rsidP="5B341603" w:rsidRDefault="2888E45C" w14:paraId="212D914B" w14:textId="340A2B2B">
      <w:pPr>
        <w:pStyle w:val="Heading2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1655896073" w:id="634279915"/>
      <w:r w:rsidRPr="5B341603" w:rsidR="2888E45C">
        <w:rPr>
          <w:rFonts w:ascii="Arial" w:hAnsi="Arial" w:eastAsia="Arial" w:cs="Arial"/>
          <w:noProof w:val="0"/>
          <w:lang w:val="en-GB"/>
        </w:rPr>
        <w:t>Must-Have Features</w:t>
      </w:r>
      <w:bookmarkEnd w:id="634279915"/>
    </w:p>
    <w:p w:rsidR="105FFA23" w:rsidP="13031E9F" w:rsidRDefault="105FFA23" w14:paraId="6C03C8D6" w14:textId="31303C8F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105FFA2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List </w:t>
      </w:r>
      <w:r w:rsidRPr="5B341603" w:rsidR="551A75F9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of </w:t>
      </w:r>
      <w:r w:rsidRPr="5B341603" w:rsidR="105FFA2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features </w:t>
      </w:r>
      <w:r w:rsidRPr="5B341603" w:rsidR="551A75F9">
        <w:rPr>
          <w:rFonts w:ascii="Arial" w:hAnsi="Arial" w:eastAsia="Arial" w:cs="Arial"/>
          <w:noProof w:val="0"/>
          <w:sz w:val="24"/>
          <w:szCs w:val="24"/>
          <w:lang w:val="en-GB"/>
        </w:rPr>
        <w:t>the</w:t>
      </w:r>
      <w:r w:rsidRPr="5B341603" w:rsidR="105FFA2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visualisation </w:t>
      </w:r>
      <w:r w:rsidRPr="5B341603" w:rsidR="105FFA2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must</w:t>
      </w:r>
      <w:r w:rsidRPr="5B341603" w:rsidR="105FFA2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include to be successful</w:t>
      </w:r>
      <w:r w:rsidRPr="5B341603" w:rsidR="23F7113C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(e</w:t>
      </w:r>
      <w:r w:rsidRPr="5B341603" w:rsidR="105FFA23">
        <w:rPr>
          <w:rFonts w:ascii="Arial" w:hAnsi="Arial" w:eastAsia="Arial" w:cs="Arial"/>
          <w:noProof w:val="0"/>
          <w:sz w:val="24"/>
          <w:szCs w:val="24"/>
          <w:lang w:val="en-GB"/>
        </w:rPr>
        <w:t>.g. Time slider, hover tooltips, region filter, etc</w:t>
      </w:r>
      <w:r w:rsidRPr="5B341603" w:rsidR="1A88ED40">
        <w:rPr>
          <w:rFonts w:ascii="Arial" w:hAnsi="Arial" w:eastAsia="Arial" w:cs="Arial"/>
          <w:noProof w:val="0"/>
          <w:sz w:val="24"/>
          <w:szCs w:val="24"/>
          <w:lang w:val="en-GB"/>
        </w:rPr>
        <w:t>.)</w:t>
      </w:r>
    </w:p>
    <w:p w:rsidR="105FFA23" w:rsidP="13031E9F" w:rsidRDefault="105FFA23" w14:paraId="72EDEAEC" w14:textId="3FE308C6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105FFA23">
        <w:rPr>
          <w:rFonts w:ascii="Arial" w:hAnsi="Arial" w:eastAsia="Arial" w:cs="Arial"/>
          <w:noProof w:val="0"/>
          <w:sz w:val="24"/>
          <w:szCs w:val="24"/>
          <w:lang w:val="en-GB"/>
        </w:rPr>
        <w:t>Explain how these features support our purpose</w:t>
      </w:r>
    </w:p>
    <w:p w:rsidR="2888E45C" w:rsidP="5B341603" w:rsidRDefault="2888E45C" w14:paraId="50A3DD37" w14:textId="07B928B5">
      <w:pPr>
        <w:pStyle w:val="Heading2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491331509" w:id="1774059682"/>
      <w:r w:rsidRPr="5B341603" w:rsidR="2888E45C">
        <w:rPr>
          <w:rFonts w:ascii="Arial" w:hAnsi="Arial" w:eastAsia="Arial" w:cs="Arial"/>
          <w:noProof w:val="0"/>
          <w:lang w:val="en-GB"/>
        </w:rPr>
        <w:t>Optional Features</w:t>
      </w:r>
      <w:bookmarkEnd w:id="1774059682"/>
    </w:p>
    <w:p w:rsidR="3E82E8F0" w:rsidP="13031E9F" w:rsidRDefault="3E82E8F0" w14:paraId="3EA0DCA9" w14:textId="312559C1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3E82E8F0">
        <w:rPr>
          <w:rFonts w:ascii="Arial" w:hAnsi="Arial" w:eastAsia="Arial" w:cs="Arial"/>
          <w:noProof w:val="0"/>
          <w:sz w:val="24"/>
          <w:szCs w:val="24"/>
          <w:lang w:val="en-GB"/>
        </w:rPr>
        <w:t>List nice-to-have extras (e.g. export as image, animations)</w:t>
      </w:r>
    </w:p>
    <w:p w:rsidR="3E82E8F0" w:rsidP="13031E9F" w:rsidRDefault="3E82E8F0" w14:paraId="0FED63FC" w14:textId="2255594A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3E82E8F0">
        <w:rPr>
          <w:rFonts w:ascii="Arial" w:hAnsi="Arial" w:eastAsia="Arial" w:cs="Arial"/>
          <w:noProof w:val="0"/>
          <w:sz w:val="24"/>
          <w:szCs w:val="24"/>
          <w:lang w:val="en-GB"/>
        </w:rPr>
        <w:t>Note which ones were implemented and which were dropped (and why)</w:t>
      </w:r>
    </w:p>
    <w:p w:rsidR="13031E9F" w:rsidP="13031E9F" w:rsidRDefault="13031E9F" w14:paraId="04352EBD" w14:textId="249D351D">
      <w:pPr>
        <w:spacing w:line="480" w:lineRule="auto"/>
        <w:rPr>
          <w:rFonts w:ascii="Arial" w:hAnsi="Arial" w:eastAsia="Arial" w:cs="Arial"/>
        </w:rPr>
      </w:pPr>
      <w:r w:rsidRPr="13031E9F">
        <w:rPr>
          <w:rFonts w:ascii="Arial" w:hAnsi="Arial" w:eastAsia="Arial" w:cs="Arial"/>
        </w:rPr>
        <w:br w:type="page"/>
      </w:r>
    </w:p>
    <w:p w:rsidR="2888E45C" w:rsidP="5B341603" w:rsidRDefault="2888E45C" w14:paraId="03F39732" w14:textId="599E1730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365846467" w:id="5256185"/>
      <w:r w:rsidRPr="5B341603" w:rsidR="2888E45C">
        <w:rPr>
          <w:rFonts w:ascii="Arial" w:hAnsi="Arial" w:eastAsia="Arial" w:cs="Arial"/>
          <w:noProof w:val="0"/>
          <w:lang w:val="en-GB"/>
        </w:rPr>
        <w:t>Visualisation Design</w:t>
      </w:r>
      <w:bookmarkEnd w:id="5256185"/>
    </w:p>
    <w:p w:rsidR="719B4F2C" w:rsidP="13031E9F" w:rsidRDefault="719B4F2C" w14:paraId="598FFE82" w14:textId="3225F738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719B4F2C">
        <w:rPr>
          <w:rFonts w:ascii="Arial" w:hAnsi="Arial" w:eastAsia="Arial" w:cs="Arial"/>
          <w:noProof w:val="0"/>
          <w:sz w:val="24"/>
          <w:szCs w:val="24"/>
          <w:lang w:val="en-GB"/>
        </w:rPr>
        <w:t>Initial ideas/sketches (include 2–3 options or drafts)</w:t>
      </w:r>
    </w:p>
    <w:p w:rsidR="719B4F2C" w:rsidP="13031E9F" w:rsidRDefault="719B4F2C" w14:paraId="127EB037" w14:textId="15115D07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719B4F2C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Justify </w:t>
      </w:r>
      <w:r w:rsidRPr="5B341603" w:rsidR="719B4F2C">
        <w:rPr>
          <w:rFonts w:ascii="Arial" w:hAnsi="Arial" w:eastAsia="Arial" w:cs="Arial"/>
          <w:noProof w:val="0"/>
          <w:sz w:val="24"/>
          <w:szCs w:val="24"/>
          <w:lang w:val="en-GB"/>
        </w:rPr>
        <w:t>choice of visual encoding (e.g. bar charts for comparison)</w:t>
      </w:r>
    </w:p>
    <w:p w:rsidR="719B4F2C" w:rsidP="13031E9F" w:rsidRDefault="719B4F2C" w14:paraId="12F29F3F" w14:textId="473E1E36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719B4F2C">
        <w:rPr>
          <w:rFonts w:ascii="Arial" w:hAnsi="Arial" w:eastAsia="Arial" w:cs="Arial"/>
          <w:noProof w:val="0"/>
          <w:sz w:val="24"/>
          <w:szCs w:val="24"/>
          <w:lang w:val="en-GB"/>
        </w:rPr>
        <w:t>Evolution of design (what changed and why)</w:t>
      </w:r>
    </w:p>
    <w:p w:rsidR="719B4F2C" w:rsidP="13031E9F" w:rsidRDefault="719B4F2C" w14:paraId="3ED5E3A1" w14:textId="409D974B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13031E9F" w:rsidR="719B4F2C">
        <w:rPr>
          <w:rFonts w:ascii="Arial" w:hAnsi="Arial" w:eastAsia="Arial" w:cs="Arial"/>
          <w:noProof w:val="0"/>
          <w:sz w:val="24"/>
          <w:szCs w:val="24"/>
          <w:lang w:val="en-GB"/>
        </w:rPr>
        <w:t>Final design screenshots (if available at this stage)</w:t>
      </w:r>
    </w:p>
    <w:p w:rsidR="2888E45C" w:rsidP="5B341603" w:rsidRDefault="2888E45C" w14:paraId="23208395" w14:textId="4F238445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2055140831" w:id="998109059"/>
      <w:r w:rsidRPr="5B341603" w:rsidR="2888E45C">
        <w:rPr>
          <w:rFonts w:ascii="Arial" w:hAnsi="Arial" w:eastAsia="Arial" w:cs="Arial"/>
          <w:noProof w:val="0"/>
          <w:lang w:val="en-GB"/>
        </w:rPr>
        <w:t>Validation</w:t>
      </w:r>
      <w:bookmarkEnd w:id="998109059"/>
    </w:p>
    <w:p w:rsidR="565CB0F3" w:rsidP="13031E9F" w:rsidRDefault="565CB0F3" w14:paraId="604AE20F" w14:textId="5F6306F1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>Describe any feedback received (tutor)</w:t>
      </w:r>
    </w:p>
    <w:p w:rsidR="565CB0F3" w:rsidP="13031E9F" w:rsidRDefault="565CB0F3" w14:paraId="7E01490D" w14:textId="62D1990A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Briefly summarise what </w:t>
      </w:r>
      <w:r w:rsidRPr="5B341603" w:rsidR="312053F2">
        <w:rPr>
          <w:rFonts w:ascii="Arial" w:hAnsi="Arial" w:eastAsia="Arial" w:cs="Arial"/>
          <w:noProof w:val="0"/>
          <w:sz w:val="24"/>
          <w:szCs w:val="24"/>
          <w:lang w:val="en-GB"/>
        </w:rPr>
        <w:t>we</w:t>
      </w: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changed based on testing</w:t>
      </w:r>
    </w:p>
    <w:p w:rsidR="565CB0F3" w:rsidP="13031E9F" w:rsidRDefault="565CB0F3" w14:paraId="523BE29E" w14:textId="32251EB0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If no testing yet, explain </w:t>
      </w:r>
      <w:r w:rsidRPr="5B341603" w:rsidR="06B284E8">
        <w:rPr>
          <w:rFonts w:ascii="Arial" w:hAnsi="Arial" w:eastAsia="Arial" w:cs="Arial"/>
          <w:noProof w:val="0"/>
          <w:sz w:val="24"/>
          <w:szCs w:val="24"/>
          <w:lang w:val="en-GB"/>
        </w:rPr>
        <w:t>the</w:t>
      </w: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plan to </w:t>
      </w: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>validate</w:t>
      </w:r>
      <w:r w:rsidRPr="5B341603" w:rsidR="565CB0F3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(and when)</w:t>
      </w:r>
    </w:p>
    <w:p w:rsidR="2888E45C" w:rsidP="5B341603" w:rsidRDefault="2888E45C" w14:paraId="5FBA04DA" w14:textId="6A358853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1469101101" w:id="2076889646"/>
      <w:r w:rsidRPr="5B341603" w:rsidR="2888E45C">
        <w:rPr>
          <w:rFonts w:ascii="Arial" w:hAnsi="Arial" w:eastAsia="Arial" w:cs="Arial"/>
          <w:noProof w:val="0"/>
          <w:lang w:val="en-GB"/>
        </w:rPr>
        <w:t>Conclusion</w:t>
      </w:r>
      <w:bookmarkEnd w:id="2076889646"/>
    </w:p>
    <w:p w:rsidR="0AC2E334" w:rsidP="13031E9F" w:rsidRDefault="0AC2E334" w14:paraId="1B0957DD" w14:textId="138D3CB9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0AC2E334">
        <w:rPr>
          <w:rFonts w:ascii="Arial" w:hAnsi="Arial" w:eastAsia="Arial" w:cs="Arial"/>
          <w:noProof w:val="0"/>
          <w:sz w:val="24"/>
          <w:szCs w:val="24"/>
          <w:lang w:val="en-GB"/>
        </w:rPr>
        <w:t>What did our team learn?</w:t>
      </w:r>
    </w:p>
    <w:p w:rsidR="0AC2E334" w:rsidP="13031E9F" w:rsidRDefault="0AC2E334" w14:paraId="15D137A7" w14:textId="3AFD6ACC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0AC2E334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What would </w:t>
      </w:r>
      <w:r w:rsidRPr="5B341603" w:rsidR="6647C1FC">
        <w:rPr>
          <w:rFonts w:ascii="Arial" w:hAnsi="Arial" w:eastAsia="Arial" w:cs="Arial"/>
          <w:noProof w:val="0"/>
          <w:sz w:val="24"/>
          <w:szCs w:val="24"/>
          <w:lang w:val="en-GB"/>
        </w:rPr>
        <w:t>we</w:t>
      </w:r>
      <w:r w:rsidRPr="5B341603" w:rsidR="0AC2E334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do differently next time?</w:t>
      </w:r>
    </w:p>
    <w:p w:rsidR="0AC2E334" w:rsidP="13031E9F" w:rsidRDefault="0AC2E334" w14:paraId="62348F61" w14:textId="4A20AC66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341603" w:rsidR="0AC2E334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Any technical or design challenges </w:t>
      </w:r>
      <w:r w:rsidRPr="5B341603" w:rsidR="2E598B93">
        <w:rPr>
          <w:rFonts w:ascii="Arial" w:hAnsi="Arial" w:eastAsia="Arial" w:cs="Arial"/>
          <w:noProof w:val="0"/>
          <w:sz w:val="24"/>
          <w:szCs w:val="24"/>
          <w:lang w:val="en-GB"/>
        </w:rPr>
        <w:t>we</w:t>
      </w:r>
      <w:r w:rsidRPr="5B341603" w:rsidR="0AC2E334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overcame?</w:t>
      </w:r>
    </w:p>
    <w:p w:rsidR="13031E9F" w:rsidP="13031E9F" w:rsidRDefault="13031E9F" w14:paraId="5E1CD9D4" w14:textId="694FB540">
      <w:pPr>
        <w:pStyle w:val="Normal"/>
        <w:numPr>
          <w:ilvl w:val="0"/>
          <w:numId w:val="0"/>
        </w:numPr>
        <w:spacing w:line="480" w:lineRule="auto"/>
        <w:rPr>
          <w:rFonts w:ascii="Arial" w:hAnsi="Arial" w:eastAsia="Arial" w:cs="Arial"/>
          <w:noProof w:val="0"/>
          <w:lang w:val="en-GB"/>
        </w:rPr>
      </w:pPr>
    </w:p>
    <w:p w:rsidR="13031E9F" w:rsidP="13031E9F" w:rsidRDefault="13031E9F" w14:paraId="65E61E0B" w14:textId="73E8C9DD">
      <w:pPr>
        <w:spacing w:line="480" w:lineRule="auto"/>
        <w:rPr>
          <w:rFonts w:ascii="Arial" w:hAnsi="Arial" w:eastAsia="Arial" w:cs="Arial"/>
        </w:rPr>
      </w:pPr>
      <w:r w:rsidRPr="13031E9F">
        <w:rPr>
          <w:rFonts w:ascii="Arial" w:hAnsi="Arial" w:eastAsia="Arial" w:cs="Arial"/>
        </w:rPr>
        <w:br w:type="page"/>
      </w:r>
    </w:p>
    <w:p w:rsidR="2888E45C" w:rsidP="5B341603" w:rsidRDefault="2888E45C" w14:paraId="72D544E5" w14:textId="25922801">
      <w:pPr>
        <w:pStyle w:val="Heading1"/>
        <w:spacing w:line="480" w:lineRule="auto"/>
        <w:rPr>
          <w:rFonts w:ascii="Arial" w:hAnsi="Arial" w:eastAsia="Arial" w:cs="Arial"/>
          <w:noProof w:val="0"/>
          <w:lang w:val="en-GB"/>
        </w:rPr>
      </w:pPr>
      <w:bookmarkStart w:name="_Toc209286977" w:id="199828985"/>
      <w:r w:rsidRPr="5B341603" w:rsidR="2888E45C">
        <w:rPr>
          <w:rFonts w:ascii="Arial" w:hAnsi="Arial" w:eastAsia="Arial" w:cs="Arial"/>
          <w:noProof w:val="0"/>
          <w:lang w:val="en-GB"/>
        </w:rPr>
        <w:t>References</w:t>
      </w:r>
      <w:r w:rsidRPr="5B341603" w:rsidR="701EDDD4">
        <w:rPr>
          <w:rFonts w:ascii="Arial" w:hAnsi="Arial" w:eastAsia="Arial" w:cs="Arial"/>
          <w:noProof w:val="0"/>
          <w:lang w:val="en-GB"/>
        </w:rPr>
        <w:t xml:space="preserve"> (APA 7</w:t>
      </w:r>
      <w:r w:rsidRPr="5B341603" w:rsidR="701EDDD4">
        <w:rPr>
          <w:rFonts w:ascii="Arial" w:hAnsi="Arial" w:eastAsia="Arial" w:cs="Arial"/>
          <w:noProof w:val="0"/>
          <w:vertAlign w:val="superscript"/>
          <w:lang w:val="en-GB"/>
        </w:rPr>
        <w:t>th</w:t>
      </w:r>
      <w:r w:rsidRPr="5B341603" w:rsidR="701EDDD4">
        <w:rPr>
          <w:rFonts w:ascii="Arial" w:hAnsi="Arial" w:eastAsia="Arial" w:cs="Arial"/>
          <w:noProof w:val="0"/>
          <w:lang w:val="en-GB"/>
        </w:rPr>
        <w:t>)</w:t>
      </w:r>
      <w:bookmarkEnd w:id="199828985"/>
    </w:p>
    <w:p w:rsidR="701EDDD4" w:rsidP="13031E9F" w:rsidRDefault="701EDDD4" w14:paraId="3B166CED" w14:textId="14805B72">
      <w:pPr>
        <w:pStyle w:val="Normal"/>
        <w:numPr>
          <w:ilvl w:val="0"/>
          <w:numId w:val="0"/>
        </w:numPr>
        <w:spacing w:line="480" w:lineRule="auto"/>
        <w:ind w:left="720" w:hanging="720"/>
        <w:rPr>
          <w:rFonts w:ascii="Arial" w:hAnsi="Arial" w:eastAsia="Arial" w:cs="Arial"/>
        </w:rPr>
      </w:pPr>
      <w:r w:rsidRPr="13031E9F" w:rsidR="701EDDD4">
        <w:rPr>
          <w:rFonts w:ascii="Arial" w:hAnsi="Arial" w:eastAsia="Arial" w:cs="Arial"/>
        </w:rPr>
        <w:t xml:space="preserve">Organisation for Economic Co-operation and Development. (2024). </w:t>
      </w:r>
      <w:r w:rsidRPr="13031E9F" w:rsidR="701EDDD4">
        <w:rPr>
          <w:rFonts w:ascii="Arial" w:hAnsi="Arial" w:eastAsia="Arial" w:cs="Arial"/>
          <w:i w:val="1"/>
          <w:iCs w:val="1"/>
        </w:rPr>
        <w:t>OECD Health Statistics</w:t>
      </w:r>
      <w:r w:rsidRPr="13031E9F" w:rsidR="701EDDD4">
        <w:rPr>
          <w:rFonts w:ascii="Arial" w:hAnsi="Arial" w:eastAsia="Arial" w:cs="Arial"/>
        </w:rPr>
        <w:t xml:space="preserve">. </w:t>
      </w:r>
      <w:r w:rsidRPr="13031E9F" w:rsidR="701EDDD4">
        <w:rPr>
          <w:rFonts w:ascii="Arial" w:hAnsi="Arial" w:eastAsia="Arial" w:cs="Arial"/>
        </w:rPr>
        <w:t>https://www.oecd-ilibrary.org/social-issues-migration-health/data/oecd-health-statistics_data-00373-en</w:t>
      </w:r>
    </w:p>
    <w:p w:rsidR="13031E9F" w:rsidP="13031E9F" w:rsidRDefault="13031E9F" w14:paraId="089F999C" w14:textId="28FC7221">
      <w:pPr>
        <w:pStyle w:val="Normal"/>
        <w:numPr>
          <w:ilvl w:val="0"/>
          <w:numId w:val="0"/>
        </w:numPr>
        <w:spacing w:line="480" w:lineRule="auto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1fa5ddfe878543f3"/>
      <w:headerReference w:type="first" r:id="R34d0c065f9c04632"/>
      <w:footerReference w:type="default" r:id="R6284a90615fd4918"/>
      <w:footerReference w:type="first" r:id="R110e7fad3fb54e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031E9F" w:rsidTr="13031E9F" w14:paraId="53B8C342">
      <w:trPr>
        <w:trHeight w:val="300"/>
      </w:trPr>
      <w:tc>
        <w:tcPr>
          <w:tcW w:w="3005" w:type="dxa"/>
          <w:tcMar/>
        </w:tcPr>
        <w:p w:rsidR="13031E9F" w:rsidP="13031E9F" w:rsidRDefault="13031E9F" w14:paraId="1C7058F2" w14:textId="41F77B1C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031E9F" w:rsidP="13031E9F" w:rsidRDefault="13031E9F" w14:paraId="1A34A12D" w14:textId="42DC8C2B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005" w:type="dxa"/>
          <w:tcMar/>
        </w:tcPr>
        <w:p w:rsidR="13031E9F" w:rsidP="13031E9F" w:rsidRDefault="13031E9F" w14:paraId="2F9BAEF8" w14:textId="0F8EA621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13031E9F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13031E9F" w:rsidP="13031E9F" w:rsidRDefault="13031E9F" w14:paraId="3628C2C6" w14:textId="5282B4DF">
    <w:pPr>
      <w:pStyle w:val="Footer"/>
      <w:numPr>
        <w:ilvl w:val="0"/>
        <w:numId w:val="0"/>
      </w:numPr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031E9F" w:rsidTr="13031E9F" w14:paraId="3A70E64B">
      <w:trPr>
        <w:trHeight w:val="300"/>
      </w:trPr>
      <w:tc>
        <w:tcPr>
          <w:tcW w:w="3005" w:type="dxa"/>
          <w:tcMar/>
        </w:tcPr>
        <w:p w:rsidR="13031E9F" w:rsidP="13031E9F" w:rsidRDefault="13031E9F" w14:paraId="28E3E0DD" w14:textId="61A035E6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031E9F" w:rsidP="13031E9F" w:rsidRDefault="13031E9F" w14:paraId="068EEE4B" w14:textId="1A22F1BE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005" w:type="dxa"/>
          <w:tcMar/>
        </w:tcPr>
        <w:p w:rsidR="13031E9F" w:rsidP="13031E9F" w:rsidRDefault="13031E9F" w14:paraId="149B2D89" w14:textId="12A2B49A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13031E9F" w:rsidP="13031E9F" w:rsidRDefault="13031E9F" w14:paraId="52BE1520" w14:textId="56A475A8">
    <w:pPr>
      <w:pStyle w:val="Footer"/>
      <w:numPr>
        <w:ilvl w:val="0"/>
        <w:numId w:val="0"/>
      </w:numPr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031E9F" w:rsidTr="13031E9F" w14:paraId="5540A4C6">
      <w:trPr>
        <w:trHeight w:val="300"/>
      </w:trPr>
      <w:tc>
        <w:tcPr>
          <w:tcW w:w="3005" w:type="dxa"/>
          <w:tcMar/>
        </w:tcPr>
        <w:p w:rsidR="13031E9F" w:rsidP="13031E9F" w:rsidRDefault="13031E9F" w14:paraId="162293A2" w14:textId="7D70CBF9">
          <w:pPr>
            <w:bidi w:val="0"/>
            <w:ind w:left="-115"/>
            <w:jc w:val="left"/>
            <w:rPr>
              <w:noProof w:val="0"/>
              <w:lang w:val="en-GB"/>
            </w:rPr>
          </w:pPr>
          <w:hyperlink r:id="R103befa44f384e34">
            <w:r w:rsidRPr="13031E9F" w:rsidR="13031E9F">
              <w:rPr>
                <w:rStyle w:val="Hyperlink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-GB"/>
              </w:rPr>
              <w:t>174531x</w:t>
            </w:r>
          </w:hyperlink>
          <w:r w:rsidRPr="13031E9F" w:rsidR="13031E9F">
            <w:rPr>
              <w:rFonts w:ascii="Segoe UI" w:hAnsi="Segoe UI" w:eastAsia="Segoe UI" w:cs="Segoe 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GB"/>
            </w:rPr>
            <w:t xml:space="preserve"> </w:t>
          </w:r>
          <w:hyperlink r:id="R779f4ee38f904712">
            <w:r w:rsidRPr="13031E9F" w:rsidR="13031E9F">
              <w:rPr>
                <w:rStyle w:val="Hyperlink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-GB"/>
              </w:rPr>
              <w:t>104004679</w:t>
            </w:r>
          </w:hyperlink>
        </w:p>
      </w:tc>
      <w:tc>
        <w:tcPr>
          <w:tcW w:w="3005" w:type="dxa"/>
          <w:tcMar/>
        </w:tcPr>
        <w:p w:rsidR="13031E9F" w:rsidP="13031E9F" w:rsidRDefault="13031E9F" w14:paraId="6E05DC0D" w14:textId="1515D204">
          <w:pPr>
            <w:pStyle w:val="Header"/>
            <w:numPr>
              <w:ilvl w:val="0"/>
              <w:numId w:val="0"/>
            </w:num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GB"/>
            </w:rPr>
          </w:pPr>
          <w:r w:rsidRPr="13031E9F" w:rsidR="13031E9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GB"/>
            </w:rPr>
            <w:t>COS30045</w:t>
          </w:r>
        </w:p>
      </w:tc>
      <w:tc>
        <w:tcPr>
          <w:tcW w:w="3005" w:type="dxa"/>
          <w:tcMar/>
        </w:tcPr>
        <w:p w:rsidR="13031E9F" w:rsidP="13031E9F" w:rsidRDefault="13031E9F" w14:paraId="5200DC43" w14:textId="1C6461AC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  <w:rPr>
              <w:noProof w:val="0"/>
              <w:lang w:val="en-GB"/>
            </w:rPr>
          </w:pPr>
          <w:r w:rsidRPr="13031E9F" w:rsidR="13031E9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GB"/>
            </w:rPr>
            <w:t>3B – Process Book</w:t>
          </w:r>
        </w:p>
      </w:tc>
    </w:tr>
  </w:tbl>
  <w:p w:rsidR="13031E9F" w:rsidP="13031E9F" w:rsidRDefault="13031E9F" w14:paraId="55A73287" w14:textId="45DC4B8F">
    <w:pPr>
      <w:pStyle w:val="Header"/>
      <w:numPr>
        <w:ilvl w:val="0"/>
        <w:numId w:val="0"/>
      </w:numPr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031E9F" w:rsidTr="13031E9F" w14:paraId="0A2C95B9">
      <w:trPr>
        <w:trHeight w:val="300"/>
      </w:trPr>
      <w:tc>
        <w:tcPr>
          <w:tcW w:w="3005" w:type="dxa"/>
          <w:tcMar/>
        </w:tcPr>
        <w:p w:rsidR="13031E9F" w:rsidP="13031E9F" w:rsidRDefault="13031E9F" w14:paraId="5485BD22" w14:textId="5FB6D202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031E9F" w:rsidP="13031E9F" w:rsidRDefault="13031E9F" w14:paraId="53CCB2DA" w14:textId="553E81CD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005" w:type="dxa"/>
          <w:tcMar/>
        </w:tcPr>
        <w:p w:rsidR="13031E9F" w:rsidP="13031E9F" w:rsidRDefault="13031E9F" w14:paraId="5AE712FC" w14:textId="13351B71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13031E9F" w:rsidP="13031E9F" w:rsidRDefault="13031E9F" w14:paraId="18E93BA3" w14:textId="63715F43">
    <w:pPr>
      <w:pStyle w:val="Header"/>
      <w:numPr>
        <w:ilvl w:val="0"/>
        <w:numId w:val="0"/>
      </w:numPr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5c0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e2d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fff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40d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FEFDC"/>
    <w:rsid w:val="00555F52"/>
    <w:rsid w:val="0067BB2D"/>
    <w:rsid w:val="039D517D"/>
    <w:rsid w:val="04A93228"/>
    <w:rsid w:val="06B284E8"/>
    <w:rsid w:val="0703DE36"/>
    <w:rsid w:val="0A587505"/>
    <w:rsid w:val="0AB55908"/>
    <w:rsid w:val="0AC2E334"/>
    <w:rsid w:val="0BEF881D"/>
    <w:rsid w:val="0C694FC3"/>
    <w:rsid w:val="0CD6F963"/>
    <w:rsid w:val="0E1C61CE"/>
    <w:rsid w:val="0E8E24F4"/>
    <w:rsid w:val="0FC75CA7"/>
    <w:rsid w:val="0FDAE46D"/>
    <w:rsid w:val="105FFA23"/>
    <w:rsid w:val="13031E9F"/>
    <w:rsid w:val="132B987B"/>
    <w:rsid w:val="1432592C"/>
    <w:rsid w:val="17FC3BEF"/>
    <w:rsid w:val="19420D7B"/>
    <w:rsid w:val="1A24B325"/>
    <w:rsid w:val="1A88ED40"/>
    <w:rsid w:val="1DF4EF54"/>
    <w:rsid w:val="1E9DC4B2"/>
    <w:rsid w:val="1F5A009B"/>
    <w:rsid w:val="20C221D4"/>
    <w:rsid w:val="21CEA975"/>
    <w:rsid w:val="2213F8F0"/>
    <w:rsid w:val="2280860C"/>
    <w:rsid w:val="23F7113C"/>
    <w:rsid w:val="2529DF16"/>
    <w:rsid w:val="272681DF"/>
    <w:rsid w:val="2888E45C"/>
    <w:rsid w:val="28F3276B"/>
    <w:rsid w:val="2A6DB917"/>
    <w:rsid w:val="2AAD53E0"/>
    <w:rsid w:val="2AAD53E0"/>
    <w:rsid w:val="2E598B93"/>
    <w:rsid w:val="2F460494"/>
    <w:rsid w:val="312053F2"/>
    <w:rsid w:val="32EB9883"/>
    <w:rsid w:val="3311279F"/>
    <w:rsid w:val="34A06871"/>
    <w:rsid w:val="35281D95"/>
    <w:rsid w:val="37149413"/>
    <w:rsid w:val="371DDC9D"/>
    <w:rsid w:val="373DF5C9"/>
    <w:rsid w:val="37C66CDC"/>
    <w:rsid w:val="38469D0E"/>
    <w:rsid w:val="3A13B96D"/>
    <w:rsid w:val="3A3E8817"/>
    <w:rsid w:val="3A9FEFDC"/>
    <w:rsid w:val="3B2204E6"/>
    <w:rsid w:val="3B63A747"/>
    <w:rsid w:val="3D6B81A4"/>
    <w:rsid w:val="3E82E8F0"/>
    <w:rsid w:val="43DD40EE"/>
    <w:rsid w:val="44405F8D"/>
    <w:rsid w:val="44475C3A"/>
    <w:rsid w:val="44A549DB"/>
    <w:rsid w:val="47F756DC"/>
    <w:rsid w:val="490517ED"/>
    <w:rsid w:val="4A3B48CA"/>
    <w:rsid w:val="4C290E3F"/>
    <w:rsid w:val="4CE92E99"/>
    <w:rsid w:val="4E1D42D4"/>
    <w:rsid w:val="53C2EB5F"/>
    <w:rsid w:val="5491A968"/>
    <w:rsid w:val="551A75F9"/>
    <w:rsid w:val="552760B6"/>
    <w:rsid w:val="555B9C4E"/>
    <w:rsid w:val="565CB0F3"/>
    <w:rsid w:val="58919F43"/>
    <w:rsid w:val="58F72B9C"/>
    <w:rsid w:val="58F72B9C"/>
    <w:rsid w:val="5B341603"/>
    <w:rsid w:val="5C857D55"/>
    <w:rsid w:val="5D28FF67"/>
    <w:rsid w:val="5DBDC55A"/>
    <w:rsid w:val="5F51758A"/>
    <w:rsid w:val="61ED6EA4"/>
    <w:rsid w:val="62ADB65C"/>
    <w:rsid w:val="6647C1FC"/>
    <w:rsid w:val="66F08CFA"/>
    <w:rsid w:val="68362DFE"/>
    <w:rsid w:val="6976F32B"/>
    <w:rsid w:val="6C3A6125"/>
    <w:rsid w:val="6CA853B9"/>
    <w:rsid w:val="6D8EB4F6"/>
    <w:rsid w:val="6E2CFD0E"/>
    <w:rsid w:val="6E7E7502"/>
    <w:rsid w:val="6EB35B0A"/>
    <w:rsid w:val="701EDDD4"/>
    <w:rsid w:val="719B4F2C"/>
    <w:rsid w:val="71C7CCE0"/>
    <w:rsid w:val="728BAE5D"/>
    <w:rsid w:val="7302F8CA"/>
    <w:rsid w:val="7306E1A4"/>
    <w:rsid w:val="73AB3D96"/>
    <w:rsid w:val="7402800E"/>
    <w:rsid w:val="754CAC65"/>
    <w:rsid w:val="7674D240"/>
    <w:rsid w:val="7A812783"/>
    <w:rsid w:val="7B420A68"/>
    <w:rsid w:val="7B6084E6"/>
    <w:rsid w:val="7F9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6D69"/>
  <w15:chartTrackingRefBased/>
  <w15:docId w15:val="{2A3AFC21-6C88-41DE-A312-A0E8BF945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031E9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3031E9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3031E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031E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OC1">
    <w:uiPriority w:val="39"/>
    <w:name w:val="toc 1"/>
    <w:basedOn w:val="Normal"/>
    <w:next w:val="Normal"/>
    <w:unhideWhenUsed/>
    <w:rsid w:val="13031E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031E9F"/>
    <w:pPr>
      <w:spacing w:after="100"/>
      <w:ind w:left="220"/>
    </w:pPr>
  </w:style>
  <w:style w:type="character" w:styleId="Strong">
    <w:uiPriority w:val="22"/>
    <w:name w:val="Strong"/>
    <w:basedOn w:val="DefaultParagraphFont"/>
    <w:qFormat/>
    <w:rsid w:val="13031E9F"/>
    <w:rPr>
      <w:b w:val="1"/>
      <w:b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174531x@student.swin.edu.au" TargetMode="External" Id="Rcc63b93516cf492b" /><Relationship Type="http://schemas.openxmlformats.org/officeDocument/2006/relationships/hyperlink" Target="mailto:104004679@student.swin.edu.au" TargetMode="External" Id="R19bbdb25c83e4a5d" /><Relationship Type="http://schemas.openxmlformats.org/officeDocument/2006/relationships/header" Target="/word/header.xml" Id="R1fa5ddfe878543f3" /><Relationship Type="http://schemas.openxmlformats.org/officeDocument/2006/relationships/header" Target="/word/header2.xml" Id="R34d0c065f9c04632" /><Relationship Type="http://schemas.openxmlformats.org/officeDocument/2006/relationships/footer" Target="/word/footer.xml" Id="R6284a90615fd4918" /><Relationship Type="http://schemas.openxmlformats.org/officeDocument/2006/relationships/footer" Target="/word/footer2.xml" Id="R110e7fad3fb54efd" /><Relationship Type="http://schemas.openxmlformats.org/officeDocument/2006/relationships/numbering" Target="/word/numbering.xml" Id="Rde6774f60cee4807" /><Relationship Type="http://schemas.openxmlformats.org/officeDocument/2006/relationships/hyperlink" Target="https://mercury.swin.edu.au/COS30045/S174531x/Ass3/" TargetMode="External" Id="R32546b8219fa4e2f" /><Relationship Type="http://schemas.openxmlformats.org/officeDocument/2006/relationships/hyperlink" Target="https://daniellyon174531x.github.io/COS30045" TargetMode="External" Id="R5cb76e637288440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174531x@student.swin.edu.au" TargetMode="External" Id="R103befa44f384e34" /><Relationship Type="http://schemas.openxmlformats.org/officeDocument/2006/relationships/hyperlink" Target="mailto:104004679@student.swin.edu.au" TargetMode="External" Id="R779f4ee38f90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LYON</dc:creator>
  <keywords/>
  <dc:description/>
  <lastModifiedBy>DANIEL LYON</lastModifiedBy>
  <revision>3</revision>
  <dcterms:created xsi:type="dcterms:W3CDTF">2025-04-24T05:21:54.8131663Z</dcterms:created>
  <dcterms:modified xsi:type="dcterms:W3CDTF">2025-04-27T22:24:37.9604252Z</dcterms:modified>
</coreProperties>
</file>